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6A773" w14:textId="77777777" w:rsidR="00DC7749" w:rsidRPr="00DC7749" w:rsidRDefault="00DC7749" w:rsidP="00DC7749">
      <w:pPr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6F24AD35" w14:textId="6DC9D2FE" w:rsidR="00A2244C" w:rsidRPr="00076DC2" w:rsidRDefault="00AC4A28" w:rsidP="00AC4A2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B2785">
        <w:rPr>
          <w:rFonts w:ascii="Times New Roman" w:hAnsi="Times New Roman" w:cs="Times New Roman"/>
          <w:sz w:val="26"/>
          <w:szCs w:val="26"/>
        </w:rPr>
        <w:t xml:space="preserve">       </w:t>
      </w:r>
      <w:r w:rsidR="00076DC2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76DC2">
        <w:rPr>
          <w:rFonts w:ascii="Times New Roman" w:hAnsi="Times New Roman" w:cs="Times New Roman"/>
          <w:sz w:val="25"/>
          <w:szCs w:val="25"/>
        </w:rPr>
        <w:t>УТВЕРЖДЕНА</w:t>
      </w:r>
    </w:p>
    <w:p w14:paraId="1FE85009" w14:textId="2768D857" w:rsidR="00AC4A28" w:rsidRPr="00076DC2" w:rsidRDefault="00AC4A28" w:rsidP="00AC4A2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5"/>
          <w:szCs w:val="25"/>
        </w:rPr>
      </w:pPr>
      <w:r w:rsidRPr="00076DC2">
        <w:rPr>
          <w:rFonts w:ascii="Times New Roman" w:hAnsi="Times New Roman" w:cs="Times New Roman"/>
          <w:sz w:val="25"/>
          <w:szCs w:val="25"/>
        </w:rPr>
        <w:t xml:space="preserve">     </w:t>
      </w:r>
      <w:r w:rsidR="00076DC2" w:rsidRPr="00076DC2"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EB1E42">
        <w:rPr>
          <w:rFonts w:ascii="Times New Roman" w:hAnsi="Times New Roman" w:cs="Times New Roman"/>
          <w:sz w:val="25"/>
          <w:szCs w:val="25"/>
        </w:rPr>
        <w:t>распоряжением</w:t>
      </w:r>
      <w:r w:rsidRPr="00076DC2">
        <w:rPr>
          <w:rFonts w:ascii="Times New Roman" w:hAnsi="Times New Roman" w:cs="Times New Roman"/>
          <w:sz w:val="25"/>
          <w:szCs w:val="25"/>
        </w:rPr>
        <w:t xml:space="preserve"> администрации</w:t>
      </w:r>
    </w:p>
    <w:p w14:paraId="1984338B" w14:textId="24114630" w:rsidR="00AC4A28" w:rsidRPr="00076DC2" w:rsidRDefault="00076DC2" w:rsidP="00076DC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5"/>
          <w:szCs w:val="25"/>
        </w:rPr>
      </w:pPr>
      <w:r w:rsidRPr="00076DC2">
        <w:rPr>
          <w:rFonts w:ascii="Times New Roman" w:hAnsi="Times New Roman" w:cs="Times New Roman"/>
          <w:sz w:val="25"/>
          <w:szCs w:val="25"/>
        </w:rPr>
        <w:t xml:space="preserve">   </w:t>
      </w:r>
      <w:r w:rsidR="00AC4A28" w:rsidRPr="00076DC2">
        <w:rPr>
          <w:rFonts w:ascii="Times New Roman" w:hAnsi="Times New Roman" w:cs="Times New Roman"/>
          <w:sz w:val="25"/>
          <w:szCs w:val="25"/>
        </w:rPr>
        <w:t>Вельского муниципального района</w:t>
      </w:r>
    </w:p>
    <w:p w14:paraId="17597EA9" w14:textId="18345E2A" w:rsidR="00AC4A28" w:rsidRPr="00076DC2" w:rsidRDefault="00AC4A28" w:rsidP="00AC4A2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5"/>
          <w:szCs w:val="25"/>
        </w:rPr>
      </w:pPr>
      <w:r w:rsidRPr="00076DC2">
        <w:rPr>
          <w:rFonts w:ascii="Times New Roman" w:hAnsi="Times New Roman" w:cs="Times New Roman"/>
          <w:sz w:val="25"/>
          <w:szCs w:val="25"/>
        </w:rPr>
        <w:t xml:space="preserve">     </w:t>
      </w:r>
      <w:r w:rsidR="00730072" w:rsidRPr="00076DC2">
        <w:rPr>
          <w:rFonts w:ascii="Times New Roman" w:hAnsi="Times New Roman" w:cs="Times New Roman"/>
          <w:sz w:val="25"/>
          <w:szCs w:val="25"/>
        </w:rPr>
        <w:t xml:space="preserve"> </w:t>
      </w:r>
      <w:r w:rsidR="00076DC2" w:rsidRPr="00076DC2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Pr="00076DC2">
        <w:rPr>
          <w:rFonts w:ascii="Times New Roman" w:hAnsi="Times New Roman" w:cs="Times New Roman"/>
          <w:sz w:val="25"/>
          <w:szCs w:val="25"/>
        </w:rPr>
        <w:t>Архангельской области</w:t>
      </w:r>
    </w:p>
    <w:p w14:paraId="3F6B4F50" w14:textId="57A4A077" w:rsidR="00AC4A28" w:rsidRPr="00076DC2" w:rsidRDefault="00BB04F7" w:rsidP="00BB04F7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5"/>
          <w:szCs w:val="25"/>
        </w:rPr>
      </w:pPr>
      <w:r w:rsidRPr="00076DC2">
        <w:rPr>
          <w:rFonts w:ascii="Times New Roman" w:hAnsi="Times New Roman" w:cs="Times New Roman"/>
          <w:sz w:val="25"/>
          <w:szCs w:val="25"/>
        </w:rPr>
        <w:t xml:space="preserve">     </w:t>
      </w:r>
      <w:r w:rsidR="00076DC2" w:rsidRPr="00076DC2">
        <w:rPr>
          <w:rFonts w:ascii="Times New Roman" w:hAnsi="Times New Roman" w:cs="Times New Roman"/>
          <w:sz w:val="25"/>
          <w:szCs w:val="25"/>
        </w:rPr>
        <w:t xml:space="preserve">             </w:t>
      </w:r>
      <w:proofErr w:type="gramStart"/>
      <w:r w:rsidRPr="00076DC2">
        <w:rPr>
          <w:rFonts w:ascii="Times New Roman" w:hAnsi="Times New Roman" w:cs="Times New Roman"/>
          <w:sz w:val="25"/>
          <w:szCs w:val="25"/>
        </w:rPr>
        <w:t>«</w:t>
      </w:r>
      <w:r w:rsidR="00BB2E20">
        <w:rPr>
          <w:rFonts w:ascii="Times New Roman" w:hAnsi="Times New Roman" w:cs="Times New Roman"/>
          <w:sz w:val="25"/>
          <w:szCs w:val="25"/>
        </w:rPr>
        <w:t xml:space="preserve"> 13</w:t>
      </w:r>
      <w:proofErr w:type="gramEnd"/>
      <w:r w:rsidR="00BB2E20">
        <w:rPr>
          <w:rFonts w:ascii="Times New Roman" w:hAnsi="Times New Roman" w:cs="Times New Roman"/>
          <w:sz w:val="25"/>
          <w:szCs w:val="25"/>
        </w:rPr>
        <w:t xml:space="preserve"> </w:t>
      </w:r>
      <w:r w:rsidRPr="00076DC2">
        <w:rPr>
          <w:rFonts w:ascii="Times New Roman" w:hAnsi="Times New Roman" w:cs="Times New Roman"/>
          <w:sz w:val="25"/>
          <w:szCs w:val="25"/>
        </w:rPr>
        <w:t xml:space="preserve">» </w:t>
      </w:r>
      <w:r w:rsidR="00BB2E20">
        <w:rPr>
          <w:rFonts w:ascii="Times New Roman" w:hAnsi="Times New Roman" w:cs="Times New Roman"/>
          <w:sz w:val="25"/>
          <w:szCs w:val="25"/>
        </w:rPr>
        <w:t>декабря</w:t>
      </w:r>
      <w:r w:rsidRPr="00076DC2">
        <w:rPr>
          <w:rFonts w:ascii="Times New Roman" w:hAnsi="Times New Roman" w:cs="Times New Roman"/>
          <w:sz w:val="25"/>
          <w:szCs w:val="25"/>
        </w:rPr>
        <w:t xml:space="preserve"> 2023 г. №</w:t>
      </w:r>
      <w:r w:rsidR="00BB2E20">
        <w:rPr>
          <w:rFonts w:ascii="Times New Roman" w:hAnsi="Times New Roman" w:cs="Times New Roman"/>
          <w:sz w:val="25"/>
          <w:szCs w:val="25"/>
        </w:rPr>
        <w:t xml:space="preserve"> 1078-р</w:t>
      </w:r>
      <w:bookmarkStart w:id="0" w:name="_GoBack"/>
      <w:bookmarkEnd w:id="0"/>
    </w:p>
    <w:p w14:paraId="153D3ABE" w14:textId="6903587F" w:rsidR="00AC4A28" w:rsidRPr="00076DC2" w:rsidRDefault="00AC4A28" w:rsidP="004D4CE0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14:paraId="4066F94C" w14:textId="4976A76F" w:rsidR="00AC4A28" w:rsidRDefault="00AC4A28" w:rsidP="004D4C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0C99B82" w14:textId="12566D54" w:rsidR="004D111C" w:rsidRPr="005B2785" w:rsidRDefault="004D111C" w:rsidP="004D4C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B2785">
        <w:rPr>
          <w:rFonts w:ascii="Times New Roman" w:hAnsi="Times New Roman" w:cs="Times New Roman"/>
          <w:b/>
          <w:bCs/>
          <w:sz w:val="27"/>
          <w:szCs w:val="27"/>
        </w:rPr>
        <w:t xml:space="preserve">ПРОГРАММА ПРОФИЛАКТИКИ </w:t>
      </w:r>
    </w:p>
    <w:p w14:paraId="25D259A4" w14:textId="77777777" w:rsidR="004D4CE0" w:rsidRPr="005B2785" w:rsidRDefault="004D111C" w:rsidP="004D4C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B2785">
        <w:rPr>
          <w:rFonts w:ascii="Times New Roman" w:hAnsi="Times New Roman" w:cs="Times New Roman"/>
          <w:b/>
          <w:bCs/>
          <w:sz w:val="27"/>
          <w:szCs w:val="27"/>
        </w:rPr>
        <w:t xml:space="preserve">рисков причинения вреда (ущерба) охраняемым законом ценностям </w:t>
      </w:r>
    </w:p>
    <w:p w14:paraId="515F8186" w14:textId="0E94FCBE" w:rsidR="004D111C" w:rsidRPr="005B2785" w:rsidRDefault="004D111C" w:rsidP="004D4C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B2785">
        <w:rPr>
          <w:rFonts w:ascii="Times New Roman" w:hAnsi="Times New Roman" w:cs="Times New Roman"/>
          <w:b/>
          <w:bCs/>
          <w:sz w:val="27"/>
          <w:szCs w:val="27"/>
        </w:rPr>
        <w:t xml:space="preserve">в сфере муниципального контроля на автомобильном транспорте и в дорожном хозяйстве на территории Вельского муниципального района Архангельской области </w:t>
      </w:r>
      <w:r w:rsidR="00BB04F7" w:rsidRPr="005B2785">
        <w:rPr>
          <w:rFonts w:ascii="Times New Roman" w:hAnsi="Times New Roman" w:cs="Times New Roman"/>
          <w:b/>
          <w:bCs/>
          <w:sz w:val="27"/>
          <w:szCs w:val="27"/>
        </w:rPr>
        <w:t>на 2024 год</w:t>
      </w:r>
    </w:p>
    <w:p w14:paraId="4623F1D6" w14:textId="6C017B20" w:rsidR="00B53459" w:rsidRPr="004D4CE0" w:rsidRDefault="00B53459" w:rsidP="004D4C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A5D7269" w14:textId="0DBC347B" w:rsidR="00EB7DA5" w:rsidRPr="004D4CE0" w:rsidRDefault="00F13939" w:rsidP="004D4CE0">
      <w:pPr>
        <w:pStyle w:val="22"/>
        <w:spacing w:line="240" w:lineRule="auto"/>
        <w:ind w:firstLine="709"/>
        <w:jc w:val="both"/>
        <w:rPr>
          <w:color w:val="000000"/>
          <w:sz w:val="27"/>
          <w:szCs w:val="27"/>
          <w:lang w:eastAsia="ru-RU"/>
        </w:rPr>
      </w:pPr>
      <w:r w:rsidRPr="004D4CE0">
        <w:rPr>
          <w:color w:val="000000"/>
          <w:sz w:val="27"/>
          <w:szCs w:val="27"/>
          <w:lang w:eastAsia="ru-RU"/>
        </w:rPr>
        <w:t>Муниципальная программа п</w:t>
      </w:r>
      <w:r w:rsidRPr="004D4CE0">
        <w:rPr>
          <w:sz w:val="27"/>
          <w:szCs w:val="27"/>
        </w:rPr>
        <w:t xml:space="preserve">рофилактики </w:t>
      </w:r>
      <w:r w:rsidR="00EB7DA5" w:rsidRPr="004D4CE0">
        <w:rPr>
          <w:color w:val="000000"/>
          <w:sz w:val="27"/>
          <w:szCs w:val="27"/>
          <w:lang w:eastAsia="ru-RU"/>
        </w:rPr>
        <w:t xml:space="preserve">рисков причинения вреда (ущерба) охраняемым законом ценностям в сфере муниципального контроля на автомобильном транспорте и в дорожном хозяйстве на территории Вельского муниципального района Архангельской области  </w:t>
      </w:r>
      <w:r w:rsidR="00BB04F7" w:rsidRPr="004D4CE0">
        <w:rPr>
          <w:color w:val="000000"/>
          <w:sz w:val="27"/>
          <w:szCs w:val="27"/>
          <w:lang w:eastAsia="ru-RU"/>
        </w:rPr>
        <w:t>на 202</w:t>
      </w:r>
      <w:r w:rsidR="00BB04F7">
        <w:rPr>
          <w:color w:val="000000"/>
          <w:sz w:val="27"/>
          <w:szCs w:val="27"/>
          <w:lang w:eastAsia="ru-RU"/>
        </w:rPr>
        <w:t>4</w:t>
      </w:r>
      <w:r w:rsidR="00BB04F7" w:rsidRPr="004D4CE0">
        <w:rPr>
          <w:color w:val="000000"/>
          <w:sz w:val="27"/>
          <w:szCs w:val="27"/>
          <w:lang w:eastAsia="ru-RU"/>
        </w:rPr>
        <w:t xml:space="preserve"> год </w:t>
      </w:r>
      <w:r w:rsidRPr="004D4CE0">
        <w:rPr>
          <w:color w:val="000000"/>
          <w:sz w:val="27"/>
          <w:szCs w:val="27"/>
          <w:lang w:eastAsia="ru-RU"/>
        </w:rPr>
        <w:t xml:space="preserve">(далее - Программа) </w:t>
      </w:r>
      <w:r w:rsidR="00EB7DA5" w:rsidRPr="004D4CE0">
        <w:rPr>
          <w:color w:val="000000"/>
          <w:sz w:val="27"/>
          <w:szCs w:val="27"/>
          <w:lang w:eastAsia="ru-RU"/>
        </w:rPr>
        <w:t>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4B0B4305" w14:textId="66CB1433" w:rsidR="00F13939" w:rsidRPr="004D4CE0" w:rsidRDefault="00B53459" w:rsidP="004D4CE0">
      <w:pPr>
        <w:pStyle w:val="22"/>
        <w:spacing w:line="240" w:lineRule="auto"/>
        <w:ind w:firstLine="709"/>
        <w:jc w:val="both"/>
        <w:rPr>
          <w:color w:val="000000"/>
          <w:sz w:val="27"/>
          <w:szCs w:val="27"/>
          <w:lang w:eastAsia="ru-RU"/>
        </w:rPr>
      </w:pPr>
      <w:r w:rsidRPr="004D4CE0">
        <w:rPr>
          <w:color w:val="000000"/>
          <w:sz w:val="27"/>
          <w:szCs w:val="27"/>
          <w:lang w:eastAsia="ru-RU"/>
        </w:rPr>
        <w:t>Настоящая Программа подлежит исполнению администрацией Вельского муниципального района Архангельской области (далее– администрация)</w:t>
      </w:r>
      <w:r w:rsidR="00F13939" w:rsidRPr="004D4CE0">
        <w:rPr>
          <w:color w:val="000000"/>
          <w:sz w:val="27"/>
          <w:szCs w:val="27"/>
        </w:rPr>
        <w:t>.</w:t>
      </w:r>
    </w:p>
    <w:p w14:paraId="0A16EE43" w14:textId="77777777" w:rsidR="00E277D3" w:rsidRPr="005B2785" w:rsidRDefault="00E277D3" w:rsidP="004D4CE0">
      <w:pPr>
        <w:pStyle w:val="1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BF32D8" w14:textId="35A20D82" w:rsidR="00E277D3" w:rsidRPr="004D4CE0" w:rsidRDefault="00B53459" w:rsidP="004D4CE0">
      <w:pPr>
        <w:pStyle w:val="12"/>
        <w:numPr>
          <w:ilvl w:val="0"/>
          <w:numId w:val="12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4D4CE0">
        <w:rPr>
          <w:rFonts w:ascii="Times New Roman" w:hAnsi="Times New Roman"/>
          <w:b/>
          <w:bCs/>
          <w:sz w:val="27"/>
          <w:szCs w:val="27"/>
        </w:rP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  <w:r w:rsidR="00502AD0">
        <w:rPr>
          <w:rFonts w:ascii="Times New Roman" w:hAnsi="Times New Roman"/>
          <w:b/>
          <w:bCs/>
          <w:sz w:val="27"/>
          <w:szCs w:val="27"/>
        </w:rPr>
        <w:t xml:space="preserve"> профилактики</w:t>
      </w:r>
      <w:r w:rsidRPr="004D4CE0">
        <w:rPr>
          <w:rFonts w:ascii="Times New Roman" w:hAnsi="Times New Roman"/>
          <w:b/>
          <w:bCs/>
          <w:sz w:val="27"/>
          <w:szCs w:val="27"/>
        </w:rPr>
        <w:t>.</w:t>
      </w:r>
    </w:p>
    <w:p w14:paraId="62BD1B45" w14:textId="3B21D4FA" w:rsidR="00B53459" w:rsidRPr="005B2785" w:rsidRDefault="00B53459" w:rsidP="004D4CE0">
      <w:pPr>
        <w:pStyle w:val="12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58BA0A2" w14:textId="5C64AD5B" w:rsidR="00D9052D" w:rsidRDefault="00B53459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9052D">
        <w:rPr>
          <w:rFonts w:ascii="Times New Roman" w:hAnsi="Times New Roman"/>
          <w:sz w:val="27"/>
          <w:szCs w:val="27"/>
        </w:rPr>
        <w:t xml:space="preserve">Вид муниципального контроля: муниципальный контроль </w:t>
      </w:r>
      <w:bookmarkStart w:id="1" w:name="_Hlk146274057"/>
      <w:r w:rsidRPr="00D9052D">
        <w:rPr>
          <w:rFonts w:ascii="Times New Roman" w:hAnsi="Times New Roman"/>
          <w:sz w:val="27"/>
          <w:szCs w:val="27"/>
        </w:rPr>
        <w:t>на автомобильном транспорте</w:t>
      </w:r>
      <w:r w:rsidR="00F9297F" w:rsidRPr="00D9052D">
        <w:rPr>
          <w:rFonts w:ascii="Times New Roman" w:hAnsi="Times New Roman"/>
          <w:sz w:val="27"/>
          <w:szCs w:val="27"/>
        </w:rPr>
        <w:t xml:space="preserve"> </w:t>
      </w:r>
      <w:r w:rsidRPr="00D9052D">
        <w:rPr>
          <w:rFonts w:ascii="Times New Roman" w:hAnsi="Times New Roman"/>
          <w:sz w:val="27"/>
          <w:szCs w:val="27"/>
        </w:rPr>
        <w:t xml:space="preserve">и в дорожном хозяйстве </w:t>
      </w:r>
      <w:bookmarkEnd w:id="1"/>
      <w:r w:rsidR="00D9052D" w:rsidRPr="00D9052D">
        <w:rPr>
          <w:rFonts w:ascii="Times New Roman" w:hAnsi="Times New Roman"/>
          <w:sz w:val="27"/>
          <w:szCs w:val="27"/>
        </w:rPr>
        <w:t>на территории Вельского муниципального района Архангельской области</w:t>
      </w:r>
      <w:r w:rsidR="00D9052D">
        <w:rPr>
          <w:rFonts w:ascii="Times New Roman" w:hAnsi="Times New Roman"/>
          <w:sz w:val="27"/>
          <w:szCs w:val="27"/>
        </w:rPr>
        <w:t>.</w:t>
      </w:r>
    </w:p>
    <w:p w14:paraId="54DB6023" w14:textId="018C42E2" w:rsidR="00330411" w:rsidRDefault="00330411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Программа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контроля. </w:t>
      </w:r>
    </w:p>
    <w:p w14:paraId="7CEE83EE" w14:textId="22ECF903" w:rsidR="00330411" w:rsidRDefault="00330411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Профилактика есть предупреждение возможного нарушения подконтрольными субъектами обязательных требований и снижение рисков причинения ущерба охраняемым законом ценностям, разъяснение субъектам обязательных требований законодательства.</w:t>
      </w:r>
    </w:p>
    <w:p w14:paraId="71614FCF" w14:textId="1D5B5BBF" w:rsidR="001D3E80" w:rsidRPr="00D9052D" w:rsidRDefault="001D3E80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9052D">
        <w:rPr>
          <w:rFonts w:ascii="Times New Roman" w:hAnsi="Times New Roman"/>
          <w:sz w:val="27"/>
          <w:szCs w:val="27"/>
        </w:rPr>
        <w:t>Предметом муниципального контроля на территории муниципального образования является соблюдение гражданами и организациями (далее – контролируемые лица) обязательных требований:</w:t>
      </w:r>
    </w:p>
    <w:p w14:paraId="7110A5A7" w14:textId="53BDDD75" w:rsidR="001D3E80" w:rsidRPr="004D4CE0" w:rsidRDefault="001D3E80" w:rsidP="004D4CE0">
      <w:pPr>
        <w:pStyle w:val="12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в области автомобильных дорог и дорожной деятельности, установленных в отношении автомобильных дорог</w:t>
      </w:r>
      <w:r w:rsidR="00F9297F" w:rsidRPr="004D4CE0">
        <w:rPr>
          <w:rFonts w:ascii="Times New Roman" w:hAnsi="Times New Roman"/>
          <w:sz w:val="27"/>
          <w:szCs w:val="27"/>
        </w:rPr>
        <w:t xml:space="preserve"> общего пользования местного значения:</w:t>
      </w:r>
    </w:p>
    <w:p w14:paraId="77490EAB" w14:textId="4C90498B" w:rsidR="001D3E80" w:rsidRPr="004D4CE0" w:rsidRDefault="00F9297F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lastRenderedPageBreak/>
        <w:t>а)</w:t>
      </w:r>
      <w:r w:rsidR="001D3E80" w:rsidRPr="004D4CE0">
        <w:rPr>
          <w:rFonts w:ascii="Times New Roman" w:hAnsi="Times New Roman"/>
          <w:sz w:val="27"/>
          <w:szCs w:val="27"/>
        </w:rPr>
        <w:t xml:space="preserve"> 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 w:rsidRPr="004D4CE0">
        <w:rPr>
          <w:rFonts w:ascii="Times New Roman" w:hAnsi="Times New Roman"/>
          <w:sz w:val="27"/>
          <w:szCs w:val="27"/>
        </w:rPr>
        <w:t xml:space="preserve"> местного значения</w:t>
      </w:r>
      <w:r w:rsidR="001D3E80" w:rsidRPr="004D4CE0">
        <w:rPr>
          <w:rFonts w:ascii="Times New Roman" w:hAnsi="Times New Roman"/>
          <w:sz w:val="27"/>
          <w:szCs w:val="27"/>
        </w:rPr>
        <w:t>;</w:t>
      </w:r>
    </w:p>
    <w:p w14:paraId="7D6ABF45" w14:textId="549789DB" w:rsidR="001D3E80" w:rsidRPr="004D4CE0" w:rsidRDefault="00F9297F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б)</w:t>
      </w:r>
      <w:r w:rsidR="001D3E80" w:rsidRPr="004D4CE0">
        <w:rPr>
          <w:rFonts w:ascii="Times New Roman" w:hAnsi="Times New Roman"/>
          <w:sz w:val="27"/>
          <w:szCs w:val="27"/>
        </w:rPr>
        <w:t xml:space="preserve"> к осуществлению работ по капитальному ремонту, ремонту и содержанию автомобильных дорог общего пользования </w:t>
      </w:r>
      <w:r w:rsidRPr="004D4CE0">
        <w:rPr>
          <w:rFonts w:ascii="Times New Roman" w:hAnsi="Times New Roman"/>
          <w:sz w:val="27"/>
          <w:szCs w:val="27"/>
        </w:rPr>
        <w:t xml:space="preserve">местного значения </w:t>
      </w:r>
      <w:r w:rsidR="001D3E80" w:rsidRPr="004D4CE0">
        <w:rPr>
          <w:rFonts w:ascii="Times New Roman" w:hAnsi="Times New Roman"/>
          <w:sz w:val="27"/>
          <w:szCs w:val="27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12371D10" w14:textId="48F3F8A6" w:rsidR="001D3E80" w:rsidRPr="004D4CE0" w:rsidRDefault="001D3E80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6FF1092A" w14:textId="7A34EF1A" w:rsidR="001D3E80" w:rsidRPr="004D4CE0" w:rsidRDefault="00F9297F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3) п</w:t>
      </w:r>
      <w:r w:rsidR="001D3E80" w:rsidRPr="004D4CE0">
        <w:rPr>
          <w:rFonts w:ascii="Times New Roman" w:hAnsi="Times New Roman"/>
          <w:sz w:val="27"/>
          <w:szCs w:val="27"/>
        </w:rPr>
        <w:t>редметом муниципального контроля является также исполнение решений, принимаемых по результатам контрольных мероприятий.</w:t>
      </w:r>
    </w:p>
    <w:p w14:paraId="23791B64" w14:textId="6FD95344" w:rsidR="00F66910" w:rsidRPr="004D4CE0" w:rsidRDefault="00F66910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Администрацией за 9 месяцев 202</w:t>
      </w:r>
      <w:r w:rsidR="00330411">
        <w:rPr>
          <w:rFonts w:ascii="Times New Roman" w:hAnsi="Times New Roman"/>
          <w:sz w:val="27"/>
          <w:szCs w:val="27"/>
        </w:rPr>
        <w:t>3</w:t>
      </w:r>
      <w:r w:rsidRPr="004D4CE0">
        <w:rPr>
          <w:rFonts w:ascii="Times New Roman" w:hAnsi="Times New Roman"/>
          <w:sz w:val="27"/>
          <w:szCs w:val="27"/>
        </w:rPr>
        <w:t xml:space="preserve"> года </w:t>
      </w:r>
      <w:r w:rsidR="00330411">
        <w:rPr>
          <w:rFonts w:ascii="Times New Roman" w:hAnsi="Times New Roman"/>
          <w:sz w:val="27"/>
          <w:szCs w:val="27"/>
        </w:rPr>
        <w:t xml:space="preserve">муниципальный контроль </w:t>
      </w:r>
      <w:r w:rsidR="00330411" w:rsidRPr="00330411">
        <w:rPr>
          <w:rFonts w:ascii="Times New Roman" w:hAnsi="Times New Roman"/>
          <w:sz w:val="27"/>
          <w:szCs w:val="27"/>
        </w:rPr>
        <w:t>на автомобильном транспорте и в дорожном хозяйстве</w:t>
      </w:r>
      <w:r w:rsidR="00330411">
        <w:rPr>
          <w:rFonts w:ascii="Times New Roman" w:hAnsi="Times New Roman"/>
          <w:sz w:val="27"/>
          <w:szCs w:val="27"/>
        </w:rPr>
        <w:t xml:space="preserve"> не проводился, </w:t>
      </w:r>
      <w:r w:rsidRPr="004D4CE0">
        <w:rPr>
          <w:rFonts w:ascii="Times New Roman" w:hAnsi="Times New Roman"/>
          <w:sz w:val="27"/>
          <w:szCs w:val="27"/>
        </w:rPr>
        <w:t>проверк</w:t>
      </w:r>
      <w:r w:rsidR="00330411">
        <w:rPr>
          <w:rFonts w:ascii="Times New Roman" w:hAnsi="Times New Roman"/>
          <w:sz w:val="27"/>
          <w:szCs w:val="27"/>
        </w:rPr>
        <w:t>и</w:t>
      </w:r>
      <w:r w:rsidRPr="004D4CE0">
        <w:rPr>
          <w:rFonts w:ascii="Times New Roman" w:hAnsi="Times New Roman"/>
          <w:sz w:val="27"/>
          <w:szCs w:val="27"/>
        </w:rPr>
        <w:t xml:space="preserve"> соблюдения действующего законодательства Российской Федерации в указанной сфере</w:t>
      </w:r>
      <w:r w:rsidR="00330411">
        <w:rPr>
          <w:rFonts w:ascii="Times New Roman" w:hAnsi="Times New Roman"/>
          <w:sz w:val="27"/>
          <w:szCs w:val="27"/>
        </w:rPr>
        <w:t xml:space="preserve"> не осуществлялись</w:t>
      </w:r>
      <w:r w:rsidRPr="004D4CE0">
        <w:rPr>
          <w:rFonts w:ascii="Times New Roman" w:hAnsi="Times New Roman"/>
          <w:sz w:val="27"/>
          <w:szCs w:val="27"/>
        </w:rPr>
        <w:t>.</w:t>
      </w:r>
    </w:p>
    <w:p w14:paraId="3284E247" w14:textId="77BD6CF4" w:rsidR="00B53459" w:rsidRPr="004D4CE0" w:rsidRDefault="00267CF5" w:rsidP="004D4CE0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За 9 месяцев 202</w:t>
      </w:r>
      <w:r w:rsidR="003B1497">
        <w:rPr>
          <w:rFonts w:ascii="Times New Roman" w:hAnsi="Times New Roman"/>
          <w:sz w:val="27"/>
          <w:szCs w:val="27"/>
        </w:rPr>
        <w:t>3</w:t>
      </w:r>
      <w:r w:rsidRPr="004D4CE0">
        <w:rPr>
          <w:rFonts w:ascii="Times New Roman" w:hAnsi="Times New Roman"/>
          <w:sz w:val="27"/>
          <w:szCs w:val="27"/>
        </w:rPr>
        <w:t xml:space="preserve"> года администрацией предостережений о недопустимости нарушения обязательных требований</w:t>
      </w:r>
      <w:r w:rsidR="003B1497">
        <w:rPr>
          <w:rFonts w:ascii="Times New Roman" w:hAnsi="Times New Roman"/>
          <w:sz w:val="27"/>
          <w:szCs w:val="27"/>
        </w:rPr>
        <w:t xml:space="preserve"> не выдавалось.</w:t>
      </w:r>
    </w:p>
    <w:p w14:paraId="615A2557" w14:textId="77777777" w:rsidR="00F9297F" w:rsidRPr="005B2785" w:rsidRDefault="00F9297F" w:rsidP="004D4CE0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DB4DDF8" w14:textId="16CE29F3" w:rsidR="009E186C" w:rsidRPr="005B2785" w:rsidRDefault="009E186C" w:rsidP="004D4CE0">
      <w:pPr>
        <w:pStyle w:val="12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5B2785">
        <w:rPr>
          <w:rFonts w:ascii="Times New Roman" w:hAnsi="Times New Roman"/>
          <w:b/>
          <w:bCs/>
          <w:sz w:val="27"/>
          <w:szCs w:val="27"/>
        </w:rPr>
        <w:t>Цели и задачи реализации Программы</w:t>
      </w:r>
    </w:p>
    <w:p w14:paraId="7E2C0E10" w14:textId="0BC1844B" w:rsidR="009E186C" w:rsidRPr="005B2785" w:rsidRDefault="009E186C" w:rsidP="004D4CE0">
      <w:pPr>
        <w:pStyle w:val="12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4602C91" w14:textId="09AB8F2F" w:rsidR="006016BF" w:rsidRPr="004D4CE0" w:rsidRDefault="006016BF" w:rsidP="003B1497">
      <w:pPr>
        <w:pStyle w:val="12"/>
        <w:spacing w:after="0" w:line="240" w:lineRule="auto"/>
        <w:ind w:firstLine="708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Целями профилактической работы являются:</w:t>
      </w:r>
    </w:p>
    <w:p w14:paraId="27EF66C5" w14:textId="77777777" w:rsidR="00185D6E" w:rsidRPr="004D4CE0" w:rsidRDefault="00185D6E" w:rsidP="00185D6E">
      <w:pPr>
        <w:pStyle w:val="1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</w:t>
      </w:r>
      <w:r w:rsidRPr="004D4CE0">
        <w:rPr>
          <w:rFonts w:ascii="Times New Roman" w:hAnsi="Times New Roman"/>
          <w:sz w:val="27"/>
          <w:szCs w:val="27"/>
        </w:rPr>
        <w:t xml:space="preserve">оздание условий для доведения обязательных требований до </w:t>
      </w:r>
      <w:r>
        <w:rPr>
          <w:rFonts w:ascii="Times New Roman" w:hAnsi="Times New Roman"/>
          <w:sz w:val="27"/>
          <w:szCs w:val="27"/>
        </w:rPr>
        <w:t>к</w:t>
      </w:r>
      <w:r w:rsidRPr="004D4CE0">
        <w:rPr>
          <w:rFonts w:ascii="Times New Roman" w:hAnsi="Times New Roman"/>
          <w:sz w:val="27"/>
          <w:szCs w:val="27"/>
        </w:rPr>
        <w:t>онтролируемых лиц, повышение информированности о способах их соблюдения;</w:t>
      </w:r>
    </w:p>
    <w:p w14:paraId="26465E32" w14:textId="0A84B376" w:rsidR="00185D6E" w:rsidRDefault="00185D6E" w:rsidP="00185D6E">
      <w:pPr>
        <w:pStyle w:val="1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Pr="00A64672">
        <w:rPr>
          <w:rFonts w:ascii="Times New Roman" w:hAnsi="Times New Roman"/>
          <w:sz w:val="27"/>
          <w:szCs w:val="27"/>
        </w:rPr>
        <w:t>редупреждение нарушений контролируемыми лицами обязательных требований</w:t>
      </w:r>
      <w:r>
        <w:rPr>
          <w:rFonts w:ascii="Times New Roman" w:hAnsi="Times New Roman"/>
          <w:sz w:val="27"/>
          <w:szCs w:val="27"/>
        </w:rPr>
        <w:t>, включая у</w:t>
      </w:r>
      <w:r w:rsidRPr="004D4CE0">
        <w:rPr>
          <w:rFonts w:ascii="Times New Roman" w:hAnsi="Times New Roman"/>
          <w:sz w:val="27"/>
          <w:szCs w:val="27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E97F1C9" w14:textId="7C6FCF89" w:rsidR="00A64672" w:rsidRPr="00185D6E" w:rsidRDefault="00185D6E" w:rsidP="00C127DB">
      <w:pPr>
        <w:pStyle w:val="1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85D6E">
        <w:rPr>
          <w:rFonts w:ascii="Times New Roman" w:hAnsi="Times New Roman"/>
          <w:sz w:val="27"/>
          <w:szCs w:val="27"/>
        </w:rPr>
        <w:t>Снижение размера ущерба, причиняемого охраняемым законом ценностям.</w:t>
      </w:r>
    </w:p>
    <w:p w14:paraId="2C7E1C6C" w14:textId="473F6025" w:rsidR="003B1497" w:rsidRDefault="003B1497" w:rsidP="003B1497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Проведение профилактических мероприятий Программы профилактики направлено на решение следующих задач:</w:t>
      </w:r>
    </w:p>
    <w:p w14:paraId="2090AD0F" w14:textId="381489E7" w:rsidR="00493475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</w:t>
      </w:r>
      <w:r w:rsidR="00493475" w:rsidRPr="004D4CE0">
        <w:rPr>
          <w:rFonts w:ascii="Times New Roman" w:hAnsi="Times New Roman"/>
          <w:sz w:val="27"/>
          <w:szCs w:val="27"/>
        </w:rPr>
        <w:t>крепление системы профилактики нарушений обязательных требований;</w:t>
      </w:r>
    </w:p>
    <w:p w14:paraId="0A8167A3" w14:textId="77777777" w:rsidR="00A64672" w:rsidRPr="004D4CE0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Pr="004D4CE0">
        <w:rPr>
          <w:rFonts w:ascii="Times New Roman" w:hAnsi="Times New Roman"/>
          <w:sz w:val="27"/>
          <w:szCs w:val="27"/>
        </w:rPr>
        <w:t>овышение правосознания и правовой культуры организаций и граждан в сфере рассматривающих правоотношений.</w:t>
      </w:r>
    </w:p>
    <w:p w14:paraId="06FB236F" w14:textId="7F2B2AC7" w:rsidR="00A64672" w:rsidRPr="004D4CE0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Оценка возможной угрозы причинения вреда жизни, здоровью граждан, выработка мер по ее снижению.</w:t>
      </w:r>
    </w:p>
    <w:p w14:paraId="05179710" w14:textId="64E4C989" w:rsidR="00493475" w:rsidRPr="004D4CE0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493475" w:rsidRPr="004D4CE0">
        <w:rPr>
          <w:rFonts w:ascii="Times New Roman" w:hAnsi="Times New Roman"/>
          <w:sz w:val="27"/>
          <w:szCs w:val="27"/>
        </w:rPr>
        <w:t xml:space="preserve">ыявление причин, факторов и условий, способствующих нарушениям обязательных требований, разработка мероприятий, направленных на устранение нарушений </w:t>
      </w:r>
      <w:r w:rsidR="00763939" w:rsidRPr="004D4CE0">
        <w:rPr>
          <w:rFonts w:ascii="Times New Roman" w:hAnsi="Times New Roman"/>
          <w:sz w:val="27"/>
          <w:szCs w:val="27"/>
        </w:rPr>
        <w:t>обязательных требований</w:t>
      </w:r>
      <w:r>
        <w:rPr>
          <w:rFonts w:ascii="Times New Roman" w:hAnsi="Times New Roman"/>
          <w:sz w:val="27"/>
          <w:szCs w:val="27"/>
        </w:rPr>
        <w:t xml:space="preserve"> или снижения угрозы</w:t>
      </w:r>
      <w:r w:rsidR="00763939" w:rsidRPr="004D4CE0">
        <w:rPr>
          <w:rFonts w:ascii="Times New Roman" w:hAnsi="Times New Roman"/>
          <w:sz w:val="27"/>
          <w:szCs w:val="27"/>
        </w:rPr>
        <w:t>;</w:t>
      </w:r>
    </w:p>
    <w:p w14:paraId="524AFE6F" w14:textId="7A26D9E8" w:rsidR="00493475" w:rsidRPr="004D4CE0" w:rsidRDefault="00763939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t>В положении о виде контроля мероприяти</w:t>
      </w:r>
      <w:r w:rsidR="00185D6E">
        <w:rPr>
          <w:rFonts w:ascii="Times New Roman" w:hAnsi="Times New Roman"/>
          <w:sz w:val="27"/>
          <w:szCs w:val="27"/>
        </w:rPr>
        <w:t>й</w:t>
      </w:r>
      <w:r w:rsidRPr="004D4CE0">
        <w:rPr>
          <w:rFonts w:ascii="Times New Roman" w:hAnsi="Times New Roman"/>
          <w:sz w:val="27"/>
          <w:szCs w:val="27"/>
        </w:rPr>
        <w:t>, направленны</w:t>
      </w:r>
      <w:r w:rsidR="00185D6E">
        <w:rPr>
          <w:rFonts w:ascii="Times New Roman" w:hAnsi="Times New Roman"/>
          <w:sz w:val="27"/>
          <w:szCs w:val="27"/>
        </w:rPr>
        <w:t>х</w:t>
      </w:r>
      <w:r w:rsidRPr="004D4CE0">
        <w:rPr>
          <w:rFonts w:ascii="Times New Roman" w:hAnsi="Times New Roman"/>
          <w:sz w:val="27"/>
          <w:szCs w:val="27"/>
        </w:rPr>
        <w:t xml:space="preserve"> на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4ACB958E" w14:textId="79D1CB7C" w:rsidR="00763939" w:rsidRDefault="00763939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D4CE0">
        <w:rPr>
          <w:rFonts w:ascii="Times New Roman" w:hAnsi="Times New Roman"/>
          <w:sz w:val="27"/>
          <w:szCs w:val="27"/>
        </w:rPr>
        <w:lastRenderedPageBreak/>
        <w:t>В положении о виде контроля самостоятельная оценка соблюдения обязательных требований (</w:t>
      </w:r>
      <w:proofErr w:type="spellStart"/>
      <w:r w:rsidRPr="004D4CE0">
        <w:rPr>
          <w:rFonts w:ascii="Times New Roman" w:hAnsi="Times New Roman"/>
          <w:sz w:val="27"/>
          <w:szCs w:val="27"/>
        </w:rPr>
        <w:t>самообследование</w:t>
      </w:r>
      <w:proofErr w:type="spellEnd"/>
      <w:r w:rsidRPr="004D4CE0">
        <w:rPr>
          <w:rFonts w:ascii="Times New Roman" w:hAnsi="Times New Roman"/>
          <w:sz w:val="27"/>
          <w:szCs w:val="27"/>
        </w:rPr>
        <w:t xml:space="preserve">) не предусмотрена, следовательно, в программе способы </w:t>
      </w:r>
      <w:proofErr w:type="spellStart"/>
      <w:r w:rsidRPr="004D4CE0">
        <w:rPr>
          <w:rFonts w:ascii="Times New Roman" w:hAnsi="Times New Roman"/>
          <w:sz w:val="27"/>
          <w:szCs w:val="27"/>
        </w:rPr>
        <w:t>самообследования</w:t>
      </w:r>
      <w:proofErr w:type="spellEnd"/>
      <w:r w:rsidRPr="004D4CE0">
        <w:rPr>
          <w:rFonts w:ascii="Times New Roman" w:hAnsi="Times New Roman"/>
          <w:sz w:val="27"/>
          <w:szCs w:val="27"/>
        </w:rPr>
        <w:t xml:space="preserve"> в автоматизированном режиме не определены.</w:t>
      </w:r>
    </w:p>
    <w:p w14:paraId="00785FDE" w14:textId="77777777" w:rsidR="005B2785" w:rsidRPr="005B2785" w:rsidRDefault="005B2785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CDD5EA" w14:textId="77777777" w:rsidR="000F7D9A" w:rsidRPr="004D4CE0" w:rsidRDefault="00B93DDC" w:rsidP="005B2785">
      <w:pPr>
        <w:pStyle w:val="af3"/>
        <w:numPr>
          <w:ilvl w:val="0"/>
          <w:numId w:val="14"/>
        </w:numPr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4CE0">
        <w:rPr>
          <w:rFonts w:ascii="Times New Roman" w:hAnsi="Times New Roman" w:cs="Times New Roman"/>
          <w:b/>
          <w:sz w:val="27"/>
          <w:szCs w:val="27"/>
        </w:rPr>
        <w:t>П</w:t>
      </w:r>
      <w:r w:rsidR="000F7D9A" w:rsidRPr="004D4CE0">
        <w:rPr>
          <w:rFonts w:ascii="Times New Roman" w:hAnsi="Times New Roman" w:cs="Times New Roman"/>
          <w:b/>
          <w:sz w:val="27"/>
          <w:szCs w:val="27"/>
        </w:rPr>
        <w:t>еречень профилактических</w:t>
      </w:r>
      <w:r w:rsidRPr="004D4CE0">
        <w:rPr>
          <w:rFonts w:ascii="Times New Roman" w:hAnsi="Times New Roman" w:cs="Times New Roman"/>
          <w:b/>
          <w:sz w:val="27"/>
          <w:szCs w:val="27"/>
        </w:rPr>
        <w:t xml:space="preserve"> м</w:t>
      </w:r>
      <w:r w:rsidR="00156CEE" w:rsidRPr="004D4CE0">
        <w:rPr>
          <w:rFonts w:ascii="Times New Roman" w:hAnsi="Times New Roman" w:cs="Times New Roman"/>
          <w:b/>
          <w:sz w:val="27"/>
          <w:szCs w:val="27"/>
        </w:rPr>
        <w:t>ероприяти</w:t>
      </w:r>
      <w:r w:rsidRPr="004D4CE0">
        <w:rPr>
          <w:rFonts w:ascii="Times New Roman" w:hAnsi="Times New Roman" w:cs="Times New Roman"/>
          <w:b/>
          <w:sz w:val="27"/>
          <w:szCs w:val="27"/>
        </w:rPr>
        <w:t>й</w:t>
      </w:r>
      <w:r w:rsidR="000F7D9A" w:rsidRPr="004D4CE0">
        <w:rPr>
          <w:rFonts w:ascii="Times New Roman" w:hAnsi="Times New Roman" w:cs="Times New Roman"/>
          <w:b/>
          <w:sz w:val="27"/>
          <w:szCs w:val="27"/>
        </w:rPr>
        <w:t xml:space="preserve">, </w:t>
      </w:r>
    </w:p>
    <w:p w14:paraId="16BD42DE" w14:textId="3F828E9F" w:rsidR="000F7D9A" w:rsidRDefault="000F7D9A" w:rsidP="004D4CE0">
      <w:pPr>
        <w:pStyle w:val="af3"/>
        <w:spacing w:before="200" w:line="240" w:lineRule="auto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4CE0">
        <w:rPr>
          <w:rFonts w:ascii="Times New Roman" w:hAnsi="Times New Roman" w:cs="Times New Roman"/>
          <w:b/>
          <w:sz w:val="27"/>
          <w:szCs w:val="27"/>
        </w:rPr>
        <w:t>сроки (периодичность) их проведения</w:t>
      </w:r>
    </w:p>
    <w:p w14:paraId="0EA62EA0" w14:textId="58B324D5" w:rsidR="00185D6E" w:rsidRPr="005B2785" w:rsidRDefault="00185D6E" w:rsidP="00185D6E">
      <w:pPr>
        <w:pStyle w:val="af3"/>
        <w:spacing w:before="20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8E61A" w14:textId="0B878A6C" w:rsidR="00185D6E" w:rsidRDefault="00185D6E" w:rsidP="00185D6E">
      <w:pPr>
        <w:pStyle w:val="af3"/>
        <w:spacing w:before="200" w:line="240" w:lineRule="auto"/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85D6E">
        <w:rPr>
          <w:rFonts w:ascii="Times New Roman" w:hAnsi="Times New Roman" w:cs="Times New Roman"/>
          <w:bCs/>
          <w:sz w:val="27"/>
          <w:szCs w:val="27"/>
        </w:rPr>
        <w:t xml:space="preserve">Перечень профилактических </w:t>
      </w:r>
      <w:r>
        <w:rPr>
          <w:rFonts w:ascii="Times New Roman" w:hAnsi="Times New Roman" w:cs="Times New Roman"/>
          <w:bCs/>
          <w:sz w:val="27"/>
          <w:szCs w:val="27"/>
        </w:rPr>
        <w:t>мероприятий, сроки (периодичность) их проведения представлены в таблице 1 к настоящей программе.</w:t>
      </w:r>
    </w:p>
    <w:p w14:paraId="20436650" w14:textId="69D6017C" w:rsidR="00185D6E" w:rsidRPr="00185D6E" w:rsidRDefault="00185D6E" w:rsidP="00185D6E">
      <w:pPr>
        <w:pStyle w:val="af3"/>
        <w:spacing w:after="0" w:line="240" w:lineRule="auto"/>
        <w:ind w:left="0"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85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3402"/>
        <w:gridCol w:w="1984"/>
        <w:gridCol w:w="1843"/>
      </w:tblGrid>
      <w:tr w:rsidR="00185D6E" w:rsidRPr="00185D6E" w14:paraId="7F8CD4A2" w14:textId="77777777" w:rsidTr="005B2785">
        <w:tc>
          <w:tcPr>
            <w:tcW w:w="568" w:type="dxa"/>
            <w:vAlign w:val="center"/>
          </w:tcPr>
          <w:p w14:paraId="4C95504E" w14:textId="77777777" w:rsidR="00185D6E" w:rsidRPr="00185D6E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17369396" w14:textId="6B81945F" w:rsidR="00185D6E" w:rsidRPr="00185D6E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6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02" w:type="dxa"/>
          </w:tcPr>
          <w:p w14:paraId="5EED4275" w14:textId="2A0BF78F" w:rsidR="00185D6E" w:rsidRPr="00185D6E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мероприятии</w:t>
            </w:r>
          </w:p>
        </w:tc>
        <w:tc>
          <w:tcPr>
            <w:tcW w:w="1984" w:type="dxa"/>
          </w:tcPr>
          <w:p w14:paraId="23C88D67" w14:textId="1DFD14E2" w:rsidR="00185D6E" w:rsidRPr="00185D6E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6E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843" w:type="dxa"/>
          </w:tcPr>
          <w:p w14:paraId="5FE56CD3" w14:textId="074F6632" w:rsidR="00185D6E" w:rsidRPr="00185D6E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6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должностное лицо </w:t>
            </w:r>
          </w:p>
        </w:tc>
      </w:tr>
      <w:tr w:rsidR="00D769F1" w:rsidRPr="00D769F1" w14:paraId="497A04CB" w14:textId="77777777" w:rsidTr="005B2785">
        <w:trPr>
          <w:trHeight w:val="1579"/>
        </w:trPr>
        <w:tc>
          <w:tcPr>
            <w:tcW w:w="568" w:type="dxa"/>
            <w:vAlign w:val="center"/>
          </w:tcPr>
          <w:p w14:paraId="58C63FF7" w14:textId="77777777" w:rsidR="00D769F1" w:rsidRPr="00D769F1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2" w:name="_Hlk146275932"/>
            <w:r w:rsidRPr="00D769F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E224D" w14:textId="77777777" w:rsidR="00D769F1" w:rsidRPr="00D769F1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69F1">
              <w:rPr>
                <w:rFonts w:ascii="Times New Roman" w:hAnsi="Times New Roman" w:cs="Times New Roman"/>
                <w:sz w:val="25"/>
                <w:szCs w:val="25"/>
              </w:rPr>
              <w:t>Информирование</w:t>
            </w:r>
          </w:p>
          <w:p w14:paraId="69C42789" w14:textId="6E9647D1" w:rsidR="00D769F1" w:rsidRPr="00D769F1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D769F1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14:paraId="4890BCF9" w14:textId="34ACB093" w:rsidR="00D769F1" w:rsidRPr="00D769F1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14:paraId="657139F3" w14:textId="77777777" w:rsidR="00D769F1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69F1">
              <w:rPr>
                <w:rFonts w:ascii="Times New Roman" w:hAnsi="Times New Roman" w:cs="Times New Roman"/>
                <w:sz w:val="25"/>
                <w:szCs w:val="25"/>
              </w:rPr>
              <w:t>Информирование контролируемых лиц осуществляется посредством размещения актуальной информации на официальном сайте администрации Вельского муниципального района в информационно-телекоммуникационной сети "Интернет"</w:t>
            </w:r>
            <w:r w:rsidR="008D3ED0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14:paraId="3924C38A" w14:textId="77777777" w:rsidR="008D3ED0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текстов нормативных правовых актов, регулирующих осуществление муниципального контроля;</w:t>
            </w:r>
          </w:p>
          <w:p w14:paraId="0BF87C53" w14:textId="77777777" w:rsidR="008D3ED0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руководств по соблюдению обязательных требований;</w:t>
            </w:r>
          </w:p>
          <w:p w14:paraId="31980252" w14:textId="77777777" w:rsidR="008D3ED0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программ профилактики рисков причинения вреда охраняемым законом ценностям;</w:t>
            </w:r>
          </w:p>
          <w:p w14:paraId="43236A09" w14:textId="77777777" w:rsidR="008D3ED0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сведений о способах получения консультаций по вопросам соблюдения обязательных требований;</w:t>
            </w:r>
          </w:p>
          <w:p w14:paraId="69F153C6" w14:textId="1CC2C680" w:rsidR="008D3ED0" w:rsidRPr="00D769F1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докладов о муниципальном контроле.</w:t>
            </w:r>
          </w:p>
        </w:tc>
        <w:tc>
          <w:tcPr>
            <w:tcW w:w="1984" w:type="dxa"/>
            <w:vAlign w:val="center"/>
          </w:tcPr>
          <w:p w14:paraId="73AE78EA" w14:textId="16058A0B" w:rsidR="00D769F1" w:rsidRPr="00D769F1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769F1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  <w:tc>
          <w:tcPr>
            <w:tcW w:w="1843" w:type="dxa"/>
            <w:vAlign w:val="center"/>
          </w:tcPr>
          <w:p w14:paraId="0761AEC2" w14:textId="36FDB020" w:rsidR="00D769F1" w:rsidRPr="00D769F1" w:rsidRDefault="00A972ED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972ED">
              <w:rPr>
                <w:rFonts w:ascii="Times New Roman" w:hAnsi="Times New Roman" w:cs="Times New Roman"/>
                <w:sz w:val="25"/>
                <w:szCs w:val="25"/>
              </w:rPr>
              <w:t xml:space="preserve">Должностное лицо, к должностным обязанностям которого относится осуществление муниципального контроля на автомобильном транспорте и в дорожном хозяйстве </w:t>
            </w:r>
          </w:p>
        </w:tc>
      </w:tr>
      <w:bookmarkEnd w:id="2"/>
      <w:tr w:rsidR="00D769F1" w:rsidRPr="00D769F1" w14:paraId="605F44A3" w14:textId="77777777" w:rsidTr="005B2785">
        <w:tc>
          <w:tcPr>
            <w:tcW w:w="568" w:type="dxa"/>
            <w:vAlign w:val="center"/>
          </w:tcPr>
          <w:p w14:paraId="06C7754E" w14:textId="5AA83E83" w:rsidR="00D769F1" w:rsidRPr="00D769F1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769F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268" w:type="dxa"/>
            <w:vAlign w:val="center"/>
          </w:tcPr>
          <w:p w14:paraId="32AC2E52" w14:textId="0EF1379A" w:rsidR="00D769F1" w:rsidRPr="008D3ED0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>Объявление предостережения</w:t>
            </w:r>
          </w:p>
          <w:p w14:paraId="2CEBD959" w14:textId="01A84E83" w:rsidR="00D769F1" w:rsidRPr="008D3ED0" w:rsidRDefault="00D769F1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  <w:vAlign w:val="center"/>
          </w:tcPr>
          <w:p w14:paraId="5D3557C3" w14:textId="69E92610" w:rsidR="00D769F1" w:rsidRPr="00D769F1" w:rsidRDefault="003008FA" w:rsidP="005B2785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D769F1" w:rsidRPr="00D769F1">
              <w:rPr>
                <w:rFonts w:ascii="Times New Roman" w:hAnsi="Times New Roman" w:cs="Times New Roman"/>
                <w:sz w:val="25"/>
                <w:szCs w:val="25"/>
              </w:rPr>
              <w:t>бъявляется контролируемому лицу в случае наличия у администрации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769F1" w:rsidRPr="00D769F1">
              <w:rPr>
                <w:rFonts w:ascii="Times New Roman" w:hAnsi="Times New Roman" w:cs="Times New Roman"/>
                <w:sz w:val="25"/>
                <w:szCs w:val="25"/>
              </w:rPr>
              <w:t>сведений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769F1" w:rsidRPr="00D769F1">
              <w:rPr>
                <w:rFonts w:ascii="Times New Roman" w:hAnsi="Times New Roman" w:cs="Times New Roman"/>
                <w:sz w:val="25"/>
                <w:szCs w:val="25"/>
              </w:rPr>
              <w:t>о готовящихся нарушениях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153EC">
              <w:rPr>
                <w:rFonts w:ascii="Times New Roman" w:hAnsi="Times New Roman" w:cs="Times New Roman"/>
                <w:sz w:val="25"/>
                <w:szCs w:val="25"/>
              </w:rPr>
              <w:t xml:space="preserve">обязательных требованиях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 (или)</w:t>
            </w:r>
            <w:r w:rsidR="00B153EC">
              <w:rPr>
                <w:rFonts w:ascii="Times New Roman" w:hAnsi="Times New Roman" w:cs="Times New Roman"/>
                <w:sz w:val="25"/>
                <w:szCs w:val="25"/>
              </w:rPr>
              <w:t xml:space="preserve"> в случае отсутствия подтверждения данных о том, что нарушение обязательных </w:t>
            </w:r>
            <w:r w:rsidR="00D769F1" w:rsidRPr="00D769F1">
              <w:rPr>
                <w:rFonts w:ascii="Times New Roman" w:hAnsi="Times New Roman" w:cs="Times New Roman"/>
                <w:sz w:val="25"/>
                <w:szCs w:val="25"/>
              </w:rPr>
              <w:t>требований</w:t>
            </w:r>
            <w:r w:rsidR="00B153EC">
              <w:rPr>
                <w:rFonts w:ascii="Times New Roman" w:hAnsi="Times New Roman" w:cs="Times New Roman"/>
                <w:sz w:val="25"/>
                <w:szCs w:val="25"/>
              </w:rPr>
              <w:t xml:space="preserve"> причинило вред </w:t>
            </w:r>
            <w:r w:rsidR="00D769F1" w:rsidRPr="00D769F1">
              <w:rPr>
                <w:rFonts w:ascii="Times New Roman" w:hAnsi="Times New Roman" w:cs="Times New Roman"/>
                <w:sz w:val="25"/>
                <w:szCs w:val="25"/>
              </w:rPr>
              <w:t xml:space="preserve">(ущерб) охраняемым законом </w:t>
            </w:r>
            <w:r w:rsidR="00D769F1" w:rsidRPr="00D769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1984" w:type="dxa"/>
            <w:vAlign w:val="center"/>
          </w:tcPr>
          <w:p w14:paraId="6EFE0505" w14:textId="5C7A5C57" w:rsidR="00D769F1" w:rsidRPr="00D769F1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769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1843" w:type="dxa"/>
            <w:vAlign w:val="center"/>
          </w:tcPr>
          <w:p w14:paraId="22137AEB" w14:textId="1A1390FB" w:rsidR="00D769F1" w:rsidRPr="00D769F1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D769F1">
              <w:rPr>
                <w:rFonts w:ascii="Times New Roman" w:hAnsi="Times New Roman" w:cs="Times New Roman"/>
                <w:sz w:val="25"/>
                <w:szCs w:val="25"/>
              </w:rPr>
              <w:t xml:space="preserve">Должностное лицо, к должностным обязанностям которого относится осуществление муниципального контроля на автомобильном транспорте и </w:t>
            </w:r>
            <w:r w:rsidRPr="00D769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в дорожном хозяйстве</w:t>
            </w:r>
          </w:p>
        </w:tc>
      </w:tr>
      <w:tr w:rsidR="00D769F1" w:rsidRPr="008D3ED0" w14:paraId="643FD42B" w14:textId="77777777" w:rsidTr="005B2785">
        <w:tc>
          <w:tcPr>
            <w:tcW w:w="568" w:type="dxa"/>
            <w:vAlign w:val="center"/>
          </w:tcPr>
          <w:p w14:paraId="41D9150E" w14:textId="03DC94B5" w:rsidR="00D769F1" w:rsidRPr="008D3ED0" w:rsidRDefault="008D3ED0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9109EB" w14:textId="77777777" w:rsidR="00D769F1" w:rsidRPr="003008FA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008FA">
              <w:rPr>
                <w:rFonts w:ascii="Times New Roman" w:hAnsi="Times New Roman" w:cs="Times New Roman"/>
                <w:sz w:val="25"/>
                <w:szCs w:val="25"/>
              </w:rPr>
              <w:t xml:space="preserve">Консультирование </w:t>
            </w:r>
          </w:p>
          <w:p w14:paraId="40098CE2" w14:textId="03A57392" w:rsidR="00D769F1" w:rsidRPr="008D3ED0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  <w:vAlign w:val="center"/>
          </w:tcPr>
          <w:p w14:paraId="24F236D7" w14:textId="77777777" w:rsidR="00A972ED" w:rsidRDefault="003008FA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>Консультирование осуществляется</w:t>
            </w:r>
            <w:r w:rsidR="00A972E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>в устной или письменной форме</w:t>
            </w:r>
            <w:r w:rsidR="00A972ED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14:paraId="473F3C7E" w14:textId="77777777" w:rsidR="00A972ED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8D3ED0">
              <w:rPr>
                <w:rFonts w:ascii="Times New Roman" w:hAnsi="Times New Roman" w:cs="Times New Roman"/>
                <w:sz w:val="25"/>
                <w:szCs w:val="25"/>
              </w:rPr>
              <w:t xml:space="preserve"> по телефону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48D23F0B" w14:textId="77777777" w:rsidR="00A972ED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="003008FA" w:rsidRPr="008D3ED0">
              <w:rPr>
                <w:rFonts w:ascii="Times New Roman" w:hAnsi="Times New Roman" w:cs="Times New Roman"/>
                <w:sz w:val="25"/>
                <w:szCs w:val="25"/>
              </w:rPr>
              <w:t>посредством видео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8D3ED0">
              <w:rPr>
                <w:rFonts w:ascii="Times New Roman" w:hAnsi="Times New Roman" w:cs="Times New Roman"/>
                <w:sz w:val="25"/>
                <w:szCs w:val="25"/>
              </w:rPr>
              <w:t>конференц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8D3ED0">
              <w:rPr>
                <w:rFonts w:ascii="Times New Roman" w:hAnsi="Times New Roman" w:cs="Times New Roman"/>
                <w:sz w:val="25"/>
                <w:szCs w:val="25"/>
              </w:rPr>
              <w:t>связи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291B0ABF" w14:textId="77777777" w:rsidR="00A972ED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8D3ED0">
              <w:rPr>
                <w:rFonts w:ascii="Times New Roman" w:hAnsi="Times New Roman" w:cs="Times New Roman"/>
                <w:sz w:val="25"/>
                <w:szCs w:val="25"/>
              </w:rPr>
              <w:t xml:space="preserve"> на личном приеме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30ED013F" w14:textId="2E57CDE1" w:rsidR="003008FA" w:rsidRPr="008D3ED0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путем</w:t>
            </w:r>
            <w:r w:rsidR="003008FA" w:rsidRPr="008D3ED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предоставления письменных ответов</w:t>
            </w:r>
            <w:r w:rsidR="003008FA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96E88ED" w14:textId="01070742" w:rsidR="00D769F1" w:rsidRPr="008D3ED0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r w:rsidR="003008FA">
              <w:rPr>
                <w:rFonts w:ascii="Times New Roman" w:hAnsi="Times New Roman" w:cs="Times New Roman"/>
                <w:sz w:val="25"/>
                <w:szCs w:val="25"/>
              </w:rPr>
              <w:t xml:space="preserve"> мере необходимости, при</w:t>
            </w: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 xml:space="preserve"> обращени</w:t>
            </w:r>
            <w:r w:rsidR="003008FA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 xml:space="preserve"> контролируемых лиц и их представителей</w:t>
            </w:r>
          </w:p>
        </w:tc>
        <w:tc>
          <w:tcPr>
            <w:tcW w:w="1843" w:type="dxa"/>
            <w:vAlign w:val="center"/>
          </w:tcPr>
          <w:p w14:paraId="3087C93C" w14:textId="4EDEC2CC" w:rsidR="00D769F1" w:rsidRPr="008D3ED0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8D3ED0">
              <w:rPr>
                <w:rFonts w:ascii="Times New Roman" w:hAnsi="Times New Roman" w:cs="Times New Roman"/>
                <w:sz w:val="25"/>
                <w:szCs w:val="25"/>
              </w:rPr>
              <w:t>Должностное лицо, к должностным обязанностям которого относится осуществление муниципального контроля на автомобильном транспорте и в дорожном хозяйстве</w:t>
            </w:r>
          </w:p>
        </w:tc>
      </w:tr>
    </w:tbl>
    <w:p w14:paraId="36431302" w14:textId="77777777" w:rsidR="005B2785" w:rsidRPr="005B2785" w:rsidRDefault="005B2785" w:rsidP="005B2785">
      <w:pPr>
        <w:pStyle w:val="af3"/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14:paraId="1FB8CDC6" w14:textId="65CC40F6" w:rsidR="00A43FA7" w:rsidRDefault="00A43FA7" w:rsidP="005B2785">
      <w:pPr>
        <w:pStyle w:val="af3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2785">
        <w:rPr>
          <w:rFonts w:ascii="Times New Roman" w:hAnsi="Times New Roman" w:cs="Times New Roman"/>
          <w:b/>
          <w:sz w:val="27"/>
          <w:szCs w:val="27"/>
        </w:rPr>
        <w:t>Показатели результативности и эффективности Программы</w:t>
      </w:r>
      <w:r w:rsidR="00A972ED" w:rsidRPr="005B2785">
        <w:rPr>
          <w:rFonts w:ascii="Times New Roman" w:hAnsi="Times New Roman" w:cs="Times New Roman"/>
          <w:b/>
          <w:sz w:val="27"/>
          <w:szCs w:val="27"/>
        </w:rPr>
        <w:t xml:space="preserve"> профилактики</w:t>
      </w:r>
    </w:p>
    <w:p w14:paraId="67E51134" w14:textId="77777777" w:rsidR="005B2785" w:rsidRPr="005B2785" w:rsidRDefault="005B2785" w:rsidP="005B2785">
      <w:pPr>
        <w:pStyle w:val="af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6D4BD05" w14:textId="4ECFA7D7" w:rsidR="00A972ED" w:rsidRDefault="00A972ED" w:rsidP="00A972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Основным критерием оценки результативности и эффективности Программы является удовлетворенность контролируемых лиц качеством проведенных мероприятий, в числе которых:</w:t>
      </w:r>
    </w:p>
    <w:p w14:paraId="0F66D17A" w14:textId="6BA09289" w:rsidR="00A972ED" w:rsidRDefault="00A972ED" w:rsidP="00A972ED">
      <w:pPr>
        <w:pStyle w:val="af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Информированность контролируемых лиц об их правах и обязанностях, о требованиях законодательства, готовящихся и вступающих в силу изменениях законодательства Российской Федерации в рассматриваемой сфере, а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таже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о порядке и сроках проведения проверок по соблюдению законодательства;</w:t>
      </w:r>
    </w:p>
    <w:p w14:paraId="1F6CDCE1" w14:textId="48F31F73" w:rsidR="00A972ED" w:rsidRDefault="00A972ED" w:rsidP="00A972ED">
      <w:pPr>
        <w:pStyle w:val="af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Понятность и доступность информации о требованиях законодательства, обеспечение их единообразного толкования контролируемыми и подконтрольными лицами.</w:t>
      </w:r>
    </w:p>
    <w:p w14:paraId="320A65A8" w14:textId="4C29A0C1" w:rsidR="00A972ED" w:rsidRDefault="00A972ED" w:rsidP="00A972ED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К показателям качества профилактической деятельности относятся показатели, представленные в таблице №2 к настоящей Программе.</w:t>
      </w:r>
    </w:p>
    <w:p w14:paraId="7408E6EC" w14:textId="67922319" w:rsidR="00A972ED" w:rsidRPr="00A972ED" w:rsidRDefault="00A972ED" w:rsidP="00A972ED">
      <w:pPr>
        <w:pStyle w:val="af3"/>
        <w:spacing w:after="0" w:line="240" w:lineRule="auto"/>
        <w:ind w:left="0"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972ED">
        <w:rPr>
          <w:rFonts w:ascii="Times New Roman" w:hAnsi="Times New Roman" w:cs="Times New Roman"/>
          <w:bCs/>
          <w:sz w:val="24"/>
          <w:szCs w:val="24"/>
        </w:rPr>
        <w:t>Таблица №2</w:t>
      </w:r>
    </w:p>
    <w:tbl>
      <w:tblPr>
        <w:tblStyle w:val="a3"/>
        <w:tblW w:w="10065" w:type="dxa"/>
        <w:tblInd w:w="-147" w:type="dxa"/>
        <w:tblLook w:val="04A0" w:firstRow="1" w:lastRow="0" w:firstColumn="1" w:lastColumn="0" w:noHBand="0" w:noVBand="1"/>
      </w:tblPr>
      <w:tblGrid>
        <w:gridCol w:w="580"/>
        <w:gridCol w:w="6503"/>
        <w:gridCol w:w="2982"/>
      </w:tblGrid>
      <w:tr w:rsidR="0099711F" w:rsidRPr="005B2785" w14:paraId="0F3DB917" w14:textId="77777777" w:rsidTr="005B2785">
        <w:tc>
          <w:tcPr>
            <w:tcW w:w="580" w:type="dxa"/>
          </w:tcPr>
          <w:p w14:paraId="18143A5B" w14:textId="77777777" w:rsidR="0099711F" w:rsidRPr="005B2785" w:rsidRDefault="0099711F" w:rsidP="004D4CE0">
            <w:pPr>
              <w:pStyle w:val="a4"/>
              <w:jc w:val="both"/>
              <w:rPr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6503" w:type="dxa"/>
          </w:tcPr>
          <w:p w14:paraId="5B0F635D" w14:textId="2AA67C81" w:rsidR="0099711F" w:rsidRPr="005B2785" w:rsidRDefault="0099711F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2982" w:type="dxa"/>
          </w:tcPr>
          <w:p w14:paraId="7863CA5D" w14:textId="29221FD3" w:rsidR="0099711F" w:rsidRPr="005B2785" w:rsidRDefault="0099711F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 xml:space="preserve">Величина </w:t>
            </w:r>
          </w:p>
        </w:tc>
      </w:tr>
      <w:tr w:rsidR="0099711F" w:rsidRPr="005B2785" w14:paraId="061A9AC5" w14:textId="77777777" w:rsidTr="005B2785">
        <w:tc>
          <w:tcPr>
            <w:tcW w:w="580" w:type="dxa"/>
          </w:tcPr>
          <w:p w14:paraId="4DF24F4B" w14:textId="77777777" w:rsidR="0099711F" w:rsidRPr="005B2785" w:rsidRDefault="0099711F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503" w:type="dxa"/>
          </w:tcPr>
          <w:p w14:paraId="63D8C2F7" w14:textId="5C25C2BA" w:rsidR="0099711F" w:rsidRPr="005B2785" w:rsidRDefault="00B951ED" w:rsidP="00D9052D">
            <w:pPr>
              <w:pStyle w:val="a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 xml:space="preserve">Полнота информации, размещенной на официальном сайте </w:t>
            </w:r>
            <w:r w:rsidR="005B2785" w:rsidRPr="005B2785">
              <w:rPr>
                <w:rFonts w:ascii="Times New Roman" w:hAnsi="Times New Roman" w:cs="Times New Roman"/>
                <w:sz w:val="27"/>
                <w:szCs w:val="27"/>
              </w:rPr>
              <w:t>Администрации Вельского муниципального района</w:t>
            </w: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 xml:space="preserve"> в сети «Интернет» в соответствии с частью 3 ст.</w:t>
            </w:r>
            <w:r w:rsidR="005B2785" w:rsidRPr="005B278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46 Федерального закона от 31 июля 2021 г.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82" w:type="dxa"/>
          </w:tcPr>
          <w:p w14:paraId="0DBC6BF4" w14:textId="1584C202" w:rsidR="0099711F" w:rsidRPr="005B2785" w:rsidRDefault="00B951ED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  <w:tr w:rsidR="0099711F" w:rsidRPr="005B2785" w14:paraId="1A5F46E1" w14:textId="77777777" w:rsidTr="005B2785">
        <w:trPr>
          <w:trHeight w:val="547"/>
        </w:trPr>
        <w:tc>
          <w:tcPr>
            <w:tcW w:w="580" w:type="dxa"/>
          </w:tcPr>
          <w:p w14:paraId="7DD73040" w14:textId="7D1A6ADB" w:rsidR="0099711F" w:rsidRPr="005B2785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503" w:type="dxa"/>
          </w:tcPr>
          <w:p w14:paraId="43630847" w14:textId="4E7D5E16" w:rsidR="0099711F" w:rsidRPr="005B2785" w:rsidRDefault="005B2785" w:rsidP="00D9052D">
            <w:pPr>
              <w:pStyle w:val="a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Удовлетворенность контролируемых лиц и их представителей консультированием контрольного органа</w:t>
            </w:r>
          </w:p>
        </w:tc>
        <w:tc>
          <w:tcPr>
            <w:tcW w:w="2982" w:type="dxa"/>
          </w:tcPr>
          <w:p w14:paraId="49415D8A" w14:textId="0A8851E4" w:rsidR="0099711F" w:rsidRPr="005B2785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90% от числа обратившихся</w:t>
            </w:r>
          </w:p>
        </w:tc>
      </w:tr>
      <w:tr w:rsidR="00B443E9" w:rsidRPr="005B2785" w14:paraId="26248AF6" w14:textId="77777777" w:rsidTr="005B2785">
        <w:trPr>
          <w:trHeight w:val="547"/>
        </w:trPr>
        <w:tc>
          <w:tcPr>
            <w:tcW w:w="580" w:type="dxa"/>
          </w:tcPr>
          <w:p w14:paraId="5B7AA3FB" w14:textId="464CCA7F" w:rsidR="00B443E9" w:rsidRPr="005B2785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503" w:type="dxa"/>
          </w:tcPr>
          <w:p w14:paraId="0AF1AFD3" w14:textId="5483549C" w:rsidR="00B443E9" w:rsidRPr="005B2785" w:rsidRDefault="005B2785" w:rsidP="00D9052D">
            <w:pPr>
              <w:pStyle w:val="a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профилактических мероприятий</w:t>
            </w:r>
          </w:p>
        </w:tc>
        <w:tc>
          <w:tcPr>
            <w:tcW w:w="2982" w:type="dxa"/>
          </w:tcPr>
          <w:p w14:paraId="74F2EABF" w14:textId="319418D5" w:rsidR="00B443E9" w:rsidRPr="005B2785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2785">
              <w:rPr>
                <w:rFonts w:ascii="Times New Roman" w:hAnsi="Times New Roman" w:cs="Times New Roman"/>
                <w:sz w:val="27"/>
                <w:szCs w:val="27"/>
              </w:rPr>
              <w:t>Не менее 1 мероприятия</w:t>
            </w:r>
          </w:p>
        </w:tc>
      </w:tr>
    </w:tbl>
    <w:p w14:paraId="377C1774" w14:textId="77777777" w:rsidR="00E0564C" w:rsidRPr="00254691" w:rsidRDefault="00E0564C" w:rsidP="005B2785">
      <w:pPr>
        <w:spacing w:before="240"/>
        <w:rPr>
          <w:rFonts w:ascii="Times New Roman" w:hAnsi="Times New Roman" w:cs="Times New Roman"/>
          <w:szCs w:val="28"/>
        </w:rPr>
      </w:pPr>
    </w:p>
    <w:sectPr w:rsidR="00E0564C" w:rsidRPr="00254691" w:rsidSect="005B2785">
      <w:headerReference w:type="default" r:id="rId8"/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0C31B" w14:textId="77777777" w:rsidR="00ED3B17" w:rsidRDefault="00ED3B17" w:rsidP="00C62EA1">
      <w:pPr>
        <w:spacing w:after="0" w:line="240" w:lineRule="auto"/>
      </w:pPr>
      <w:r>
        <w:separator/>
      </w:r>
    </w:p>
  </w:endnote>
  <w:endnote w:type="continuationSeparator" w:id="0">
    <w:p w14:paraId="40F2073B" w14:textId="77777777" w:rsidR="00ED3B17" w:rsidRDefault="00ED3B17" w:rsidP="00C6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B51A9" w14:textId="77777777" w:rsidR="00ED3B17" w:rsidRDefault="00ED3B17" w:rsidP="00C62EA1">
      <w:pPr>
        <w:spacing w:after="0" w:line="240" w:lineRule="auto"/>
      </w:pPr>
      <w:r>
        <w:separator/>
      </w:r>
    </w:p>
  </w:footnote>
  <w:footnote w:type="continuationSeparator" w:id="0">
    <w:p w14:paraId="45CB6624" w14:textId="77777777" w:rsidR="00ED3B17" w:rsidRDefault="00ED3B17" w:rsidP="00C62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1182C" w14:textId="77777777" w:rsidR="008F0D80" w:rsidRDefault="008F0D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209A"/>
    <w:multiLevelType w:val="hybridMultilevel"/>
    <w:tmpl w:val="EA8EF6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3D277D"/>
    <w:multiLevelType w:val="multilevel"/>
    <w:tmpl w:val="5F3AD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C461A94"/>
    <w:multiLevelType w:val="hybridMultilevel"/>
    <w:tmpl w:val="71E28DF2"/>
    <w:lvl w:ilvl="0" w:tplc="117E8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780F42"/>
    <w:multiLevelType w:val="hybridMultilevel"/>
    <w:tmpl w:val="0050705E"/>
    <w:lvl w:ilvl="0" w:tplc="720A8C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0F1019"/>
    <w:multiLevelType w:val="hybridMultilevel"/>
    <w:tmpl w:val="9C9EFE50"/>
    <w:lvl w:ilvl="0" w:tplc="06347D2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B53AD4"/>
    <w:multiLevelType w:val="hybridMultilevel"/>
    <w:tmpl w:val="6E146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2F0"/>
    <w:multiLevelType w:val="hybridMultilevel"/>
    <w:tmpl w:val="78828492"/>
    <w:lvl w:ilvl="0" w:tplc="06347D2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5111E2"/>
    <w:multiLevelType w:val="hybridMultilevel"/>
    <w:tmpl w:val="89EA5502"/>
    <w:lvl w:ilvl="0" w:tplc="345AE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903B21"/>
    <w:multiLevelType w:val="hybridMultilevel"/>
    <w:tmpl w:val="8BE2EC7A"/>
    <w:lvl w:ilvl="0" w:tplc="473E75E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7D0AC1"/>
    <w:multiLevelType w:val="hybridMultilevel"/>
    <w:tmpl w:val="5BD44A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E80D3D"/>
    <w:multiLevelType w:val="hybridMultilevel"/>
    <w:tmpl w:val="C762ABA2"/>
    <w:lvl w:ilvl="0" w:tplc="4C5E32D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B42916"/>
    <w:multiLevelType w:val="multilevel"/>
    <w:tmpl w:val="D2C0B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8EB3F2F"/>
    <w:multiLevelType w:val="multilevel"/>
    <w:tmpl w:val="4BCC4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</w:rPr>
    </w:lvl>
  </w:abstractNum>
  <w:abstractNum w:abstractNumId="13" w15:restartNumberingAfterBreak="0">
    <w:nsid w:val="3B421D29"/>
    <w:multiLevelType w:val="hybridMultilevel"/>
    <w:tmpl w:val="1E9C9780"/>
    <w:lvl w:ilvl="0" w:tplc="EA3A6BF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C0C5789"/>
    <w:multiLevelType w:val="hybridMultilevel"/>
    <w:tmpl w:val="F362AC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31A00DF"/>
    <w:multiLevelType w:val="hybridMultilevel"/>
    <w:tmpl w:val="D530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B7750"/>
    <w:multiLevelType w:val="hybridMultilevel"/>
    <w:tmpl w:val="B48CDB50"/>
    <w:lvl w:ilvl="0" w:tplc="5FD27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3863D21"/>
    <w:multiLevelType w:val="hybridMultilevel"/>
    <w:tmpl w:val="D5103F2E"/>
    <w:lvl w:ilvl="0" w:tplc="06347D2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3AC5042"/>
    <w:multiLevelType w:val="hybridMultilevel"/>
    <w:tmpl w:val="7D9EB360"/>
    <w:lvl w:ilvl="0" w:tplc="EF564FC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28603A"/>
    <w:multiLevelType w:val="hybridMultilevel"/>
    <w:tmpl w:val="6458DE40"/>
    <w:lvl w:ilvl="0" w:tplc="E36ADC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B400D87"/>
    <w:multiLevelType w:val="hybridMultilevel"/>
    <w:tmpl w:val="8F7E6784"/>
    <w:lvl w:ilvl="0" w:tplc="1946F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6"/>
  </w:num>
  <w:num w:numId="5">
    <w:abstractNumId w:val="17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20"/>
  </w:num>
  <w:num w:numId="17">
    <w:abstractNumId w:val="18"/>
  </w:num>
  <w:num w:numId="18">
    <w:abstractNumId w:val="19"/>
  </w:num>
  <w:num w:numId="19">
    <w:abstractNumId w:val="3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E4"/>
    <w:rsid w:val="00002923"/>
    <w:rsid w:val="00002E1E"/>
    <w:rsid w:val="0000308C"/>
    <w:rsid w:val="00006F8C"/>
    <w:rsid w:val="0001181D"/>
    <w:rsid w:val="000129E4"/>
    <w:rsid w:val="00015356"/>
    <w:rsid w:val="0001545E"/>
    <w:rsid w:val="000244D3"/>
    <w:rsid w:val="0003318A"/>
    <w:rsid w:val="00036B5D"/>
    <w:rsid w:val="00037990"/>
    <w:rsid w:val="00050A5C"/>
    <w:rsid w:val="0005199D"/>
    <w:rsid w:val="00052792"/>
    <w:rsid w:val="00052B4D"/>
    <w:rsid w:val="000679BC"/>
    <w:rsid w:val="00071398"/>
    <w:rsid w:val="00071DC7"/>
    <w:rsid w:val="00072107"/>
    <w:rsid w:val="00073CC8"/>
    <w:rsid w:val="00074326"/>
    <w:rsid w:val="000744E5"/>
    <w:rsid w:val="00076DC2"/>
    <w:rsid w:val="0008519D"/>
    <w:rsid w:val="00085AD6"/>
    <w:rsid w:val="000926A7"/>
    <w:rsid w:val="00096414"/>
    <w:rsid w:val="000974C2"/>
    <w:rsid w:val="000A1D8B"/>
    <w:rsid w:val="000A1F85"/>
    <w:rsid w:val="000A54BD"/>
    <w:rsid w:val="000A79CF"/>
    <w:rsid w:val="000B536E"/>
    <w:rsid w:val="000D5A6F"/>
    <w:rsid w:val="000D6571"/>
    <w:rsid w:val="000E17BD"/>
    <w:rsid w:val="000E2F7A"/>
    <w:rsid w:val="000E454A"/>
    <w:rsid w:val="000F4D68"/>
    <w:rsid w:val="000F7C06"/>
    <w:rsid w:val="000F7D9A"/>
    <w:rsid w:val="00102A5F"/>
    <w:rsid w:val="001030B7"/>
    <w:rsid w:val="00112C3B"/>
    <w:rsid w:val="001157E8"/>
    <w:rsid w:val="00117C73"/>
    <w:rsid w:val="001205AA"/>
    <w:rsid w:val="001219B2"/>
    <w:rsid w:val="00133EAB"/>
    <w:rsid w:val="001427A7"/>
    <w:rsid w:val="00146A03"/>
    <w:rsid w:val="00146D80"/>
    <w:rsid w:val="0015077B"/>
    <w:rsid w:val="00156CEE"/>
    <w:rsid w:val="001621AD"/>
    <w:rsid w:val="0016277D"/>
    <w:rsid w:val="0016322D"/>
    <w:rsid w:val="0016375D"/>
    <w:rsid w:val="001639C5"/>
    <w:rsid w:val="00170D1D"/>
    <w:rsid w:val="00185D6E"/>
    <w:rsid w:val="00194573"/>
    <w:rsid w:val="00196374"/>
    <w:rsid w:val="00196DB6"/>
    <w:rsid w:val="001A5237"/>
    <w:rsid w:val="001A562C"/>
    <w:rsid w:val="001B4862"/>
    <w:rsid w:val="001B692D"/>
    <w:rsid w:val="001C0EDC"/>
    <w:rsid w:val="001D000E"/>
    <w:rsid w:val="001D3E80"/>
    <w:rsid w:val="001D51DE"/>
    <w:rsid w:val="001E1005"/>
    <w:rsid w:val="00200328"/>
    <w:rsid w:val="0020040D"/>
    <w:rsid w:val="00200D56"/>
    <w:rsid w:val="00205EF8"/>
    <w:rsid w:val="00235A71"/>
    <w:rsid w:val="0023771A"/>
    <w:rsid w:val="0024053E"/>
    <w:rsid w:val="002434ED"/>
    <w:rsid w:val="0024603A"/>
    <w:rsid w:val="0025192E"/>
    <w:rsid w:val="00252763"/>
    <w:rsid w:val="00253995"/>
    <w:rsid w:val="00254691"/>
    <w:rsid w:val="00266B0D"/>
    <w:rsid w:val="00267CF5"/>
    <w:rsid w:val="0027007D"/>
    <w:rsid w:val="00270611"/>
    <w:rsid w:val="00270A26"/>
    <w:rsid w:val="00270C4B"/>
    <w:rsid w:val="00273502"/>
    <w:rsid w:val="00275D28"/>
    <w:rsid w:val="002763E4"/>
    <w:rsid w:val="002777C5"/>
    <w:rsid w:val="0028077B"/>
    <w:rsid w:val="002809D7"/>
    <w:rsid w:val="00286632"/>
    <w:rsid w:val="002911FF"/>
    <w:rsid w:val="00296306"/>
    <w:rsid w:val="00297BFE"/>
    <w:rsid w:val="002A16D6"/>
    <w:rsid w:val="002B4664"/>
    <w:rsid w:val="002C0203"/>
    <w:rsid w:val="002C4E0B"/>
    <w:rsid w:val="002C6C49"/>
    <w:rsid w:val="002D408B"/>
    <w:rsid w:val="002D7DEF"/>
    <w:rsid w:val="002E3485"/>
    <w:rsid w:val="002E4FDA"/>
    <w:rsid w:val="002E6D11"/>
    <w:rsid w:val="002F4190"/>
    <w:rsid w:val="002F77F3"/>
    <w:rsid w:val="002F7C7A"/>
    <w:rsid w:val="002F7EAD"/>
    <w:rsid w:val="00300735"/>
    <w:rsid w:val="003008FA"/>
    <w:rsid w:val="00301F3B"/>
    <w:rsid w:val="00310925"/>
    <w:rsid w:val="0031212A"/>
    <w:rsid w:val="00312CB2"/>
    <w:rsid w:val="00324D09"/>
    <w:rsid w:val="00324E1B"/>
    <w:rsid w:val="00330411"/>
    <w:rsid w:val="00341D5C"/>
    <w:rsid w:val="00341EB3"/>
    <w:rsid w:val="003437A7"/>
    <w:rsid w:val="00346B84"/>
    <w:rsid w:val="003476DA"/>
    <w:rsid w:val="00354D82"/>
    <w:rsid w:val="0036366A"/>
    <w:rsid w:val="003637AF"/>
    <w:rsid w:val="00365DAA"/>
    <w:rsid w:val="00366E62"/>
    <w:rsid w:val="00370259"/>
    <w:rsid w:val="003736A5"/>
    <w:rsid w:val="00384B8E"/>
    <w:rsid w:val="00385485"/>
    <w:rsid w:val="003855D2"/>
    <w:rsid w:val="00385FAC"/>
    <w:rsid w:val="00387009"/>
    <w:rsid w:val="003879E8"/>
    <w:rsid w:val="00392254"/>
    <w:rsid w:val="00394DAF"/>
    <w:rsid w:val="00396ED3"/>
    <w:rsid w:val="003A0FED"/>
    <w:rsid w:val="003A46B6"/>
    <w:rsid w:val="003B070C"/>
    <w:rsid w:val="003B1416"/>
    <w:rsid w:val="003B1497"/>
    <w:rsid w:val="003B1BCA"/>
    <w:rsid w:val="003B431B"/>
    <w:rsid w:val="003C0E63"/>
    <w:rsid w:val="003C14BD"/>
    <w:rsid w:val="003C15F6"/>
    <w:rsid w:val="003C3E2D"/>
    <w:rsid w:val="003E6B40"/>
    <w:rsid w:val="003F12E2"/>
    <w:rsid w:val="003F1C7E"/>
    <w:rsid w:val="003F2736"/>
    <w:rsid w:val="004008A6"/>
    <w:rsid w:val="004032C4"/>
    <w:rsid w:val="00403A57"/>
    <w:rsid w:val="00414402"/>
    <w:rsid w:val="0041694F"/>
    <w:rsid w:val="00427202"/>
    <w:rsid w:val="00427671"/>
    <w:rsid w:val="00432BAD"/>
    <w:rsid w:val="00435206"/>
    <w:rsid w:val="00441089"/>
    <w:rsid w:val="0044544C"/>
    <w:rsid w:val="004505B8"/>
    <w:rsid w:val="0045345D"/>
    <w:rsid w:val="00453FE3"/>
    <w:rsid w:val="00454055"/>
    <w:rsid w:val="00457280"/>
    <w:rsid w:val="00460AF8"/>
    <w:rsid w:val="00461808"/>
    <w:rsid w:val="00462A10"/>
    <w:rsid w:val="004636AD"/>
    <w:rsid w:val="004648FA"/>
    <w:rsid w:val="0046683E"/>
    <w:rsid w:val="0047125A"/>
    <w:rsid w:val="004806FF"/>
    <w:rsid w:val="00482D6F"/>
    <w:rsid w:val="0048419F"/>
    <w:rsid w:val="004854C3"/>
    <w:rsid w:val="00493475"/>
    <w:rsid w:val="004938C9"/>
    <w:rsid w:val="00496C71"/>
    <w:rsid w:val="004973FC"/>
    <w:rsid w:val="004A4218"/>
    <w:rsid w:val="004B4BFA"/>
    <w:rsid w:val="004B6979"/>
    <w:rsid w:val="004C141B"/>
    <w:rsid w:val="004C3046"/>
    <w:rsid w:val="004C3702"/>
    <w:rsid w:val="004C3CCC"/>
    <w:rsid w:val="004C459A"/>
    <w:rsid w:val="004C5A37"/>
    <w:rsid w:val="004D111C"/>
    <w:rsid w:val="004D457A"/>
    <w:rsid w:val="004D4CE0"/>
    <w:rsid w:val="004D7A20"/>
    <w:rsid w:val="004F287E"/>
    <w:rsid w:val="005009F0"/>
    <w:rsid w:val="00502AD0"/>
    <w:rsid w:val="005051C0"/>
    <w:rsid w:val="00511BDE"/>
    <w:rsid w:val="005137BC"/>
    <w:rsid w:val="00515AF9"/>
    <w:rsid w:val="00521A01"/>
    <w:rsid w:val="005226F2"/>
    <w:rsid w:val="00524CF8"/>
    <w:rsid w:val="00530A8F"/>
    <w:rsid w:val="005331E5"/>
    <w:rsid w:val="005363F0"/>
    <w:rsid w:val="00537ABA"/>
    <w:rsid w:val="0054155B"/>
    <w:rsid w:val="00550296"/>
    <w:rsid w:val="005519B7"/>
    <w:rsid w:val="00557776"/>
    <w:rsid w:val="005607DA"/>
    <w:rsid w:val="005712F6"/>
    <w:rsid w:val="00571B28"/>
    <w:rsid w:val="00572B0B"/>
    <w:rsid w:val="0057334E"/>
    <w:rsid w:val="00582FD4"/>
    <w:rsid w:val="00583A4C"/>
    <w:rsid w:val="00585497"/>
    <w:rsid w:val="00593091"/>
    <w:rsid w:val="00596465"/>
    <w:rsid w:val="005A53C3"/>
    <w:rsid w:val="005B1FDD"/>
    <w:rsid w:val="005B2785"/>
    <w:rsid w:val="005B2B18"/>
    <w:rsid w:val="005B4BE7"/>
    <w:rsid w:val="005B4E35"/>
    <w:rsid w:val="005B6043"/>
    <w:rsid w:val="005C1362"/>
    <w:rsid w:val="005C543C"/>
    <w:rsid w:val="005C6E9C"/>
    <w:rsid w:val="005D3EC0"/>
    <w:rsid w:val="005D5016"/>
    <w:rsid w:val="005E2E7F"/>
    <w:rsid w:val="005E6176"/>
    <w:rsid w:val="005F1FCA"/>
    <w:rsid w:val="005F29C0"/>
    <w:rsid w:val="005F3376"/>
    <w:rsid w:val="005F6C0E"/>
    <w:rsid w:val="005F6C64"/>
    <w:rsid w:val="005F7FB7"/>
    <w:rsid w:val="006016BF"/>
    <w:rsid w:val="0061075D"/>
    <w:rsid w:val="00610A3B"/>
    <w:rsid w:val="00612BD3"/>
    <w:rsid w:val="00613185"/>
    <w:rsid w:val="0061603D"/>
    <w:rsid w:val="00617773"/>
    <w:rsid w:val="0062351D"/>
    <w:rsid w:val="00623594"/>
    <w:rsid w:val="00643348"/>
    <w:rsid w:val="006647A3"/>
    <w:rsid w:val="00665E5B"/>
    <w:rsid w:val="00670B91"/>
    <w:rsid w:val="00675BC3"/>
    <w:rsid w:val="00680F6E"/>
    <w:rsid w:val="00681838"/>
    <w:rsid w:val="00683965"/>
    <w:rsid w:val="00684FC0"/>
    <w:rsid w:val="006904F3"/>
    <w:rsid w:val="006A12BC"/>
    <w:rsid w:val="006A21AE"/>
    <w:rsid w:val="006A22DA"/>
    <w:rsid w:val="006A76A7"/>
    <w:rsid w:val="006B7220"/>
    <w:rsid w:val="006C0505"/>
    <w:rsid w:val="006C5613"/>
    <w:rsid w:val="006D563B"/>
    <w:rsid w:val="006D63C3"/>
    <w:rsid w:val="006D7C8E"/>
    <w:rsid w:val="006E7D05"/>
    <w:rsid w:val="006F0F9B"/>
    <w:rsid w:val="006F361A"/>
    <w:rsid w:val="006F47EE"/>
    <w:rsid w:val="006F7FEE"/>
    <w:rsid w:val="007026FA"/>
    <w:rsid w:val="00721C53"/>
    <w:rsid w:val="00721DCD"/>
    <w:rsid w:val="00730072"/>
    <w:rsid w:val="00733C0C"/>
    <w:rsid w:val="00734126"/>
    <w:rsid w:val="00735156"/>
    <w:rsid w:val="00736620"/>
    <w:rsid w:val="007424B8"/>
    <w:rsid w:val="00745344"/>
    <w:rsid w:val="00745F7C"/>
    <w:rsid w:val="00747CD2"/>
    <w:rsid w:val="00755BE6"/>
    <w:rsid w:val="00760D09"/>
    <w:rsid w:val="00762563"/>
    <w:rsid w:val="00763939"/>
    <w:rsid w:val="00770007"/>
    <w:rsid w:val="00773475"/>
    <w:rsid w:val="007758F4"/>
    <w:rsid w:val="00776EC0"/>
    <w:rsid w:val="007802EB"/>
    <w:rsid w:val="0078054A"/>
    <w:rsid w:val="0078139F"/>
    <w:rsid w:val="00781A29"/>
    <w:rsid w:val="00783B9A"/>
    <w:rsid w:val="00786682"/>
    <w:rsid w:val="007873CC"/>
    <w:rsid w:val="00787EBF"/>
    <w:rsid w:val="007B31CA"/>
    <w:rsid w:val="007C0280"/>
    <w:rsid w:val="007C0B37"/>
    <w:rsid w:val="007D3E6A"/>
    <w:rsid w:val="007D5A4C"/>
    <w:rsid w:val="007D69E9"/>
    <w:rsid w:val="007E3685"/>
    <w:rsid w:val="007E55C5"/>
    <w:rsid w:val="007E5C33"/>
    <w:rsid w:val="007E785E"/>
    <w:rsid w:val="007F328A"/>
    <w:rsid w:val="00800480"/>
    <w:rsid w:val="00804C42"/>
    <w:rsid w:val="00813332"/>
    <w:rsid w:val="00814EDD"/>
    <w:rsid w:val="0082317B"/>
    <w:rsid w:val="008302C4"/>
    <w:rsid w:val="00834D9F"/>
    <w:rsid w:val="00843074"/>
    <w:rsid w:val="008430E4"/>
    <w:rsid w:val="00846677"/>
    <w:rsid w:val="00846D99"/>
    <w:rsid w:val="00852FDB"/>
    <w:rsid w:val="0085382B"/>
    <w:rsid w:val="00854482"/>
    <w:rsid w:val="0086091A"/>
    <w:rsid w:val="008723AF"/>
    <w:rsid w:val="00874833"/>
    <w:rsid w:val="00880EB1"/>
    <w:rsid w:val="008856FC"/>
    <w:rsid w:val="00894771"/>
    <w:rsid w:val="008A03F1"/>
    <w:rsid w:val="008B0E9D"/>
    <w:rsid w:val="008C1FC9"/>
    <w:rsid w:val="008C26A0"/>
    <w:rsid w:val="008D04D2"/>
    <w:rsid w:val="008D0A52"/>
    <w:rsid w:val="008D3ED0"/>
    <w:rsid w:val="008D549D"/>
    <w:rsid w:val="008E6D59"/>
    <w:rsid w:val="008E7944"/>
    <w:rsid w:val="008F0D80"/>
    <w:rsid w:val="008F3841"/>
    <w:rsid w:val="008F4978"/>
    <w:rsid w:val="008F6B84"/>
    <w:rsid w:val="0090161A"/>
    <w:rsid w:val="00901D9C"/>
    <w:rsid w:val="00904324"/>
    <w:rsid w:val="009124CA"/>
    <w:rsid w:val="009130F5"/>
    <w:rsid w:val="0091354A"/>
    <w:rsid w:val="009152A8"/>
    <w:rsid w:val="00917BB2"/>
    <w:rsid w:val="00953E8A"/>
    <w:rsid w:val="00955359"/>
    <w:rsid w:val="0096085F"/>
    <w:rsid w:val="00960B00"/>
    <w:rsid w:val="0096153D"/>
    <w:rsid w:val="00962BFB"/>
    <w:rsid w:val="009672F0"/>
    <w:rsid w:val="009704B2"/>
    <w:rsid w:val="0097218E"/>
    <w:rsid w:val="00973E40"/>
    <w:rsid w:val="00974E8E"/>
    <w:rsid w:val="00976109"/>
    <w:rsid w:val="0097711E"/>
    <w:rsid w:val="00977B06"/>
    <w:rsid w:val="00977E21"/>
    <w:rsid w:val="009846AB"/>
    <w:rsid w:val="00986A2D"/>
    <w:rsid w:val="0099711F"/>
    <w:rsid w:val="009A3F60"/>
    <w:rsid w:val="009B416B"/>
    <w:rsid w:val="009B75E1"/>
    <w:rsid w:val="009C0E74"/>
    <w:rsid w:val="009C4873"/>
    <w:rsid w:val="009C4D62"/>
    <w:rsid w:val="009C6E00"/>
    <w:rsid w:val="009D1872"/>
    <w:rsid w:val="009D19AC"/>
    <w:rsid w:val="009E186C"/>
    <w:rsid w:val="009E3A29"/>
    <w:rsid w:val="009E402E"/>
    <w:rsid w:val="009E61FD"/>
    <w:rsid w:val="009E7C08"/>
    <w:rsid w:val="009F02CF"/>
    <w:rsid w:val="009F3A5C"/>
    <w:rsid w:val="009F4416"/>
    <w:rsid w:val="00A00B92"/>
    <w:rsid w:val="00A018A7"/>
    <w:rsid w:val="00A05573"/>
    <w:rsid w:val="00A06BD2"/>
    <w:rsid w:val="00A142F3"/>
    <w:rsid w:val="00A2244C"/>
    <w:rsid w:val="00A25DA4"/>
    <w:rsid w:val="00A27F91"/>
    <w:rsid w:val="00A27FE3"/>
    <w:rsid w:val="00A42939"/>
    <w:rsid w:val="00A43FA7"/>
    <w:rsid w:val="00A46FE8"/>
    <w:rsid w:val="00A5054E"/>
    <w:rsid w:val="00A50F9A"/>
    <w:rsid w:val="00A52F23"/>
    <w:rsid w:val="00A54037"/>
    <w:rsid w:val="00A56E4C"/>
    <w:rsid w:val="00A57AA5"/>
    <w:rsid w:val="00A61C26"/>
    <w:rsid w:val="00A6342B"/>
    <w:rsid w:val="00A63DB4"/>
    <w:rsid w:val="00A64672"/>
    <w:rsid w:val="00A661EF"/>
    <w:rsid w:val="00A73E48"/>
    <w:rsid w:val="00A75AE3"/>
    <w:rsid w:val="00A80CE9"/>
    <w:rsid w:val="00A821D8"/>
    <w:rsid w:val="00A90092"/>
    <w:rsid w:val="00A93EFD"/>
    <w:rsid w:val="00A972ED"/>
    <w:rsid w:val="00AA4F47"/>
    <w:rsid w:val="00AB1B17"/>
    <w:rsid w:val="00AB20A4"/>
    <w:rsid w:val="00AC351E"/>
    <w:rsid w:val="00AC4A28"/>
    <w:rsid w:val="00AC7076"/>
    <w:rsid w:val="00AD772A"/>
    <w:rsid w:val="00AE0BE5"/>
    <w:rsid w:val="00AE0F84"/>
    <w:rsid w:val="00AE29A6"/>
    <w:rsid w:val="00AE29E3"/>
    <w:rsid w:val="00AE373F"/>
    <w:rsid w:val="00AF06BB"/>
    <w:rsid w:val="00AF545E"/>
    <w:rsid w:val="00AF65C0"/>
    <w:rsid w:val="00B07478"/>
    <w:rsid w:val="00B153EC"/>
    <w:rsid w:val="00B216C7"/>
    <w:rsid w:val="00B220B5"/>
    <w:rsid w:val="00B2776F"/>
    <w:rsid w:val="00B30362"/>
    <w:rsid w:val="00B30E7F"/>
    <w:rsid w:val="00B443E9"/>
    <w:rsid w:val="00B460F1"/>
    <w:rsid w:val="00B460F5"/>
    <w:rsid w:val="00B50E23"/>
    <w:rsid w:val="00B53459"/>
    <w:rsid w:val="00B542EB"/>
    <w:rsid w:val="00B54E6B"/>
    <w:rsid w:val="00B64E4C"/>
    <w:rsid w:val="00B8278A"/>
    <w:rsid w:val="00B90898"/>
    <w:rsid w:val="00B91069"/>
    <w:rsid w:val="00B92ABB"/>
    <w:rsid w:val="00B93DDC"/>
    <w:rsid w:val="00B951ED"/>
    <w:rsid w:val="00B97BE5"/>
    <w:rsid w:val="00BB04F7"/>
    <w:rsid w:val="00BB1FD1"/>
    <w:rsid w:val="00BB2E20"/>
    <w:rsid w:val="00BB3642"/>
    <w:rsid w:val="00BB799B"/>
    <w:rsid w:val="00BB7AA8"/>
    <w:rsid w:val="00BD66E8"/>
    <w:rsid w:val="00BE037D"/>
    <w:rsid w:val="00BE061C"/>
    <w:rsid w:val="00BE13B4"/>
    <w:rsid w:val="00BE52E0"/>
    <w:rsid w:val="00BE5685"/>
    <w:rsid w:val="00BF0B6D"/>
    <w:rsid w:val="00BF34BB"/>
    <w:rsid w:val="00C06C8D"/>
    <w:rsid w:val="00C219D0"/>
    <w:rsid w:val="00C260F2"/>
    <w:rsid w:val="00C26892"/>
    <w:rsid w:val="00C3167B"/>
    <w:rsid w:val="00C317B9"/>
    <w:rsid w:val="00C31E96"/>
    <w:rsid w:val="00C34464"/>
    <w:rsid w:val="00C34F4F"/>
    <w:rsid w:val="00C35A3A"/>
    <w:rsid w:val="00C43298"/>
    <w:rsid w:val="00C44004"/>
    <w:rsid w:val="00C4604A"/>
    <w:rsid w:val="00C46A30"/>
    <w:rsid w:val="00C540F6"/>
    <w:rsid w:val="00C56974"/>
    <w:rsid w:val="00C611D5"/>
    <w:rsid w:val="00C62EA1"/>
    <w:rsid w:val="00C67029"/>
    <w:rsid w:val="00C6755B"/>
    <w:rsid w:val="00C706B6"/>
    <w:rsid w:val="00C7411A"/>
    <w:rsid w:val="00C7555F"/>
    <w:rsid w:val="00C77304"/>
    <w:rsid w:val="00C838E5"/>
    <w:rsid w:val="00C841FF"/>
    <w:rsid w:val="00C86D14"/>
    <w:rsid w:val="00C91E9B"/>
    <w:rsid w:val="00C945EB"/>
    <w:rsid w:val="00C94F3E"/>
    <w:rsid w:val="00C95CAA"/>
    <w:rsid w:val="00CA04E5"/>
    <w:rsid w:val="00CA125F"/>
    <w:rsid w:val="00CA1858"/>
    <w:rsid w:val="00CC135F"/>
    <w:rsid w:val="00CC7CCB"/>
    <w:rsid w:val="00CD168F"/>
    <w:rsid w:val="00CD2971"/>
    <w:rsid w:val="00CD2E55"/>
    <w:rsid w:val="00CE7B71"/>
    <w:rsid w:val="00CF0704"/>
    <w:rsid w:val="00CF219F"/>
    <w:rsid w:val="00CF6417"/>
    <w:rsid w:val="00D03412"/>
    <w:rsid w:val="00D04DC8"/>
    <w:rsid w:val="00D12DB3"/>
    <w:rsid w:val="00D23072"/>
    <w:rsid w:val="00D3084D"/>
    <w:rsid w:val="00D31CD5"/>
    <w:rsid w:val="00D33129"/>
    <w:rsid w:val="00D3529C"/>
    <w:rsid w:val="00D3608E"/>
    <w:rsid w:val="00D37E14"/>
    <w:rsid w:val="00D40FD5"/>
    <w:rsid w:val="00D42CAF"/>
    <w:rsid w:val="00D42CFC"/>
    <w:rsid w:val="00D439B3"/>
    <w:rsid w:val="00D45379"/>
    <w:rsid w:val="00D47204"/>
    <w:rsid w:val="00D50766"/>
    <w:rsid w:val="00D53419"/>
    <w:rsid w:val="00D54A69"/>
    <w:rsid w:val="00D54FD1"/>
    <w:rsid w:val="00D5507A"/>
    <w:rsid w:val="00D561FC"/>
    <w:rsid w:val="00D60394"/>
    <w:rsid w:val="00D60DD3"/>
    <w:rsid w:val="00D62014"/>
    <w:rsid w:val="00D62483"/>
    <w:rsid w:val="00D67A5B"/>
    <w:rsid w:val="00D7147D"/>
    <w:rsid w:val="00D738CB"/>
    <w:rsid w:val="00D769F1"/>
    <w:rsid w:val="00D778ED"/>
    <w:rsid w:val="00D77FF2"/>
    <w:rsid w:val="00D81F30"/>
    <w:rsid w:val="00D821DF"/>
    <w:rsid w:val="00D9052D"/>
    <w:rsid w:val="00D92906"/>
    <w:rsid w:val="00D94E44"/>
    <w:rsid w:val="00DA381C"/>
    <w:rsid w:val="00DA45CF"/>
    <w:rsid w:val="00DA510F"/>
    <w:rsid w:val="00DB0D7C"/>
    <w:rsid w:val="00DB24BD"/>
    <w:rsid w:val="00DB586F"/>
    <w:rsid w:val="00DB788F"/>
    <w:rsid w:val="00DB7A13"/>
    <w:rsid w:val="00DC1669"/>
    <w:rsid w:val="00DC7749"/>
    <w:rsid w:val="00DC7CE0"/>
    <w:rsid w:val="00DD2BA9"/>
    <w:rsid w:val="00DD64D9"/>
    <w:rsid w:val="00DE1037"/>
    <w:rsid w:val="00DE58D8"/>
    <w:rsid w:val="00E02A02"/>
    <w:rsid w:val="00E04A8F"/>
    <w:rsid w:val="00E0564C"/>
    <w:rsid w:val="00E076F9"/>
    <w:rsid w:val="00E10668"/>
    <w:rsid w:val="00E21006"/>
    <w:rsid w:val="00E22EF0"/>
    <w:rsid w:val="00E2575A"/>
    <w:rsid w:val="00E277D3"/>
    <w:rsid w:val="00E30C7C"/>
    <w:rsid w:val="00E40637"/>
    <w:rsid w:val="00E42BE8"/>
    <w:rsid w:val="00E4319E"/>
    <w:rsid w:val="00E5369E"/>
    <w:rsid w:val="00E6405D"/>
    <w:rsid w:val="00E6481A"/>
    <w:rsid w:val="00E73C4E"/>
    <w:rsid w:val="00E77B59"/>
    <w:rsid w:val="00E77DD1"/>
    <w:rsid w:val="00E82559"/>
    <w:rsid w:val="00E84023"/>
    <w:rsid w:val="00E8525E"/>
    <w:rsid w:val="00E871F3"/>
    <w:rsid w:val="00E90A46"/>
    <w:rsid w:val="00E90BE2"/>
    <w:rsid w:val="00E9139C"/>
    <w:rsid w:val="00E91A53"/>
    <w:rsid w:val="00E931B0"/>
    <w:rsid w:val="00E94276"/>
    <w:rsid w:val="00E96227"/>
    <w:rsid w:val="00EB0B61"/>
    <w:rsid w:val="00EB1E42"/>
    <w:rsid w:val="00EB3221"/>
    <w:rsid w:val="00EB4AF2"/>
    <w:rsid w:val="00EB5EAB"/>
    <w:rsid w:val="00EB7DA5"/>
    <w:rsid w:val="00EC10C2"/>
    <w:rsid w:val="00EC11DE"/>
    <w:rsid w:val="00EC31DC"/>
    <w:rsid w:val="00ED13A3"/>
    <w:rsid w:val="00ED14B1"/>
    <w:rsid w:val="00ED152D"/>
    <w:rsid w:val="00ED1CAB"/>
    <w:rsid w:val="00ED1D01"/>
    <w:rsid w:val="00ED3B17"/>
    <w:rsid w:val="00EE09BA"/>
    <w:rsid w:val="00EE16E1"/>
    <w:rsid w:val="00EE4269"/>
    <w:rsid w:val="00EE7E43"/>
    <w:rsid w:val="00EF4DC6"/>
    <w:rsid w:val="00EF7766"/>
    <w:rsid w:val="00EF7DE9"/>
    <w:rsid w:val="00F00E11"/>
    <w:rsid w:val="00F0492E"/>
    <w:rsid w:val="00F05F0A"/>
    <w:rsid w:val="00F10FDE"/>
    <w:rsid w:val="00F13939"/>
    <w:rsid w:val="00F17FA3"/>
    <w:rsid w:val="00F207F7"/>
    <w:rsid w:val="00F23B70"/>
    <w:rsid w:val="00F2561A"/>
    <w:rsid w:val="00F25864"/>
    <w:rsid w:val="00F27977"/>
    <w:rsid w:val="00F32BBA"/>
    <w:rsid w:val="00F352DC"/>
    <w:rsid w:val="00F416FF"/>
    <w:rsid w:val="00F4731E"/>
    <w:rsid w:val="00F52430"/>
    <w:rsid w:val="00F56650"/>
    <w:rsid w:val="00F656C0"/>
    <w:rsid w:val="00F66910"/>
    <w:rsid w:val="00F704AA"/>
    <w:rsid w:val="00F72CF7"/>
    <w:rsid w:val="00F85CA6"/>
    <w:rsid w:val="00F85FCB"/>
    <w:rsid w:val="00F90EAF"/>
    <w:rsid w:val="00F9297F"/>
    <w:rsid w:val="00F95D95"/>
    <w:rsid w:val="00F96042"/>
    <w:rsid w:val="00F972DB"/>
    <w:rsid w:val="00FA3E75"/>
    <w:rsid w:val="00FA40F1"/>
    <w:rsid w:val="00FA439C"/>
    <w:rsid w:val="00FB1B16"/>
    <w:rsid w:val="00FB3136"/>
    <w:rsid w:val="00FB59A9"/>
    <w:rsid w:val="00FB6437"/>
    <w:rsid w:val="00FC1D75"/>
    <w:rsid w:val="00FC33DF"/>
    <w:rsid w:val="00FD0725"/>
    <w:rsid w:val="00FD2E97"/>
    <w:rsid w:val="00FD41C6"/>
    <w:rsid w:val="00FD50C0"/>
    <w:rsid w:val="00FE7E45"/>
    <w:rsid w:val="00FF3F3D"/>
    <w:rsid w:val="00FF4096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79BD"/>
  <w15:docId w15:val="{07454F4E-2A50-4601-9CC5-8CC689DB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7AA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156CEE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footnote text"/>
    <w:basedOn w:val="a"/>
    <w:link w:val="a6"/>
    <w:uiPriority w:val="99"/>
    <w:semiHidden/>
    <w:unhideWhenUsed/>
    <w:rsid w:val="00C62EA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62EA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62EA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CD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68F"/>
  </w:style>
  <w:style w:type="paragraph" w:styleId="aa">
    <w:name w:val="footer"/>
    <w:basedOn w:val="a"/>
    <w:link w:val="ab"/>
    <w:uiPriority w:val="99"/>
    <w:unhideWhenUsed/>
    <w:rsid w:val="00CD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68F"/>
  </w:style>
  <w:style w:type="character" w:customStyle="1" w:styleId="10">
    <w:name w:val="Заголовок 1 Знак"/>
    <w:basedOn w:val="a0"/>
    <w:link w:val="1"/>
    <w:rsid w:val="00A57A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A57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A57AA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Body Text"/>
    <w:basedOn w:val="a"/>
    <w:link w:val="af"/>
    <w:rsid w:val="00A57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A57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57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7A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0F4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Основной текст (2)_"/>
    <w:basedOn w:val="a0"/>
    <w:link w:val="22"/>
    <w:locked/>
    <w:rsid w:val="00521A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21A01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fault">
    <w:name w:val="Default"/>
    <w:rsid w:val="00F65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Основной текст  + 12 пт"/>
    <w:basedOn w:val="ae"/>
    <w:rsid w:val="00F13939"/>
    <w:pPr>
      <w:spacing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 + Полужирный"/>
    <w:rsid w:val="00E277D3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styleId="af2">
    <w:name w:val="Hyperlink"/>
    <w:basedOn w:val="a0"/>
    <w:uiPriority w:val="99"/>
    <w:unhideWhenUsed/>
    <w:rsid w:val="005B4BE7"/>
    <w:rPr>
      <w:color w:val="0000FF" w:themeColor="hyperlink"/>
      <w:u w:val="single"/>
    </w:rPr>
  </w:style>
  <w:style w:type="paragraph" w:styleId="af3">
    <w:name w:val="List Paragraph"/>
    <w:basedOn w:val="a"/>
    <w:uiPriority w:val="34"/>
    <w:qFormat/>
    <w:rsid w:val="00B53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E4AF-9D32-4CB4-A564-BBB4A904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Михайлин Антон Игоревич</dc:creator>
  <cp:lastModifiedBy>Z</cp:lastModifiedBy>
  <cp:revision>2</cp:revision>
  <cp:lastPrinted>2023-12-13T12:59:00Z</cp:lastPrinted>
  <dcterms:created xsi:type="dcterms:W3CDTF">2023-12-13T13:00:00Z</dcterms:created>
  <dcterms:modified xsi:type="dcterms:W3CDTF">2023-12-13T13:00:00Z</dcterms:modified>
</cp:coreProperties>
</file>