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5DE6" w:rsidRDefault="004B5DE6" w:rsidP="00E64F4B">
      <w:pPr>
        <w:ind w:left="5670"/>
        <w:jc w:val="right"/>
        <w:rPr>
          <w:sz w:val="20"/>
          <w:szCs w:val="20"/>
        </w:rPr>
      </w:pPr>
      <w:r>
        <w:rPr>
          <w:sz w:val="20"/>
          <w:szCs w:val="20"/>
        </w:rPr>
        <w:t xml:space="preserve">Утверждена  </w:t>
      </w:r>
    </w:p>
    <w:p w:rsidR="00E64F4B" w:rsidRDefault="0042316B" w:rsidP="00E64F4B">
      <w:pPr>
        <w:ind w:left="5670"/>
        <w:jc w:val="right"/>
        <w:rPr>
          <w:sz w:val="20"/>
          <w:szCs w:val="20"/>
        </w:rPr>
      </w:pPr>
      <w:r>
        <w:rPr>
          <w:sz w:val="20"/>
          <w:szCs w:val="20"/>
        </w:rPr>
        <w:t>постановлением</w:t>
      </w:r>
      <w:r w:rsidR="004B5DE6">
        <w:rPr>
          <w:sz w:val="20"/>
          <w:szCs w:val="20"/>
        </w:rPr>
        <w:t xml:space="preserve"> администрации </w:t>
      </w:r>
    </w:p>
    <w:p w:rsidR="00E64F4B" w:rsidRDefault="004B5DE6" w:rsidP="00E64F4B">
      <w:pPr>
        <w:ind w:left="5670"/>
        <w:jc w:val="right"/>
        <w:rPr>
          <w:sz w:val="20"/>
          <w:szCs w:val="20"/>
        </w:rPr>
      </w:pPr>
      <w:r>
        <w:rPr>
          <w:sz w:val="20"/>
          <w:szCs w:val="20"/>
        </w:rPr>
        <w:t>МО </w:t>
      </w:r>
      <w:r w:rsidR="0042316B">
        <w:rPr>
          <w:sz w:val="20"/>
          <w:szCs w:val="20"/>
        </w:rPr>
        <w:t>«Вельский</w:t>
      </w:r>
      <w:r>
        <w:rPr>
          <w:sz w:val="20"/>
          <w:szCs w:val="20"/>
        </w:rPr>
        <w:t xml:space="preserve"> </w:t>
      </w:r>
      <w:r w:rsidR="0042316B">
        <w:rPr>
          <w:sz w:val="20"/>
          <w:szCs w:val="20"/>
        </w:rPr>
        <w:t>муниципальный район»</w:t>
      </w:r>
      <w:r>
        <w:rPr>
          <w:sz w:val="20"/>
          <w:szCs w:val="20"/>
        </w:rPr>
        <w:t xml:space="preserve"> </w:t>
      </w:r>
    </w:p>
    <w:p w:rsidR="00E64F4B" w:rsidRDefault="0042316B" w:rsidP="00E64F4B">
      <w:pPr>
        <w:ind w:left="5670"/>
        <w:jc w:val="right"/>
        <w:rPr>
          <w:sz w:val="20"/>
          <w:szCs w:val="20"/>
        </w:rPr>
      </w:pPr>
      <w:r w:rsidRPr="004B5DE6">
        <w:rPr>
          <w:sz w:val="20"/>
          <w:szCs w:val="20"/>
        </w:rPr>
        <w:t xml:space="preserve">Архангельской области </w:t>
      </w:r>
    </w:p>
    <w:p w:rsidR="00C036D4" w:rsidRDefault="0042316B" w:rsidP="00E64F4B">
      <w:pPr>
        <w:ind w:left="5670"/>
        <w:jc w:val="right"/>
        <w:rPr>
          <w:sz w:val="20"/>
          <w:szCs w:val="20"/>
        </w:rPr>
      </w:pPr>
      <w:r w:rsidRPr="004B5DE6">
        <w:rPr>
          <w:sz w:val="20"/>
          <w:szCs w:val="20"/>
        </w:rPr>
        <w:t xml:space="preserve">от </w:t>
      </w:r>
      <w:r w:rsidR="004B5DE6" w:rsidRPr="004B5DE6">
        <w:rPr>
          <w:sz w:val="20"/>
          <w:szCs w:val="20"/>
        </w:rPr>
        <w:t xml:space="preserve">29 марта 2018 года </w:t>
      </w:r>
      <w:r w:rsidRPr="004B5DE6">
        <w:rPr>
          <w:sz w:val="20"/>
          <w:szCs w:val="20"/>
        </w:rPr>
        <w:t>№</w:t>
      </w:r>
      <w:r w:rsidR="007628CA" w:rsidRPr="004B5DE6">
        <w:rPr>
          <w:sz w:val="20"/>
          <w:szCs w:val="20"/>
        </w:rPr>
        <w:t xml:space="preserve"> </w:t>
      </w:r>
      <w:r w:rsidR="004B5DE6" w:rsidRPr="004B5DE6">
        <w:rPr>
          <w:sz w:val="20"/>
          <w:szCs w:val="20"/>
        </w:rPr>
        <w:t>260</w:t>
      </w:r>
    </w:p>
    <w:p w:rsidR="00E64F4B" w:rsidRDefault="00E64F4B" w:rsidP="00E64F4B">
      <w:pPr>
        <w:ind w:left="5670"/>
        <w:jc w:val="right"/>
        <w:rPr>
          <w:sz w:val="20"/>
          <w:szCs w:val="20"/>
        </w:rPr>
      </w:pPr>
      <w:r>
        <w:rPr>
          <w:sz w:val="20"/>
          <w:szCs w:val="20"/>
        </w:rPr>
        <w:t xml:space="preserve">ред. </w:t>
      </w:r>
      <w:r w:rsidRPr="00E64F4B">
        <w:rPr>
          <w:sz w:val="20"/>
          <w:szCs w:val="20"/>
        </w:rPr>
        <w:t>от 20 апреля 2018 года</w:t>
      </w:r>
      <w:r>
        <w:rPr>
          <w:sz w:val="20"/>
          <w:szCs w:val="20"/>
        </w:rPr>
        <w:t xml:space="preserve"> </w:t>
      </w:r>
      <w:r w:rsidRPr="00E64F4B">
        <w:rPr>
          <w:sz w:val="20"/>
          <w:szCs w:val="20"/>
        </w:rPr>
        <w:t>№ 347</w:t>
      </w:r>
    </w:p>
    <w:p w:rsidR="00E64F4B" w:rsidRPr="004B5DE6" w:rsidRDefault="00916F5E" w:rsidP="00E64F4B">
      <w:pPr>
        <w:ind w:left="5670"/>
        <w:jc w:val="right"/>
        <w:rPr>
          <w:sz w:val="20"/>
          <w:szCs w:val="20"/>
        </w:rPr>
      </w:pPr>
      <w:r>
        <w:rPr>
          <w:sz w:val="20"/>
          <w:szCs w:val="20"/>
        </w:rPr>
        <w:t xml:space="preserve">ред. </w:t>
      </w:r>
      <w:r w:rsidR="00E64F4B" w:rsidRPr="00060E2B">
        <w:rPr>
          <w:sz w:val="20"/>
          <w:szCs w:val="20"/>
        </w:rPr>
        <w:t xml:space="preserve">от </w:t>
      </w:r>
      <w:r>
        <w:rPr>
          <w:sz w:val="20"/>
          <w:szCs w:val="20"/>
        </w:rPr>
        <w:t>04</w:t>
      </w:r>
      <w:r w:rsidR="00E64F4B" w:rsidRPr="00060E2B">
        <w:rPr>
          <w:sz w:val="20"/>
          <w:szCs w:val="20"/>
        </w:rPr>
        <w:t xml:space="preserve"> октября 2018 года № </w:t>
      </w:r>
      <w:r>
        <w:rPr>
          <w:sz w:val="20"/>
          <w:szCs w:val="20"/>
        </w:rPr>
        <w:t>900</w:t>
      </w:r>
    </w:p>
    <w:p w:rsidR="00FB6418" w:rsidRDefault="00FB6418" w:rsidP="00FB6418">
      <w:pPr>
        <w:ind w:left="5670"/>
        <w:jc w:val="right"/>
        <w:rPr>
          <w:sz w:val="20"/>
          <w:szCs w:val="20"/>
        </w:rPr>
      </w:pPr>
      <w:r>
        <w:rPr>
          <w:sz w:val="20"/>
          <w:szCs w:val="20"/>
        </w:rPr>
        <w:t xml:space="preserve">ред. </w:t>
      </w:r>
      <w:r w:rsidRPr="00060E2B">
        <w:rPr>
          <w:sz w:val="20"/>
          <w:szCs w:val="20"/>
        </w:rPr>
        <w:t xml:space="preserve">от </w:t>
      </w:r>
      <w:r>
        <w:rPr>
          <w:sz w:val="20"/>
          <w:szCs w:val="20"/>
        </w:rPr>
        <w:t>23</w:t>
      </w:r>
      <w:r w:rsidRPr="00060E2B">
        <w:rPr>
          <w:sz w:val="20"/>
          <w:szCs w:val="20"/>
        </w:rPr>
        <w:t xml:space="preserve"> октября 2018 года № </w:t>
      </w:r>
      <w:r>
        <w:rPr>
          <w:sz w:val="20"/>
          <w:szCs w:val="20"/>
        </w:rPr>
        <w:t>982</w:t>
      </w:r>
    </w:p>
    <w:p w:rsidR="00194572" w:rsidRPr="004B5DE6" w:rsidRDefault="00073A0F" w:rsidP="00194572">
      <w:pPr>
        <w:tabs>
          <w:tab w:val="left" w:pos="6564"/>
        </w:tabs>
        <w:ind w:left="5670"/>
        <w:rPr>
          <w:sz w:val="20"/>
          <w:szCs w:val="20"/>
        </w:rPr>
      </w:pPr>
      <w:r>
        <w:rPr>
          <w:sz w:val="20"/>
          <w:szCs w:val="20"/>
        </w:rPr>
        <w:t xml:space="preserve">         </w:t>
      </w:r>
      <w:r w:rsidR="00613AFD">
        <w:rPr>
          <w:sz w:val="20"/>
          <w:szCs w:val="20"/>
        </w:rPr>
        <w:t xml:space="preserve"> </w:t>
      </w:r>
      <w:r>
        <w:rPr>
          <w:sz w:val="20"/>
          <w:szCs w:val="20"/>
        </w:rPr>
        <w:t xml:space="preserve"> </w:t>
      </w:r>
      <w:r w:rsidR="00613AFD">
        <w:rPr>
          <w:sz w:val="20"/>
          <w:szCs w:val="20"/>
        </w:rPr>
        <w:t>ред. от</w:t>
      </w:r>
      <w:r>
        <w:rPr>
          <w:sz w:val="20"/>
          <w:szCs w:val="20"/>
        </w:rPr>
        <w:t xml:space="preserve"> 25 декабря 2018 года № 1223</w:t>
      </w:r>
    </w:p>
    <w:p w:rsidR="004B5DE6" w:rsidRDefault="003D1B04" w:rsidP="003205BE">
      <w:pPr>
        <w:pStyle w:val="ConsPlusNonformat"/>
        <w:tabs>
          <w:tab w:val="left" w:pos="6237"/>
          <w:tab w:val="left" w:pos="6480"/>
        </w:tabs>
        <w:ind w:left="4536"/>
        <w:rPr>
          <w:rFonts w:ascii="Times New Roman" w:hAnsi="Times New Roman" w:cs="Times New Roman"/>
        </w:rPr>
      </w:pPr>
      <w:r>
        <w:rPr>
          <w:rFonts w:ascii="Times New Roman" w:hAnsi="Times New Roman" w:cs="Times New Roman"/>
        </w:rPr>
        <w:tab/>
        <w:t xml:space="preserve">  </w:t>
      </w:r>
      <w:r w:rsidR="008006B4">
        <w:rPr>
          <w:rFonts w:ascii="Times New Roman" w:hAnsi="Times New Roman" w:cs="Times New Roman"/>
        </w:rPr>
        <w:t xml:space="preserve">    ред. от </w:t>
      </w:r>
      <w:r>
        <w:rPr>
          <w:rFonts w:ascii="Times New Roman" w:hAnsi="Times New Roman" w:cs="Times New Roman"/>
        </w:rPr>
        <w:t>1 апреля</w:t>
      </w:r>
      <w:r w:rsidR="003205BE">
        <w:rPr>
          <w:rFonts w:ascii="Times New Roman" w:hAnsi="Times New Roman" w:cs="Times New Roman"/>
        </w:rPr>
        <w:t xml:space="preserve"> 2019 года № </w:t>
      </w:r>
      <w:r>
        <w:rPr>
          <w:rFonts w:ascii="Times New Roman" w:hAnsi="Times New Roman" w:cs="Times New Roman"/>
        </w:rPr>
        <w:t>310</w:t>
      </w:r>
    </w:p>
    <w:p w:rsidR="003D38B8" w:rsidRPr="00C46940" w:rsidRDefault="003D38B8" w:rsidP="003205BE">
      <w:pPr>
        <w:pStyle w:val="ConsPlusNonformat"/>
        <w:tabs>
          <w:tab w:val="left" w:pos="6237"/>
          <w:tab w:val="left" w:pos="6480"/>
        </w:tabs>
        <w:ind w:left="4536"/>
        <w:rPr>
          <w:rFonts w:ascii="Times New Roman" w:hAnsi="Times New Roman" w:cs="Times New Roman"/>
        </w:rPr>
      </w:pPr>
      <w:r>
        <w:rPr>
          <w:rFonts w:ascii="Times New Roman" w:hAnsi="Times New Roman" w:cs="Times New Roman"/>
        </w:rPr>
        <w:tab/>
        <w:t xml:space="preserve">ред.  от 07 </w:t>
      </w:r>
      <w:r w:rsidRPr="00C46940">
        <w:rPr>
          <w:rFonts w:ascii="Times New Roman" w:hAnsi="Times New Roman" w:cs="Times New Roman"/>
        </w:rPr>
        <w:t>августа 2019</w:t>
      </w:r>
      <w:r w:rsidR="009C756D" w:rsidRPr="00C46940">
        <w:rPr>
          <w:rFonts w:ascii="Times New Roman" w:hAnsi="Times New Roman" w:cs="Times New Roman"/>
        </w:rPr>
        <w:t xml:space="preserve"> года </w:t>
      </w:r>
      <w:r w:rsidRPr="00C46940">
        <w:rPr>
          <w:rFonts w:ascii="Times New Roman" w:hAnsi="Times New Roman" w:cs="Times New Roman"/>
        </w:rPr>
        <w:t>№761</w:t>
      </w:r>
    </w:p>
    <w:p w:rsidR="00F240FF" w:rsidRPr="00C46940" w:rsidRDefault="009763BC" w:rsidP="00771C3C">
      <w:pPr>
        <w:pStyle w:val="ConsPlusNonformat"/>
        <w:tabs>
          <w:tab w:val="left" w:pos="6237"/>
          <w:tab w:val="left" w:pos="6480"/>
        </w:tabs>
        <w:ind w:left="4536"/>
        <w:jc w:val="right"/>
        <w:rPr>
          <w:rFonts w:ascii="Times New Roman" w:hAnsi="Times New Roman" w:cs="Times New Roman"/>
        </w:rPr>
      </w:pPr>
      <w:r w:rsidRPr="00C46940">
        <w:rPr>
          <w:rFonts w:ascii="Times New Roman" w:hAnsi="Times New Roman" w:cs="Times New Roman"/>
        </w:rPr>
        <w:t xml:space="preserve">ред. От </w:t>
      </w:r>
      <w:r w:rsidR="00F807EF" w:rsidRPr="00C46940">
        <w:rPr>
          <w:rFonts w:ascii="Times New Roman" w:hAnsi="Times New Roman" w:cs="Times New Roman"/>
        </w:rPr>
        <w:t>30</w:t>
      </w:r>
      <w:r w:rsidR="00480A96" w:rsidRPr="00C46940">
        <w:rPr>
          <w:rFonts w:ascii="Times New Roman" w:hAnsi="Times New Roman" w:cs="Times New Roman"/>
        </w:rPr>
        <w:t xml:space="preserve"> октября 2019 года №1063</w:t>
      </w:r>
    </w:p>
    <w:p w:rsidR="007F629E" w:rsidRPr="00C46940" w:rsidRDefault="007F629E" w:rsidP="00771C3C">
      <w:pPr>
        <w:pStyle w:val="ConsPlusNonformat"/>
        <w:tabs>
          <w:tab w:val="left" w:pos="6237"/>
          <w:tab w:val="left" w:pos="6480"/>
        </w:tabs>
        <w:ind w:left="4536"/>
        <w:jc w:val="right"/>
        <w:rPr>
          <w:rFonts w:ascii="Times New Roman" w:hAnsi="Times New Roman" w:cs="Times New Roman"/>
        </w:rPr>
      </w:pPr>
      <w:r w:rsidRPr="00C46940">
        <w:rPr>
          <w:rFonts w:ascii="Times New Roman" w:hAnsi="Times New Roman" w:cs="Times New Roman"/>
        </w:rPr>
        <w:t xml:space="preserve">ред. от </w:t>
      </w:r>
      <w:r w:rsidR="00A828AE" w:rsidRPr="00C46940">
        <w:rPr>
          <w:rFonts w:ascii="Times New Roman" w:hAnsi="Times New Roman" w:cs="Times New Roman"/>
        </w:rPr>
        <w:t>20 ноября 2019года №1142</w:t>
      </w:r>
    </w:p>
    <w:p w:rsidR="00B720F7" w:rsidRPr="00C46940" w:rsidRDefault="00AF112D" w:rsidP="00771C3C">
      <w:pPr>
        <w:pStyle w:val="ConsPlusNonformat"/>
        <w:tabs>
          <w:tab w:val="left" w:pos="6237"/>
          <w:tab w:val="left" w:pos="6480"/>
        </w:tabs>
        <w:ind w:left="4536"/>
        <w:jc w:val="right"/>
        <w:rPr>
          <w:rFonts w:ascii="Times New Roman" w:hAnsi="Times New Roman" w:cs="Times New Roman"/>
        </w:rPr>
      </w:pPr>
      <w:r w:rsidRPr="00C46940">
        <w:rPr>
          <w:rFonts w:ascii="Times New Roman" w:hAnsi="Times New Roman" w:cs="Times New Roman"/>
        </w:rPr>
        <w:t>ред. от 04.02 2020года № 108</w:t>
      </w:r>
    </w:p>
    <w:p w:rsidR="00654DC8" w:rsidRPr="003E1659" w:rsidRDefault="00524DAD" w:rsidP="00654DC8">
      <w:pPr>
        <w:pStyle w:val="ConsPlusNonformat"/>
        <w:tabs>
          <w:tab w:val="left" w:pos="6237"/>
          <w:tab w:val="left" w:pos="6480"/>
        </w:tabs>
        <w:ind w:left="4536"/>
        <w:jc w:val="right"/>
        <w:rPr>
          <w:rFonts w:ascii="Times New Roman" w:hAnsi="Times New Roman" w:cs="Times New Roman"/>
        </w:rPr>
      </w:pPr>
      <w:r w:rsidRPr="00C46940">
        <w:rPr>
          <w:rFonts w:ascii="Times New Roman" w:hAnsi="Times New Roman" w:cs="Times New Roman"/>
        </w:rPr>
        <w:t xml:space="preserve">ред. </w:t>
      </w:r>
      <w:r w:rsidRPr="003E1659">
        <w:rPr>
          <w:rFonts w:ascii="Times New Roman" w:hAnsi="Times New Roman" w:cs="Times New Roman"/>
        </w:rPr>
        <w:t>от 05.03.</w:t>
      </w:r>
      <w:r w:rsidR="00654DC8" w:rsidRPr="003E1659">
        <w:rPr>
          <w:rFonts w:ascii="Times New Roman" w:hAnsi="Times New Roman" w:cs="Times New Roman"/>
        </w:rPr>
        <w:t xml:space="preserve">2020года № </w:t>
      </w:r>
      <w:r w:rsidRPr="003E1659">
        <w:rPr>
          <w:rFonts w:ascii="Times New Roman" w:hAnsi="Times New Roman" w:cs="Times New Roman"/>
        </w:rPr>
        <w:t>201</w:t>
      </w:r>
    </w:p>
    <w:p w:rsidR="003E5731" w:rsidRPr="002330DE" w:rsidRDefault="00C46940" w:rsidP="00C46940">
      <w:pPr>
        <w:pStyle w:val="ConsPlusNonformat"/>
        <w:tabs>
          <w:tab w:val="left" w:pos="6237"/>
          <w:tab w:val="left" w:pos="6480"/>
        </w:tabs>
        <w:ind w:left="4536"/>
        <w:jc w:val="right"/>
        <w:rPr>
          <w:rFonts w:ascii="Times New Roman" w:hAnsi="Times New Roman" w:cs="Times New Roman"/>
        </w:rPr>
      </w:pPr>
      <w:r w:rsidRPr="003E1659">
        <w:rPr>
          <w:rFonts w:ascii="Times New Roman" w:hAnsi="Times New Roman" w:cs="Times New Roman"/>
        </w:rPr>
        <w:t>ред</w:t>
      </w:r>
      <w:r w:rsidRPr="002330DE">
        <w:rPr>
          <w:rFonts w:ascii="Times New Roman" w:hAnsi="Times New Roman" w:cs="Times New Roman"/>
        </w:rPr>
        <w:t>. о</w:t>
      </w:r>
      <w:r w:rsidR="003E5731" w:rsidRPr="002330DE">
        <w:rPr>
          <w:rFonts w:ascii="Times New Roman" w:hAnsi="Times New Roman" w:cs="Times New Roman"/>
        </w:rPr>
        <w:t xml:space="preserve">т </w:t>
      </w:r>
      <w:r w:rsidRPr="002330DE">
        <w:rPr>
          <w:rFonts w:ascii="Times New Roman" w:hAnsi="Times New Roman" w:cs="Times New Roman"/>
        </w:rPr>
        <w:t>01.12.2020 года №1121</w:t>
      </w:r>
    </w:p>
    <w:p w:rsidR="000A3291" w:rsidRPr="002330DE" w:rsidRDefault="004A6396" w:rsidP="00C46940">
      <w:pPr>
        <w:pStyle w:val="ConsPlusNonformat"/>
        <w:tabs>
          <w:tab w:val="left" w:pos="6237"/>
          <w:tab w:val="left" w:pos="6480"/>
        </w:tabs>
        <w:ind w:left="4536"/>
        <w:jc w:val="right"/>
        <w:rPr>
          <w:rFonts w:ascii="Times New Roman" w:hAnsi="Times New Roman" w:cs="Times New Roman"/>
        </w:rPr>
      </w:pPr>
      <w:r w:rsidRPr="002330DE">
        <w:rPr>
          <w:rFonts w:ascii="Times New Roman" w:hAnsi="Times New Roman" w:cs="Times New Roman"/>
        </w:rPr>
        <w:t>ред. от 28</w:t>
      </w:r>
      <w:r w:rsidR="000A3291" w:rsidRPr="002330DE">
        <w:rPr>
          <w:rFonts w:ascii="Times New Roman" w:hAnsi="Times New Roman" w:cs="Times New Roman"/>
        </w:rPr>
        <w:t>.01.2021 года №</w:t>
      </w:r>
      <w:r w:rsidRPr="002330DE">
        <w:rPr>
          <w:rFonts w:ascii="Times New Roman" w:hAnsi="Times New Roman" w:cs="Times New Roman"/>
        </w:rPr>
        <w:t>142</w:t>
      </w:r>
    </w:p>
    <w:p w:rsidR="0095033E" w:rsidRPr="005A5B55" w:rsidRDefault="001B294A" w:rsidP="00C46940">
      <w:pPr>
        <w:pStyle w:val="ConsPlusNonformat"/>
        <w:tabs>
          <w:tab w:val="left" w:pos="6237"/>
          <w:tab w:val="left" w:pos="6480"/>
        </w:tabs>
        <w:ind w:left="4536"/>
        <w:jc w:val="right"/>
        <w:rPr>
          <w:rFonts w:ascii="Times New Roman" w:hAnsi="Times New Roman" w:cs="Times New Roman"/>
        </w:rPr>
      </w:pPr>
      <w:r w:rsidRPr="002330DE">
        <w:rPr>
          <w:rFonts w:ascii="Times New Roman" w:hAnsi="Times New Roman" w:cs="Times New Roman"/>
        </w:rPr>
        <w:t xml:space="preserve">ред. </w:t>
      </w:r>
      <w:r w:rsidRPr="005A5B55">
        <w:rPr>
          <w:rFonts w:ascii="Times New Roman" w:hAnsi="Times New Roman" w:cs="Times New Roman"/>
        </w:rPr>
        <w:t>от 16</w:t>
      </w:r>
      <w:r w:rsidR="000D745E" w:rsidRPr="005A5B55">
        <w:rPr>
          <w:rFonts w:ascii="Times New Roman" w:hAnsi="Times New Roman" w:cs="Times New Roman"/>
        </w:rPr>
        <w:t>.08</w:t>
      </w:r>
      <w:r w:rsidR="0095033E" w:rsidRPr="005A5B55">
        <w:rPr>
          <w:rFonts w:ascii="Times New Roman" w:hAnsi="Times New Roman" w:cs="Times New Roman"/>
        </w:rPr>
        <w:t>.2021 года №</w:t>
      </w:r>
      <w:r w:rsidRPr="005A5B55">
        <w:rPr>
          <w:rFonts w:ascii="Times New Roman" w:hAnsi="Times New Roman" w:cs="Times New Roman"/>
        </w:rPr>
        <w:t>783</w:t>
      </w:r>
    </w:p>
    <w:p w:rsidR="00135ACB" w:rsidRPr="005A5B55" w:rsidRDefault="002330DE" w:rsidP="00C46940">
      <w:pPr>
        <w:pStyle w:val="ConsPlusNonformat"/>
        <w:tabs>
          <w:tab w:val="left" w:pos="6237"/>
          <w:tab w:val="left" w:pos="6480"/>
        </w:tabs>
        <w:ind w:left="4536"/>
        <w:jc w:val="right"/>
        <w:rPr>
          <w:rFonts w:ascii="Times New Roman" w:hAnsi="Times New Roman" w:cs="Times New Roman"/>
        </w:rPr>
      </w:pPr>
      <w:r w:rsidRPr="005A5B55">
        <w:rPr>
          <w:rFonts w:ascii="Times New Roman" w:hAnsi="Times New Roman" w:cs="Times New Roman"/>
        </w:rPr>
        <w:t>ред. от 30.09.2021 года №977</w:t>
      </w:r>
    </w:p>
    <w:p w:rsidR="00E01B25" w:rsidRPr="005A5B55" w:rsidRDefault="000664DA" w:rsidP="00C46940">
      <w:pPr>
        <w:pStyle w:val="ConsPlusNonformat"/>
        <w:tabs>
          <w:tab w:val="left" w:pos="6237"/>
          <w:tab w:val="left" w:pos="6480"/>
        </w:tabs>
        <w:ind w:left="4536"/>
        <w:jc w:val="right"/>
        <w:rPr>
          <w:rFonts w:ascii="Times New Roman" w:hAnsi="Times New Roman" w:cs="Times New Roman"/>
        </w:rPr>
      </w:pPr>
      <w:r w:rsidRPr="005A5B55">
        <w:rPr>
          <w:rFonts w:ascii="Times New Roman" w:hAnsi="Times New Roman" w:cs="Times New Roman"/>
        </w:rPr>
        <w:t>ред. От 18.11.2021 №1139</w:t>
      </w:r>
    </w:p>
    <w:p w:rsidR="00654DC8" w:rsidRDefault="00E66DA1" w:rsidP="00771C3C">
      <w:pPr>
        <w:pStyle w:val="ConsPlusNonformat"/>
        <w:tabs>
          <w:tab w:val="left" w:pos="6237"/>
          <w:tab w:val="left" w:pos="6480"/>
        </w:tabs>
        <w:ind w:left="4536"/>
        <w:jc w:val="right"/>
        <w:rPr>
          <w:rFonts w:ascii="Times New Roman" w:hAnsi="Times New Roman" w:cs="Times New Roman"/>
        </w:rPr>
      </w:pPr>
      <w:r w:rsidRPr="005A5B55">
        <w:rPr>
          <w:rFonts w:ascii="Times New Roman" w:hAnsi="Times New Roman" w:cs="Times New Roman"/>
        </w:rPr>
        <w:t>ред. От 2</w:t>
      </w:r>
      <w:r w:rsidR="0014665F" w:rsidRPr="005A5B55">
        <w:rPr>
          <w:rFonts w:ascii="Times New Roman" w:hAnsi="Times New Roman" w:cs="Times New Roman"/>
        </w:rPr>
        <w:t>6</w:t>
      </w:r>
      <w:r w:rsidR="00690D48" w:rsidRPr="005A5B55">
        <w:rPr>
          <w:rFonts w:ascii="Times New Roman" w:hAnsi="Times New Roman" w:cs="Times New Roman"/>
        </w:rPr>
        <w:t>.12.2022</w:t>
      </w:r>
      <w:r w:rsidR="0014665F" w:rsidRPr="005A5B55">
        <w:rPr>
          <w:rFonts w:ascii="Times New Roman" w:hAnsi="Times New Roman" w:cs="Times New Roman"/>
        </w:rPr>
        <w:t xml:space="preserve"> №1541</w:t>
      </w:r>
    </w:p>
    <w:p w:rsidR="005A5B55" w:rsidRPr="005A5B55" w:rsidRDefault="001D7541" w:rsidP="005A5B55">
      <w:pPr>
        <w:ind w:left="6372" w:firstLine="708"/>
        <w:rPr>
          <w:sz w:val="20"/>
          <w:szCs w:val="20"/>
        </w:rPr>
      </w:pPr>
      <w:r>
        <w:rPr>
          <w:sz w:val="20"/>
          <w:szCs w:val="20"/>
        </w:rPr>
        <w:t xml:space="preserve">  </w:t>
      </w:r>
      <w:r w:rsidR="005C133B" w:rsidRPr="005C133B">
        <w:rPr>
          <w:sz w:val="20"/>
          <w:szCs w:val="20"/>
        </w:rPr>
        <w:t>ред. От 08.12.2</w:t>
      </w:r>
      <w:r w:rsidR="005A5B55" w:rsidRPr="005C133B">
        <w:rPr>
          <w:sz w:val="20"/>
          <w:szCs w:val="20"/>
        </w:rPr>
        <w:t>023</w:t>
      </w:r>
      <w:r w:rsidR="005C133B" w:rsidRPr="005C133B">
        <w:rPr>
          <w:sz w:val="20"/>
          <w:szCs w:val="20"/>
        </w:rPr>
        <w:t xml:space="preserve"> №</w:t>
      </w:r>
      <w:r>
        <w:rPr>
          <w:sz w:val="20"/>
          <w:szCs w:val="20"/>
        </w:rPr>
        <w:t xml:space="preserve"> </w:t>
      </w:r>
      <w:r w:rsidR="005C133B" w:rsidRPr="005C133B">
        <w:rPr>
          <w:sz w:val="20"/>
          <w:szCs w:val="20"/>
        </w:rPr>
        <w:t>974</w:t>
      </w:r>
    </w:p>
    <w:p w:rsidR="005A5B55" w:rsidRPr="008E26C6" w:rsidRDefault="00E908F1" w:rsidP="005C133B">
      <w:pPr>
        <w:pStyle w:val="ConsPlusNonformat"/>
        <w:tabs>
          <w:tab w:val="left" w:pos="6237"/>
          <w:tab w:val="left" w:pos="6480"/>
        </w:tabs>
        <w:ind w:left="4536"/>
        <w:jc w:val="right"/>
        <w:rPr>
          <w:rFonts w:ascii="Times New Roman" w:hAnsi="Times New Roman" w:cs="Times New Roman"/>
          <w:color w:val="000000" w:themeColor="text1"/>
        </w:rPr>
      </w:pPr>
      <w:r w:rsidRPr="008E26C6">
        <w:rPr>
          <w:rFonts w:ascii="Times New Roman" w:hAnsi="Times New Roman" w:cs="Times New Roman"/>
          <w:color w:val="000000" w:themeColor="text1"/>
        </w:rPr>
        <w:t xml:space="preserve">ред. От </w:t>
      </w:r>
      <w:r w:rsidR="008E26C6" w:rsidRPr="008E26C6">
        <w:rPr>
          <w:rFonts w:ascii="Times New Roman" w:hAnsi="Times New Roman" w:cs="Times New Roman"/>
          <w:color w:val="000000" w:themeColor="text1"/>
        </w:rPr>
        <w:t>21.</w:t>
      </w:r>
      <w:r w:rsidRPr="008E26C6">
        <w:rPr>
          <w:rFonts w:ascii="Times New Roman" w:hAnsi="Times New Roman" w:cs="Times New Roman"/>
          <w:color w:val="000000" w:themeColor="text1"/>
        </w:rPr>
        <w:t>02.2024</w:t>
      </w:r>
      <w:r w:rsidR="005C133B" w:rsidRPr="008E26C6">
        <w:rPr>
          <w:rFonts w:ascii="Times New Roman" w:hAnsi="Times New Roman" w:cs="Times New Roman"/>
          <w:color w:val="000000" w:themeColor="text1"/>
        </w:rPr>
        <w:t xml:space="preserve"> №</w:t>
      </w:r>
      <w:r w:rsidR="008E26C6" w:rsidRPr="008E26C6">
        <w:rPr>
          <w:rFonts w:ascii="Times New Roman" w:hAnsi="Times New Roman" w:cs="Times New Roman"/>
          <w:color w:val="000000" w:themeColor="text1"/>
        </w:rPr>
        <w:t>145</w:t>
      </w:r>
    </w:p>
    <w:p w:rsidR="005A5B55" w:rsidRPr="004B5DE6" w:rsidRDefault="005A5B55" w:rsidP="00771C3C">
      <w:pPr>
        <w:pStyle w:val="ConsPlusNonformat"/>
        <w:tabs>
          <w:tab w:val="left" w:pos="6237"/>
          <w:tab w:val="left" w:pos="6480"/>
        </w:tabs>
        <w:ind w:left="4536"/>
        <w:jc w:val="right"/>
        <w:rPr>
          <w:rFonts w:ascii="Times New Roman" w:hAnsi="Times New Roman" w:cs="Times New Roman"/>
        </w:rPr>
      </w:pPr>
    </w:p>
    <w:p w:rsidR="00C036D4" w:rsidRPr="0042316B" w:rsidRDefault="00C036D4" w:rsidP="006A7EB3">
      <w:pPr>
        <w:pStyle w:val="ConsPlusNonformat"/>
        <w:jc w:val="center"/>
        <w:rPr>
          <w:rFonts w:ascii="Times New Roman" w:hAnsi="Times New Roman" w:cs="Times New Roman"/>
          <w:b/>
          <w:sz w:val="24"/>
          <w:szCs w:val="24"/>
          <w:u w:val="single"/>
        </w:rPr>
      </w:pPr>
    </w:p>
    <w:p w:rsidR="00C036D4" w:rsidRDefault="00C036D4" w:rsidP="006A7EB3">
      <w:pPr>
        <w:pStyle w:val="ConsPlusNonformat"/>
        <w:jc w:val="center"/>
        <w:rPr>
          <w:rFonts w:ascii="Times New Roman" w:hAnsi="Times New Roman" w:cs="Times New Roman"/>
          <w:b/>
          <w:sz w:val="24"/>
          <w:szCs w:val="24"/>
          <w:u w:val="single"/>
        </w:rPr>
      </w:pPr>
    </w:p>
    <w:p w:rsidR="00C036D4" w:rsidRDefault="00C036D4" w:rsidP="006A7EB3">
      <w:pPr>
        <w:pStyle w:val="ConsPlusNonformat"/>
        <w:jc w:val="center"/>
        <w:rPr>
          <w:rFonts w:ascii="Times New Roman" w:hAnsi="Times New Roman" w:cs="Times New Roman"/>
          <w:b/>
          <w:sz w:val="24"/>
          <w:szCs w:val="24"/>
          <w:u w:val="single"/>
        </w:rPr>
      </w:pPr>
    </w:p>
    <w:p w:rsidR="00C036D4" w:rsidRDefault="00C036D4" w:rsidP="00C036D4">
      <w:pPr>
        <w:ind w:firstLine="851"/>
        <w:jc w:val="both"/>
        <w:rPr>
          <w:b/>
          <w:sz w:val="28"/>
          <w:szCs w:val="28"/>
        </w:rPr>
      </w:pPr>
    </w:p>
    <w:p w:rsidR="00C036D4" w:rsidRDefault="00C036D4" w:rsidP="00C036D4">
      <w:pPr>
        <w:ind w:firstLine="851"/>
        <w:jc w:val="both"/>
        <w:rPr>
          <w:b/>
          <w:sz w:val="28"/>
          <w:szCs w:val="28"/>
        </w:rPr>
      </w:pPr>
    </w:p>
    <w:p w:rsidR="00C036D4" w:rsidRDefault="00C036D4" w:rsidP="00C036D4">
      <w:pPr>
        <w:ind w:firstLine="851"/>
        <w:jc w:val="both"/>
        <w:rPr>
          <w:b/>
          <w:sz w:val="28"/>
          <w:szCs w:val="28"/>
        </w:rPr>
      </w:pPr>
    </w:p>
    <w:p w:rsidR="00C036D4" w:rsidRDefault="00C036D4" w:rsidP="00C036D4">
      <w:pPr>
        <w:ind w:firstLine="851"/>
        <w:jc w:val="both"/>
        <w:rPr>
          <w:b/>
          <w:sz w:val="28"/>
          <w:szCs w:val="28"/>
        </w:rPr>
      </w:pPr>
    </w:p>
    <w:p w:rsidR="00E203FD" w:rsidRDefault="00E203FD" w:rsidP="00C036D4">
      <w:pPr>
        <w:ind w:hanging="57"/>
        <w:jc w:val="center"/>
        <w:rPr>
          <w:b/>
          <w:sz w:val="28"/>
          <w:szCs w:val="28"/>
        </w:rPr>
      </w:pPr>
    </w:p>
    <w:p w:rsidR="00E203FD" w:rsidRDefault="00E203FD" w:rsidP="0095033E">
      <w:pPr>
        <w:ind w:hanging="57"/>
        <w:rPr>
          <w:b/>
          <w:sz w:val="28"/>
          <w:szCs w:val="28"/>
        </w:rPr>
      </w:pPr>
    </w:p>
    <w:p w:rsidR="00E203FD" w:rsidRDefault="00E203FD" w:rsidP="0095033E">
      <w:pPr>
        <w:rPr>
          <w:b/>
          <w:sz w:val="28"/>
          <w:szCs w:val="28"/>
        </w:rPr>
      </w:pPr>
    </w:p>
    <w:p w:rsidR="00E203FD" w:rsidRDefault="00E203FD" w:rsidP="00C036D4">
      <w:pPr>
        <w:ind w:hanging="57"/>
        <w:jc w:val="center"/>
        <w:rPr>
          <w:b/>
          <w:sz w:val="28"/>
          <w:szCs w:val="28"/>
        </w:rPr>
      </w:pPr>
    </w:p>
    <w:p w:rsidR="00E203FD" w:rsidRPr="00C5323A" w:rsidRDefault="00E203FD" w:rsidP="00C036D4">
      <w:pPr>
        <w:ind w:hanging="57"/>
        <w:jc w:val="center"/>
        <w:rPr>
          <w:b/>
          <w:sz w:val="28"/>
          <w:szCs w:val="28"/>
        </w:rPr>
      </w:pPr>
    </w:p>
    <w:p w:rsidR="004C2DF1" w:rsidRPr="00FA36D1" w:rsidRDefault="004C2DF1" w:rsidP="004C2DF1">
      <w:pPr>
        <w:pStyle w:val="Default"/>
        <w:jc w:val="center"/>
        <w:rPr>
          <w:sz w:val="28"/>
          <w:szCs w:val="28"/>
        </w:rPr>
      </w:pPr>
      <w:r w:rsidRPr="00FA36D1">
        <w:rPr>
          <w:b/>
          <w:bCs/>
          <w:sz w:val="28"/>
          <w:szCs w:val="28"/>
        </w:rPr>
        <w:t>Муниципальная программа</w:t>
      </w:r>
    </w:p>
    <w:p w:rsidR="0083434A" w:rsidRDefault="004C2DF1" w:rsidP="006A7EB3">
      <w:pPr>
        <w:pStyle w:val="ConsPlusNonformat"/>
        <w:jc w:val="center"/>
        <w:rPr>
          <w:rFonts w:ascii="Times New Roman" w:hAnsi="Times New Roman" w:cs="Times New Roman"/>
          <w:b/>
          <w:spacing w:val="2"/>
          <w:sz w:val="28"/>
          <w:szCs w:val="28"/>
          <w:shd w:val="clear" w:color="auto" w:fill="FFFFFF"/>
        </w:rPr>
      </w:pPr>
      <w:r w:rsidRPr="00FA36D1">
        <w:rPr>
          <w:rFonts w:ascii="Times New Roman" w:hAnsi="Times New Roman" w:cs="Times New Roman"/>
          <w:b/>
          <w:spacing w:val="2"/>
          <w:sz w:val="28"/>
          <w:szCs w:val="28"/>
          <w:shd w:val="clear" w:color="auto" w:fill="FFFFFF"/>
        </w:rPr>
        <w:t xml:space="preserve">«Формирование современной городской среды на территории </w:t>
      </w:r>
    </w:p>
    <w:p w:rsidR="00311A6B" w:rsidRDefault="004C2DF1" w:rsidP="006A7EB3">
      <w:pPr>
        <w:pStyle w:val="ConsPlusNonformat"/>
        <w:jc w:val="center"/>
        <w:rPr>
          <w:b/>
          <w:bCs/>
          <w:sz w:val="28"/>
          <w:szCs w:val="28"/>
        </w:rPr>
      </w:pPr>
      <w:r w:rsidRPr="00FA36D1">
        <w:rPr>
          <w:rFonts w:ascii="Times New Roman" w:hAnsi="Times New Roman" w:cs="Times New Roman"/>
          <w:b/>
          <w:spacing w:val="2"/>
          <w:sz w:val="28"/>
          <w:szCs w:val="28"/>
          <w:shd w:val="clear" w:color="auto" w:fill="FFFFFF"/>
        </w:rPr>
        <w:t>Вельс</w:t>
      </w:r>
      <w:r w:rsidR="003E5731">
        <w:rPr>
          <w:rFonts w:ascii="Times New Roman" w:hAnsi="Times New Roman" w:cs="Times New Roman"/>
          <w:b/>
          <w:spacing w:val="2"/>
          <w:sz w:val="28"/>
          <w:szCs w:val="28"/>
          <w:shd w:val="clear" w:color="auto" w:fill="FFFFFF"/>
        </w:rPr>
        <w:t>кого муниципального района</w:t>
      </w:r>
      <w:r>
        <w:rPr>
          <w:rFonts w:ascii="Times New Roman" w:hAnsi="Times New Roman" w:cs="Times New Roman"/>
          <w:b/>
          <w:spacing w:val="2"/>
          <w:sz w:val="28"/>
          <w:szCs w:val="28"/>
          <w:shd w:val="clear" w:color="auto" w:fill="FFFFFF"/>
        </w:rPr>
        <w:t xml:space="preserve"> на </w:t>
      </w:r>
      <w:r w:rsidR="00BD3CA5">
        <w:rPr>
          <w:rFonts w:ascii="Times New Roman" w:hAnsi="Times New Roman" w:cs="Times New Roman"/>
          <w:b/>
          <w:spacing w:val="2"/>
          <w:sz w:val="28"/>
          <w:szCs w:val="28"/>
          <w:shd w:val="clear" w:color="auto" w:fill="FFFFFF"/>
        </w:rPr>
        <w:t>2017-2024</w:t>
      </w:r>
      <w:r w:rsidRPr="00FA36D1">
        <w:rPr>
          <w:rFonts w:ascii="Times New Roman" w:hAnsi="Times New Roman" w:cs="Times New Roman"/>
          <w:b/>
          <w:spacing w:val="2"/>
          <w:sz w:val="28"/>
          <w:szCs w:val="28"/>
          <w:shd w:val="clear" w:color="auto" w:fill="FFFFFF"/>
        </w:rPr>
        <w:t xml:space="preserve"> год</w:t>
      </w:r>
      <w:r>
        <w:rPr>
          <w:rFonts w:ascii="Times New Roman" w:hAnsi="Times New Roman" w:cs="Times New Roman"/>
          <w:b/>
          <w:spacing w:val="2"/>
          <w:sz w:val="28"/>
          <w:szCs w:val="28"/>
          <w:shd w:val="clear" w:color="auto" w:fill="FFFFFF"/>
        </w:rPr>
        <w:t>ы</w:t>
      </w:r>
      <w:r w:rsidRPr="00FA36D1">
        <w:rPr>
          <w:rFonts w:ascii="Times New Roman" w:hAnsi="Times New Roman" w:cs="Times New Roman"/>
          <w:b/>
          <w:spacing w:val="2"/>
          <w:sz w:val="28"/>
          <w:szCs w:val="28"/>
          <w:shd w:val="clear" w:color="auto" w:fill="FFFFFF"/>
        </w:rPr>
        <w:t>»</w:t>
      </w:r>
    </w:p>
    <w:p w:rsidR="006A7EB3" w:rsidRPr="009411B5" w:rsidRDefault="004C2DF1" w:rsidP="006A7EB3">
      <w:pPr>
        <w:pStyle w:val="ConsPlusNonformat"/>
        <w:jc w:val="center"/>
        <w:rPr>
          <w:rFonts w:ascii="Times New Roman" w:hAnsi="Times New Roman" w:cs="Times New Roman"/>
          <w:b/>
          <w:sz w:val="24"/>
          <w:szCs w:val="24"/>
          <w:u w:val="single"/>
        </w:rPr>
      </w:pPr>
      <w:r>
        <w:rPr>
          <w:b/>
          <w:spacing w:val="2"/>
          <w:szCs w:val="24"/>
          <w:shd w:val="clear" w:color="auto" w:fill="FFFFFF"/>
        </w:rPr>
        <w:br w:type="page"/>
      </w:r>
      <w:r w:rsidR="006A7EB3" w:rsidRPr="009411B5">
        <w:rPr>
          <w:rFonts w:ascii="Times New Roman" w:hAnsi="Times New Roman" w:cs="Times New Roman"/>
          <w:b/>
          <w:sz w:val="24"/>
          <w:szCs w:val="24"/>
          <w:u w:val="single"/>
        </w:rPr>
        <w:lastRenderedPageBreak/>
        <w:t>ПАСПОРТ</w:t>
      </w:r>
    </w:p>
    <w:p w:rsidR="006A7EB3" w:rsidRPr="004C2DF1" w:rsidRDefault="003E5731" w:rsidP="00CE193E">
      <w:pPr>
        <w:pStyle w:val="ConsPlusNonformat"/>
        <w:spacing w:line="276" w:lineRule="auto"/>
        <w:jc w:val="center"/>
        <w:rPr>
          <w:rFonts w:ascii="Times New Roman" w:hAnsi="Times New Roman" w:cs="Times New Roman"/>
          <w:sz w:val="24"/>
          <w:szCs w:val="24"/>
        </w:rPr>
      </w:pPr>
      <w:r>
        <w:rPr>
          <w:rFonts w:ascii="Times New Roman" w:hAnsi="Times New Roman" w:cs="Times New Roman"/>
          <w:sz w:val="24"/>
          <w:szCs w:val="24"/>
        </w:rPr>
        <w:t>муниципальной программы Вельского муниципального района</w:t>
      </w:r>
    </w:p>
    <w:p w:rsidR="009F6AA3" w:rsidRDefault="003B4E95" w:rsidP="00A82993">
      <w:pPr>
        <w:pStyle w:val="ConsPlusNonformat"/>
        <w:spacing w:line="276" w:lineRule="auto"/>
        <w:jc w:val="center"/>
        <w:rPr>
          <w:rFonts w:ascii="Times New Roman" w:hAnsi="Times New Roman" w:cs="Times New Roman"/>
          <w:spacing w:val="2"/>
          <w:sz w:val="24"/>
          <w:szCs w:val="24"/>
          <w:shd w:val="clear" w:color="auto" w:fill="FFFFFF"/>
        </w:rPr>
      </w:pPr>
      <w:r w:rsidRPr="003B4E95">
        <w:rPr>
          <w:rFonts w:ascii="Times New Roman" w:hAnsi="Times New Roman" w:cs="Times New Roman"/>
          <w:spacing w:val="2"/>
          <w:sz w:val="24"/>
          <w:szCs w:val="24"/>
          <w:shd w:val="clear" w:color="auto" w:fill="FFFFFF"/>
        </w:rPr>
        <w:t>«Формирование современной городской среды на территории</w:t>
      </w:r>
      <w:r w:rsidR="003E5731">
        <w:rPr>
          <w:rFonts w:ascii="Times New Roman" w:hAnsi="Times New Roman" w:cs="Times New Roman"/>
          <w:spacing w:val="2"/>
          <w:sz w:val="24"/>
          <w:szCs w:val="24"/>
          <w:shd w:val="clear" w:color="auto" w:fill="FFFFFF"/>
        </w:rPr>
        <w:t xml:space="preserve"> Вельского муниципального района</w:t>
      </w:r>
      <w:r w:rsidRPr="003B4E95">
        <w:rPr>
          <w:rFonts w:ascii="Times New Roman" w:hAnsi="Times New Roman" w:cs="Times New Roman"/>
          <w:spacing w:val="2"/>
          <w:sz w:val="24"/>
          <w:szCs w:val="24"/>
          <w:shd w:val="clear" w:color="auto" w:fill="FFFFFF"/>
        </w:rPr>
        <w:t xml:space="preserve"> на 201</w:t>
      </w:r>
      <w:r w:rsidR="00EA4808">
        <w:rPr>
          <w:rFonts w:ascii="Times New Roman" w:hAnsi="Times New Roman" w:cs="Times New Roman"/>
          <w:spacing w:val="2"/>
          <w:sz w:val="24"/>
          <w:szCs w:val="24"/>
          <w:shd w:val="clear" w:color="auto" w:fill="FFFFFF"/>
        </w:rPr>
        <w:t>7</w:t>
      </w:r>
      <w:r w:rsidRPr="003B4E95">
        <w:rPr>
          <w:rFonts w:ascii="Times New Roman" w:hAnsi="Times New Roman" w:cs="Times New Roman"/>
          <w:spacing w:val="2"/>
          <w:sz w:val="24"/>
          <w:szCs w:val="24"/>
          <w:shd w:val="clear" w:color="auto" w:fill="FFFFFF"/>
        </w:rPr>
        <w:t>-202</w:t>
      </w:r>
      <w:r w:rsidR="00BD3CA5">
        <w:rPr>
          <w:rFonts w:ascii="Times New Roman" w:hAnsi="Times New Roman" w:cs="Times New Roman"/>
          <w:spacing w:val="2"/>
          <w:sz w:val="24"/>
          <w:szCs w:val="24"/>
          <w:shd w:val="clear" w:color="auto" w:fill="FFFFFF"/>
        </w:rPr>
        <w:t>4</w:t>
      </w:r>
      <w:r w:rsidRPr="003B4E95">
        <w:rPr>
          <w:rFonts w:ascii="Times New Roman" w:hAnsi="Times New Roman" w:cs="Times New Roman"/>
          <w:spacing w:val="2"/>
          <w:sz w:val="24"/>
          <w:szCs w:val="24"/>
          <w:shd w:val="clear" w:color="auto" w:fill="FFFFFF"/>
        </w:rPr>
        <w:t xml:space="preserve"> годы»</w:t>
      </w:r>
    </w:p>
    <w:p w:rsidR="00A228F4" w:rsidRPr="00A82993" w:rsidRDefault="00A228F4" w:rsidP="00A82993">
      <w:pPr>
        <w:pStyle w:val="ConsPlusNonformat"/>
        <w:spacing w:line="276" w:lineRule="auto"/>
        <w:jc w:val="center"/>
        <w:rPr>
          <w:rFonts w:ascii="Times New Roman" w:hAnsi="Times New Roman" w:cs="Times New Roman"/>
          <w:spacing w:val="2"/>
          <w:sz w:val="24"/>
          <w:szCs w:val="24"/>
          <w:shd w:val="clear" w:color="auto" w:fill="FFFFFF"/>
        </w:rPr>
      </w:pPr>
    </w:p>
    <w:tbl>
      <w:tblPr>
        <w:tblW w:w="963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5"/>
        <w:gridCol w:w="7068"/>
      </w:tblGrid>
      <w:tr w:rsidR="006A7EB3" w:rsidRPr="00AC41A2" w:rsidTr="009E3268">
        <w:trPr>
          <w:trHeight w:val="626"/>
        </w:trPr>
        <w:tc>
          <w:tcPr>
            <w:tcW w:w="2565" w:type="dxa"/>
            <w:vAlign w:val="center"/>
          </w:tcPr>
          <w:p w:rsidR="006A7EB3" w:rsidRPr="009E3268" w:rsidRDefault="006A7EB3" w:rsidP="00CE193E">
            <w:pPr>
              <w:pStyle w:val="ConsPlusNonformat"/>
              <w:spacing w:line="276" w:lineRule="auto"/>
              <w:jc w:val="center"/>
              <w:rPr>
                <w:rFonts w:ascii="Times New Roman" w:hAnsi="Times New Roman" w:cs="Times New Roman"/>
                <w:sz w:val="24"/>
                <w:szCs w:val="24"/>
              </w:rPr>
            </w:pPr>
            <w:r w:rsidRPr="009E3268">
              <w:rPr>
                <w:rFonts w:ascii="Times New Roman" w:hAnsi="Times New Roman" w:cs="Times New Roman"/>
                <w:sz w:val="24"/>
                <w:szCs w:val="24"/>
              </w:rPr>
              <w:t xml:space="preserve">Наименование </w:t>
            </w:r>
            <w:r w:rsidR="00585DA9" w:rsidRPr="009E3268">
              <w:rPr>
                <w:rFonts w:ascii="Times New Roman" w:hAnsi="Times New Roman" w:cs="Times New Roman"/>
                <w:sz w:val="24"/>
                <w:szCs w:val="24"/>
              </w:rPr>
              <w:t xml:space="preserve">муниципальной </w:t>
            </w:r>
            <w:r w:rsidRPr="009E3268">
              <w:rPr>
                <w:rFonts w:ascii="Times New Roman" w:hAnsi="Times New Roman" w:cs="Times New Roman"/>
                <w:sz w:val="24"/>
                <w:szCs w:val="24"/>
              </w:rPr>
              <w:t>программы</w:t>
            </w:r>
          </w:p>
        </w:tc>
        <w:tc>
          <w:tcPr>
            <w:tcW w:w="7068" w:type="dxa"/>
            <w:vAlign w:val="center"/>
          </w:tcPr>
          <w:p w:rsidR="00CE193E" w:rsidRPr="00381880" w:rsidRDefault="003E5731" w:rsidP="00504923">
            <w:pPr>
              <w:spacing w:line="276" w:lineRule="auto"/>
              <w:ind w:hanging="57"/>
              <w:jc w:val="both"/>
              <w:rPr>
                <w:spacing w:val="2"/>
                <w:shd w:val="clear" w:color="auto" w:fill="FFFFFF"/>
              </w:rPr>
            </w:pPr>
            <w:r>
              <w:t>Муниципальная программа Вельского муниципального</w:t>
            </w:r>
            <w:r w:rsidR="00DA0425" w:rsidRPr="002F3178">
              <w:t xml:space="preserve"> район</w:t>
            </w:r>
            <w:r>
              <w:t>а</w:t>
            </w:r>
            <w:r w:rsidR="002F3178">
              <w:t xml:space="preserve"> </w:t>
            </w:r>
            <w:r w:rsidR="00B34DB2" w:rsidRPr="00B34DB2">
              <w:rPr>
                <w:spacing w:val="2"/>
                <w:shd w:val="clear" w:color="auto" w:fill="FFFFFF"/>
              </w:rPr>
              <w:t>«Формирование современной го</w:t>
            </w:r>
            <w:r>
              <w:rPr>
                <w:spacing w:val="2"/>
                <w:shd w:val="clear" w:color="auto" w:fill="FFFFFF"/>
              </w:rPr>
              <w:t>родской среды на территории Вельского муниципального района</w:t>
            </w:r>
            <w:r w:rsidR="00B34DB2" w:rsidRPr="00B34DB2">
              <w:rPr>
                <w:spacing w:val="2"/>
                <w:shd w:val="clear" w:color="auto" w:fill="FFFFFF"/>
              </w:rPr>
              <w:t xml:space="preserve"> на 201</w:t>
            </w:r>
            <w:r w:rsidR="00B13DC9">
              <w:rPr>
                <w:spacing w:val="2"/>
                <w:shd w:val="clear" w:color="auto" w:fill="FFFFFF"/>
              </w:rPr>
              <w:t>7</w:t>
            </w:r>
            <w:r w:rsidR="00BD3CA5">
              <w:rPr>
                <w:spacing w:val="2"/>
                <w:shd w:val="clear" w:color="auto" w:fill="FFFFFF"/>
              </w:rPr>
              <w:t>-2024</w:t>
            </w:r>
            <w:r w:rsidR="00B34DB2" w:rsidRPr="00B34DB2">
              <w:rPr>
                <w:spacing w:val="2"/>
                <w:shd w:val="clear" w:color="auto" w:fill="FFFFFF"/>
              </w:rPr>
              <w:t xml:space="preserve"> годы»</w:t>
            </w:r>
            <w:r w:rsidR="00B34DB2" w:rsidRPr="00B34DB2">
              <w:rPr>
                <w:bCs/>
              </w:rPr>
              <w:t xml:space="preserve"> </w:t>
            </w:r>
            <w:r w:rsidR="00B34DB2" w:rsidRPr="00B34DB2">
              <w:rPr>
                <w:spacing w:val="2"/>
                <w:shd w:val="clear" w:color="auto" w:fill="FFFFFF"/>
              </w:rPr>
              <w:br w:type="page"/>
            </w:r>
            <w:r w:rsidR="00311A6B" w:rsidRPr="005A5E46">
              <w:rPr>
                <w:color w:val="000000" w:themeColor="text1"/>
                <w:spacing w:val="2"/>
                <w:shd w:val="clear" w:color="auto" w:fill="FFFFFF"/>
              </w:rPr>
              <w:t>(далее Программа)</w:t>
            </w:r>
          </w:p>
        </w:tc>
      </w:tr>
      <w:tr w:rsidR="006A7EB3" w:rsidRPr="00AC41A2" w:rsidTr="009E3268">
        <w:tc>
          <w:tcPr>
            <w:tcW w:w="2565" w:type="dxa"/>
            <w:vAlign w:val="center"/>
          </w:tcPr>
          <w:p w:rsidR="006A7EB3" w:rsidRPr="009E3268" w:rsidRDefault="006A7EB3" w:rsidP="000E3B8B">
            <w:pPr>
              <w:pStyle w:val="ConsPlusNonformat"/>
              <w:spacing w:line="276" w:lineRule="auto"/>
              <w:jc w:val="center"/>
              <w:rPr>
                <w:rFonts w:ascii="Times New Roman" w:hAnsi="Times New Roman" w:cs="Times New Roman"/>
                <w:sz w:val="24"/>
                <w:szCs w:val="24"/>
              </w:rPr>
            </w:pPr>
            <w:r w:rsidRPr="009E3268">
              <w:rPr>
                <w:rFonts w:ascii="Times New Roman" w:hAnsi="Times New Roman" w:cs="Times New Roman"/>
                <w:sz w:val="24"/>
                <w:szCs w:val="24"/>
              </w:rPr>
              <w:t>Дата и номер постановления, которым утверждена</w:t>
            </w:r>
            <w:r w:rsidR="000E3B8B">
              <w:rPr>
                <w:rFonts w:ascii="Times New Roman" w:hAnsi="Times New Roman" w:cs="Times New Roman"/>
                <w:sz w:val="24"/>
                <w:szCs w:val="24"/>
              </w:rPr>
              <w:t xml:space="preserve"> </w:t>
            </w:r>
            <w:r w:rsidR="00585DA9" w:rsidRPr="009E3268">
              <w:rPr>
                <w:rFonts w:ascii="Times New Roman" w:hAnsi="Times New Roman" w:cs="Times New Roman"/>
                <w:sz w:val="24"/>
                <w:szCs w:val="24"/>
              </w:rPr>
              <w:t xml:space="preserve">муниципальная </w:t>
            </w:r>
            <w:r w:rsidRPr="009E3268">
              <w:rPr>
                <w:rFonts w:ascii="Times New Roman" w:hAnsi="Times New Roman" w:cs="Times New Roman"/>
                <w:sz w:val="24"/>
                <w:szCs w:val="24"/>
              </w:rPr>
              <w:t>программа</w:t>
            </w:r>
          </w:p>
        </w:tc>
        <w:tc>
          <w:tcPr>
            <w:tcW w:w="7068" w:type="dxa"/>
            <w:vAlign w:val="center"/>
          </w:tcPr>
          <w:p w:rsidR="00EA4808" w:rsidRPr="000664DA" w:rsidRDefault="00EA4808" w:rsidP="00CE19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xml:space="preserve">№ 370 от 23 марта 2017 года – </w:t>
            </w:r>
            <w:r w:rsidR="00143578" w:rsidRPr="000664DA">
              <w:rPr>
                <w:rFonts w:ascii="Times New Roman" w:hAnsi="Times New Roman" w:cs="Times New Roman"/>
                <w:sz w:val="24"/>
                <w:szCs w:val="24"/>
              </w:rPr>
              <w:t xml:space="preserve">утв. </w:t>
            </w:r>
            <w:r w:rsidRPr="000664DA">
              <w:rPr>
                <w:rFonts w:ascii="Times New Roman" w:hAnsi="Times New Roman" w:cs="Times New Roman"/>
                <w:sz w:val="24"/>
                <w:szCs w:val="24"/>
              </w:rPr>
              <w:t>1 этап</w:t>
            </w:r>
            <w:r w:rsidR="00143578" w:rsidRPr="000664DA">
              <w:rPr>
                <w:rFonts w:ascii="Times New Roman" w:hAnsi="Times New Roman" w:cs="Times New Roman"/>
                <w:sz w:val="24"/>
                <w:szCs w:val="24"/>
              </w:rPr>
              <w:t>а</w:t>
            </w:r>
            <w:r w:rsidRPr="000664DA">
              <w:rPr>
                <w:rFonts w:ascii="Times New Roman" w:hAnsi="Times New Roman" w:cs="Times New Roman"/>
                <w:sz w:val="24"/>
                <w:szCs w:val="24"/>
              </w:rPr>
              <w:t xml:space="preserve"> (2017 год)</w:t>
            </w:r>
          </w:p>
          <w:p w:rsidR="006A7EB3" w:rsidRPr="000664DA" w:rsidRDefault="006A7EB3" w:rsidP="00CE19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w:t>
            </w:r>
            <w:r w:rsidR="00B34DB2" w:rsidRPr="000664DA">
              <w:rPr>
                <w:rFonts w:ascii="Times New Roman" w:hAnsi="Times New Roman" w:cs="Times New Roman"/>
                <w:sz w:val="24"/>
                <w:szCs w:val="24"/>
              </w:rPr>
              <w:t xml:space="preserve"> </w:t>
            </w:r>
            <w:r w:rsidR="00EA4808" w:rsidRPr="000664DA">
              <w:rPr>
                <w:rFonts w:ascii="Times New Roman" w:hAnsi="Times New Roman" w:cs="Times New Roman"/>
                <w:sz w:val="24"/>
                <w:szCs w:val="24"/>
              </w:rPr>
              <w:t>687</w:t>
            </w:r>
            <w:r w:rsidRPr="000664DA">
              <w:rPr>
                <w:rFonts w:ascii="Times New Roman" w:hAnsi="Times New Roman" w:cs="Times New Roman"/>
                <w:sz w:val="24"/>
                <w:szCs w:val="24"/>
              </w:rPr>
              <w:t xml:space="preserve"> от </w:t>
            </w:r>
            <w:r w:rsidR="00EA4808" w:rsidRPr="000664DA">
              <w:rPr>
                <w:rFonts w:ascii="Times New Roman" w:hAnsi="Times New Roman" w:cs="Times New Roman"/>
                <w:sz w:val="24"/>
                <w:szCs w:val="24"/>
              </w:rPr>
              <w:t>09</w:t>
            </w:r>
            <w:r w:rsidR="00B34DB2" w:rsidRPr="000664DA">
              <w:rPr>
                <w:rFonts w:ascii="Times New Roman" w:hAnsi="Times New Roman" w:cs="Times New Roman"/>
                <w:sz w:val="24"/>
                <w:szCs w:val="24"/>
              </w:rPr>
              <w:t xml:space="preserve"> </w:t>
            </w:r>
            <w:r w:rsidR="00EA4808" w:rsidRPr="000664DA">
              <w:rPr>
                <w:rFonts w:ascii="Times New Roman" w:hAnsi="Times New Roman" w:cs="Times New Roman"/>
                <w:sz w:val="24"/>
                <w:szCs w:val="24"/>
              </w:rPr>
              <w:t>июн</w:t>
            </w:r>
            <w:r w:rsidR="00B34DB2" w:rsidRPr="000664DA">
              <w:rPr>
                <w:rFonts w:ascii="Times New Roman" w:hAnsi="Times New Roman" w:cs="Times New Roman"/>
                <w:sz w:val="24"/>
                <w:szCs w:val="24"/>
              </w:rPr>
              <w:t>я</w:t>
            </w:r>
            <w:r w:rsidRPr="000664DA">
              <w:rPr>
                <w:rFonts w:ascii="Times New Roman" w:hAnsi="Times New Roman" w:cs="Times New Roman"/>
                <w:sz w:val="24"/>
                <w:szCs w:val="24"/>
              </w:rPr>
              <w:t xml:space="preserve"> 201</w:t>
            </w:r>
            <w:r w:rsidR="00B34DB2" w:rsidRPr="000664DA">
              <w:rPr>
                <w:rFonts w:ascii="Times New Roman" w:hAnsi="Times New Roman" w:cs="Times New Roman"/>
                <w:sz w:val="24"/>
                <w:szCs w:val="24"/>
              </w:rPr>
              <w:t>7</w:t>
            </w:r>
            <w:r w:rsidRPr="000664DA">
              <w:rPr>
                <w:rFonts w:ascii="Times New Roman" w:hAnsi="Times New Roman" w:cs="Times New Roman"/>
                <w:sz w:val="24"/>
                <w:szCs w:val="24"/>
              </w:rPr>
              <w:t xml:space="preserve"> года</w:t>
            </w:r>
            <w:r w:rsidR="00EA4808" w:rsidRPr="000664DA">
              <w:rPr>
                <w:rFonts w:ascii="Times New Roman" w:hAnsi="Times New Roman" w:cs="Times New Roman"/>
                <w:sz w:val="24"/>
                <w:szCs w:val="24"/>
              </w:rPr>
              <w:t xml:space="preserve"> – ред. 1 этапа</w:t>
            </w:r>
          </w:p>
          <w:p w:rsidR="00EA4808" w:rsidRPr="000664DA" w:rsidRDefault="00EA4808" w:rsidP="00CE19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xml:space="preserve">№ 1448 от 27 октября 2017 года – </w:t>
            </w:r>
            <w:r w:rsidR="00143578" w:rsidRPr="000664DA">
              <w:rPr>
                <w:rFonts w:ascii="Times New Roman" w:hAnsi="Times New Roman" w:cs="Times New Roman"/>
                <w:sz w:val="24"/>
                <w:szCs w:val="24"/>
              </w:rPr>
              <w:t xml:space="preserve">утв. </w:t>
            </w:r>
            <w:r w:rsidRPr="000664DA">
              <w:rPr>
                <w:rFonts w:ascii="Times New Roman" w:hAnsi="Times New Roman" w:cs="Times New Roman"/>
                <w:sz w:val="24"/>
                <w:szCs w:val="24"/>
              </w:rPr>
              <w:t>2 этап</w:t>
            </w:r>
            <w:r w:rsidR="00143578" w:rsidRPr="000664DA">
              <w:rPr>
                <w:rFonts w:ascii="Times New Roman" w:hAnsi="Times New Roman" w:cs="Times New Roman"/>
                <w:sz w:val="24"/>
                <w:szCs w:val="24"/>
              </w:rPr>
              <w:t>а</w:t>
            </w:r>
            <w:r w:rsidRPr="000664DA">
              <w:rPr>
                <w:rFonts w:ascii="Times New Roman" w:hAnsi="Times New Roman" w:cs="Times New Roman"/>
                <w:sz w:val="24"/>
                <w:szCs w:val="24"/>
              </w:rPr>
              <w:t xml:space="preserve"> (</w:t>
            </w:r>
            <w:r w:rsidR="00B340D4" w:rsidRPr="000664DA">
              <w:rPr>
                <w:rFonts w:ascii="Times New Roman" w:hAnsi="Times New Roman" w:cs="Times New Roman"/>
                <w:sz w:val="24"/>
                <w:szCs w:val="24"/>
              </w:rPr>
              <w:t>2018-2024</w:t>
            </w:r>
            <w:r w:rsidRPr="000664DA">
              <w:rPr>
                <w:rFonts w:ascii="Times New Roman" w:hAnsi="Times New Roman" w:cs="Times New Roman"/>
                <w:sz w:val="24"/>
                <w:szCs w:val="24"/>
              </w:rPr>
              <w:t>гг)</w:t>
            </w:r>
          </w:p>
          <w:p w:rsidR="00E0747D" w:rsidRPr="000664DA" w:rsidRDefault="00E0747D" w:rsidP="00CE19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29 от 16 января 2018 года – ред. 2 этап</w:t>
            </w:r>
            <w:r w:rsidR="00E0416A" w:rsidRPr="000664DA">
              <w:rPr>
                <w:rFonts w:ascii="Times New Roman" w:hAnsi="Times New Roman" w:cs="Times New Roman"/>
                <w:sz w:val="24"/>
                <w:szCs w:val="24"/>
              </w:rPr>
              <w:t xml:space="preserve">а </w:t>
            </w:r>
          </w:p>
          <w:p w:rsidR="00505091" w:rsidRPr="000664DA" w:rsidRDefault="00505091" w:rsidP="00CE19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xml:space="preserve">№ 260 от 29 марта 2018 года – </w:t>
            </w:r>
            <w:r w:rsidR="00143578" w:rsidRPr="000664DA">
              <w:rPr>
                <w:rFonts w:ascii="Times New Roman" w:hAnsi="Times New Roman" w:cs="Times New Roman"/>
                <w:sz w:val="24"/>
                <w:szCs w:val="24"/>
              </w:rPr>
              <w:t>утв.</w:t>
            </w:r>
            <w:r w:rsidRPr="000664DA">
              <w:rPr>
                <w:rFonts w:ascii="Times New Roman" w:hAnsi="Times New Roman" w:cs="Times New Roman"/>
                <w:sz w:val="24"/>
                <w:szCs w:val="24"/>
              </w:rPr>
              <w:t xml:space="preserve"> 1 и 2 этапа (</w:t>
            </w:r>
            <w:r w:rsidR="00B340D4" w:rsidRPr="000664DA">
              <w:rPr>
                <w:rFonts w:ascii="Times New Roman" w:hAnsi="Times New Roman" w:cs="Times New Roman"/>
                <w:sz w:val="24"/>
                <w:szCs w:val="24"/>
              </w:rPr>
              <w:t>2017-2024</w:t>
            </w:r>
            <w:r w:rsidRPr="000664DA">
              <w:rPr>
                <w:rFonts w:ascii="Times New Roman" w:hAnsi="Times New Roman" w:cs="Times New Roman"/>
                <w:sz w:val="24"/>
                <w:szCs w:val="24"/>
              </w:rPr>
              <w:t>гг)</w:t>
            </w:r>
          </w:p>
          <w:p w:rsidR="00505091" w:rsidRPr="000664DA" w:rsidRDefault="0093630C" w:rsidP="00CE19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347 от 20 апреля 2018 года – ред. 1 и 2 этапа (</w:t>
            </w:r>
            <w:r w:rsidR="00B340D4" w:rsidRPr="000664DA">
              <w:rPr>
                <w:rFonts w:ascii="Times New Roman" w:hAnsi="Times New Roman" w:cs="Times New Roman"/>
                <w:sz w:val="24"/>
                <w:szCs w:val="24"/>
              </w:rPr>
              <w:t>2017-2024</w:t>
            </w:r>
            <w:r w:rsidRPr="000664DA">
              <w:rPr>
                <w:rFonts w:ascii="Times New Roman" w:hAnsi="Times New Roman" w:cs="Times New Roman"/>
                <w:sz w:val="24"/>
                <w:szCs w:val="24"/>
              </w:rPr>
              <w:t>гг)</w:t>
            </w:r>
          </w:p>
          <w:p w:rsidR="009B0033" w:rsidRPr="000664DA" w:rsidRDefault="009B0033" w:rsidP="009B0033">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900 от 04 октября 2018 года - ред. 1 и 2 этапа (</w:t>
            </w:r>
            <w:r w:rsidR="00B340D4" w:rsidRPr="000664DA">
              <w:rPr>
                <w:rFonts w:ascii="Times New Roman" w:hAnsi="Times New Roman" w:cs="Times New Roman"/>
                <w:sz w:val="24"/>
                <w:szCs w:val="24"/>
              </w:rPr>
              <w:t>2017-2024</w:t>
            </w:r>
            <w:r w:rsidRPr="000664DA">
              <w:rPr>
                <w:rFonts w:ascii="Times New Roman" w:hAnsi="Times New Roman" w:cs="Times New Roman"/>
                <w:sz w:val="24"/>
                <w:szCs w:val="24"/>
              </w:rPr>
              <w:t>гг)</w:t>
            </w:r>
          </w:p>
          <w:p w:rsidR="0069182E" w:rsidRPr="000664DA" w:rsidRDefault="009B0033" w:rsidP="00FB6418">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w:t>
            </w:r>
            <w:r w:rsidR="00FB6418" w:rsidRPr="000664DA">
              <w:rPr>
                <w:rFonts w:ascii="Times New Roman" w:hAnsi="Times New Roman" w:cs="Times New Roman"/>
                <w:sz w:val="24"/>
                <w:szCs w:val="24"/>
              </w:rPr>
              <w:t xml:space="preserve"> 982</w:t>
            </w:r>
            <w:r w:rsidRPr="000664DA">
              <w:rPr>
                <w:rFonts w:ascii="Times New Roman" w:hAnsi="Times New Roman" w:cs="Times New Roman"/>
                <w:sz w:val="24"/>
                <w:szCs w:val="24"/>
              </w:rPr>
              <w:t xml:space="preserve"> от</w:t>
            </w:r>
            <w:r w:rsidR="00FB6418" w:rsidRPr="000664DA">
              <w:rPr>
                <w:rFonts w:ascii="Times New Roman" w:hAnsi="Times New Roman" w:cs="Times New Roman"/>
                <w:sz w:val="24"/>
                <w:szCs w:val="24"/>
              </w:rPr>
              <w:t xml:space="preserve"> 23 октября 2018 года - ред. 1 и 2 этапа (</w:t>
            </w:r>
            <w:r w:rsidR="00B340D4" w:rsidRPr="000664DA">
              <w:rPr>
                <w:rFonts w:ascii="Times New Roman" w:hAnsi="Times New Roman" w:cs="Times New Roman"/>
                <w:sz w:val="24"/>
                <w:szCs w:val="24"/>
              </w:rPr>
              <w:t>2017-2024</w:t>
            </w:r>
            <w:r w:rsidR="00FB6418" w:rsidRPr="000664DA">
              <w:rPr>
                <w:rFonts w:ascii="Times New Roman" w:hAnsi="Times New Roman" w:cs="Times New Roman"/>
                <w:sz w:val="24"/>
                <w:szCs w:val="24"/>
              </w:rPr>
              <w:t>гг)</w:t>
            </w:r>
          </w:p>
          <w:p w:rsidR="00073A0F" w:rsidRPr="000664DA" w:rsidRDefault="00073A0F" w:rsidP="00073A0F">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1223 от 25 декабря 2018 года - ред. 1 и 2 этапа (2017-2024гг)</w:t>
            </w:r>
          </w:p>
          <w:p w:rsidR="003205BE" w:rsidRPr="000664DA" w:rsidRDefault="00634235" w:rsidP="008006B4">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310 от 0</w:t>
            </w:r>
            <w:r w:rsidR="008006B4" w:rsidRPr="000664DA">
              <w:rPr>
                <w:rFonts w:ascii="Times New Roman" w:hAnsi="Times New Roman" w:cs="Times New Roman"/>
                <w:sz w:val="24"/>
                <w:szCs w:val="24"/>
              </w:rPr>
              <w:t xml:space="preserve">1 </w:t>
            </w:r>
            <w:r w:rsidR="003205BE" w:rsidRPr="000664DA">
              <w:rPr>
                <w:rFonts w:ascii="Times New Roman" w:hAnsi="Times New Roman" w:cs="Times New Roman"/>
                <w:sz w:val="24"/>
                <w:szCs w:val="24"/>
              </w:rPr>
              <w:t>а</w:t>
            </w:r>
            <w:r w:rsidR="008006B4" w:rsidRPr="000664DA">
              <w:rPr>
                <w:rFonts w:ascii="Times New Roman" w:hAnsi="Times New Roman" w:cs="Times New Roman"/>
                <w:sz w:val="24"/>
                <w:szCs w:val="24"/>
              </w:rPr>
              <w:t>преля</w:t>
            </w:r>
            <w:r w:rsidR="003205BE" w:rsidRPr="000664DA">
              <w:rPr>
                <w:rFonts w:ascii="Times New Roman" w:hAnsi="Times New Roman" w:cs="Times New Roman"/>
                <w:sz w:val="24"/>
                <w:szCs w:val="24"/>
              </w:rPr>
              <w:t xml:space="preserve"> 2019 года - ред. 1 и 2 этапа (2017-2024гг)</w:t>
            </w:r>
          </w:p>
          <w:p w:rsidR="00633D7B" w:rsidRPr="000664DA" w:rsidRDefault="00633D7B" w:rsidP="008006B4">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№761 от 07 августа 2019 года – ред.  1 и 2 этапа (2017-2024гг)</w:t>
            </w:r>
          </w:p>
          <w:p w:rsidR="0061230E" w:rsidRPr="000664DA" w:rsidRDefault="0061230E" w:rsidP="008006B4">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№1063 ОТ 30 октября 2019 года- ред.  1 и 2 этапа (2017-2024гг)</w:t>
            </w:r>
          </w:p>
          <w:p w:rsidR="00AC2B09" w:rsidRPr="000664DA" w:rsidRDefault="0012479B" w:rsidP="008006B4">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1142</w:t>
            </w:r>
            <w:r w:rsidR="00AC2B09" w:rsidRPr="000664DA">
              <w:rPr>
                <w:rFonts w:ascii="Times New Roman" w:hAnsi="Times New Roman" w:cs="Times New Roman"/>
                <w:sz w:val="24"/>
                <w:szCs w:val="24"/>
              </w:rPr>
              <w:t xml:space="preserve"> </w:t>
            </w:r>
            <w:r w:rsidR="00634235" w:rsidRPr="000664DA">
              <w:rPr>
                <w:rFonts w:ascii="Times New Roman" w:hAnsi="Times New Roman" w:cs="Times New Roman"/>
                <w:sz w:val="24"/>
                <w:szCs w:val="24"/>
              </w:rPr>
              <w:t xml:space="preserve">от 20 </w:t>
            </w:r>
            <w:r w:rsidR="00AC2B09" w:rsidRPr="000664DA">
              <w:rPr>
                <w:rFonts w:ascii="Times New Roman" w:hAnsi="Times New Roman" w:cs="Times New Roman"/>
                <w:sz w:val="24"/>
                <w:szCs w:val="24"/>
              </w:rPr>
              <w:t>ноября 2019 года- ред.  1 и 2 этапа (2017-2024гг)</w:t>
            </w:r>
          </w:p>
          <w:p w:rsidR="0037193A" w:rsidRPr="000664DA" w:rsidRDefault="00AF112D" w:rsidP="00AB0B10">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108</w:t>
            </w:r>
            <w:r w:rsidR="0037193A" w:rsidRPr="000664DA">
              <w:rPr>
                <w:rFonts w:ascii="Times New Roman" w:hAnsi="Times New Roman" w:cs="Times New Roman"/>
                <w:sz w:val="24"/>
                <w:szCs w:val="24"/>
              </w:rPr>
              <w:t xml:space="preserve"> от</w:t>
            </w:r>
            <w:r w:rsidRPr="000664DA">
              <w:rPr>
                <w:rFonts w:ascii="Times New Roman" w:hAnsi="Times New Roman" w:cs="Times New Roman"/>
                <w:sz w:val="24"/>
                <w:szCs w:val="24"/>
              </w:rPr>
              <w:t xml:space="preserve"> 04 февраля</w:t>
            </w:r>
            <w:r w:rsidR="0037193A" w:rsidRPr="000664DA">
              <w:rPr>
                <w:rFonts w:ascii="Times New Roman" w:hAnsi="Times New Roman" w:cs="Times New Roman"/>
                <w:sz w:val="24"/>
                <w:szCs w:val="24"/>
              </w:rPr>
              <w:t xml:space="preserve"> 2020</w:t>
            </w:r>
            <w:r w:rsidRPr="000664DA">
              <w:rPr>
                <w:rFonts w:ascii="Times New Roman" w:hAnsi="Times New Roman" w:cs="Times New Roman"/>
                <w:sz w:val="24"/>
                <w:szCs w:val="24"/>
              </w:rPr>
              <w:t xml:space="preserve"> года ред. </w:t>
            </w:r>
            <w:r w:rsidR="0037193A" w:rsidRPr="000664DA">
              <w:rPr>
                <w:rFonts w:ascii="Times New Roman" w:hAnsi="Times New Roman" w:cs="Times New Roman"/>
                <w:sz w:val="24"/>
                <w:szCs w:val="24"/>
              </w:rPr>
              <w:t xml:space="preserve"> 1 и 2 этапа (2017-2024гг)</w:t>
            </w:r>
          </w:p>
          <w:p w:rsidR="00654DC8" w:rsidRPr="000664DA" w:rsidRDefault="00524DAD" w:rsidP="00AB0B10">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201 от 05</w:t>
            </w:r>
            <w:r w:rsidR="00654DC8" w:rsidRPr="000664DA">
              <w:rPr>
                <w:rFonts w:ascii="Times New Roman" w:hAnsi="Times New Roman" w:cs="Times New Roman"/>
                <w:sz w:val="24"/>
                <w:szCs w:val="24"/>
              </w:rPr>
              <w:t>марта2020 года ред.  1 и 2 этапа (2017-2024гг)</w:t>
            </w:r>
          </w:p>
          <w:p w:rsidR="003E5731" w:rsidRPr="000664DA" w:rsidRDefault="00C46940" w:rsidP="00AB0B10">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1121</w:t>
            </w:r>
            <w:r w:rsidR="006A7827" w:rsidRPr="000664DA">
              <w:rPr>
                <w:rFonts w:ascii="Times New Roman" w:hAnsi="Times New Roman" w:cs="Times New Roman"/>
                <w:sz w:val="24"/>
                <w:szCs w:val="24"/>
              </w:rPr>
              <w:t xml:space="preserve"> от 01 декабря</w:t>
            </w:r>
            <w:r w:rsidR="007A5BDD" w:rsidRPr="000664DA">
              <w:rPr>
                <w:rFonts w:ascii="Times New Roman" w:hAnsi="Times New Roman" w:cs="Times New Roman"/>
                <w:sz w:val="24"/>
                <w:szCs w:val="24"/>
              </w:rPr>
              <w:t xml:space="preserve"> 2020 года ред.  1 и 2 этапа (2017-2024гг)</w:t>
            </w:r>
          </w:p>
          <w:p w:rsidR="000A3291" w:rsidRPr="000664DA" w:rsidRDefault="004A6396" w:rsidP="004A6396">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142 от 28</w:t>
            </w:r>
            <w:r w:rsidR="000A3291" w:rsidRPr="000664DA">
              <w:rPr>
                <w:rFonts w:ascii="Times New Roman" w:hAnsi="Times New Roman" w:cs="Times New Roman"/>
                <w:sz w:val="24"/>
                <w:szCs w:val="24"/>
              </w:rPr>
              <w:t xml:space="preserve"> января 2021 года ред.  1 и 2 этапа (2017-2024гг)</w:t>
            </w:r>
          </w:p>
          <w:p w:rsidR="0095033E" w:rsidRPr="000664DA" w:rsidRDefault="001B294A" w:rsidP="009503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873 от 16.08</w:t>
            </w:r>
            <w:r w:rsidR="0095033E" w:rsidRPr="000664DA">
              <w:rPr>
                <w:rFonts w:ascii="Times New Roman" w:hAnsi="Times New Roman" w:cs="Times New Roman"/>
                <w:sz w:val="24"/>
                <w:szCs w:val="24"/>
              </w:rPr>
              <w:t xml:space="preserve"> 2021 года ред.  1 и 2 этапа (2017-2024гг)</w:t>
            </w:r>
          </w:p>
          <w:p w:rsidR="00135ACB" w:rsidRPr="000664DA" w:rsidRDefault="002330DE" w:rsidP="0095033E">
            <w:pPr>
              <w:pStyle w:val="ConsPlusNonformat"/>
              <w:spacing w:line="276" w:lineRule="auto"/>
              <w:jc w:val="both"/>
              <w:rPr>
                <w:rFonts w:ascii="Times New Roman" w:hAnsi="Times New Roman" w:cs="Times New Roman"/>
                <w:sz w:val="24"/>
                <w:szCs w:val="24"/>
              </w:rPr>
            </w:pPr>
            <w:r w:rsidRPr="000664DA">
              <w:rPr>
                <w:rFonts w:ascii="Times New Roman" w:hAnsi="Times New Roman" w:cs="Times New Roman"/>
                <w:sz w:val="24"/>
                <w:szCs w:val="24"/>
              </w:rPr>
              <w:t>№ 977</w:t>
            </w:r>
            <w:r w:rsidR="000664DA">
              <w:rPr>
                <w:rFonts w:ascii="Times New Roman" w:hAnsi="Times New Roman" w:cs="Times New Roman"/>
                <w:sz w:val="24"/>
                <w:szCs w:val="24"/>
              </w:rPr>
              <w:t xml:space="preserve"> от</w:t>
            </w:r>
            <w:r w:rsidR="00135ACB" w:rsidRPr="000664DA">
              <w:rPr>
                <w:rFonts w:ascii="Times New Roman" w:hAnsi="Times New Roman" w:cs="Times New Roman"/>
                <w:sz w:val="24"/>
                <w:szCs w:val="24"/>
              </w:rPr>
              <w:t xml:space="preserve"> 30.09.2021 года ред.  1 и 2 этапа (2017-2024гг)</w:t>
            </w:r>
          </w:p>
          <w:p w:rsidR="00E01B25" w:rsidRDefault="000664DA" w:rsidP="000664DA">
            <w:pPr>
              <w:pStyle w:val="ConsPlusNonformat"/>
              <w:spacing w:line="276" w:lineRule="auto"/>
              <w:jc w:val="both"/>
              <w:rPr>
                <w:rFonts w:ascii="Times New Roman" w:hAnsi="Times New Roman" w:cs="Times New Roman"/>
                <w:sz w:val="24"/>
                <w:szCs w:val="24"/>
              </w:rPr>
            </w:pPr>
            <w:r w:rsidRPr="00B36425">
              <w:rPr>
                <w:rFonts w:ascii="Times New Roman" w:hAnsi="Times New Roman" w:cs="Times New Roman"/>
                <w:sz w:val="24"/>
                <w:szCs w:val="24"/>
              </w:rPr>
              <w:t>№ 1139 от 18.11</w:t>
            </w:r>
            <w:r w:rsidR="00E01B25" w:rsidRPr="00B36425">
              <w:rPr>
                <w:rFonts w:ascii="Times New Roman" w:hAnsi="Times New Roman" w:cs="Times New Roman"/>
                <w:sz w:val="24"/>
                <w:szCs w:val="24"/>
              </w:rPr>
              <w:t>.2021 года ред.  1 и 2 этапа (2017-2024гг)</w:t>
            </w:r>
          </w:p>
          <w:p w:rsidR="00B36425" w:rsidRDefault="0014665F" w:rsidP="000664DA">
            <w:pPr>
              <w:pStyle w:val="ConsPlusNonformat"/>
              <w:spacing w:line="276" w:lineRule="auto"/>
              <w:jc w:val="both"/>
              <w:rPr>
                <w:rFonts w:ascii="Times New Roman" w:hAnsi="Times New Roman" w:cs="Times New Roman"/>
                <w:sz w:val="24"/>
                <w:szCs w:val="24"/>
              </w:rPr>
            </w:pPr>
            <w:r w:rsidRPr="00DE235E">
              <w:rPr>
                <w:rFonts w:ascii="Times New Roman" w:hAnsi="Times New Roman" w:cs="Times New Roman"/>
                <w:sz w:val="24"/>
                <w:szCs w:val="24"/>
              </w:rPr>
              <w:t>№ 1541 от 26</w:t>
            </w:r>
            <w:r w:rsidR="00690D48" w:rsidRPr="00DE235E">
              <w:rPr>
                <w:rFonts w:ascii="Times New Roman" w:hAnsi="Times New Roman" w:cs="Times New Roman"/>
                <w:sz w:val="24"/>
                <w:szCs w:val="24"/>
              </w:rPr>
              <w:t>.12</w:t>
            </w:r>
            <w:r w:rsidR="00B36425" w:rsidRPr="00DE235E">
              <w:rPr>
                <w:rFonts w:ascii="Times New Roman" w:hAnsi="Times New Roman" w:cs="Times New Roman"/>
                <w:sz w:val="24"/>
                <w:szCs w:val="24"/>
              </w:rPr>
              <w:t>.2022 года ред.  1 и 2 этапа (2017-2024гг)</w:t>
            </w:r>
          </w:p>
          <w:p w:rsidR="00DE235E" w:rsidRDefault="005C133B" w:rsidP="00DE235E">
            <w:pPr>
              <w:pStyle w:val="ConsPlusNonformat"/>
              <w:spacing w:line="276" w:lineRule="auto"/>
              <w:jc w:val="both"/>
              <w:rPr>
                <w:rFonts w:ascii="Times New Roman" w:hAnsi="Times New Roman" w:cs="Times New Roman"/>
                <w:sz w:val="24"/>
                <w:szCs w:val="24"/>
              </w:rPr>
            </w:pPr>
            <w:r w:rsidRPr="005C133B">
              <w:rPr>
                <w:rFonts w:ascii="Times New Roman" w:hAnsi="Times New Roman" w:cs="Times New Roman"/>
                <w:sz w:val="24"/>
                <w:szCs w:val="24"/>
              </w:rPr>
              <w:t>№ 974 от 08.12.2023</w:t>
            </w:r>
            <w:r w:rsidR="00DE235E" w:rsidRPr="005C133B">
              <w:rPr>
                <w:rFonts w:ascii="Times New Roman" w:hAnsi="Times New Roman" w:cs="Times New Roman"/>
                <w:sz w:val="24"/>
                <w:szCs w:val="24"/>
              </w:rPr>
              <w:t>года ред.  1 и 2 этапа (2017-2024гг)</w:t>
            </w:r>
          </w:p>
          <w:p w:rsidR="000C5B40" w:rsidRPr="00C46940" w:rsidRDefault="005C133B" w:rsidP="008E26C6">
            <w:pPr>
              <w:pStyle w:val="ConsPlusNonformat"/>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E26C6">
              <w:rPr>
                <w:rFonts w:ascii="Times New Roman" w:hAnsi="Times New Roman" w:cs="Times New Roman"/>
                <w:sz w:val="24"/>
                <w:szCs w:val="24"/>
              </w:rPr>
              <w:t>145</w:t>
            </w:r>
            <w:r>
              <w:rPr>
                <w:rFonts w:ascii="Times New Roman" w:hAnsi="Times New Roman" w:cs="Times New Roman"/>
                <w:sz w:val="24"/>
                <w:szCs w:val="24"/>
              </w:rPr>
              <w:t xml:space="preserve"> от </w:t>
            </w:r>
            <w:r w:rsidR="008E26C6" w:rsidRPr="008E26C6">
              <w:rPr>
                <w:rFonts w:ascii="Times New Roman" w:hAnsi="Times New Roman" w:cs="Times New Roman"/>
                <w:sz w:val="24"/>
                <w:szCs w:val="24"/>
              </w:rPr>
              <w:t>21</w:t>
            </w:r>
            <w:r w:rsidR="00E908F1" w:rsidRPr="008E26C6">
              <w:rPr>
                <w:rFonts w:ascii="Times New Roman" w:hAnsi="Times New Roman" w:cs="Times New Roman"/>
                <w:sz w:val="24"/>
                <w:szCs w:val="24"/>
              </w:rPr>
              <w:t>.02</w:t>
            </w:r>
            <w:r w:rsidRPr="008E26C6">
              <w:rPr>
                <w:rFonts w:ascii="Times New Roman" w:hAnsi="Times New Roman" w:cs="Times New Roman"/>
                <w:sz w:val="24"/>
                <w:szCs w:val="24"/>
              </w:rPr>
              <w:t>.2024</w:t>
            </w:r>
            <w:r>
              <w:rPr>
                <w:rFonts w:ascii="Times New Roman" w:hAnsi="Times New Roman" w:cs="Times New Roman"/>
                <w:sz w:val="24"/>
                <w:szCs w:val="24"/>
              </w:rPr>
              <w:t xml:space="preserve"> </w:t>
            </w:r>
            <w:r w:rsidRPr="005C133B">
              <w:rPr>
                <w:rFonts w:ascii="Times New Roman" w:hAnsi="Times New Roman" w:cs="Times New Roman"/>
                <w:sz w:val="24"/>
                <w:szCs w:val="24"/>
              </w:rPr>
              <w:t>года ред.  1 и 2 этапа (2017-2024гг)</w:t>
            </w:r>
          </w:p>
        </w:tc>
      </w:tr>
      <w:tr w:rsidR="00B34DB2" w:rsidRPr="00AC41A2" w:rsidTr="00B04CB7">
        <w:trPr>
          <w:trHeight w:val="910"/>
        </w:trPr>
        <w:tc>
          <w:tcPr>
            <w:tcW w:w="2565" w:type="dxa"/>
            <w:vAlign w:val="center"/>
          </w:tcPr>
          <w:p w:rsidR="00B34DB2" w:rsidRPr="009E3268" w:rsidRDefault="00B34DB2" w:rsidP="00CE193E">
            <w:pPr>
              <w:pStyle w:val="ConsPlusNonformat"/>
              <w:spacing w:line="276" w:lineRule="auto"/>
              <w:jc w:val="center"/>
              <w:rPr>
                <w:rFonts w:ascii="Times New Roman" w:hAnsi="Times New Roman" w:cs="Times New Roman"/>
                <w:sz w:val="24"/>
                <w:szCs w:val="24"/>
              </w:rPr>
            </w:pPr>
            <w:r w:rsidRPr="009E3268">
              <w:rPr>
                <w:rFonts w:ascii="Times New Roman" w:hAnsi="Times New Roman" w:cs="Times New Roman"/>
                <w:color w:val="000000"/>
                <w:sz w:val="24"/>
                <w:szCs w:val="24"/>
              </w:rPr>
              <w:t>Ответственный исполнитель муниципальной программы</w:t>
            </w:r>
          </w:p>
        </w:tc>
        <w:tc>
          <w:tcPr>
            <w:tcW w:w="7068" w:type="dxa"/>
            <w:vAlign w:val="bottom"/>
          </w:tcPr>
          <w:p w:rsidR="00CE193E" w:rsidRPr="00C46940" w:rsidRDefault="00B34DB2" w:rsidP="00CE193E">
            <w:pPr>
              <w:spacing w:line="276" w:lineRule="auto"/>
            </w:pPr>
            <w:r w:rsidRPr="00C46940">
              <w:rPr>
                <w:color w:val="000000"/>
              </w:rPr>
              <w:t>Управление капител</w:t>
            </w:r>
            <w:bookmarkStart w:id="0" w:name="_GoBack"/>
            <w:bookmarkEnd w:id="0"/>
            <w:r w:rsidRPr="00C46940">
              <w:rPr>
                <w:color w:val="000000"/>
              </w:rPr>
              <w:t>ьного строительства, архитект</w:t>
            </w:r>
            <w:r w:rsidR="003E5731" w:rsidRPr="00C46940">
              <w:rPr>
                <w:color w:val="000000"/>
              </w:rPr>
              <w:t xml:space="preserve">уры и экологии администрации </w:t>
            </w:r>
            <w:r w:rsidR="003E5731" w:rsidRPr="00C46940">
              <w:t>Вельского муниципального района</w:t>
            </w:r>
            <w:r w:rsidRPr="00C46940">
              <w:t xml:space="preserve"> (далее – УКС и экологии)</w:t>
            </w:r>
          </w:p>
        </w:tc>
      </w:tr>
      <w:tr w:rsidR="00B34DB2" w:rsidRPr="00AC41A2" w:rsidTr="009E3268">
        <w:trPr>
          <w:trHeight w:val="570"/>
        </w:trPr>
        <w:tc>
          <w:tcPr>
            <w:tcW w:w="2565" w:type="dxa"/>
            <w:vAlign w:val="center"/>
          </w:tcPr>
          <w:p w:rsidR="00B34DB2" w:rsidRPr="00007959" w:rsidRDefault="00B34DB2" w:rsidP="00CE193E">
            <w:pPr>
              <w:pStyle w:val="ConsPlusNonformat"/>
              <w:spacing w:line="276" w:lineRule="auto"/>
              <w:jc w:val="center"/>
              <w:rPr>
                <w:rFonts w:ascii="Times New Roman" w:hAnsi="Times New Roman" w:cs="Times New Roman"/>
                <w:sz w:val="24"/>
                <w:szCs w:val="24"/>
              </w:rPr>
            </w:pPr>
            <w:r w:rsidRPr="00007959">
              <w:rPr>
                <w:rFonts w:ascii="Times New Roman" w:hAnsi="Times New Roman" w:cs="Times New Roman"/>
                <w:sz w:val="24"/>
                <w:szCs w:val="24"/>
              </w:rPr>
              <w:t>Соисполнители муниципальной программы</w:t>
            </w:r>
          </w:p>
        </w:tc>
        <w:tc>
          <w:tcPr>
            <w:tcW w:w="7068" w:type="dxa"/>
            <w:vAlign w:val="center"/>
          </w:tcPr>
          <w:p w:rsidR="00ED74D4" w:rsidRDefault="00007959" w:rsidP="00CE193E">
            <w:pPr>
              <w:pStyle w:val="ConsPlusNormal"/>
              <w:spacing w:line="276" w:lineRule="auto"/>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sidRPr="00D45E56">
              <w:rPr>
                <w:rFonts w:ascii="Times New Roman" w:hAnsi="Times New Roman" w:cs="Times New Roman"/>
                <w:sz w:val="24"/>
                <w:szCs w:val="24"/>
              </w:rPr>
              <w:t>Администраци</w:t>
            </w:r>
            <w:r w:rsidR="00860750">
              <w:rPr>
                <w:rFonts w:ascii="Times New Roman" w:hAnsi="Times New Roman" w:cs="Times New Roman"/>
                <w:sz w:val="24"/>
                <w:szCs w:val="24"/>
              </w:rPr>
              <w:t>и</w:t>
            </w:r>
            <w:r w:rsidRPr="00D45E56">
              <w:rPr>
                <w:rFonts w:ascii="Times New Roman" w:hAnsi="Times New Roman" w:cs="Times New Roman"/>
                <w:sz w:val="24"/>
                <w:szCs w:val="24"/>
              </w:rPr>
              <w:t xml:space="preserve"> </w:t>
            </w:r>
            <w:r w:rsidR="00B30DDE">
              <w:rPr>
                <w:rFonts w:ascii="Times New Roman" w:hAnsi="Times New Roman" w:cs="Times New Roman"/>
                <w:sz w:val="24"/>
                <w:szCs w:val="24"/>
              </w:rPr>
              <w:t>МО «Вельское», ГП</w:t>
            </w:r>
            <w:r>
              <w:rPr>
                <w:rFonts w:ascii="Times New Roman" w:hAnsi="Times New Roman" w:cs="Times New Roman"/>
                <w:sz w:val="24"/>
                <w:szCs w:val="24"/>
              </w:rPr>
              <w:t xml:space="preserve"> «Кулойское», </w:t>
            </w:r>
          </w:p>
          <w:p w:rsidR="00ED74D4" w:rsidRDefault="00B30DDE" w:rsidP="00CE193E">
            <w:pPr>
              <w:pStyle w:val="ConsPlusNormal"/>
              <w:spacing w:line="276" w:lineRule="auto"/>
              <w:ind w:firstLine="0"/>
              <w:jc w:val="both"/>
              <w:rPr>
                <w:rFonts w:ascii="Times New Roman" w:hAnsi="Times New Roman" w:cs="Times New Roman"/>
                <w:sz w:val="24"/>
                <w:szCs w:val="24"/>
              </w:rPr>
            </w:pPr>
            <w:r>
              <w:rPr>
                <w:rFonts w:ascii="Times New Roman" w:hAnsi="Times New Roman" w:cs="Times New Roman"/>
                <w:sz w:val="24"/>
                <w:szCs w:val="24"/>
              </w:rPr>
              <w:t>СП «Аргуновское», СП «Благовещенское», СП «Липовское», СП</w:t>
            </w:r>
            <w:r w:rsidR="00007959">
              <w:rPr>
                <w:rFonts w:ascii="Times New Roman" w:hAnsi="Times New Roman" w:cs="Times New Roman"/>
                <w:sz w:val="24"/>
                <w:szCs w:val="24"/>
              </w:rPr>
              <w:t xml:space="preserve"> «М</w:t>
            </w:r>
            <w:r>
              <w:rPr>
                <w:rFonts w:ascii="Times New Roman" w:hAnsi="Times New Roman" w:cs="Times New Roman"/>
                <w:sz w:val="24"/>
                <w:szCs w:val="24"/>
              </w:rPr>
              <w:t>уравьевское», МО «Низовское», СП</w:t>
            </w:r>
            <w:r w:rsidR="00007959">
              <w:rPr>
                <w:rFonts w:ascii="Times New Roman" w:hAnsi="Times New Roman" w:cs="Times New Roman"/>
                <w:sz w:val="24"/>
                <w:szCs w:val="24"/>
              </w:rPr>
              <w:t xml:space="preserve"> «Пежемское», </w:t>
            </w:r>
          </w:p>
          <w:p w:rsidR="00CE193E" w:rsidRPr="009E3268" w:rsidRDefault="008017C7" w:rsidP="000E3B8B">
            <w:pPr>
              <w:pStyle w:val="ConsPlusNormal"/>
              <w:spacing w:line="276" w:lineRule="auto"/>
              <w:ind w:firstLine="0"/>
              <w:jc w:val="both"/>
              <w:rPr>
                <w:rFonts w:ascii="Times New Roman" w:hAnsi="Times New Roman" w:cs="Times New Roman"/>
                <w:sz w:val="24"/>
                <w:szCs w:val="24"/>
              </w:rPr>
            </w:pPr>
            <w:r>
              <w:rPr>
                <w:rFonts w:ascii="Times New Roman" w:hAnsi="Times New Roman" w:cs="Times New Roman"/>
                <w:sz w:val="24"/>
                <w:szCs w:val="24"/>
              </w:rPr>
              <w:t>МО «Попонаволоцкое», МО</w:t>
            </w:r>
            <w:r w:rsidR="00007959">
              <w:rPr>
                <w:rFonts w:ascii="Times New Roman" w:hAnsi="Times New Roman" w:cs="Times New Roman"/>
                <w:sz w:val="24"/>
                <w:szCs w:val="24"/>
              </w:rPr>
              <w:t xml:space="preserve"> «Пуйское», </w:t>
            </w:r>
            <w:r w:rsidR="00B30DDE">
              <w:rPr>
                <w:rFonts w:ascii="Times New Roman" w:hAnsi="Times New Roman" w:cs="Times New Roman"/>
                <w:sz w:val="24"/>
                <w:szCs w:val="24"/>
              </w:rPr>
              <w:t>МО «Ракуло-Кокшеньское», СП</w:t>
            </w:r>
            <w:r w:rsidR="00007959">
              <w:rPr>
                <w:rFonts w:ascii="Times New Roman" w:hAnsi="Times New Roman" w:cs="Times New Roman"/>
                <w:sz w:val="24"/>
                <w:szCs w:val="24"/>
              </w:rPr>
              <w:t xml:space="preserve"> «Солгинское», </w:t>
            </w:r>
            <w:r w:rsidR="00B30DDE">
              <w:rPr>
                <w:rFonts w:ascii="Times New Roman" w:hAnsi="Times New Roman" w:cs="Times New Roman"/>
                <w:sz w:val="24"/>
                <w:szCs w:val="24"/>
              </w:rPr>
              <w:t>СП</w:t>
            </w:r>
            <w:r w:rsidR="00007959">
              <w:rPr>
                <w:rFonts w:ascii="Times New Roman" w:hAnsi="Times New Roman" w:cs="Times New Roman"/>
                <w:sz w:val="24"/>
                <w:szCs w:val="24"/>
              </w:rPr>
              <w:t xml:space="preserve"> «Судр</w:t>
            </w:r>
            <w:r w:rsidR="00B30DDE">
              <w:rPr>
                <w:rFonts w:ascii="Times New Roman" w:hAnsi="Times New Roman" w:cs="Times New Roman"/>
                <w:sz w:val="24"/>
                <w:szCs w:val="24"/>
              </w:rPr>
              <w:t>омское», СП</w:t>
            </w:r>
            <w:r w:rsidR="00007959">
              <w:rPr>
                <w:rFonts w:ascii="Times New Roman" w:hAnsi="Times New Roman" w:cs="Times New Roman"/>
                <w:sz w:val="24"/>
                <w:szCs w:val="24"/>
              </w:rPr>
              <w:t xml:space="preserve"> «Усть-Вельское», </w:t>
            </w:r>
            <w:r w:rsidR="00B30DDE">
              <w:rPr>
                <w:rFonts w:ascii="Times New Roman" w:hAnsi="Times New Roman" w:cs="Times New Roman"/>
                <w:sz w:val="24"/>
                <w:szCs w:val="24"/>
              </w:rPr>
              <w:t>СП «Усть-Шоношское», СП</w:t>
            </w:r>
            <w:r w:rsidR="00007959">
              <w:rPr>
                <w:rFonts w:ascii="Times New Roman" w:hAnsi="Times New Roman" w:cs="Times New Roman"/>
                <w:sz w:val="24"/>
                <w:szCs w:val="24"/>
              </w:rPr>
              <w:t xml:space="preserve"> «Хозьминское»</w:t>
            </w:r>
            <w:r w:rsidR="00ED74D4">
              <w:rPr>
                <w:rFonts w:ascii="Times New Roman" w:hAnsi="Times New Roman" w:cs="Times New Roman"/>
                <w:sz w:val="24"/>
                <w:szCs w:val="24"/>
              </w:rPr>
              <w:t xml:space="preserve">, </w:t>
            </w:r>
            <w:r w:rsidR="00B30DDE">
              <w:rPr>
                <w:rFonts w:ascii="Times New Roman" w:hAnsi="Times New Roman" w:cs="Times New Roman"/>
                <w:sz w:val="24"/>
                <w:szCs w:val="24"/>
              </w:rPr>
              <w:t>СП</w:t>
            </w:r>
            <w:r w:rsidR="00ED74D4">
              <w:rPr>
                <w:rFonts w:ascii="Times New Roman" w:hAnsi="Times New Roman" w:cs="Times New Roman"/>
                <w:sz w:val="24"/>
                <w:szCs w:val="24"/>
              </w:rPr>
              <w:t xml:space="preserve"> «Шадреньгское»</w:t>
            </w:r>
            <w:r w:rsidR="00007959">
              <w:rPr>
                <w:rFonts w:ascii="Times New Roman" w:hAnsi="Times New Roman" w:cs="Times New Roman"/>
                <w:sz w:val="24"/>
                <w:szCs w:val="24"/>
              </w:rPr>
              <w:t>.</w:t>
            </w:r>
          </w:p>
        </w:tc>
      </w:tr>
      <w:tr w:rsidR="00B34DB2" w:rsidRPr="00AC41A2" w:rsidTr="00BB4D36">
        <w:trPr>
          <w:trHeight w:val="570"/>
        </w:trPr>
        <w:tc>
          <w:tcPr>
            <w:tcW w:w="2565" w:type="dxa"/>
            <w:vAlign w:val="center"/>
          </w:tcPr>
          <w:p w:rsidR="00B34DB2" w:rsidRPr="009E3268" w:rsidRDefault="00B34DB2" w:rsidP="00CE193E">
            <w:pPr>
              <w:pStyle w:val="ConsPlusNonformat"/>
              <w:spacing w:line="276" w:lineRule="auto"/>
              <w:jc w:val="center"/>
              <w:rPr>
                <w:rFonts w:ascii="Times New Roman" w:hAnsi="Times New Roman" w:cs="Times New Roman"/>
                <w:sz w:val="24"/>
                <w:szCs w:val="24"/>
              </w:rPr>
            </w:pPr>
            <w:r w:rsidRPr="009E3268">
              <w:rPr>
                <w:rFonts w:ascii="Times New Roman" w:hAnsi="Times New Roman" w:cs="Times New Roman"/>
                <w:sz w:val="24"/>
                <w:szCs w:val="24"/>
              </w:rPr>
              <w:t>Цели муниципальной программы</w:t>
            </w:r>
          </w:p>
        </w:tc>
        <w:tc>
          <w:tcPr>
            <w:tcW w:w="7068" w:type="dxa"/>
            <w:vAlign w:val="bottom"/>
          </w:tcPr>
          <w:p w:rsidR="00CE193E" w:rsidRPr="00381880" w:rsidRDefault="00B34DB2" w:rsidP="00CE193E">
            <w:pPr>
              <w:spacing w:line="276" w:lineRule="auto"/>
            </w:pPr>
            <w:r w:rsidRPr="009546A6">
              <w:t xml:space="preserve">Повышение уровня благоустройства территорий </w:t>
            </w:r>
            <w:r w:rsidR="003E5731">
              <w:t>Вельского муниципального района</w:t>
            </w:r>
          </w:p>
        </w:tc>
      </w:tr>
      <w:tr w:rsidR="00B34DB2" w:rsidRPr="00AC41A2" w:rsidTr="00DF21FB">
        <w:trPr>
          <w:trHeight w:val="416"/>
        </w:trPr>
        <w:tc>
          <w:tcPr>
            <w:tcW w:w="2565" w:type="dxa"/>
            <w:vAlign w:val="center"/>
          </w:tcPr>
          <w:p w:rsidR="00B34DB2" w:rsidRPr="009E3268" w:rsidRDefault="00B34DB2" w:rsidP="00CE193E">
            <w:pPr>
              <w:pStyle w:val="ConsPlusNonformat"/>
              <w:spacing w:line="276" w:lineRule="auto"/>
              <w:jc w:val="center"/>
              <w:rPr>
                <w:rFonts w:ascii="Times New Roman" w:hAnsi="Times New Roman" w:cs="Times New Roman"/>
                <w:sz w:val="24"/>
                <w:szCs w:val="24"/>
              </w:rPr>
            </w:pPr>
            <w:r w:rsidRPr="009E3268">
              <w:rPr>
                <w:rFonts w:ascii="Times New Roman" w:hAnsi="Times New Roman" w:cs="Times New Roman"/>
                <w:sz w:val="24"/>
                <w:szCs w:val="24"/>
              </w:rPr>
              <w:t xml:space="preserve">Задачи </w:t>
            </w:r>
            <w:r w:rsidRPr="009E3268">
              <w:rPr>
                <w:rFonts w:ascii="Times New Roman" w:hAnsi="Times New Roman" w:cs="Times New Roman"/>
                <w:sz w:val="24"/>
                <w:szCs w:val="24"/>
              </w:rPr>
              <w:lastRenderedPageBreak/>
              <w:t>муниципальной программы</w:t>
            </w:r>
          </w:p>
        </w:tc>
        <w:tc>
          <w:tcPr>
            <w:tcW w:w="7068" w:type="dxa"/>
            <w:vAlign w:val="bottom"/>
          </w:tcPr>
          <w:p w:rsidR="000E3B8B" w:rsidRDefault="000E3B8B" w:rsidP="00CE193E">
            <w:pPr>
              <w:spacing w:line="276" w:lineRule="auto"/>
              <w:rPr>
                <w:color w:val="000000"/>
              </w:rPr>
            </w:pPr>
            <w:r>
              <w:rPr>
                <w:color w:val="000000"/>
              </w:rPr>
              <w:lastRenderedPageBreak/>
              <w:t xml:space="preserve">- </w:t>
            </w:r>
            <w:r w:rsidR="00B34DB2" w:rsidRPr="009546A6">
              <w:rPr>
                <w:color w:val="000000"/>
              </w:rPr>
              <w:t>Повышение уровня благоу</w:t>
            </w:r>
            <w:r w:rsidR="003E5731">
              <w:rPr>
                <w:color w:val="000000"/>
              </w:rPr>
              <w:t xml:space="preserve">стройства дворовых территорий </w:t>
            </w:r>
            <w:r w:rsidR="003E5731">
              <w:lastRenderedPageBreak/>
              <w:t>Вельского муниципального</w:t>
            </w:r>
            <w:r w:rsidR="00B34DB2" w:rsidRPr="009546A6">
              <w:t xml:space="preserve"> </w:t>
            </w:r>
            <w:r w:rsidR="003E5731">
              <w:t>района</w:t>
            </w:r>
            <w:r w:rsidR="00B34DB2" w:rsidRPr="009546A6">
              <w:rPr>
                <w:color w:val="000000"/>
              </w:rPr>
              <w:t>.</w:t>
            </w:r>
          </w:p>
          <w:p w:rsidR="00B34DB2" w:rsidRDefault="000E3B8B" w:rsidP="00CE193E">
            <w:pPr>
              <w:spacing w:line="276" w:lineRule="auto"/>
              <w:rPr>
                <w:color w:val="000000"/>
              </w:rPr>
            </w:pPr>
            <w:r>
              <w:rPr>
                <w:color w:val="000000"/>
              </w:rPr>
              <w:t xml:space="preserve">- </w:t>
            </w:r>
            <w:r w:rsidR="00B34DB2" w:rsidRPr="009546A6">
              <w:rPr>
                <w:color w:val="000000"/>
              </w:rPr>
              <w:t xml:space="preserve">Повышение уровня благоустройства </w:t>
            </w:r>
            <w:r w:rsidR="005A5E46">
              <w:rPr>
                <w:color w:val="000000"/>
              </w:rPr>
              <w:t>общественных территорий</w:t>
            </w:r>
            <w:r w:rsidR="003E5731">
              <w:rPr>
                <w:color w:val="000000"/>
              </w:rPr>
              <w:t xml:space="preserve"> </w:t>
            </w:r>
            <w:r w:rsidR="003E5731">
              <w:t>Вельского муниципального района</w:t>
            </w:r>
            <w:r w:rsidR="00B34DB2" w:rsidRPr="009546A6">
              <w:rPr>
                <w:color w:val="000000"/>
              </w:rPr>
              <w:t>.</w:t>
            </w:r>
          </w:p>
          <w:p w:rsidR="00B34DB2" w:rsidRDefault="000E3B8B" w:rsidP="00CE193E">
            <w:pPr>
              <w:spacing w:line="276" w:lineRule="auto"/>
            </w:pPr>
            <w:r>
              <w:rPr>
                <w:color w:val="000000"/>
              </w:rPr>
              <w:t xml:space="preserve">- </w:t>
            </w:r>
            <w:r w:rsidR="00B34DB2" w:rsidRPr="009546A6">
              <w:rPr>
                <w:color w:val="000000"/>
              </w:rPr>
              <w:t>Повышение уровня благоустройства</w:t>
            </w:r>
            <w:r w:rsidR="00B34DB2" w:rsidRPr="000166A6">
              <w:t xml:space="preserve"> </w:t>
            </w:r>
            <w:r w:rsidR="00A56262">
              <w:t xml:space="preserve">городских </w:t>
            </w:r>
            <w:r w:rsidR="003E5731">
              <w:t>парков Вельского муниципального района</w:t>
            </w:r>
            <w:r w:rsidR="00B34DB2">
              <w:t>.</w:t>
            </w:r>
          </w:p>
          <w:p w:rsidR="000E3B8B" w:rsidRDefault="000E3B8B" w:rsidP="00CE193E">
            <w:pPr>
              <w:spacing w:line="276" w:lineRule="auto"/>
              <w:rPr>
                <w:color w:val="000000"/>
              </w:rPr>
            </w:pPr>
            <w:r>
              <w:rPr>
                <w:color w:val="000000"/>
              </w:rPr>
              <w:t xml:space="preserve">- </w:t>
            </w:r>
            <w:r w:rsidR="00ED74D4">
              <w:rPr>
                <w:color w:val="000000"/>
              </w:rPr>
              <w:t>Инвентаризация дворовых и общественных территорий</w:t>
            </w:r>
            <w:r w:rsidR="00A56262">
              <w:rPr>
                <w:color w:val="000000"/>
              </w:rPr>
              <w:t>, с последующим выявлением территорий, требующих благоустройства.</w:t>
            </w:r>
          </w:p>
          <w:p w:rsidR="00CE193E" w:rsidRPr="00381880" w:rsidRDefault="000E3B8B" w:rsidP="000E3B8B">
            <w:pPr>
              <w:spacing w:line="276" w:lineRule="auto"/>
              <w:rPr>
                <w:color w:val="000000"/>
              </w:rPr>
            </w:pPr>
            <w:r>
              <w:rPr>
                <w:color w:val="000000"/>
              </w:rPr>
              <w:t xml:space="preserve">- </w:t>
            </w:r>
            <w:r w:rsidR="00D55B21">
              <w:rPr>
                <w:color w:val="000000"/>
              </w:rPr>
              <w:t>Инвентаризация индивидуальных жилых домов и земельных участков.</w:t>
            </w:r>
          </w:p>
        </w:tc>
      </w:tr>
      <w:tr w:rsidR="00C26E40" w:rsidRPr="00AC41A2" w:rsidTr="008819EF">
        <w:trPr>
          <w:trHeight w:val="5235"/>
        </w:trPr>
        <w:tc>
          <w:tcPr>
            <w:tcW w:w="2565" w:type="dxa"/>
            <w:vAlign w:val="center"/>
          </w:tcPr>
          <w:p w:rsidR="00C26E40" w:rsidRPr="00D9566D" w:rsidRDefault="00C26E40" w:rsidP="00CE193E">
            <w:pPr>
              <w:pStyle w:val="ConsPlusNonformat"/>
              <w:spacing w:line="276" w:lineRule="auto"/>
              <w:jc w:val="center"/>
              <w:rPr>
                <w:rFonts w:ascii="Times New Roman" w:hAnsi="Times New Roman" w:cs="Times New Roman"/>
                <w:sz w:val="24"/>
                <w:szCs w:val="24"/>
              </w:rPr>
            </w:pPr>
            <w:r w:rsidRPr="00D9566D">
              <w:rPr>
                <w:rFonts w:ascii="Times New Roman" w:hAnsi="Times New Roman" w:cs="Times New Roman"/>
                <w:sz w:val="24"/>
                <w:szCs w:val="24"/>
              </w:rPr>
              <w:lastRenderedPageBreak/>
              <w:t>Целевые показатели эффективности муниципальной программы</w:t>
            </w:r>
          </w:p>
          <w:p w:rsidR="00C26E40" w:rsidRPr="00D9566D" w:rsidRDefault="00C26E40" w:rsidP="00CE193E">
            <w:pPr>
              <w:pStyle w:val="ConsPlusNonformat"/>
              <w:spacing w:line="276" w:lineRule="auto"/>
              <w:jc w:val="center"/>
              <w:rPr>
                <w:rFonts w:ascii="Times New Roman" w:hAnsi="Times New Roman" w:cs="Times New Roman"/>
                <w:sz w:val="24"/>
                <w:szCs w:val="24"/>
              </w:rPr>
            </w:pPr>
          </w:p>
        </w:tc>
        <w:tc>
          <w:tcPr>
            <w:tcW w:w="7068" w:type="dxa"/>
          </w:tcPr>
          <w:p w:rsidR="00C26E40" w:rsidRDefault="000E3B8B" w:rsidP="00504923">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w:t>
            </w:r>
            <w:r w:rsidR="00C26E40" w:rsidRPr="00D9566D">
              <w:rPr>
                <w:rFonts w:ascii="Times New Roman" w:hAnsi="Times New Roman" w:cs="Times New Roman"/>
                <w:sz w:val="24"/>
                <w:szCs w:val="24"/>
              </w:rPr>
              <w:t>Количество благоустроенных дворовых территорий</w:t>
            </w:r>
            <w:r>
              <w:rPr>
                <w:rFonts w:ascii="Times New Roman" w:hAnsi="Times New Roman" w:cs="Times New Roman"/>
                <w:sz w:val="24"/>
                <w:szCs w:val="24"/>
              </w:rPr>
              <w:t>;</w:t>
            </w:r>
          </w:p>
          <w:p w:rsidR="000E3B8B" w:rsidRDefault="000E3B8B" w:rsidP="00504923">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w:t>
            </w:r>
            <w:r w:rsidR="00A81FFF" w:rsidRPr="00A81FFF">
              <w:rPr>
                <w:rFonts w:ascii="Times New Roman" w:hAnsi="Times New Roman" w:cs="Times New Roman"/>
                <w:sz w:val="24"/>
                <w:szCs w:val="24"/>
              </w:rPr>
              <w:t xml:space="preserve">Доля благоустроенных дворовых территорий от общего </w:t>
            </w:r>
            <w:r w:rsidR="00A81FFF">
              <w:rPr>
                <w:rFonts w:ascii="Times New Roman" w:hAnsi="Times New Roman" w:cs="Times New Roman"/>
                <w:sz w:val="24"/>
                <w:szCs w:val="24"/>
              </w:rPr>
              <w:t xml:space="preserve">          </w:t>
            </w:r>
            <w:r w:rsidR="00A81FFF" w:rsidRPr="00A81FFF">
              <w:rPr>
                <w:rFonts w:ascii="Times New Roman" w:hAnsi="Times New Roman" w:cs="Times New Roman"/>
                <w:sz w:val="24"/>
                <w:szCs w:val="24"/>
              </w:rPr>
              <w:t>количества таких территорий, прошедших инвентаризацию</w:t>
            </w:r>
            <w:r>
              <w:rPr>
                <w:rFonts w:ascii="Times New Roman" w:hAnsi="Times New Roman" w:cs="Times New Roman"/>
                <w:sz w:val="24"/>
                <w:szCs w:val="24"/>
              </w:rPr>
              <w:t>;</w:t>
            </w:r>
          </w:p>
          <w:p w:rsidR="00381880" w:rsidRDefault="000E3B8B" w:rsidP="00504923">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w:t>
            </w:r>
            <w:r w:rsidR="00A81FFF" w:rsidRPr="00137776">
              <w:rPr>
                <w:rFonts w:ascii="Times New Roman" w:hAnsi="Times New Roman" w:cs="Times New Roman"/>
                <w:sz w:val="24"/>
                <w:szCs w:val="24"/>
              </w:rPr>
              <w:t xml:space="preserve">Количество МКД на благоустроенных дворовых </w:t>
            </w:r>
            <w:r>
              <w:rPr>
                <w:rFonts w:ascii="Times New Roman" w:hAnsi="Times New Roman" w:cs="Times New Roman"/>
                <w:sz w:val="24"/>
                <w:szCs w:val="24"/>
              </w:rPr>
              <w:t xml:space="preserve">         территориях;</w:t>
            </w:r>
          </w:p>
          <w:p w:rsidR="00137776" w:rsidRPr="00137776" w:rsidRDefault="000E3B8B" w:rsidP="00504923">
            <w:pPr>
              <w:tabs>
                <w:tab w:val="left" w:pos="444"/>
                <w:tab w:val="left" w:pos="1014"/>
              </w:tabs>
              <w:jc w:val="both"/>
            </w:pPr>
            <w:r>
              <w:t>-</w:t>
            </w:r>
            <w:r w:rsidR="00137776" w:rsidRPr="00137776">
              <w:t xml:space="preserve">Доля финансового участия в выполнении минимального </w:t>
            </w:r>
            <w:r w:rsidR="00137776">
              <w:t xml:space="preserve">и </w:t>
            </w:r>
            <w:r>
              <w:t>д</w:t>
            </w:r>
            <w:r w:rsidR="00137776" w:rsidRPr="00137776">
              <w:t>ополнительного перечня работ по благоустройству</w:t>
            </w:r>
            <w:r>
              <w:t xml:space="preserve"> </w:t>
            </w:r>
            <w:r w:rsidR="00137776">
              <w:t xml:space="preserve">               </w:t>
            </w:r>
            <w:r w:rsidR="00137776" w:rsidRPr="00137776">
              <w:t>проинвентар</w:t>
            </w:r>
            <w:r w:rsidR="00137776">
              <w:t xml:space="preserve">изированных дворовых территорий                 </w:t>
            </w:r>
            <w:r w:rsidR="00137776" w:rsidRPr="00137776">
              <w:t>гражданами, собственниками квартир МКД</w:t>
            </w:r>
            <w:r>
              <w:t>;</w:t>
            </w:r>
          </w:p>
          <w:p w:rsidR="008819EF" w:rsidRDefault="000E3B8B" w:rsidP="00504923">
            <w:pPr>
              <w:pStyle w:val="ConsPlusNormal"/>
              <w:tabs>
                <w:tab w:val="left" w:pos="969"/>
              </w:tabs>
              <w:ind w:firstLine="0"/>
              <w:jc w:val="both"/>
              <w:rPr>
                <w:rFonts w:ascii="Times New Roman" w:hAnsi="Times New Roman" w:cs="Times New Roman"/>
                <w:sz w:val="24"/>
                <w:szCs w:val="24"/>
              </w:rPr>
            </w:pPr>
            <w:r>
              <w:rPr>
                <w:rFonts w:ascii="Times New Roman" w:hAnsi="Times New Roman" w:cs="Times New Roman"/>
                <w:sz w:val="24"/>
                <w:szCs w:val="24"/>
              </w:rPr>
              <w:t>-</w:t>
            </w:r>
            <w:r w:rsidR="00137776">
              <w:rPr>
                <w:rFonts w:ascii="Times New Roman" w:hAnsi="Times New Roman" w:cs="Times New Roman"/>
                <w:sz w:val="24"/>
                <w:szCs w:val="24"/>
              </w:rPr>
              <w:t xml:space="preserve">Количество благоустроенных </w:t>
            </w:r>
            <w:r>
              <w:rPr>
                <w:rFonts w:ascii="Times New Roman" w:hAnsi="Times New Roman" w:cs="Times New Roman"/>
                <w:sz w:val="24"/>
                <w:szCs w:val="24"/>
              </w:rPr>
              <w:t>общественных территорий;</w:t>
            </w:r>
          </w:p>
          <w:p w:rsidR="003F7E1C" w:rsidRDefault="000E3B8B" w:rsidP="00504923">
            <w:pPr>
              <w:pStyle w:val="ConsPlusNormal"/>
              <w:tabs>
                <w:tab w:val="left" w:pos="2025"/>
              </w:tabs>
              <w:ind w:firstLine="0"/>
              <w:jc w:val="both"/>
              <w:rPr>
                <w:rFonts w:ascii="Times New Roman" w:hAnsi="Times New Roman" w:cs="Times New Roman"/>
                <w:sz w:val="24"/>
                <w:szCs w:val="24"/>
              </w:rPr>
            </w:pPr>
            <w:r>
              <w:rPr>
                <w:rFonts w:ascii="Times New Roman" w:hAnsi="Times New Roman" w:cs="Times New Roman"/>
                <w:sz w:val="24"/>
                <w:szCs w:val="24"/>
              </w:rPr>
              <w:t>-</w:t>
            </w:r>
            <w:r w:rsidR="003F7E1C" w:rsidRPr="00A81FFF">
              <w:rPr>
                <w:rFonts w:ascii="Times New Roman" w:hAnsi="Times New Roman" w:cs="Times New Roman"/>
                <w:sz w:val="24"/>
                <w:szCs w:val="24"/>
              </w:rPr>
              <w:t xml:space="preserve">Доля благоустроенных </w:t>
            </w:r>
            <w:r w:rsidR="00CE193E">
              <w:rPr>
                <w:rFonts w:ascii="Times New Roman" w:hAnsi="Times New Roman" w:cs="Times New Roman"/>
                <w:sz w:val="24"/>
                <w:szCs w:val="24"/>
              </w:rPr>
              <w:t>общественных территорий</w:t>
            </w:r>
            <w:r w:rsidR="003F7E1C">
              <w:rPr>
                <w:rFonts w:ascii="Times New Roman" w:hAnsi="Times New Roman" w:cs="Times New Roman"/>
                <w:sz w:val="24"/>
                <w:szCs w:val="24"/>
              </w:rPr>
              <w:t xml:space="preserve"> </w:t>
            </w:r>
            <w:r w:rsidR="003F7E1C" w:rsidRPr="00A81FFF">
              <w:rPr>
                <w:rFonts w:ascii="Times New Roman" w:hAnsi="Times New Roman" w:cs="Times New Roman"/>
                <w:sz w:val="24"/>
                <w:szCs w:val="24"/>
              </w:rPr>
              <w:t xml:space="preserve">от </w:t>
            </w:r>
            <w:r w:rsidR="00CE193E">
              <w:rPr>
                <w:rFonts w:ascii="Times New Roman" w:hAnsi="Times New Roman" w:cs="Times New Roman"/>
                <w:sz w:val="24"/>
                <w:szCs w:val="24"/>
              </w:rPr>
              <w:t xml:space="preserve">                </w:t>
            </w:r>
            <w:r w:rsidR="003F7E1C" w:rsidRPr="00A81FFF">
              <w:rPr>
                <w:rFonts w:ascii="Times New Roman" w:hAnsi="Times New Roman" w:cs="Times New Roman"/>
                <w:sz w:val="24"/>
                <w:szCs w:val="24"/>
              </w:rPr>
              <w:t>общего количества таких</w:t>
            </w:r>
            <w:r w:rsidR="00CE193E">
              <w:rPr>
                <w:rFonts w:ascii="Times New Roman" w:hAnsi="Times New Roman" w:cs="Times New Roman"/>
                <w:sz w:val="24"/>
                <w:szCs w:val="24"/>
              </w:rPr>
              <w:t xml:space="preserve"> </w:t>
            </w:r>
            <w:r w:rsidR="003F7E1C" w:rsidRPr="00A81FFF">
              <w:rPr>
                <w:rFonts w:ascii="Times New Roman" w:hAnsi="Times New Roman" w:cs="Times New Roman"/>
                <w:sz w:val="24"/>
                <w:szCs w:val="24"/>
              </w:rPr>
              <w:t xml:space="preserve">территорий, прошедших </w:t>
            </w:r>
            <w:r w:rsidR="00CE193E">
              <w:rPr>
                <w:rFonts w:ascii="Times New Roman" w:hAnsi="Times New Roman" w:cs="Times New Roman"/>
                <w:sz w:val="24"/>
                <w:szCs w:val="24"/>
              </w:rPr>
              <w:t xml:space="preserve">                </w:t>
            </w:r>
            <w:r w:rsidR="003F7E1C" w:rsidRPr="00A81FFF">
              <w:rPr>
                <w:rFonts w:ascii="Times New Roman" w:hAnsi="Times New Roman" w:cs="Times New Roman"/>
                <w:sz w:val="24"/>
                <w:szCs w:val="24"/>
              </w:rPr>
              <w:t>инвентаризацию</w:t>
            </w:r>
            <w:r>
              <w:rPr>
                <w:rFonts w:ascii="Times New Roman" w:hAnsi="Times New Roman" w:cs="Times New Roman"/>
                <w:sz w:val="24"/>
                <w:szCs w:val="24"/>
              </w:rPr>
              <w:t>;</w:t>
            </w:r>
          </w:p>
          <w:p w:rsidR="003F7E1C" w:rsidRDefault="000E3B8B" w:rsidP="00504923">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w:t>
            </w:r>
            <w:r w:rsidR="003F7E1C">
              <w:rPr>
                <w:rFonts w:ascii="Times New Roman" w:hAnsi="Times New Roman" w:cs="Times New Roman"/>
                <w:sz w:val="24"/>
                <w:szCs w:val="24"/>
              </w:rPr>
              <w:t>П</w:t>
            </w:r>
            <w:r w:rsidR="009F04BE" w:rsidRPr="00D9566D">
              <w:rPr>
                <w:rFonts w:ascii="Times New Roman" w:hAnsi="Times New Roman" w:cs="Times New Roman"/>
                <w:sz w:val="24"/>
                <w:szCs w:val="24"/>
              </w:rPr>
              <w:t>лощад</w:t>
            </w:r>
            <w:r w:rsidR="003F7E1C">
              <w:rPr>
                <w:rFonts w:ascii="Times New Roman" w:hAnsi="Times New Roman" w:cs="Times New Roman"/>
                <w:sz w:val="24"/>
                <w:szCs w:val="24"/>
              </w:rPr>
              <w:t>ь</w:t>
            </w:r>
            <w:r w:rsidR="009F04BE" w:rsidRPr="00D9566D">
              <w:rPr>
                <w:rFonts w:ascii="Times New Roman" w:hAnsi="Times New Roman" w:cs="Times New Roman"/>
                <w:sz w:val="24"/>
                <w:szCs w:val="24"/>
              </w:rPr>
              <w:t xml:space="preserve"> благоустроенных </w:t>
            </w:r>
            <w:r w:rsidR="00CE193E">
              <w:rPr>
                <w:rFonts w:ascii="Times New Roman" w:hAnsi="Times New Roman" w:cs="Times New Roman"/>
                <w:sz w:val="24"/>
                <w:szCs w:val="24"/>
              </w:rPr>
              <w:t>общественных территорий</w:t>
            </w:r>
            <w:r w:rsidR="009F04BE" w:rsidRPr="00D9566D">
              <w:rPr>
                <w:rFonts w:ascii="Times New Roman" w:hAnsi="Times New Roman" w:cs="Times New Roman"/>
                <w:sz w:val="24"/>
                <w:szCs w:val="24"/>
              </w:rPr>
              <w:t xml:space="preserve"> от </w:t>
            </w:r>
            <w:r>
              <w:rPr>
                <w:rFonts w:ascii="Times New Roman" w:hAnsi="Times New Roman" w:cs="Times New Roman"/>
                <w:sz w:val="24"/>
                <w:szCs w:val="24"/>
              </w:rPr>
              <w:t xml:space="preserve"> </w:t>
            </w:r>
            <w:r w:rsidR="00CE193E">
              <w:rPr>
                <w:rFonts w:ascii="Times New Roman" w:hAnsi="Times New Roman" w:cs="Times New Roman"/>
                <w:sz w:val="24"/>
                <w:szCs w:val="24"/>
              </w:rPr>
              <w:t xml:space="preserve">       </w:t>
            </w:r>
            <w:r w:rsidR="00D9566D" w:rsidRPr="00D9566D">
              <w:rPr>
                <w:rFonts w:ascii="Times New Roman" w:hAnsi="Times New Roman" w:cs="Times New Roman"/>
                <w:sz w:val="24"/>
                <w:szCs w:val="24"/>
              </w:rPr>
              <w:t xml:space="preserve">общего </w:t>
            </w:r>
            <w:r w:rsidR="009F04BE" w:rsidRPr="00D9566D">
              <w:rPr>
                <w:rFonts w:ascii="Times New Roman" w:hAnsi="Times New Roman" w:cs="Times New Roman"/>
                <w:sz w:val="24"/>
                <w:szCs w:val="24"/>
              </w:rPr>
              <w:t>количества</w:t>
            </w:r>
            <w:r w:rsidR="00D9566D" w:rsidRPr="00D9566D">
              <w:rPr>
                <w:rFonts w:ascii="Times New Roman" w:hAnsi="Times New Roman" w:cs="Times New Roman"/>
                <w:sz w:val="24"/>
                <w:szCs w:val="24"/>
              </w:rPr>
              <w:t xml:space="preserve"> таких территорий</w:t>
            </w:r>
            <w:r>
              <w:rPr>
                <w:rFonts w:ascii="Times New Roman" w:hAnsi="Times New Roman" w:cs="Times New Roman"/>
                <w:sz w:val="24"/>
                <w:szCs w:val="24"/>
              </w:rPr>
              <w:t>;</w:t>
            </w:r>
            <w:r w:rsidR="003F7E1C">
              <w:rPr>
                <w:rFonts w:ascii="Times New Roman" w:hAnsi="Times New Roman" w:cs="Times New Roman"/>
                <w:sz w:val="24"/>
                <w:szCs w:val="24"/>
              </w:rPr>
              <w:t xml:space="preserve"> </w:t>
            </w:r>
          </w:p>
          <w:p w:rsidR="00ED74D4" w:rsidRPr="00D9566D" w:rsidRDefault="000E3B8B" w:rsidP="00504923">
            <w:pPr>
              <w:pStyle w:val="ConsPlusNormal"/>
              <w:tabs>
                <w:tab w:val="left" w:pos="939"/>
              </w:tabs>
              <w:ind w:firstLine="0"/>
              <w:jc w:val="both"/>
              <w:rPr>
                <w:rFonts w:ascii="Times New Roman" w:hAnsi="Times New Roman" w:cs="Times New Roman"/>
                <w:sz w:val="24"/>
                <w:szCs w:val="24"/>
              </w:rPr>
            </w:pPr>
            <w:r>
              <w:rPr>
                <w:rFonts w:ascii="Times New Roman" w:hAnsi="Times New Roman" w:cs="Times New Roman"/>
                <w:sz w:val="24"/>
                <w:szCs w:val="24"/>
              </w:rPr>
              <w:t>-</w:t>
            </w:r>
            <w:r w:rsidR="00ED74D4" w:rsidRPr="00D9566D">
              <w:rPr>
                <w:rFonts w:ascii="Times New Roman" w:hAnsi="Times New Roman" w:cs="Times New Roman"/>
                <w:sz w:val="24"/>
                <w:szCs w:val="24"/>
              </w:rPr>
              <w:t>Количество</w:t>
            </w:r>
            <w:r w:rsidR="00C934DB">
              <w:rPr>
                <w:rFonts w:ascii="Times New Roman" w:hAnsi="Times New Roman" w:cs="Times New Roman"/>
                <w:sz w:val="24"/>
                <w:szCs w:val="24"/>
              </w:rPr>
              <w:t xml:space="preserve"> благоустроенных</w:t>
            </w:r>
            <w:r w:rsidR="00ED74D4" w:rsidRPr="00D9566D">
              <w:rPr>
                <w:rFonts w:ascii="Times New Roman" w:hAnsi="Times New Roman" w:cs="Times New Roman"/>
                <w:sz w:val="24"/>
                <w:szCs w:val="24"/>
              </w:rPr>
              <w:t xml:space="preserve"> </w:t>
            </w:r>
            <w:r w:rsidR="008819EF">
              <w:rPr>
                <w:rFonts w:ascii="Times New Roman" w:hAnsi="Times New Roman" w:cs="Times New Roman"/>
                <w:sz w:val="24"/>
                <w:szCs w:val="24"/>
              </w:rPr>
              <w:t>парков</w:t>
            </w:r>
            <w:r>
              <w:rPr>
                <w:rFonts w:ascii="Times New Roman" w:hAnsi="Times New Roman" w:cs="Times New Roman"/>
                <w:sz w:val="24"/>
                <w:szCs w:val="24"/>
              </w:rPr>
              <w:t>;</w:t>
            </w:r>
          </w:p>
          <w:p w:rsidR="00ED74D4" w:rsidRPr="00D9566D" w:rsidRDefault="000E3B8B" w:rsidP="00504923">
            <w:pPr>
              <w:pStyle w:val="ConsPlusNormal"/>
              <w:tabs>
                <w:tab w:val="left" w:pos="999"/>
                <w:tab w:val="left" w:pos="1179"/>
              </w:tabs>
              <w:ind w:firstLine="0"/>
              <w:jc w:val="both"/>
              <w:rPr>
                <w:rFonts w:ascii="Times New Roman" w:hAnsi="Times New Roman" w:cs="Times New Roman"/>
                <w:sz w:val="24"/>
                <w:szCs w:val="24"/>
              </w:rPr>
            </w:pPr>
            <w:r>
              <w:rPr>
                <w:rFonts w:ascii="Times New Roman" w:hAnsi="Times New Roman" w:cs="Times New Roman"/>
                <w:sz w:val="24"/>
                <w:szCs w:val="24"/>
              </w:rPr>
              <w:t>-</w:t>
            </w:r>
            <w:r w:rsidR="00ED74D4" w:rsidRPr="00D9566D">
              <w:rPr>
                <w:rFonts w:ascii="Times New Roman" w:hAnsi="Times New Roman" w:cs="Times New Roman"/>
                <w:sz w:val="24"/>
                <w:szCs w:val="24"/>
              </w:rPr>
              <w:t xml:space="preserve">Доля благоустроенных </w:t>
            </w:r>
            <w:r w:rsidR="008819EF">
              <w:rPr>
                <w:rFonts w:ascii="Times New Roman" w:hAnsi="Times New Roman" w:cs="Times New Roman"/>
                <w:sz w:val="24"/>
                <w:szCs w:val="24"/>
              </w:rPr>
              <w:t>парков</w:t>
            </w:r>
            <w:r w:rsidR="00ED74D4" w:rsidRPr="00D9566D">
              <w:rPr>
                <w:rFonts w:ascii="Times New Roman" w:hAnsi="Times New Roman" w:cs="Times New Roman"/>
                <w:sz w:val="24"/>
                <w:szCs w:val="24"/>
              </w:rPr>
              <w:t xml:space="preserve"> от общего количества </w:t>
            </w:r>
            <w:r w:rsidR="008819EF">
              <w:rPr>
                <w:rFonts w:ascii="Times New Roman" w:hAnsi="Times New Roman" w:cs="Times New Roman"/>
                <w:sz w:val="24"/>
                <w:szCs w:val="24"/>
              </w:rPr>
              <w:t xml:space="preserve">          </w:t>
            </w:r>
            <w:r>
              <w:rPr>
                <w:rFonts w:ascii="Times New Roman" w:hAnsi="Times New Roman" w:cs="Times New Roman"/>
                <w:sz w:val="24"/>
                <w:szCs w:val="24"/>
              </w:rPr>
              <w:t>парков;</w:t>
            </w:r>
          </w:p>
          <w:p w:rsidR="00ED74D4" w:rsidRDefault="000E3B8B" w:rsidP="00504923">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w:t>
            </w:r>
            <w:r w:rsidR="00D956FB">
              <w:rPr>
                <w:rFonts w:ascii="Times New Roman" w:hAnsi="Times New Roman" w:cs="Times New Roman"/>
                <w:sz w:val="24"/>
                <w:szCs w:val="24"/>
              </w:rPr>
              <w:t xml:space="preserve">Площадь благоустроенных </w:t>
            </w:r>
            <w:r w:rsidR="004E6250">
              <w:rPr>
                <w:rFonts w:ascii="Times New Roman" w:hAnsi="Times New Roman" w:cs="Times New Roman"/>
                <w:sz w:val="24"/>
                <w:szCs w:val="24"/>
              </w:rPr>
              <w:t xml:space="preserve">городских </w:t>
            </w:r>
            <w:r w:rsidR="00D956FB">
              <w:rPr>
                <w:rFonts w:ascii="Times New Roman" w:hAnsi="Times New Roman" w:cs="Times New Roman"/>
                <w:sz w:val="24"/>
                <w:szCs w:val="24"/>
              </w:rPr>
              <w:t>парков</w:t>
            </w:r>
            <w:r>
              <w:rPr>
                <w:rFonts w:ascii="Times New Roman" w:hAnsi="Times New Roman" w:cs="Times New Roman"/>
                <w:sz w:val="24"/>
                <w:szCs w:val="24"/>
              </w:rPr>
              <w:t>;</w:t>
            </w:r>
          </w:p>
          <w:p w:rsidR="009F6AA3" w:rsidRDefault="000E3B8B" w:rsidP="00504923">
            <w:pPr>
              <w:pStyle w:val="ConsPlusNormal"/>
              <w:tabs>
                <w:tab w:val="left" w:pos="369"/>
                <w:tab w:val="left" w:pos="519"/>
                <w:tab w:val="left" w:pos="699"/>
                <w:tab w:val="left" w:pos="984"/>
              </w:tabs>
              <w:ind w:firstLine="0"/>
              <w:jc w:val="both"/>
              <w:rPr>
                <w:rFonts w:ascii="Times New Roman" w:hAnsi="Times New Roman" w:cs="Times New Roman"/>
                <w:sz w:val="24"/>
                <w:szCs w:val="24"/>
              </w:rPr>
            </w:pPr>
            <w:r>
              <w:rPr>
                <w:rFonts w:ascii="Times New Roman" w:hAnsi="Times New Roman" w:cs="Times New Roman"/>
                <w:sz w:val="24"/>
                <w:szCs w:val="24"/>
              </w:rPr>
              <w:t>-</w:t>
            </w:r>
            <w:r w:rsidR="009F6AA3">
              <w:rPr>
                <w:rFonts w:ascii="Times New Roman" w:hAnsi="Times New Roman" w:cs="Times New Roman"/>
                <w:sz w:val="24"/>
                <w:szCs w:val="24"/>
              </w:rPr>
              <w:t xml:space="preserve">Количество </w:t>
            </w:r>
            <w:r w:rsidR="004E6250">
              <w:rPr>
                <w:rFonts w:ascii="Times New Roman" w:hAnsi="Times New Roman" w:cs="Times New Roman"/>
                <w:sz w:val="24"/>
                <w:szCs w:val="24"/>
              </w:rPr>
              <w:t>про</w:t>
            </w:r>
            <w:r w:rsidR="009F6AA3">
              <w:rPr>
                <w:rFonts w:ascii="Times New Roman" w:hAnsi="Times New Roman" w:cs="Times New Roman"/>
                <w:sz w:val="24"/>
                <w:szCs w:val="24"/>
              </w:rPr>
              <w:t>инвентаризированных территорий</w:t>
            </w:r>
            <w:r>
              <w:rPr>
                <w:rFonts w:ascii="Times New Roman" w:hAnsi="Times New Roman" w:cs="Times New Roman"/>
                <w:sz w:val="24"/>
                <w:szCs w:val="24"/>
              </w:rPr>
              <w:t xml:space="preserve"> поселений, городских округов;</w:t>
            </w:r>
          </w:p>
          <w:p w:rsidR="00935BD5" w:rsidRDefault="000E3B8B" w:rsidP="00504923">
            <w:pPr>
              <w:pStyle w:val="ConsPlusNormal"/>
              <w:tabs>
                <w:tab w:val="left" w:pos="369"/>
                <w:tab w:val="left" w:pos="519"/>
                <w:tab w:val="left" w:pos="699"/>
                <w:tab w:val="left" w:pos="984"/>
              </w:tabs>
              <w:ind w:firstLine="0"/>
              <w:jc w:val="both"/>
              <w:rPr>
                <w:rFonts w:ascii="Times New Roman" w:hAnsi="Times New Roman" w:cs="Times New Roman"/>
                <w:sz w:val="24"/>
                <w:szCs w:val="24"/>
              </w:rPr>
            </w:pPr>
            <w:r>
              <w:rPr>
                <w:rFonts w:ascii="Times New Roman" w:hAnsi="Times New Roman" w:cs="Times New Roman"/>
                <w:sz w:val="24"/>
                <w:szCs w:val="24"/>
              </w:rPr>
              <w:t>-</w:t>
            </w:r>
            <w:r w:rsidR="004E6250">
              <w:rPr>
                <w:rFonts w:ascii="Times New Roman" w:hAnsi="Times New Roman" w:cs="Times New Roman"/>
                <w:sz w:val="24"/>
                <w:szCs w:val="24"/>
              </w:rPr>
              <w:t xml:space="preserve">Доля проинвентаризированных </w:t>
            </w:r>
            <w:r w:rsidR="001C0DFC" w:rsidRPr="00195E24">
              <w:rPr>
                <w:rFonts w:ascii="Times New Roman" w:hAnsi="Times New Roman" w:cs="Times New Roman"/>
                <w:sz w:val="24"/>
                <w:szCs w:val="24"/>
              </w:rPr>
              <w:t>дворовых</w:t>
            </w:r>
            <w:r w:rsidR="004E6250">
              <w:rPr>
                <w:rFonts w:ascii="Times New Roman" w:hAnsi="Times New Roman" w:cs="Times New Roman"/>
                <w:sz w:val="24"/>
                <w:szCs w:val="24"/>
              </w:rPr>
              <w:t xml:space="preserve"> и общественных </w:t>
            </w:r>
            <w:r w:rsidR="00F3148D">
              <w:rPr>
                <w:rFonts w:ascii="Times New Roman" w:hAnsi="Times New Roman" w:cs="Times New Roman"/>
                <w:sz w:val="24"/>
                <w:szCs w:val="24"/>
              </w:rPr>
              <w:t xml:space="preserve">            </w:t>
            </w:r>
            <w:r w:rsidR="004E6250">
              <w:rPr>
                <w:rFonts w:ascii="Times New Roman" w:hAnsi="Times New Roman" w:cs="Times New Roman"/>
                <w:sz w:val="24"/>
                <w:szCs w:val="24"/>
              </w:rPr>
              <w:t xml:space="preserve">территорий от общего количества </w:t>
            </w:r>
            <w:r w:rsidR="00637712">
              <w:rPr>
                <w:rFonts w:ascii="Times New Roman" w:hAnsi="Times New Roman" w:cs="Times New Roman"/>
                <w:sz w:val="24"/>
                <w:szCs w:val="24"/>
              </w:rPr>
              <w:t>таких</w:t>
            </w:r>
            <w:r>
              <w:rPr>
                <w:rFonts w:ascii="Times New Roman" w:hAnsi="Times New Roman" w:cs="Times New Roman"/>
                <w:sz w:val="24"/>
                <w:szCs w:val="24"/>
              </w:rPr>
              <w:t xml:space="preserve"> территорий;</w:t>
            </w:r>
          </w:p>
          <w:p w:rsidR="00D55B21" w:rsidRDefault="000E3B8B" w:rsidP="00504923">
            <w:pPr>
              <w:pStyle w:val="ConsPlusNormal"/>
              <w:tabs>
                <w:tab w:val="left" w:pos="369"/>
                <w:tab w:val="left" w:pos="519"/>
                <w:tab w:val="left" w:pos="699"/>
                <w:tab w:val="left" w:pos="984"/>
              </w:tabs>
              <w:ind w:firstLine="0"/>
              <w:jc w:val="both"/>
              <w:rPr>
                <w:rFonts w:ascii="Times New Roman" w:hAnsi="Times New Roman" w:cs="Times New Roman"/>
                <w:sz w:val="24"/>
                <w:szCs w:val="24"/>
              </w:rPr>
            </w:pPr>
            <w:r>
              <w:rPr>
                <w:rFonts w:ascii="Times New Roman" w:hAnsi="Times New Roman" w:cs="Times New Roman"/>
                <w:sz w:val="24"/>
                <w:szCs w:val="24"/>
              </w:rPr>
              <w:t>-</w:t>
            </w:r>
            <w:r w:rsidR="00D55B21">
              <w:rPr>
                <w:rFonts w:ascii="Times New Roman" w:hAnsi="Times New Roman" w:cs="Times New Roman"/>
                <w:sz w:val="24"/>
                <w:szCs w:val="24"/>
              </w:rPr>
              <w:t>Количество проинвентаризированных территорий</w:t>
            </w:r>
            <w:r w:rsidR="00346126">
              <w:rPr>
                <w:rFonts w:ascii="Times New Roman" w:hAnsi="Times New Roman" w:cs="Times New Roman"/>
                <w:sz w:val="24"/>
                <w:szCs w:val="24"/>
              </w:rPr>
              <w:t xml:space="preserve"> индивидуальных жилых домов и земельных участков;</w:t>
            </w:r>
          </w:p>
          <w:p w:rsidR="00D55B21" w:rsidRPr="00D9566D" w:rsidRDefault="00346126" w:rsidP="00504923">
            <w:pPr>
              <w:pStyle w:val="ConsPlusNormal"/>
              <w:tabs>
                <w:tab w:val="left" w:pos="699"/>
                <w:tab w:val="left" w:pos="984"/>
              </w:tabs>
              <w:ind w:firstLine="0"/>
              <w:jc w:val="both"/>
              <w:rPr>
                <w:rFonts w:ascii="Times New Roman" w:hAnsi="Times New Roman" w:cs="Times New Roman"/>
                <w:sz w:val="24"/>
                <w:szCs w:val="24"/>
              </w:rPr>
            </w:pPr>
            <w:r>
              <w:rPr>
                <w:rFonts w:ascii="Times New Roman" w:hAnsi="Times New Roman" w:cs="Times New Roman"/>
                <w:sz w:val="24"/>
                <w:szCs w:val="24"/>
              </w:rPr>
              <w:t>-</w:t>
            </w:r>
            <w:r w:rsidR="00D55B21">
              <w:rPr>
                <w:rFonts w:ascii="Times New Roman" w:hAnsi="Times New Roman" w:cs="Times New Roman"/>
                <w:sz w:val="24"/>
                <w:szCs w:val="24"/>
              </w:rPr>
              <w:t xml:space="preserve">Доля проинвентаризированных </w:t>
            </w:r>
            <w:r w:rsidR="00F3148D">
              <w:rPr>
                <w:rFonts w:ascii="Times New Roman" w:hAnsi="Times New Roman" w:cs="Times New Roman"/>
                <w:sz w:val="24"/>
                <w:szCs w:val="24"/>
              </w:rPr>
              <w:t xml:space="preserve">индивидуальных жилых </w:t>
            </w:r>
            <w:r w:rsidR="00CE193E">
              <w:rPr>
                <w:rFonts w:ascii="Times New Roman" w:hAnsi="Times New Roman" w:cs="Times New Roman"/>
                <w:sz w:val="24"/>
                <w:szCs w:val="24"/>
              </w:rPr>
              <w:t xml:space="preserve">             </w:t>
            </w:r>
            <w:r w:rsidR="00F3148D">
              <w:rPr>
                <w:rFonts w:ascii="Times New Roman" w:hAnsi="Times New Roman" w:cs="Times New Roman"/>
                <w:sz w:val="24"/>
                <w:szCs w:val="24"/>
              </w:rPr>
              <w:t>домов и земельных участков</w:t>
            </w:r>
            <w:r>
              <w:rPr>
                <w:rFonts w:ascii="Times New Roman" w:hAnsi="Times New Roman" w:cs="Times New Roman"/>
                <w:sz w:val="24"/>
                <w:szCs w:val="24"/>
              </w:rPr>
              <w:t xml:space="preserve"> от общего количества таких территорий</w:t>
            </w:r>
            <w:r w:rsidR="00F3148D">
              <w:rPr>
                <w:rFonts w:ascii="Times New Roman" w:hAnsi="Times New Roman" w:cs="Times New Roman"/>
                <w:sz w:val="24"/>
                <w:szCs w:val="24"/>
              </w:rPr>
              <w:t>.</w:t>
            </w:r>
          </w:p>
        </w:tc>
      </w:tr>
      <w:tr w:rsidR="00B34DB2" w:rsidRPr="00AC41A2" w:rsidTr="003B4E95">
        <w:trPr>
          <w:trHeight w:val="1303"/>
        </w:trPr>
        <w:tc>
          <w:tcPr>
            <w:tcW w:w="2565" w:type="dxa"/>
            <w:vAlign w:val="center"/>
          </w:tcPr>
          <w:p w:rsidR="00B34DB2" w:rsidRPr="009E3268" w:rsidRDefault="00B34DB2" w:rsidP="00A82993">
            <w:pPr>
              <w:pStyle w:val="ConsPlusNonformat"/>
              <w:spacing w:line="276" w:lineRule="auto"/>
              <w:rPr>
                <w:rFonts w:ascii="Times New Roman" w:hAnsi="Times New Roman" w:cs="Times New Roman"/>
                <w:sz w:val="24"/>
                <w:szCs w:val="24"/>
              </w:rPr>
            </w:pPr>
            <w:r w:rsidRPr="009E3268">
              <w:rPr>
                <w:rFonts w:ascii="Times New Roman" w:hAnsi="Times New Roman" w:cs="Times New Roman"/>
                <w:sz w:val="24"/>
                <w:szCs w:val="24"/>
              </w:rPr>
              <w:t>Сроки и этапы реализации муниципальной программы</w:t>
            </w:r>
          </w:p>
        </w:tc>
        <w:tc>
          <w:tcPr>
            <w:tcW w:w="7068" w:type="dxa"/>
            <w:vAlign w:val="center"/>
          </w:tcPr>
          <w:p w:rsidR="004E6250" w:rsidRPr="00381880" w:rsidRDefault="00AE6E5E" w:rsidP="00CE193E">
            <w:pPr>
              <w:pStyle w:val="ConsPlusNonformat"/>
              <w:spacing w:line="276" w:lineRule="auto"/>
              <w:rPr>
                <w:rFonts w:ascii="Times New Roman" w:hAnsi="Times New Roman"/>
                <w:sz w:val="24"/>
                <w:szCs w:val="24"/>
              </w:rPr>
            </w:pPr>
            <w:r w:rsidRPr="00AE6E5E">
              <w:rPr>
                <w:rFonts w:ascii="Times New Roman" w:hAnsi="Times New Roman"/>
                <w:sz w:val="24"/>
                <w:szCs w:val="24"/>
              </w:rPr>
              <w:t xml:space="preserve">Программа реализуется в два этапа: 2017 год; </w:t>
            </w:r>
            <w:r w:rsidR="00BD3CA5">
              <w:rPr>
                <w:rFonts w:ascii="Times New Roman" w:hAnsi="Times New Roman"/>
                <w:sz w:val="24"/>
                <w:szCs w:val="24"/>
              </w:rPr>
              <w:t>2018 – 2024</w:t>
            </w:r>
            <w:r w:rsidR="00B34DB2" w:rsidRPr="00AE6E5E">
              <w:rPr>
                <w:rFonts w:ascii="Times New Roman" w:hAnsi="Times New Roman"/>
                <w:sz w:val="24"/>
                <w:szCs w:val="24"/>
              </w:rPr>
              <w:t xml:space="preserve"> годы</w:t>
            </w:r>
          </w:p>
        </w:tc>
      </w:tr>
      <w:tr w:rsidR="00346126" w:rsidRPr="00C46940" w:rsidTr="00426D15">
        <w:trPr>
          <w:trHeight w:val="412"/>
        </w:trPr>
        <w:tc>
          <w:tcPr>
            <w:tcW w:w="2565" w:type="dxa"/>
            <w:vAlign w:val="center"/>
          </w:tcPr>
          <w:p w:rsidR="00346126" w:rsidRPr="00C46940" w:rsidRDefault="00346126" w:rsidP="00A160C6">
            <w:pPr>
              <w:pStyle w:val="ConsPlusNonformat"/>
              <w:spacing w:line="276" w:lineRule="auto"/>
              <w:jc w:val="center"/>
              <w:rPr>
                <w:rFonts w:ascii="Times New Roman" w:hAnsi="Times New Roman" w:cs="Times New Roman"/>
                <w:sz w:val="24"/>
                <w:szCs w:val="24"/>
              </w:rPr>
            </w:pPr>
            <w:r w:rsidRPr="00C46940">
              <w:rPr>
                <w:rFonts w:ascii="Times New Roman" w:hAnsi="Times New Roman" w:cs="Times New Roman"/>
                <w:sz w:val="24"/>
                <w:szCs w:val="24"/>
              </w:rPr>
              <w:t xml:space="preserve">Объемы и источники </w:t>
            </w:r>
            <w:r w:rsidR="00055685" w:rsidRPr="00C46940">
              <w:rPr>
                <w:rFonts w:ascii="Times New Roman" w:hAnsi="Times New Roman" w:cs="Times New Roman"/>
                <w:sz w:val="24"/>
                <w:szCs w:val="24"/>
              </w:rPr>
              <w:t>финансирования муниципальной</w:t>
            </w:r>
            <w:r w:rsidRPr="00C46940">
              <w:rPr>
                <w:rFonts w:ascii="Times New Roman" w:hAnsi="Times New Roman" w:cs="Times New Roman"/>
                <w:sz w:val="24"/>
                <w:szCs w:val="24"/>
              </w:rPr>
              <w:t xml:space="preserve"> программы</w:t>
            </w:r>
          </w:p>
          <w:p w:rsidR="00346126" w:rsidRPr="00C46940" w:rsidRDefault="00346126" w:rsidP="00A160C6">
            <w:pPr>
              <w:spacing w:line="276" w:lineRule="auto"/>
              <w:jc w:val="center"/>
            </w:pPr>
          </w:p>
        </w:tc>
        <w:tc>
          <w:tcPr>
            <w:tcW w:w="7068" w:type="dxa"/>
            <w:vAlign w:val="bottom"/>
          </w:tcPr>
          <w:p w:rsidR="00346126" w:rsidRPr="00212B55" w:rsidRDefault="00346126" w:rsidP="00A160C6">
            <w:pPr>
              <w:jc w:val="both"/>
            </w:pPr>
            <w:r w:rsidRPr="00212B55">
              <w:t xml:space="preserve">Общий объем финансирования муниципальной программы в </w:t>
            </w:r>
            <w:r w:rsidR="00B340D4" w:rsidRPr="00212B55">
              <w:t>2017-2024</w:t>
            </w:r>
            <w:r w:rsidRPr="00212B55">
              <w:t xml:space="preserve"> годах за счет всех источников</w:t>
            </w:r>
            <w:r w:rsidRPr="00212B55">
              <w:rPr>
                <w:color w:val="008000"/>
              </w:rPr>
              <w:t xml:space="preserve"> </w:t>
            </w:r>
            <w:r w:rsidRPr="00212B55">
              <w:t xml:space="preserve">составляет </w:t>
            </w:r>
          </w:p>
          <w:p w:rsidR="00346126" w:rsidRPr="00212B55" w:rsidRDefault="007332B5" w:rsidP="00A160C6">
            <w:pPr>
              <w:jc w:val="both"/>
            </w:pPr>
            <w:r>
              <w:rPr>
                <w:b/>
                <w:highlight w:val="yellow"/>
              </w:rPr>
              <w:t>351 169,54</w:t>
            </w:r>
            <w:r w:rsidR="00026BBE">
              <w:rPr>
                <w:b/>
                <w:highlight w:val="yellow"/>
              </w:rPr>
              <w:t xml:space="preserve"> </w:t>
            </w:r>
            <w:r w:rsidR="00346126" w:rsidRPr="00DB0AD6">
              <w:rPr>
                <w:highlight w:val="yellow"/>
              </w:rPr>
              <w:t>тыс. руб</w:t>
            </w:r>
            <w:r w:rsidR="00346126" w:rsidRPr="00212B55">
              <w:t>., в том числе:</w:t>
            </w:r>
            <w:r w:rsidR="007626A2">
              <w:t xml:space="preserve"> </w:t>
            </w:r>
          </w:p>
          <w:p w:rsidR="00346126" w:rsidRPr="00212B55" w:rsidRDefault="00346126" w:rsidP="00A160C6">
            <w:pPr>
              <w:autoSpaceDE w:val="0"/>
              <w:autoSpaceDN w:val="0"/>
              <w:adjustRightInd w:val="0"/>
              <w:jc w:val="both"/>
              <w:rPr>
                <w:u w:val="single"/>
              </w:rPr>
            </w:pPr>
            <w:r w:rsidRPr="00212B55">
              <w:rPr>
                <w:u w:val="single"/>
              </w:rPr>
              <w:t>по годам:</w:t>
            </w:r>
          </w:p>
          <w:p w:rsidR="00346126" w:rsidRPr="00026BBE" w:rsidRDefault="00346126" w:rsidP="00A160C6">
            <w:pPr>
              <w:autoSpaceDE w:val="0"/>
              <w:autoSpaceDN w:val="0"/>
              <w:adjustRightInd w:val="0"/>
              <w:jc w:val="both"/>
            </w:pPr>
            <w:r w:rsidRPr="00212B55">
              <w:t xml:space="preserve">2017 год – </w:t>
            </w:r>
            <w:r w:rsidR="005711E2" w:rsidRPr="00026BBE">
              <w:t>13 657,2</w:t>
            </w:r>
            <w:r w:rsidR="00585BDD" w:rsidRPr="00026BBE">
              <w:t>0</w:t>
            </w:r>
            <w:r w:rsidRPr="00026BBE">
              <w:t xml:space="preserve"> тыс.</w:t>
            </w:r>
            <w:r w:rsidR="00E11026" w:rsidRPr="00026BBE">
              <w:t xml:space="preserve"> </w:t>
            </w:r>
            <w:r w:rsidRPr="00026BBE">
              <w:t>руб.;</w:t>
            </w:r>
          </w:p>
          <w:p w:rsidR="00346126" w:rsidRPr="00026BBE" w:rsidRDefault="00346126" w:rsidP="00A160C6">
            <w:pPr>
              <w:autoSpaceDE w:val="0"/>
              <w:autoSpaceDN w:val="0"/>
              <w:adjustRightInd w:val="0"/>
              <w:jc w:val="both"/>
            </w:pPr>
            <w:r w:rsidRPr="00026BBE">
              <w:t xml:space="preserve">2018 год – </w:t>
            </w:r>
            <w:r w:rsidR="000C1AA0" w:rsidRPr="00026BBE">
              <w:rPr>
                <w:bCs/>
                <w:color w:val="000000"/>
              </w:rPr>
              <w:t>17</w:t>
            </w:r>
            <w:r w:rsidR="0053396D" w:rsidRPr="00026BBE">
              <w:rPr>
                <w:bCs/>
                <w:color w:val="000000"/>
              </w:rPr>
              <w:t> </w:t>
            </w:r>
            <w:r w:rsidR="000C1AA0" w:rsidRPr="00026BBE">
              <w:rPr>
                <w:bCs/>
                <w:color w:val="000000"/>
              </w:rPr>
              <w:t>630</w:t>
            </w:r>
            <w:r w:rsidR="0053396D" w:rsidRPr="00026BBE">
              <w:rPr>
                <w:bCs/>
                <w:color w:val="000000"/>
              </w:rPr>
              <w:t>,</w:t>
            </w:r>
            <w:r w:rsidR="000C1AA0" w:rsidRPr="00026BBE">
              <w:rPr>
                <w:bCs/>
                <w:color w:val="000000"/>
              </w:rPr>
              <w:t>1</w:t>
            </w:r>
            <w:r w:rsidR="00821054" w:rsidRPr="00026BBE">
              <w:rPr>
                <w:bCs/>
                <w:color w:val="000000"/>
              </w:rPr>
              <w:t>0</w:t>
            </w:r>
            <w:r w:rsidR="000C1AA0" w:rsidRPr="00026BBE">
              <w:rPr>
                <w:rFonts w:ascii="Calibri" w:hAnsi="Calibri"/>
                <w:b/>
                <w:bCs/>
                <w:color w:val="000000"/>
                <w:sz w:val="22"/>
                <w:szCs w:val="22"/>
              </w:rPr>
              <w:t xml:space="preserve"> </w:t>
            </w:r>
            <w:r w:rsidRPr="00026BBE">
              <w:t>тыс.</w:t>
            </w:r>
            <w:r w:rsidR="00E11026" w:rsidRPr="00026BBE">
              <w:t xml:space="preserve"> </w:t>
            </w:r>
            <w:r w:rsidRPr="00026BBE">
              <w:t>руб.;</w:t>
            </w:r>
          </w:p>
          <w:p w:rsidR="00346126" w:rsidRPr="00026BBE" w:rsidRDefault="00346126" w:rsidP="00A160C6">
            <w:pPr>
              <w:autoSpaceDE w:val="0"/>
              <w:autoSpaceDN w:val="0"/>
              <w:adjustRightInd w:val="0"/>
              <w:jc w:val="both"/>
            </w:pPr>
            <w:r w:rsidRPr="00026BBE">
              <w:t xml:space="preserve">2019 год – </w:t>
            </w:r>
            <w:r w:rsidR="00026BBE" w:rsidRPr="00026BBE">
              <w:t>24 416,43</w:t>
            </w:r>
            <w:r w:rsidR="00177D72" w:rsidRPr="00026BBE">
              <w:t xml:space="preserve"> </w:t>
            </w:r>
            <w:r w:rsidRPr="00026BBE">
              <w:t>тыс. руб.;</w:t>
            </w:r>
            <w:r w:rsidR="00026BBE" w:rsidRPr="00026BBE">
              <w:t xml:space="preserve"> </w:t>
            </w:r>
          </w:p>
          <w:p w:rsidR="00346126" w:rsidRPr="00026BBE" w:rsidRDefault="00346126" w:rsidP="00A160C6">
            <w:pPr>
              <w:autoSpaceDE w:val="0"/>
              <w:autoSpaceDN w:val="0"/>
              <w:adjustRightInd w:val="0"/>
              <w:jc w:val="both"/>
            </w:pPr>
            <w:r w:rsidRPr="00026BBE">
              <w:t xml:space="preserve">2020 год – </w:t>
            </w:r>
            <w:r w:rsidR="00026BBE" w:rsidRPr="00026BBE">
              <w:t>19 529,40</w:t>
            </w:r>
            <w:r w:rsidR="005F6F95" w:rsidRPr="00026BBE">
              <w:t xml:space="preserve"> </w:t>
            </w:r>
            <w:r w:rsidRPr="00026BBE">
              <w:t>тыс. руб.;</w:t>
            </w:r>
          </w:p>
          <w:p w:rsidR="00304386" w:rsidRPr="00212B55" w:rsidRDefault="009763BC" w:rsidP="00A160C6">
            <w:pPr>
              <w:autoSpaceDE w:val="0"/>
              <w:autoSpaceDN w:val="0"/>
              <w:adjustRightInd w:val="0"/>
              <w:jc w:val="both"/>
            </w:pPr>
            <w:r w:rsidRPr="00026BBE">
              <w:t>2021 год –</w:t>
            </w:r>
            <w:r w:rsidR="00FE657A" w:rsidRPr="00026BBE">
              <w:t xml:space="preserve"> </w:t>
            </w:r>
            <w:r w:rsidR="00FA55BF" w:rsidRPr="00026BBE">
              <w:t>157</w:t>
            </w:r>
            <w:r w:rsidR="004D6789" w:rsidRPr="00026BBE">
              <w:t xml:space="preserve"> </w:t>
            </w:r>
            <w:r w:rsidR="00FA55BF" w:rsidRPr="00026BBE">
              <w:t>737,27</w:t>
            </w:r>
            <w:r w:rsidR="00FE657A" w:rsidRPr="00212B55">
              <w:t xml:space="preserve"> </w:t>
            </w:r>
            <w:r w:rsidR="001A6F58" w:rsidRPr="00212B55">
              <w:t>т</w:t>
            </w:r>
            <w:r w:rsidR="00346126" w:rsidRPr="00212B55">
              <w:t>ыс. руб.;</w:t>
            </w:r>
          </w:p>
          <w:p w:rsidR="00B36425" w:rsidRDefault="00B36425" w:rsidP="00A160C6">
            <w:pPr>
              <w:autoSpaceDE w:val="0"/>
              <w:autoSpaceDN w:val="0"/>
              <w:adjustRightInd w:val="0"/>
              <w:jc w:val="both"/>
            </w:pPr>
            <w:r w:rsidRPr="005C133B">
              <w:lastRenderedPageBreak/>
              <w:t xml:space="preserve">2022 год </w:t>
            </w:r>
            <w:r w:rsidR="00212B55" w:rsidRPr="005C133B">
              <w:t>–</w:t>
            </w:r>
            <w:r w:rsidRPr="005C133B">
              <w:t xml:space="preserve"> </w:t>
            </w:r>
            <w:r w:rsidR="00212B55" w:rsidRPr="00026BBE">
              <w:t>85 860,55</w:t>
            </w:r>
            <w:r w:rsidR="00DB0AD6" w:rsidRPr="005C133B">
              <w:t xml:space="preserve"> тыс. руб</w:t>
            </w:r>
            <w:r w:rsidR="00026BBE">
              <w:t>.</w:t>
            </w:r>
            <w:r w:rsidR="00292529" w:rsidRPr="005C133B">
              <w:t>;</w:t>
            </w:r>
          </w:p>
          <w:p w:rsidR="00292529" w:rsidRPr="00212B55" w:rsidRDefault="000C5B40" w:rsidP="00A160C6">
            <w:pPr>
              <w:autoSpaceDE w:val="0"/>
              <w:autoSpaceDN w:val="0"/>
              <w:adjustRightInd w:val="0"/>
              <w:jc w:val="both"/>
            </w:pPr>
            <w:r>
              <w:rPr>
                <w:highlight w:val="yellow"/>
              </w:rPr>
              <w:t xml:space="preserve">2023 год – </w:t>
            </w:r>
            <w:r w:rsidR="004A2916">
              <w:rPr>
                <w:highlight w:val="yellow"/>
              </w:rPr>
              <w:t>32 338,59</w:t>
            </w:r>
            <w:r w:rsidR="007332B5">
              <w:rPr>
                <w:highlight w:val="yellow"/>
              </w:rPr>
              <w:t xml:space="preserve"> </w:t>
            </w:r>
            <w:r w:rsidR="00292529" w:rsidRPr="00292529">
              <w:rPr>
                <w:highlight w:val="yellow"/>
              </w:rPr>
              <w:t>тыс. руб</w:t>
            </w:r>
            <w:r w:rsidR="00026BBE">
              <w:t>.</w:t>
            </w:r>
          </w:p>
          <w:p w:rsidR="00346126" w:rsidRPr="00212B55" w:rsidRDefault="00346126" w:rsidP="00A160C6">
            <w:pPr>
              <w:autoSpaceDE w:val="0"/>
              <w:autoSpaceDN w:val="0"/>
              <w:adjustRightInd w:val="0"/>
              <w:jc w:val="both"/>
              <w:rPr>
                <w:u w:val="single"/>
              </w:rPr>
            </w:pPr>
            <w:r w:rsidRPr="00212B55">
              <w:rPr>
                <w:u w:val="single"/>
              </w:rPr>
              <w:t>по источникам и годам:</w:t>
            </w:r>
          </w:p>
          <w:p w:rsidR="00346126" w:rsidRPr="00026BBE" w:rsidRDefault="00346126" w:rsidP="00A160C6">
            <w:pPr>
              <w:autoSpaceDE w:val="0"/>
              <w:autoSpaceDN w:val="0"/>
              <w:adjustRightInd w:val="0"/>
              <w:jc w:val="both"/>
            </w:pPr>
            <w:r w:rsidRPr="00B36425">
              <w:rPr>
                <w:highlight w:val="yellow"/>
              </w:rPr>
              <w:t xml:space="preserve">средства федерального бюджета – </w:t>
            </w:r>
            <w:r w:rsidR="007332B5">
              <w:rPr>
                <w:b/>
                <w:highlight w:val="yellow"/>
              </w:rPr>
              <w:t>230 707,47</w:t>
            </w:r>
            <w:r w:rsidRPr="00B36425">
              <w:rPr>
                <w:highlight w:val="yellow"/>
              </w:rPr>
              <w:t xml:space="preserve"> тыс. руб.:</w:t>
            </w:r>
          </w:p>
          <w:p w:rsidR="00346126" w:rsidRPr="00026BBE" w:rsidRDefault="00346126" w:rsidP="00A160C6">
            <w:pPr>
              <w:autoSpaceDE w:val="0"/>
              <w:autoSpaceDN w:val="0"/>
              <w:adjustRightInd w:val="0"/>
              <w:jc w:val="both"/>
            </w:pPr>
            <w:r w:rsidRPr="00212B55">
              <w:t>2017 г</w:t>
            </w:r>
            <w:r w:rsidR="005711E2" w:rsidRPr="00212B55">
              <w:t xml:space="preserve">од – </w:t>
            </w:r>
            <w:r w:rsidR="005711E2" w:rsidRPr="00026BBE">
              <w:t>10 570,8</w:t>
            </w:r>
            <w:r w:rsidR="00585BDD" w:rsidRPr="00026BBE">
              <w:t>0</w:t>
            </w:r>
            <w:r w:rsidRPr="00026BBE">
              <w:t xml:space="preserve"> тыс.</w:t>
            </w:r>
            <w:r w:rsidR="00E11026" w:rsidRPr="00026BBE">
              <w:t xml:space="preserve"> </w:t>
            </w:r>
            <w:r w:rsidRPr="00026BBE">
              <w:t>руб.;</w:t>
            </w:r>
          </w:p>
          <w:p w:rsidR="00346126" w:rsidRPr="00026BBE" w:rsidRDefault="00346126" w:rsidP="00A160C6">
            <w:pPr>
              <w:autoSpaceDE w:val="0"/>
              <w:autoSpaceDN w:val="0"/>
              <w:adjustRightInd w:val="0"/>
              <w:jc w:val="both"/>
            </w:pPr>
            <w:r w:rsidRPr="00026BBE">
              <w:t>2018 год – 12 423,4</w:t>
            </w:r>
            <w:r w:rsidR="00585BDD" w:rsidRPr="00026BBE">
              <w:t>1</w:t>
            </w:r>
            <w:r w:rsidRPr="00026BBE">
              <w:t xml:space="preserve"> тыс.</w:t>
            </w:r>
            <w:r w:rsidR="00E11026" w:rsidRPr="00026BBE">
              <w:t xml:space="preserve"> </w:t>
            </w:r>
            <w:r w:rsidRPr="00026BBE">
              <w:t>руб.;</w:t>
            </w:r>
          </w:p>
          <w:p w:rsidR="00346126" w:rsidRPr="00026BBE" w:rsidRDefault="00346126" w:rsidP="00A160C6">
            <w:pPr>
              <w:autoSpaceDE w:val="0"/>
              <w:autoSpaceDN w:val="0"/>
              <w:adjustRightInd w:val="0"/>
              <w:jc w:val="both"/>
            </w:pPr>
            <w:r w:rsidRPr="00026BBE">
              <w:t>2019 год –</w:t>
            </w:r>
            <w:r w:rsidR="00734B59" w:rsidRPr="00026BBE">
              <w:t>21</w:t>
            </w:r>
            <w:r w:rsidR="00E11026" w:rsidRPr="00026BBE">
              <w:t xml:space="preserve"> </w:t>
            </w:r>
            <w:r w:rsidR="00734B59" w:rsidRPr="00026BBE">
              <w:t>172,31</w:t>
            </w:r>
            <w:r w:rsidR="00386DF0" w:rsidRPr="00026BBE">
              <w:t xml:space="preserve"> </w:t>
            </w:r>
            <w:r w:rsidRPr="00026BBE">
              <w:t>тыс. руб.;</w:t>
            </w:r>
          </w:p>
          <w:p w:rsidR="00346126" w:rsidRPr="00026BBE" w:rsidRDefault="00346126" w:rsidP="00A160C6">
            <w:pPr>
              <w:autoSpaceDE w:val="0"/>
              <w:autoSpaceDN w:val="0"/>
              <w:adjustRightInd w:val="0"/>
              <w:jc w:val="both"/>
            </w:pPr>
            <w:r w:rsidRPr="00026BBE">
              <w:t xml:space="preserve">2020 год – </w:t>
            </w:r>
            <w:r w:rsidR="007F79E3" w:rsidRPr="00026BBE">
              <w:t>17140,66</w:t>
            </w:r>
            <w:r w:rsidR="00452B31" w:rsidRPr="00026BBE">
              <w:t xml:space="preserve"> </w:t>
            </w:r>
            <w:r w:rsidRPr="00026BBE">
              <w:t>тыс. руб.;</w:t>
            </w:r>
          </w:p>
          <w:p w:rsidR="00975290" w:rsidRPr="00026BBE" w:rsidRDefault="00346126" w:rsidP="00A160C6">
            <w:pPr>
              <w:autoSpaceDE w:val="0"/>
              <w:autoSpaceDN w:val="0"/>
              <w:adjustRightInd w:val="0"/>
              <w:jc w:val="both"/>
            </w:pPr>
            <w:r w:rsidRPr="00026BBE">
              <w:t xml:space="preserve">2021 год – </w:t>
            </w:r>
            <w:r w:rsidR="00475FE7" w:rsidRPr="00026BBE">
              <w:t>83</w:t>
            </w:r>
            <w:r w:rsidR="00212B55" w:rsidRPr="00026BBE">
              <w:t xml:space="preserve"> </w:t>
            </w:r>
            <w:r w:rsidR="00475FE7" w:rsidRPr="00026BBE">
              <w:t>725,40</w:t>
            </w:r>
            <w:r w:rsidRPr="00026BBE">
              <w:t>тыс. руб.;</w:t>
            </w:r>
          </w:p>
          <w:p w:rsidR="00B36425" w:rsidRDefault="00212B55" w:rsidP="00A160C6">
            <w:pPr>
              <w:autoSpaceDE w:val="0"/>
              <w:autoSpaceDN w:val="0"/>
              <w:adjustRightInd w:val="0"/>
              <w:jc w:val="both"/>
            </w:pPr>
            <w:r w:rsidRPr="00026BBE">
              <w:t>2022 год – 58 874,</w:t>
            </w:r>
            <w:r w:rsidR="00D7758A" w:rsidRPr="00026BBE">
              <w:t>90</w:t>
            </w:r>
            <w:r w:rsidR="00D7758A" w:rsidRPr="00A945E7">
              <w:t xml:space="preserve"> </w:t>
            </w:r>
            <w:r w:rsidR="00292529">
              <w:t>т</w:t>
            </w:r>
            <w:r w:rsidR="00A945E7" w:rsidRPr="00A945E7">
              <w:t xml:space="preserve">ыс. </w:t>
            </w:r>
            <w:r w:rsidR="00292529">
              <w:t>р</w:t>
            </w:r>
            <w:r w:rsidR="00A945E7" w:rsidRPr="00A945E7">
              <w:t>уб</w:t>
            </w:r>
            <w:r w:rsidR="00026BBE">
              <w:t>.</w:t>
            </w:r>
            <w:r w:rsidR="00292529">
              <w:t>;</w:t>
            </w:r>
          </w:p>
          <w:p w:rsidR="00292529" w:rsidRPr="00212B55" w:rsidRDefault="00292529" w:rsidP="00A160C6">
            <w:pPr>
              <w:autoSpaceDE w:val="0"/>
              <w:autoSpaceDN w:val="0"/>
              <w:adjustRightInd w:val="0"/>
              <w:jc w:val="both"/>
            </w:pPr>
            <w:r w:rsidRPr="00292529">
              <w:rPr>
                <w:highlight w:val="yellow"/>
              </w:rPr>
              <w:t xml:space="preserve">2023 год </w:t>
            </w:r>
            <w:r w:rsidR="007332B5">
              <w:rPr>
                <w:highlight w:val="yellow"/>
              </w:rPr>
              <w:t>–</w:t>
            </w:r>
            <w:r>
              <w:t xml:space="preserve"> </w:t>
            </w:r>
            <w:r w:rsidR="007332B5" w:rsidRPr="00026BBE">
              <w:t>26 799,99</w:t>
            </w:r>
            <w:r w:rsidR="007332B5">
              <w:t xml:space="preserve"> </w:t>
            </w:r>
            <w:r w:rsidR="007332B5" w:rsidRPr="007332B5">
              <w:t>тыс. руб</w:t>
            </w:r>
            <w:r w:rsidR="007332B5">
              <w:t>.</w:t>
            </w:r>
          </w:p>
          <w:p w:rsidR="00346126" w:rsidRPr="008D78F9" w:rsidRDefault="00346126" w:rsidP="00A160C6">
            <w:pPr>
              <w:autoSpaceDE w:val="0"/>
              <w:autoSpaceDN w:val="0"/>
              <w:adjustRightInd w:val="0"/>
              <w:jc w:val="both"/>
            </w:pPr>
            <w:r w:rsidRPr="00B36425">
              <w:rPr>
                <w:highlight w:val="yellow"/>
              </w:rPr>
              <w:t>средства областного</w:t>
            </w:r>
            <w:r w:rsidRPr="00B36425">
              <w:rPr>
                <w:color w:val="008000"/>
                <w:highlight w:val="yellow"/>
              </w:rPr>
              <w:t xml:space="preserve"> </w:t>
            </w:r>
            <w:r w:rsidRPr="00B36425">
              <w:rPr>
                <w:highlight w:val="yellow"/>
              </w:rPr>
              <w:t xml:space="preserve">бюджета – </w:t>
            </w:r>
            <w:r w:rsidR="007332B5">
              <w:rPr>
                <w:b/>
                <w:highlight w:val="yellow"/>
              </w:rPr>
              <w:t>104 025,02</w:t>
            </w:r>
            <w:r w:rsidR="00DB0AD6">
              <w:rPr>
                <w:b/>
                <w:highlight w:val="yellow"/>
              </w:rPr>
              <w:t xml:space="preserve"> т</w:t>
            </w:r>
            <w:r w:rsidRPr="00B36425">
              <w:rPr>
                <w:highlight w:val="yellow"/>
              </w:rPr>
              <w:t>ыс. руб.:</w:t>
            </w:r>
          </w:p>
          <w:p w:rsidR="00346126" w:rsidRPr="00026BBE" w:rsidRDefault="00346126" w:rsidP="00A160C6">
            <w:pPr>
              <w:autoSpaceDE w:val="0"/>
              <w:autoSpaceDN w:val="0"/>
              <w:adjustRightInd w:val="0"/>
              <w:jc w:val="both"/>
            </w:pPr>
            <w:r w:rsidRPr="00DB0AD6">
              <w:t xml:space="preserve">2017 год – </w:t>
            </w:r>
            <w:r w:rsidRPr="00026BBE">
              <w:t>1 865,4</w:t>
            </w:r>
            <w:r w:rsidR="00585BDD" w:rsidRPr="00026BBE">
              <w:t>0</w:t>
            </w:r>
            <w:r w:rsidRPr="00026BBE">
              <w:t> тыс. руб.;</w:t>
            </w:r>
          </w:p>
          <w:p w:rsidR="00346126" w:rsidRPr="00026BBE" w:rsidRDefault="00346126" w:rsidP="00A160C6">
            <w:pPr>
              <w:autoSpaceDE w:val="0"/>
              <w:autoSpaceDN w:val="0"/>
              <w:adjustRightInd w:val="0"/>
              <w:jc w:val="both"/>
            </w:pPr>
            <w:r w:rsidRPr="00026BBE">
              <w:t>2018 год – 2 947,4</w:t>
            </w:r>
            <w:r w:rsidR="00821054" w:rsidRPr="00026BBE">
              <w:t>7</w:t>
            </w:r>
            <w:r w:rsidR="00585BDD" w:rsidRPr="00026BBE">
              <w:t xml:space="preserve"> </w:t>
            </w:r>
            <w:r w:rsidRPr="00026BBE">
              <w:t>тыс. руб.;</w:t>
            </w:r>
          </w:p>
          <w:p w:rsidR="00346126" w:rsidRPr="00026BBE" w:rsidRDefault="00346126" w:rsidP="00A160C6">
            <w:pPr>
              <w:autoSpaceDE w:val="0"/>
              <w:autoSpaceDN w:val="0"/>
              <w:adjustRightInd w:val="0"/>
              <w:jc w:val="both"/>
            </w:pPr>
            <w:r w:rsidRPr="00026BBE">
              <w:t xml:space="preserve">2019 год – </w:t>
            </w:r>
            <w:r w:rsidR="00E01B39" w:rsidRPr="00026BBE">
              <w:t>432,09</w:t>
            </w:r>
            <w:r w:rsidRPr="00026BBE">
              <w:t> тыс. руб.;</w:t>
            </w:r>
          </w:p>
          <w:p w:rsidR="00346126" w:rsidRPr="00026BBE" w:rsidRDefault="00346126" w:rsidP="00A160C6">
            <w:pPr>
              <w:autoSpaceDE w:val="0"/>
              <w:autoSpaceDN w:val="0"/>
              <w:adjustRightInd w:val="0"/>
              <w:jc w:val="both"/>
            </w:pPr>
            <w:r w:rsidRPr="00026BBE">
              <w:t xml:space="preserve">2020 год – </w:t>
            </w:r>
            <w:r w:rsidR="007F79E3" w:rsidRPr="00026BBE">
              <w:t>349,81</w:t>
            </w:r>
            <w:r w:rsidRPr="00026BBE">
              <w:t> тыс. руб.;</w:t>
            </w:r>
          </w:p>
          <w:p w:rsidR="00346126" w:rsidRPr="00026BBE" w:rsidRDefault="00346126" w:rsidP="00A160C6">
            <w:pPr>
              <w:autoSpaceDE w:val="0"/>
              <w:autoSpaceDN w:val="0"/>
              <w:adjustRightInd w:val="0"/>
              <w:jc w:val="both"/>
            </w:pPr>
            <w:r w:rsidRPr="00026BBE">
              <w:t xml:space="preserve">2021 год – </w:t>
            </w:r>
            <w:r w:rsidR="00FA55BF" w:rsidRPr="00026BBE">
              <w:t>69</w:t>
            </w:r>
            <w:r w:rsidR="00DB0AD6" w:rsidRPr="00026BBE">
              <w:t xml:space="preserve"> </w:t>
            </w:r>
            <w:r w:rsidR="00FA55BF" w:rsidRPr="00026BBE">
              <w:t>632,98</w:t>
            </w:r>
            <w:r w:rsidRPr="00026BBE">
              <w:t> тыс. руб.;</w:t>
            </w:r>
          </w:p>
          <w:p w:rsidR="00975290" w:rsidRDefault="00DB0AD6" w:rsidP="00A160C6">
            <w:pPr>
              <w:autoSpaceDE w:val="0"/>
              <w:autoSpaceDN w:val="0"/>
              <w:adjustRightInd w:val="0"/>
              <w:jc w:val="both"/>
            </w:pPr>
            <w:r w:rsidRPr="00026BBE">
              <w:t>2022 год –</w:t>
            </w:r>
            <w:r w:rsidR="00B36425" w:rsidRPr="00026BBE">
              <w:t xml:space="preserve"> </w:t>
            </w:r>
            <w:r w:rsidRPr="00026BBE">
              <w:t>26 101,44 тыс</w:t>
            </w:r>
            <w:r w:rsidRPr="00292529">
              <w:t>. руб.;</w:t>
            </w:r>
          </w:p>
          <w:p w:rsidR="00292529" w:rsidRPr="00292529" w:rsidRDefault="00292529" w:rsidP="00A160C6">
            <w:pPr>
              <w:autoSpaceDE w:val="0"/>
              <w:autoSpaceDN w:val="0"/>
              <w:adjustRightInd w:val="0"/>
              <w:jc w:val="both"/>
              <w:rPr>
                <w:highlight w:val="yellow"/>
              </w:rPr>
            </w:pPr>
            <w:r w:rsidRPr="00292529">
              <w:rPr>
                <w:highlight w:val="yellow"/>
              </w:rPr>
              <w:t xml:space="preserve">2023 год </w:t>
            </w:r>
            <w:r w:rsidR="007332B5">
              <w:rPr>
                <w:highlight w:val="yellow"/>
              </w:rPr>
              <w:t>–</w:t>
            </w:r>
            <w:r w:rsidRPr="00292529">
              <w:rPr>
                <w:highlight w:val="yellow"/>
              </w:rPr>
              <w:t xml:space="preserve"> </w:t>
            </w:r>
            <w:r w:rsidR="007332B5">
              <w:rPr>
                <w:highlight w:val="yellow"/>
              </w:rPr>
              <w:t xml:space="preserve">2 695,83 </w:t>
            </w:r>
            <w:r w:rsidR="007332B5" w:rsidRPr="007332B5">
              <w:t>тыс. руб</w:t>
            </w:r>
            <w:r w:rsidR="001D7541">
              <w:t>.</w:t>
            </w:r>
          </w:p>
          <w:p w:rsidR="00346126" w:rsidRPr="00DB0AD6" w:rsidRDefault="00C656DA" w:rsidP="00A160C6">
            <w:pPr>
              <w:autoSpaceDE w:val="0"/>
              <w:autoSpaceDN w:val="0"/>
              <w:adjustRightInd w:val="0"/>
              <w:jc w:val="both"/>
            </w:pPr>
            <w:r w:rsidRPr="00DB0AD6">
              <w:rPr>
                <w:spacing w:val="-4"/>
              </w:rPr>
              <w:t>средства бюджета Вельского муниципального района</w:t>
            </w:r>
            <w:r w:rsidR="00346126" w:rsidRPr="00DB0AD6">
              <w:rPr>
                <w:spacing w:val="-4"/>
              </w:rPr>
              <w:t xml:space="preserve">– </w:t>
            </w:r>
            <w:r w:rsidR="00346126" w:rsidRPr="00F75E5F">
              <w:rPr>
                <w:b/>
              </w:rPr>
              <w:t>2,5</w:t>
            </w:r>
            <w:r w:rsidR="00346126" w:rsidRPr="00DB0AD6">
              <w:t xml:space="preserve"> </w:t>
            </w:r>
            <w:r w:rsidR="00346126" w:rsidRPr="00DB0AD6">
              <w:rPr>
                <w:spacing w:val="-4"/>
              </w:rPr>
              <w:t>тыс. руб.:</w:t>
            </w:r>
            <w:r w:rsidR="00346126" w:rsidRPr="00DB0AD6">
              <w:t xml:space="preserve"> </w:t>
            </w:r>
          </w:p>
          <w:p w:rsidR="00346126" w:rsidRPr="00DB0AD6" w:rsidRDefault="00346126" w:rsidP="00A160C6">
            <w:pPr>
              <w:autoSpaceDE w:val="0"/>
              <w:autoSpaceDN w:val="0"/>
              <w:adjustRightInd w:val="0"/>
              <w:jc w:val="both"/>
            </w:pPr>
            <w:r w:rsidRPr="00DB0AD6">
              <w:t>2017 год – 2,5 тыс.</w:t>
            </w:r>
            <w:r w:rsidR="00292529">
              <w:t xml:space="preserve"> </w:t>
            </w:r>
            <w:r w:rsidRPr="00DB0AD6">
              <w:t>руб.;</w:t>
            </w:r>
          </w:p>
          <w:p w:rsidR="00346126" w:rsidRPr="00DB0AD6" w:rsidRDefault="00346126" w:rsidP="00A160C6">
            <w:pPr>
              <w:autoSpaceDE w:val="0"/>
              <w:autoSpaceDN w:val="0"/>
              <w:adjustRightInd w:val="0"/>
              <w:jc w:val="both"/>
            </w:pPr>
            <w:r w:rsidRPr="00DB0AD6">
              <w:t>2018 год - 0 тыс.</w:t>
            </w:r>
            <w:r w:rsidR="00292529">
              <w:t xml:space="preserve"> </w:t>
            </w:r>
            <w:r w:rsidRPr="00DB0AD6">
              <w:t>руб.;</w:t>
            </w:r>
          </w:p>
          <w:p w:rsidR="00346126" w:rsidRPr="00DB0AD6" w:rsidRDefault="00346126" w:rsidP="00A160C6">
            <w:pPr>
              <w:autoSpaceDE w:val="0"/>
              <w:autoSpaceDN w:val="0"/>
              <w:adjustRightInd w:val="0"/>
              <w:jc w:val="both"/>
            </w:pPr>
            <w:r w:rsidRPr="00DB0AD6">
              <w:t>2019 год – 0 тыс. руб.;</w:t>
            </w:r>
          </w:p>
          <w:p w:rsidR="00346126" w:rsidRPr="00DB0AD6" w:rsidRDefault="00346126" w:rsidP="00A160C6">
            <w:pPr>
              <w:autoSpaceDE w:val="0"/>
              <w:autoSpaceDN w:val="0"/>
              <w:adjustRightInd w:val="0"/>
              <w:jc w:val="both"/>
            </w:pPr>
            <w:r w:rsidRPr="00DB0AD6">
              <w:t>2020 год – 0 тыс. руб.;</w:t>
            </w:r>
          </w:p>
          <w:p w:rsidR="00346126" w:rsidRPr="00DB0AD6" w:rsidRDefault="00346126" w:rsidP="00A160C6">
            <w:pPr>
              <w:autoSpaceDE w:val="0"/>
              <w:autoSpaceDN w:val="0"/>
              <w:adjustRightInd w:val="0"/>
              <w:jc w:val="both"/>
            </w:pPr>
            <w:r w:rsidRPr="00DB0AD6">
              <w:t>2021 год – 0 тыс. руб.;</w:t>
            </w:r>
          </w:p>
          <w:p w:rsidR="00346126" w:rsidRDefault="00B36425" w:rsidP="00A160C6">
            <w:pPr>
              <w:autoSpaceDE w:val="0"/>
              <w:autoSpaceDN w:val="0"/>
              <w:adjustRightInd w:val="0"/>
              <w:jc w:val="both"/>
            </w:pPr>
            <w:r w:rsidRPr="00292529">
              <w:t>2022 год</w:t>
            </w:r>
            <w:r w:rsidR="00DB0AD6" w:rsidRPr="00292529">
              <w:t xml:space="preserve"> </w:t>
            </w:r>
            <w:r w:rsidRPr="00292529">
              <w:t xml:space="preserve">- </w:t>
            </w:r>
            <w:r w:rsidR="00DB0AD6" w:rsidRPr="00292529">
              <w:t>0 тыс. руб.;</w:t>
            </w:r>
          </w:p>
          <w:p w:rsidR="00292529" w:rsidRPr="00DB0AD6" w:rsidRDefault="00292529" w:rsidP="00A160C6">
            <w:pPr>
              <w:autoSpaceDE w:val="0"/>
              <w:autoSpaceDN w:val="0"/>
              <w:adjustRightInd w:val="0"/>
              <w:jc w:val="both"/>
            </w:pPr>
            <w:r w:rsidRPr="00292529">
              <w:rPr>
                <w:highlight w:val="yellow"/>
              </w:rPr>
              <w:t>2023 год – 0 тыс. руб.</w:t>
            </w:r>
          </w:p>
          <w:p w:rsidR="00346126" w:rsidRPr="00F75E5F" w:rsidRDefault="00346126" w:rsidP="00A160C6">
            <w:pPr>
              <w:autoSpaceDE w:val="0"/>
              <w:autoSpaceDN w:val="0"/>
              <w:adjustRightInd w:val="0"/>
              <w:jc w:val="both"/>
            </w:pPr>
            <w:r w:rsidRPr="00B36425">
              <w:rPr>
                <w:highlight w:val="yellow"/>
              </w:rPr>
              <w:t>Средства бюд</w:t>
            </w:r>
            <w:r w:rsidR="00A82993" w:rsidRPr="00B36425">
              <w:rPr>
                <w:highlight w:val="yellow"/>
              </w:rPr>
              <w:t>жетов поселений</w:t>
            </w:r>
            <w:r w:rsidRPr="00B36425">
              <w:rPr>
                <w:highlight w:val="yellow"/>
              </w:rPr>
              <w:t xml:space="preserve">– </w:t>
            </w:r>
            <w:r w:rsidR="007332B5">
              <w:rPr>
                <w:b/>
                <w:highlight w:val="yellow"/>
              </w:rPr>
              <w:t>9 858,3</w:t>
            </w:r>
            <w:r w:rsidR="004A2916">
              <w:rPr>
                <w:b/>
                <w:highlight w:val="yellow"/>
              </w:rPr>
              <w:t>5</w:t>
            </w:r>
            <w:r w:rsidRPr="00B36425">
              <w:rPr>
                <w:highlight w:val="yellow"/>
              </w:rPr>
              <w:t xml:space="preserve"> </w:t>
            </w:r>
            <w:r w:rsidR="000C5B40">
              <w:rPr>
                <w:highlight w:val="yellow"/>
              </w:rPr>
              <w:t xml:space="preserve"> </w:t>
            </w:r>
            <w:r w:rsidRPr="00B36425">
              <w:rPr>
                <w:highlight w:val="yellow"/>
              </w:rPr>
              <w:t>тыс.</w:t>
            </w:r>
            <w:r w:rsidR="001D7541">
              <w:rPr>
                <w:highlight w:val="yellow"/>
              </w:rPr>
              <w:t xml:space="preserve"> </w:t>
            </w:r>
            <w:r w:rsidRPr="00B36425">
              <w:rPr>
                <w:highlight w:val="yellow"/>
              </w:rPr>
              <w:t>руб.:</w:t>
            </w:r>
          </w:p>
          <w:p w:rsidR="00346126" w:rsidRPr="00F75E5F" w:rsidRDefault="005711E2" w:rsidP="00A160C6">
            <w:pPr>
              <w:autoSpaceDE w:val="0"/>
              <w:autoSpaceDN w:val="0"/>
              <w:adjustRightInd w:val="0"/>
              <w:jc w:val="both"/>
            </w:pPr>
            <w:r w:rsidRPr="00F75E5F">
              <w:t>2017 год – 1 218,5</w:t>
            </w:r>
            <w:r w:rsidR="00585BDD" w:rsidRPr="00F75E5F">
              <w:t>0</w:t>
            </w:r>
            <w:r w:rsidR="00346126" w:rsidRPr="00F75E5F">
              <w:t xml:space="preserve"> тыс.</w:t>
            </w:r>
            <w:r w:rsidR="001D7541" w:rsidRPr="00F75E5F">
              <w:t xml:space="preserve"> </w:t>
            </w:r>
            <w:r w:rsidR="00346126" w:rsidRPr="00F75E5F">
              <w:t>руб.;</w:t>
            </w:r>
          </w:p>
          <w:p w:rsidR="00346126" w:rsidRPr="00F75E5F" w:rsidRDefault="00346126" w:rsidP="0053396D">
            <w:pPr>
              <w:autoSpaceDE w:val="0"/>
              <w:autoSpaceDN w:val="0"/>
              <w:adjustRightInd w:val="0"/>
              <w:jc w:val="both"/>
            </w:pPr>
            <w:r w:rsidRPr="00F75E5F">
              <w:t xml:space="preserve">2018 год – </w:t>
            </w:r>
            <w:r w:rsidR="0053396D" w:rsidRPr="00F75E5F">
              <w:rPr>
                <w:bCs/>
              </w:rPr>
              <w:t>2 183,4</w:t>
            </w:r>
            <w:r w:rsidR="00585BDD" w:rsidRPr="00F75E5F">
              <w:rPr>
                <w:bCs/>
              </w:rPr>
              <w:t>7</w:t>
            </w:r>
            <w:r w:rsidR="0053396D" w:rsidRPr="00F75E5F">
              <w:rPr>
                <w:bCs/>
              </w:rPr>
              <w:t xml:space="preserve"> </w:t>
            </w:r>
            <w:r w:rsidRPr="00F75E5F">
              <w:t>тыс.</w:t>
            </w:r>
            <w:r w:rsidR="001D7541" w:rsidRPr="00F75E5F">
              <w:t xml:space="preserve"> </w:t>
            </w:r>
            <w:r w:rsidRPr="00F75E5F">
              <w:t>руб.;</w:t>
            </w:r>
          </w:p>
          <w:p w:rsidR="00346126" w:rsidRPr="00F75E5F" w:rsidRDefault="00346126" w:rsidP="00A160C6">
            <w:pPr>
              <w:autoSpaceDE w:val="0"/>
              <w:autoSpaceDN w:val="0"/>
              <w:adjustRightInd w:val="0"/>
              <w:jc w:val="both"/>
            </w:pPr>
            <w:r w:rsidRPr="00F75E5F">
              <w:t xml:space="preserve">2019 год – </w:t>
            </w:r>
            <w:r w:rsidR="004925F7" w:rsidRPr="00F75E5F">
              <w:t>432,09</w:t>
            </w:r>
            <w:r w:rsidRPr="00F75E5F">
              <w:t> тыс. руб.;</w:t>
            </w:r>
          </w:p>
          <w:p w:rsidR="00346126" w:rsidRPr="00F75E5F" w:rsidRDefault="00346126" w:rsidP="00A160C6">
            <w:pPr>
              <w:autoSpaceDE w:val="0"/>
              <w:autoSpaceDN w:val="0"/>
              <w:adjustRightInd w:val="0"/>
              <w:jc w:val="both"/>
            </w:pPr>
            <w:r w:rsidRPr="00F75E5F">
              <w:t xml:space="preserve">2020 год – </w:t>
            </w:r>
            <w:r w:rsidR="007F79E3" w:rsidRPr="00F75E5F">
              <w:t>349,81</w:t>
            </w:r>
            <w:r w:rsidRPr="00F75E5F">
              <w:t>тыс. руб.;</w:t>
            </w:r>
          </w:p>
          <w:p w:rsidR="00346126" w:rsidRPr="00F75E5F" w:rsidRDefault="00FA55BF" w:rsidP="00A160C6">
            <w:pPr>
              <w:autoSpaceDE w:val="0"/>
              <w:autoSpaceDN w:val="0"/>
              <w:adjustRightInd w:val="0"/>
              <w:jc w:val="both"/>
            </w:pPr>
            <w:r w:rsidRPr="00F75E5F">
              <w:t>2021 год –4361,11</w:t>
            </w:r>
            <w:r w:rsidR="00346126" w:rsidRPr="00F75E5F">
              <w:t> тыс. руб.;</w:t>
            </w:r>
          </w:p>
          <w:p w:rsidR="00346126" w:rsidRDefault="00B36425" w:rsidP="00A160C6">
            <w:pPr>
              <w:autoSpaceDE w:val="0"/>
              <w:autoSpaceDN w:val="0"/>
              <w:adjustRightInd w:val="0"/>
              <w:jc w:val="both"/>
            </w:pPr>
            <w:r w:rsidRPr="00F75E5F">
              <w:t>2022</w:t>
            </w:r>
            <w:r w:rsidR="00DB0AD6" w:rsidRPr="00F75E5F">
              <w:t xml:space="preserve"> </w:t>
            </w:r>
            <w:r w:rsidRPr="00F75E5F">
              <w:t>год -</w:t>
            </w:r>
            <w:r w:rsidR="00DB0AD6" w:rsidRPr="00F75E5F">
              <w:t>535,75 тыс</w:t>
            </w:r>
            <w:r w:rsidR="00DB0AD6" w:rsidRPr="00292529">
              <w:t>.</w:t>
            </w:r>
            <w:r w:rsidR="00DB0AD6" w:rsidRPr="00DB0AD6">
              <w:t xml:space="preserve"> руб.;</w:t>
            </w:r>
          </w:p>
          <w:p w:rsidR="00292529" w:rsidRPr="00292529" w:rsidRDefault="00292529" w:rsidP="00A160C6">
            <w:pPr>
              <w:autoSpaceDE w:val="0"/>
              <w:autoSpaceDN w:val="0"/>
              <w:adjustRightInd w:val="0"/>
              <w:jc w:val="both"/>
              <w:rPr>
                <w:highlight w:val="yellow"/>
              </w:rPr>
            </w:pPr>
            <w:r w:rsidRPr="00292529">
              <w:rPr>
                <w:highlight w:val="yellow"/>
              </w:rPr>
              <w:t xml:space="preserve">2023 год – </w:t>
            </w:r>
            <w:r w:rsidR="00D75318">
              <w:rPr>
                <w:highlight w:val="yellow"/>
              </w:rPr>
              <w:t xml:space="preserve">777,62 тыс. </w:t>
            </w:r>
            <w:r w:rsidRPr="00292529">
              <w:rPr>
                <w:highlight w:val="yellow"/>
              </w:rPr>
              <w:t>руб</w:t>
            </w:r>
            <w:r w:rsidR="00D75318">
              <w:rPr>
                <w:highlight w:val="yellow"/>
              </w:rPr>
              <w:t>.</w:t>
            </w:r>
          </w:p>
          <w:p w:rsidR="00346126" w:rsidRPr="00DB0AD6" w:rsidRDefault="00346126" w:rsidP="00A160C6">
            <w:pPr>
              <w:autoSpaceDE w:val="0"/>
              <w:autoSpaceDN w:val="0"/>
              <w:adjustRightInd w:val="0"/>
              <w:jc w:val="both"/>
            </w:pPr>
            <w:r w:rsidRPr="00DB0AD6">
              <w:t>Внебюджетные источник</w:t>
            </w:r>
            <w:r w:rsidR="009763BC" w:rsidRPr="00DB0AD6">
              <w:t xml:space="preserve">и – </w:t>
            </w:r>
            <w:r w:rsidR="00975290" w:rsidRPr="00F75E5F">
              <w:rPr>
                <w:b/>
              </w:rPr>
              <w:t>100,17</w:t>
            </w:r>
            <w:r w:rsidR="006B2EF9" w:rsidRPr="00DB0AD6">
              <w:rPr>
                <w:b/>
              </w:rPr>
              <w:t xml:space="preserve"> </w:t>
            </w:r>
            <w:r w:rsidRPr="00DB0AD6">
              <w:t>тыс.</w:t>
            </w:r>
            <w:r w:rsidR="001D7541">
              <w:t xml:space="preserve"> </w:t>
            </w:r>
            <w:r w:rsidRPr="00DB0AD6">
              <w:t>руб.:</w:t>
            </w:r>
          </w:p>
          <w:p w:rsidR="00346126" w:rsidRPr="00F75E5F" w:rsidRDefault="00346126" w:rsidP="00A160C6">
            <w:pPr>
              <w:autoSpaceDE w:val="0"/>
              <w:autoSpaceDN w:val="0"/>
              <w:adjustRightInd w:val="0"/>
              <w:jc w:val="both"/>
            </w:pPr>
            <w:r w:rsidRPr="00DB0AD6">
              <w:t xml:space="preserve">2017 год </w:t>
            </w:r>
            <w:r w:rsidR="00D75318">
              <w:t>–</w:t>
            </w:r>
            <w:r w:rsidRPr="00DB0AD6">
              <w:t xml:space="preserve"> </w:t>
            </w:r>
            <w:r w:rsidRPr="00F75E5F">
              <w:t>0</w:t>
            </w:r>
            <w:r w:rsidR="00D75318">
              <w:t xml:space="preserve">,00 </w:t>
            </w:r>
            <w:r w:rsidRPr="00F75E5F">
              <w:t>тыс</w:t>
            </w:r>
            <w:r w:rsidR="00D75318">
              <w:t xml:space="preserve"> </w:t>
            </w:r>
            <w:r w:rsidRPr="00F75E5F">
              <w:t>.руб.;</w:t>
            </w:r>
          </w:p>
          <w:p w:rsidR="00346126" w:rsidRPr="00F75E5F" w:rsidRDefault="00346126" w:rsidP="00A160C6">
            <w:pPr>
              <w:autoSpaceDE w:val="0"/>
              <w:autoSpaceDN w:val="0"/>
              <w:adjustRightInd w:val="0"/>
              <w:jc w:val="both"/>
            </w:pPr>
            <w:r w:rsidRPr="00F75E5F">
              <w:t>2018 год – 75,75 тыс.</w:t>
            </w:r>
            <w:r w:rsidR="00D75318">
              <w:t xml:space="preserve"> </w:t>
            </w:r>
            <w:r w:rsidRPr="00F75E5F">
              <w:t>руб.;</w:t>
            </w:r>
          </w:p>
          <w:p w:rsidR="00346126" w:rsidRPr="00DB0AD6" w:rsidRDefault="00346126" w:rsidP="00A160C6">
            <w:pPr>
              <w:autoSpaceDE w:val="0"/>
              <w:autoSpaceDN w:val="0"/>
              <w:adjustRightInd w:val="0"/>
              <w:jc w:val="both"/>
            </w:pPr>
            <w:r w:rsidRPr="00F75E5F">
              <w:t xml:space="preserve">2019 год – </w:t>
            </w:r>
            <w:r w:rsidR="00802906" w:rsidRPr="00F75E5F">
              <w:t>24,42</w:t>
            </w:r>
            <w:r w:rsidRPr="00DB0AD6">
              <w:t> тыс. руб.;</w:t>
            </w:r>
          </w:p>
          <w:p w:rsidR="00346126" w:rsidRPr="00DB0AD6" w:rsidRDefault="00346126" w:rsidP="00A160C6">
            <w:pPr>
              <w:autoSpaceDE w:val="0"/>
              <w:autoSpaceDN w:val="0"/>
              <w:adjustRightInd w:val="0"/>
              <w:jc w:val="both"/>
            </w:pPr>
            <w:r w:rsidRPr="00DB0AD6">
              <w:t xml:space="preserve">2020 год – </w:t>
            </w:r>
            <w:r w:rsidR="00F80173" w:rsidRPr="00DB0AD6">
              <w:t>0,00</w:t>
            </w:r>
            <w:r w:rsidRPr="00DB0AD6">
              <w:t>тыс. руб.;</w:t>
            </w:r>
          </w:p>
          <w:p w:rsidR="00346126" w:rsidRPr="00DB0AD6" w:rsidRDefault="00346126" w:rsidP="00A160C6">
            <w:pPr>
              <w:pStyle w:val="ConsPlusNonformat"/>
              <w:spacing w:line="276" w:lineRule="auto"/>
              <w:rPr>
                <w:rFonts w:ascii="Times New Roman" w:hAnsi="Times New Roman" w:cs="Times New Roman"/>
                <w:sz w:val="24"/>
                <w:szCs w:val="24"/>
              </w:rPr>
            </w:pPr>
            <w:r w:rsidRPr="00DB0AD6">
              <w:rPr>
                <w:rFonts w:ascii="Times New Roman" w:hAnsi="Times New Roman" w:cs="Times New Roman"/>
                <w:sz w:val="24"/>
                <w:szCs w:val="24"/>
              </w:rPr>
              <w:t xml:space="preserve">2021 год – </w:t>
            </w:r>
            <w:r w:rsidR="007F79E3" w:rsidRPr="00DB0AD6">
              <w:rPr>
                <w:rFonts w:ascii="Times New Roman" w:hAnsi="Times New Roman" w:cs="Times New Roman"/>
                <w:sz w:val="24"/>
                <w:szCs w:val="24"/>
              </w:rPr>
              <w:t>0,00</w:t>
            </w:r>
            <w:r w:rsidRPr="00DB0AD6">
              <w:rPr>
                <w:rFonts w:ascii="Times New Roman" w:hAnsi="Times New Roman" w:cs="Times New Roman"/>
                <w:sz w:val="24"/>
                <w:szCs w:val="24"/>
              </w:rPr>
              <w:t>тыс. руб.;</w:t>
            </w:r>
          </w:p>
          <w:p w:rsidR="00426D15" w:rsidRPr="00292529" w:rsidRDefault="00B36425" w:rsidP="0053396D">
            <w:pPr>
              <w:autoSpaceDE w:val="0"/>
              <w:autoSpaceDN w:val="0"/>
              <w:adjustRightInd w:val="0"/>
              <w:jc w:val="both"/>
            </w:pPr>
            <w:r w:rsidRPr="00292529">
              <w:t>2022 год-</w:t>
            </w:r>
            <w:r w:rsidR="00DB0AD6" w:rsidRPr="00292529">
              <w:t xml:space="preserve"> 0,00тыс. руб</w:t>
            </w:r>
            <w:r w:rsidR="00292529" w:rsidRPr="00292529">
              <w:t>;</w:t>
            </w:r>
          </w:p>
          <w:p w:rsidR="00292529" w:rsidRPr="00292529" w:rsidRDefault="00292529" w:rsidP="0053396D">
            <w:pPr>
              <w:autoSpaceDE w:val="0"/>
              <w:autoSpaceDN w:val="0"/>
              <w:adjustRightInd w:val="0"/>
              <w:jc w:val="both"/>
              <w:rPr>
                <w:highlight w:val="yellow"/>
              </w:rPr>
            </w:pPr>
            <w:r w:rsidRPr="00292529">
              <w:rPr>
                <w:highlight w:val="yellow"/>
              </w:rPr>
              <w:t xml:space="preserve">2023 год – </w:t>
            </w:r>
            <w:r w:rsidR="000C5B40">
              <w:rPr>
                <w:highlight w:val="yellow"/>
              </w:rPr>
              <w:t>0,00</w:t>
            </w:r>
            <w:r w:rsidRPr="00292529">
              <w:rPr>
                <w:highlight w:val="yellow"/>
              </w:rPr>
              <w:t xml:space="preserve"> тыс. руб</w:t>
            </w:r>
          </w:p>
          <w:p w:rsidR="00F75E5F" w:rsidRDefault="009763BC" w:rsidP="004925F7">
            <w:pPr>
              <w:autoSpaceDE w:val="0"/>
              <w:autoSpaceDN w:val="0"/>
              <w:adjustRightInd w:val="0"/>
              <w:jc w:val="both"/>
            </w:pPr>
            <w:r w:rsidRPr="00B36425">
              <w:rPr>
                <w:highlight w:val="yellow"/>
              </w:rPr>
              <w:t xml:space="preserve">МБ поселений </w:t>
            </w:r>
            <w:r w:rsidR="00A82F2D" w:rsidRPr="00B36425">
              <w:rPr>
                <w:highlight w:val="yellow"/>
              </w:rPr>
              <w:t xml:space="preserve">(доп. средства) </w:t>
            </w:r>
            <w:r w:rsidR="004925F7" w:rsidRPr="00B36425">
              <w:rPr>
                <w:highlight w:val="yellow"/>
              </w:rPr>
              <w:t>–</w:t>
            </w:r>
            <w:r w:rsidR="00A82F2D" w:rsidRPr="00B36425">
              <w:rPr>
                <w:highlight w:val="yellow"/>
              </w:rPr>
              <w:t xml:space="preserve"> </w:t>
            </w:r>
            <w:r w:rsidR="000C5B40">
              <w:rPr>
                <w:b/>
                <w:highlight w:val="yellow"/>
              </w:rPr>
              <w:t>6476,03</w:t>
            </w:r>
            <w:r w:rsidR="00DB0AD6">
              <w:rPr>
                <w:b/>
                <w:highlight w:val="yellow"/>
              </w:rPr>
              <w:t xml:space="preserve"> </w:t>
            </w:r>
            <w:r w:rsidR="004925F7" w:rsidRPr="00B36425">
              <w:rPr>
                <w:highlight w:val="yellow"/>
              </w:rPr>
              <w:t>тыс. руб</w:t>
            </w:r>
            <w:r w:rsidR="00A620B1" w:rsidRPr="00B36425">
              <w:rPr>
                <w:highlight w:val="yellow"/>
              </w:rPr>
              <w:t>.</w:t>
            </w:r>
            <w:r w:rsidR="007626A2">
              <w:t xml:space="preserve"> </w:t>
            </w:r>
          </w:p>
          <w:p w:rsidR="004925F7" w:rsidRPr="00DB0AD6" w:rsidRDefault="004925F7" w:rsidP="004925F7">
            <w:pPr>
              <w:autoSpaceDE w:val="0"/>
              <w:autoSpaceDN w:val="0"/>
              <w:adjustRightInd w:val="0"/>
              <w:jc w:val="both"/>
            </w:pPr>
            <w:r w:rsidRPr="00DB0AD6">
              <w:t>2017 год - 0 тыс.</w:t>
            </w:r>
            <w:r w:rsidR="00F75E5F">
              <w:t xml:space="preserve"> </w:t>
            </w:r>
            <w:r w:rsidRPr="00DB0AD6">
              <w:t>руб.;</w:t>
            </w:r>
          </w:p>
          <w:p w:rsidR="004925F7" w:rsidRPr="00DB0AD6" w:rsidRDefault="004925F7" w:rsidP="004925F7">
            <w:pPr>
              <w:autoSpaceDE w:val="0"/>
              <w:autoSpaceDN w:val="0"/>
              <w:adjustRightInd w:val="0"/>
              <w:jc w:val="both"/>
            </w:pPr>
            <w:r w:rsidRPr="00DB0AD6">
              <w:t>2018 год – 0 тыс.</w:t>
            </w:r>
            <w:r w:rsidR="00F75E5F">
              <w:t xml:space="preserve"> </w:t>
            </w:r>
            <w:r w:rsidRPr="00DB0AD6">
              <w:t>руб.;</w:t>
            </w:r>
          </w:p>
          <w:p w:rsidR="004925F7" w:rsidRPr="00F75E5F" w:rsidRDefault="00D623A8" w:rsidP="004925F7">
            <w:pPr>
              <w:autoSpaceDE w:val="0"/>
              <w:autoSpaceDN w:val="0"/>
              <w:adjustRightInd w:val="0"/>
              <w:jc w:val="both"/>
            </w:pPr>
            <w:r w:rsidRPr="00DB0AD6">
              <w:t xml:space="preserve">2019 год – </w:t>
            </w:r>
            <w:r w:rsidRPr="00F75E5F">
              <w:t>2355</w:t>
            </w:r>
            <w:r w:rsidR="004925F7" w:rsidRPr="00F75E5F">
              <w:t>,52тыс. руб.;</w:t>
            </w:r>
          </w:p>
          <w:p w:rsidR="004925F7" w:rsidRPr="00F75E5F" w:rsidRDefault="00883F21" w:rsidP="004925F7">
            <w:pPr>
              <w:autoSpaceDE w:val="0"/>
              <w:autoSpaceDN w:val="0"/>
              <w:adjustRightInd w:val="0"/>
              <w:jc w:val="both"/>
            </w:pPr>
            <w:r w:rsidRPr="00F75E5F">
              <w:t xml:space="preserve">2020 год </w:t>
            </w:r>
            <w:r w:rsidR="0024245D" w:rsidRPr="00F75E5F">
              <w:t>– 1689,12</w:t>
            </w:r>
            <w:r w:rsidR="004925F7" w:rsidRPr="00F75E5F">
              <w:t xml:space="preserve"> тыс. руб.;</w:t>
            </w:r>
          </w:p>
          <w:p w:rsidR="007F79E3" w:rsidRPr="00F75E5F" w:rsidRDefault="007F79E3" w:rsidP="007F79E3">
            <w:pPr>
              <w:autoSpaceDE w:val="0"/>
              <w:autoSpaceDN w:val="0"/>
              <w:adjustRightInd w:val="0"/>
              <w:jc w:val="both"/>
            </w:pPr>
            <w:r w:rsidRPr="00F75E5F">
              <w:t>2021 год – 17,78 тыс. руб.;</w:t>
            </w:r>
          </w:p>
          <w:p w:rsidR="00B36425" w:rsidRDefault="00B36425" w:rsidP="007F79E3">
            <w:pPr>
              <w:autoSpaceDE w:val="0"/>
              <w:autoSpaceDN w:val="0"/>
              <w:adjustRightInd w:val="0"/>
              <w:jc w:val="both"/>
            </w:pPr>
            <w:r w:rsidRPr="00F75E5F">
              <w:t>2022 год</w:t>
            </w:r>
            <w:r w:rsidR="00DB0AD6" w:rsidRPr="00F75E5F">
              <w:t xml:space="preserve"> </w:t>
            </w:r>
            <w:r w:rsidRPr="00F75E5F">
              <w:t>-</w:t>
            </w:r>
            <w:r w:rsidR="00DB0AD6" w:rsidRPr="00F75E5F">
              <w:t xml:space="preserve"> 348,46</w:t>
            </w:r>
            <w:r w:rsidR="00DB0AD6" w:rsidRPr="00292529">
              <w:t xml:space="preserve"> тыс. руб.;</w:t>
            </w:r>
          </w:p>
          <w:p w:rsidR="00292529" w:rsidRPr="00C46940" w:rsidRDefault="00F75E5F" w:rsidP="007F79E3">
            <w:pPr>
              <w:autoSpaceDE w:val="0"/>
              <w:autoSpaceDN w:val="0"/>
              <w:adjustRightInd w:val="0"/>
              <w:jc w:val="both"/>
            </w:pPr>
            <w:r>
              <w:rPr>
                <w:highlight w:val="yellow"/>
              </w:rPr>
              <w:t xml:space="preserve">2023 год – </w:t>
            </w:r>
            <w:r w:rsidR="000C5B40" w:rsidRPr="000C5B40">
              <w:rPr>
                <w:highlight w:val="yellow"/>
              </w:rPr>
              <w:t xml:space="preserve">2 065,15 </w:t>
            </w:r>
            <w:r w:rsidR="00292529" w:rsidRPr="000C5B40">
              <w:rPr>
                <w:highlight w:val="yellow"/>
              </w:rPr>
              <w:t>тыс. руб</w:t>
            </w:r>
            <w:r>
              <w:t>.</w:t>
            </w:r>
          </w:p>
        </w:tc>
      </w:tr>
      <w:tr w:rsidR="00346126" w:rsidRPr="00C46940" w:rsidTr="004E6250">
        <w:trPr>
          <w:trHeight w:val="699"/>
        </w:trPr>
        <w:tc>
          <w:tcPr>
            <w:tcW w:w="2565" w:type="dxa"/>
            <w:vAlign w:val="center"/>
          </w:tcPr>
          <w:p w:rsidR="00346126" w:rsidRPr="00C46940" w:rsidRDefault="00346126" w:rsidP="00CE193E">
            <w:pPr>
              <w:pStyle w:val="ConsPlusNonformat"/>
              <w:spacing w:line="276" w:lineRule="auto"/>
              <w:jc w:val="center"/>
              <w:rPr>
                <w:rFonts w:ascii="Times New Roman" w:hAnsi="Times New Roman" w:cs="Times New Roman"/>
                <w:sz w:val="24"/>
                <w:szCs w:val="24"/>
              </w:rPr>
            </w:pPr>
            <w:r w:rsidRPr="00C46940">
              <w:rPr>
                <w:rFonts w:ascii="Times New Roman" w:hAnsi="Times New Roman" w:cs="Times New Roman"/>
                <w:sz w:val="24"/>
                <w:szCs w:val="24"/>
              </w:rPr>
              <w:lastRenderedPageBreak/>
              <w:t xml:space="preserve">Перечень основных мероприятий </w:t>
            </w:r>
            <w:r w:rsidRPr="00C46940">
              <w:rPr>
                <w:rFonts w:ascii="Times New Roman" w:hAnsi="Times New Roman" w:cs="Times New Roman"/>
                <w:sz w:val="24"/>
                <w:szCs w:val="24"/>
              </w:rPr>
              <w:lastRenderedPageBreak/>
              <w:t>муниципальной программы</w:t>
            </w:r>
          </w:p>
        </w:tc>
        <w:tc>
          <w:tcPr>
            <w:tcW w:w="7068" w:type="dxa"/>
          </w:tcPr>
          <w:p w:rsidR="00346126" w:rsidRPr="00C46940" w:rsidRDefault="00346126" w:rsidP="00CF3F77">
            <w:pPr>
              <w:pStyle w:val="ConsPlusNormal"/>
              <w:ind w:firstLine="0"/>
              <w:jc w:val="both"/>
              <w:rPr>
                <w:rFonts w:ascii="Times New Roman" w:hAnsi="Times New Roman" w:cs="Times New Roman"/>
                <w:sz w:val="24"/>
                <w:szCs w:val="24"/>
              </w:rPr>
            </w:pPr>
            <w:r w:rsidRPr="00C46940">
              <w:rPr>
                <w:rFonts w:ascii="Times New Roman" w:hAnsi="Times New Roman" w:cs="Times New Roman"/>
                <w:sz w:val="24"/>
                <w:szCs w:val="24"/>
              </w:rPr>
              <w:lastRenderedPageBreak/>
              <w:t>- Благоуст</w:t>
            </w:r>
            <w:r w:rsidR="005C4100" w:rsidRPr="00C46940">
              <w:rPr>
                <w:rFonts w:ascii="Times New Roman" w:hAnsi="Times New Roman" w:cs="Times New Roman"/>
                <w:sz w:val="24"/>
                <w:szCs w:val="24"/>
              </w:rPr>
              <w:t xml:space="preserve">ройство дворовых территорий </w:t>
            </w:r>
            <w:r w:rsidRPr="00C46940">
              <w:rPr>
                <w:rFonts w:ascii="Times New Roman" w:hAnsi="Times New Roman" w:cs="Times New Roman"/>
                <w:sz w:val="24"/>
                <w:szCs w:val="24"/>
              </w:rPr>
              <w:t>В</w:t>
            </w:r>
            <w:r w:rsidR="00292529">
              <w:rPr>
                <w:rFonts w:ascii="Times New Roman" w:hAnsi="Times New Roman" w:cs="Times New Roman"/>
                <w:sz w:val="24"/>
                <w:szCs w:val="24"/>
              </w:rPr>
              <w:t xml:space="preserve">ельского </w:t>
            </w:r>
            <w:r w:rsidR="005C4100" w:rsidRPr="00C46940">
              <w:rPr>
                <w:rFonts w:ascii="Times New Roman" w:hAnsi="Times New Roman" w:cs="Times New Roman"/>
                <w:sz w:val="24"/>
                <w:szCs w:val="24"/>
              </w:rPr>
              <w:t>муниципального</w:t>
            </w:r>
            <w:r w:rsidRPr="00C46940">
              <w:rPr>
                <w:rFonts w:ascii="Times New Roman" w:hAnsi="Times New Roman" w:cs="Times New Roman"/>
                <w:sz w:val="24"/>
                <w:szCs w:val="24"/>
              </w:rPr>
              <w:t xml:space="preserve"> район</w:t>
            </w:r>
            <w:r w:rsidR="005C4100" w:rsidRPr="00C46940">
              <w:rPr>
                <w:rFonts w:ascii="Times New Roman" w:hAnsi="Times New Roman" w:cs="Times New Roman"/>
                <w:sz w:val="24"/>
                <w:szCs w:val="24"/>
              </w:rPr>
              <w:t>а</w:t>
            </w:r>
            <w:r w:rsidRPr="00C46940">
              <w:rPr>
                <w:rFonts w:ascii="Times New Roman" w:hAnsi="Times New Roman" w:cs="Times New Roman"/>
                <w:sz w:val="24"/>
                <w:szCs w:val="24"/>
              </w:rPr>
              <w:t>»;</w:t>
            </w:r>
          </w:p>
          <w:p w:rsidR="00346126" w:rsidRPr="00C46940" w:rsidRDefault="00346126" w:rsidP="00CF3F77">
            <w:pPr>
              <w:pStyle w:val="ConsPlusNormal"/>
              <w:ind w:firstLine="0"/>
              <w:jc w:val="both"/>
              <w:rPr>
                <w:rFonts w:ascii="Times New Roman" w:hAnsi="Times New Roman" w:cs="Times New Roman"/>
                <w:sz w:val="24"/>
                <w:szCs w:val="24"/>
              </w:rPr>
            </w:pPr>
            <w:r w:rsidRPr="00C46940">
              <w:rPr>
                <w:rFonts w:ascii="Times New Roman" w:hAnsi="Times New Roman" w:cs="Times New Roman"/>
                <w:sz w:val="24"/>
                <w:szCs w:val="24"/>
              </w:rPr>
              <w:lastRenderedPageBreak/>
              <w:t xml:space="preserve">- Благоустройство общественных </w:t>
            </w:r>
            <w:r w:rsidR="005C4100" w:rsidRPr="00C46940">
              <w:rPr>
                <w:rFonts w:ascii="Times New Roman" w:hAnsi="Times New Roman" w:cs="Times New Roman"/>
                <w:sz w:val="24"/>
                <w:szCs w:val="24"/>
              </w:rPr>
              <w:t>территорий Вельского муниципального района</w:t>
            </w:r>
            <w:r w:rsidRPr="00C46940">
              <w:rPr>
                <w:rFonts w:ascii="Times New Roman" w:hAnsi="Times New Roman" w:cs="Times New Roman"/>
                <w:sz w:val="24"/>
                <w:szCs w:val="24"/>
              </w:rPr>
              <w:t>;</w:t>
            </w:r>
          </w:p>
          <w:p w:rsidR="00346126" w:rsidRPr="00C46940" w:rsidRDefault="00346126" w:rsidP="00CF3F77">
            <w:pPr>
              <w:pStyle w:val="ConsPlusNormal"/>
              <w:ind w:firstLine="0"/>
              <w:jc w:val="both"/>
              <w:rPr>
                <w:rFonts w:ascii="Times New Roman" w:hAnsi="Times New Roman" w:cs="Times New Roman"/>
                <w:sz w:val="24"/>
                <w:szCs w:val="24"/>
              </w:rPr>
            </w:pPr>
            <w:r w:rsidRPr="00C46940">
              <w:rPr>
                <w:rFonts w:ascii="Times New Roman" w:hAnsi="Times New Roman" w:cs="Times New Roman"/>
                <w:sz w:val="24"/>
                <w:szCs w:val="24"/>
              </w:rPr>
              <w:t>- Благоус</w:t>
            </w:r>
            <w:r w:rsidR="005C4100" w:rsidRPr="00C46940">
              <w:rPr>
                <w:rFonts w:ascii="Times New Roman" w:hAnsi="Times New Roman" w:cs="Times New Roman"/>
                <w:sz w:val="24"/>
                <w:szCs w:val="24"/>
              </w:rPr>
              <w:t>тройство парков на территории Вельского муниципального района</w:t>
            </w:r>
            <w:r w:rsidRPr="00C46940">
              <w:rPr>
                <w:rFonts w:ascii="Times New Roman" w:hAnsi="Times New Roman" w:cs="Times New Roman"/>
                <w:sz w:val="24"/>
                <w:szCs w:val="24"/>
              </w:rPr>
              <w:t>;</w:t>
            </w:r>
          </w:p>
          <w:p w:rsidR="00346126" w:rsidRPr="00C46940" w:rsidRDefault="00DF21FB" w:rsidP="00CF3F77">
            <w:pPr>
              <w:pStyle w:val="ConsPlusNormal"/>
              <w:ind w:firstLine="0"/>
              <w:jc w:val="both"/>
              <w:rPr>
                <w:rFonts w:ascii="Times New Roman" w:hAnsi="Times New Roman" w:cs="Times New Roman"/>
                <w:sz w:val="24"/>
                <w:szCs w:val="24"/>
              </w:rPr>
            </w:pPr>
            <w:r w:rsidRPr="00C46940">
              <w:rPr>
                <w:rFonts w:ascii="Times New Roman" w:hAnsi="Times New Roman" w:cs="Times New Roman"/>
                <w:sz w:val="24"/>
                <w:szCs w:val="24"/>
              </w:rPr>
              <w:t>-</w:t>
            </w:r>
            <w:r w:rsidR="00346126" w:rsidRPr="00C46940">
              <w:rPr>
                <w:rFonts w:ascii="Times New Roman" w:hAnsi="Times New Roman" w:cs="Times New Roman"/>
                <w:sz w:val="24"/>
                <w:szCs w:val="24"/>
              </w:rPr>
              <w:t>Инвентаризация дворовых и общественных территорий, с последующим выявлением территорий, требующих благоустройства;</w:t>
            </w:r>
          </w:p>
          <w:p w:rsidR="00346126" w:rsidRPr="00C46940" w:rsidRDefault="00346126" w:rsidP="00CF3F77">
            <w:pPr>
              <w:pStyle w:val="ConsPlusNormal"/>
              <w:ind w:firstLine="0"/>
              <w:jc w:val="both"/>
              <w:rPr>
                <w:rFonts w:ascii="Times New Roman" w:hAnsi="Times New Roman" w:cs="Times New Roman"/>
                <w:sz w:val="24"/>
                <w:szCs w:val="24"/>
              </w:rPr>
            </w:pPr>
            <w:r w:rsidRPr="00C46940">
              <w:rPr>
                <w:rFonts w:ascii="Times New Roman" w:hAnsi="Times New Roman" w:cs="Times New Roman"/>
                <w:sz w:val="24"/>
                <w:szCs w:val="24"/>
              </w:rPr>
              <w:t>- Инвентаризация уровня благоустройства индивидуальных жилых домов и земельных участков.</w:t>
            </w:r>
          </w:p>
        </w:tc>
      </w:tr>
      <w:tr w:rsidR="00346126" w:rsidRPr="00C46940" w:rsidTr="00454013">
        <w:tc>
          <w:tcPr>
            <w:tcW w:w="2565" w:type="dxa"/>
            <w:vAlign w:val="center"/>
          </w:tcPr>
          <w:p w:rsidR="00346126" w:rsidRPr="00C46940" w:rsidRDefault="00346126" w:rsidP="00CE193E">
            <w:pPr>
              <w:pStyle w:val="ConsPlusNonformat"/>
              <w:spacing w:line="276" w:lineRule="auto"/>
              <w:jc w:val="center"/>
              <w:rPr>
                <w:rFonts w:ascii="Times New Roman" w:hAnsi="Times New Roman" w:cs="Times New Roman"/>
                <w:sz w:val="24"/>
                <w:szCs w:val="24"/>
              </w:rPr>
            </w:pPr>
            <w:r w:rsidRPr="00C46940">
              <w:rPr>
                <w:rFonts w:ascii="Times New Roman" w:hAnsi="Times New Roman" w:cs="Times New Roman"/>
                <w:sz w:val="24"/>
                <w:szCs w:val="24"/>
              </w:rPr>
              <w:lastRenderedPageBreak/>
              <w:t>Ожидаемые конечные результаты реализации муниципальной программы</w:t>
            </w:r>
          </w:p>
        </w:tc>
        <w:tc>
          <w:tcPr>
            <w:tcW w:w="7068" w:type="dxa"/>
            <w:vAlign w:val="bottom"/>
          </w:tcPr>
          <w:p w:rsidR="00346126" w:rsidRPr="00C46940" w:rsidRDefault="00A82993" w:rsidP="00CF3F77">
            <w:pPr>
              <w:autoSpaceDE w:val="0"/>
              <w:autoSpaceDN w:val="0"/>
              <w:adjustRightInd w:val="0"/>
              <w:jc w:val="both"/>
            </w:pPr>
            <w:r>
              <w:t>-</w:t>
            </w:r>
            <w:r w:rsidR="00346126" w:rsidRPr="00C46940">
              <w:t xml:space="preserve"> снижение доли неблагоустроенных дворовых и общественных территорий;</w:t>
            </w:r>
          </w:p>
          <w:p w:rsidR="00346126" w:rsidRPr="00C46940" w:rsidRDefault="00346126" w:rsidP="00CF3F77">
            <w:pPr>
              <w:autoSpaceDE w:val="0"/>
              <w:autoSpaceDN w:val="0"/>
              <w:adjustRightInd w:val="0"/>
              <w:jc w:val="both"/>
            </w:pPr>
            <w:r w:rsidRPr="00C46940">
              <w:t>- улучшение условий проживания и жизнедеятельности горожан;</w:t>
            </w:r>
          </w:p>
          <w:p w:rsidR="00346126" w:rsidRPr="00C46940" w:rsidRDefault="00346126" w:rsidP="00A82993">
            <w:pPr>
              <w:autoSpaceDE w:val="0"/>
              <w:autoSpaceDN w:val="0"/>
              <w:adjustRightInd w:val="0"/>
              <w:jc w:val="both"/>
            </w:pPr>
            <w:r w:rsidRPr="00C46940">
              <w:t>- повышение привлекательности города.</w:t>
            </w:r>
          </w:p>
        </w:tc>
      </w:tr>
    </w:tbl>
    <w:p w:rsidR="00F007BE" w:rsidRDefault="00F007BE" w:rsidP="00A82993">
      <w:pPr>
        <w:pStyle w:val="ConsPlusNormal"/>
        <w:tabs>
          <w:tab w:val="left" w:pos="855"/>
        </w:tabs>
        <w:ind w:firstLine="0"/>
        <w:outlineLvl w:val="2"/>
        <w:rPr>
          <w:rFonts w:ascii="Times New Roman" w:hAnsi="Times New Roman" w:cs="Times New Roman"/>
          <w:sz w:val="24"/>
          <w:szCs w:val="24"/>
        </w:rPr>
      </w:pPr>
    </w:p>
    <w:p w:rsidR="000C5B40" w:rsidRPr="00C46940" w:rsidRDefault="000C5B40" w:rsidP="00A82993">
      <w:pPr>
        <w:pStyle w:val="ConsPlusNormal"/>
        <w:tabs>
          <w:tab w:val="left" w:pos="855"/>
        </w:tabs>
        <w:ind w:firstLine="0"/>
        <w:outlineLvl w:val="2"/>
        <w:rPr>
          <w:rFonts w:ascii="Times New Roman" w:hAnsi="Times New Roman" w:cs="Times New Roman"/>
          <w:sz w:val="24"/>
          <w:szCs w:val="24"/>
        </w:rPr>
      </w:pPr>
    </w:p>
    <w:p w:rsidR="00504923" w:rsidRPr="00C46940" w:rsidRDefault="00504923" w:rsidP="00504923">
      <w:pPr>
        <w:pStyle w:val="ConsPlusNormal"/>
        <w:tabs>
          <w:tab w:val="left" w:pos="855"/>
        </w:tabs>
        <w:ind w:firstLine="0"/>
        <w:jc w:val="center"/>
        <w:outlineLvl w:val="2"/>
        <w:rPr>
          <w:rFonts w:ascii="Times New Roman" w:hAnsi="Times New Roman" w:cs="Times New Roman"/>
          <w:b/>
          <w:sz w:val="24"/>
          <w:szCs w:val="24"/>
        </w:rPr>
      </w:pPr>
      <w:r w:rsidRPr="00C46940">
        <w:rPr>
          <w:rFonts w:ascii="Times New Roman" w:hAnsi="Times New Roman" w:cs="Times New Roman"/>
          <w:b/>
          <w:sz w:val="24"/>
          <w:szCs w:val="24"/>
        </w:rPr>
        <w:t>1.</w:t>
      </w:r>
      <w:r w:rsidRPr="00C46940">
        <w:t xml:space="preserve"> </w:t>
      </w:r>
      <w:r w:rsidRPr="00C46940">
        <w:rPr>
          <w:rFonts w:ascii="Times New Roman" w:hAnsi="Times New Roman" w:cs="Times New Roman"/>
          <w:b/>
          <w:sz w:val="24"/>
          <w:szCs w:val="24"/>
        </w:rPr>
        <w:t>Характеристика текущего состояния сферы реализации муниципальной программы, основные проблемы в указанной сфере.</w:t>
      </w:r>
    </w:p>
    <w:p w:rsidR="006A7EB3" w:rsidRPr="00C46940" w:rsidRDefault="006A7EB3" w:rsidP="006A7EB3">
      <w:pPr>
        <w:pStyle w:val="ConsPlusNormal"/>
        <w:ind w:firstLine="0"/>
        <w:rPr>
          <w:rFonts w:ascii="Times New Roman" w:hAnsi="Times New Roman" w:cs="Times New Roman"/>
          <w:b/>
          <w:sz w:val="24"/>
          <w:szCs w:val="24"/>
        </w:rPr>
      </w:pPr>
    </w:p>
    <w:p w:rsidR="007309A8" w:rsidRPr="00C46940" w:rsidRDefault="007309A8" w:rsidP="007309A8">
      <w:pPr>
        <w:spacing w:line="276" w:lineRule="auto"/>
        <w:ind w:firstLine="567"/>
        <w:jc w:val="both"/>
        <w:rPr>
          <w:rFonts w:eastAsia="Calibri"/>
        </w:rPr>
      </w:pPr>
      <w:r w:rsidRPr="00C46940">
        <w:rPr>
          <w:rFonts w:eastAsia="Calibri"/>
        </w:rPr>
        <w:t>1.1. Характеристика благоустройства дворовых территорий.</w:t>
      </w:r>
    </w:p>
    <w:p w:rsidR="007309A8" w:rsidRPr="00C46940" w:rsidRDefault="007309A8" w:rsidP="007309A8">
      <w:pPr>
        <w:spacing w:line="276" w:lineRule="auto"/>
        <w:ind w:firstLine="567"/>
        <w:jc w:val="both"/>
        <w:rPr>
          <w:rFonts w:eastAsia="Calibri"/>
        </w:rPr>
      </w:pPr>
      <w:r w:rsidRPr="00C46940">
        <w:rPr>
          <w:rFonts w:eastAsia="Calibri"/>
        </w:rPr>
        <w:t xml:space="preserve">В </w:t>
      </w:r>
      <w:r w:rsidR="005C4100" w:rsidRPr="00C46940">
        <w:t>Вельском муниципальном районе</w:t>
      </w:r>
      <w:r w:rsidRPr="00C46940">
        <w:rPr>
          <w:rFonts w:eastAsia="Calibri"/>
        </w:rPr>
        <w:t xml:space="preserve"> более </w:t>
      </w:r>
      <w:r w:rsidR="00C72579" w:rsidRPr="00C46940">
        <w:rPr>
          <w:rFonts w:eastAsia="Calibri"/>
        </w:rPr>
        <w:t>6</w:t>
      </w:r>
      <w:r w:rsidRPr="00C46940">
        <w:rPr>
          <w:rFonts w:eastAsia="Calibri"/>
        </w:rPr>
        <w:t>00 многоквартирных жилых домов. Основная часть домов построена от 25 до 50 лет назад.</w:t>
      </w:r>
    </w:p>
    <w:p w:rsidR="007309A8" w:rsidRPr="00C46940" w:rsidRDefault="007309A8" w:rsidP="007309A8">
      <w:pPr>
        <w:spacing w:line="276" w:lineRule="auto"/>
        <w:ind w:firstLine="567"/>
        <w:jc w:val="both"/>
        <w:rPr>
          <w:rFonts w:eastAsia="Calibri"/>
        </w:rPr>
      </w:pPr>
      <w:r w:rsidRPr="00C46940">
        <w:rPr>
          <w:rFonts w:eastAsia="Calibri"/>
        </w:rPr>
        <w:t xml:space="preserve">Благоустройство дворов жилищного фонда и на сегодняшний день в целом по </w:t>
      </w:r>
      <w:r w:rsidR="00505091" w:rsidRPr="00C46940">
        <w:rPr>
          <w:rFonts w:eastAsia="Calibri"/>
        </w:rPr>
        <w:t xml:space="preserve">     </w:t>
      </w:r>
      <w:r w:rsidR="005C4100" w:rsidRPr="00C46940">
        <w:t>Вельскому</w:t>
      </w:r>
      <w:r w:rsidRPr="00C46940">
        <w:t xml:space="preserve"> </w:t>
      </w:r>
      <w:r w:rsidR="005C4100" w:rsidRPr="00C46940">
        <w:t>муниципальному району</w:t>
      </w:r>
      <w:r w:rsidRPr="00C46940">
        <w:rPr>
          <w:rFonts w:eastAsia="Calibri"/>
        </w:rPr>
        <w:t xml:space="preserve"> полностью или частично не отвечает нормативным требованиям.</w:t>
      </w:r>
    </w:p>
    <w:p w:rsidR="007309A8" w:rsidRPr="00C46940" w:rsidRDefault="007309A8" w:rsidP="007309A8">
      <w:pPr>
        <w:spacing w:line="276" w:lineRule="auto"/>
        <w:ind w:firstLine="567"/>
        <w:jc w:val="both"/>
        <w:rPr>
          <w:rFonts w:eastAsia="Calibri"/>
        </w:rPr>
      </w:pPr>
      <w:r w:rsidRPr="00C46940">
        <w:rPr>
          <w:rFonts w:eastAsia="Calibri"/>
        </w:rPr>
        <w:t>Пришло в негодность асфальтовое покрытие внутриквартальных проездов и тротуаров. Асфальтобетонное покрытие на 70% придомовых территорий имеет высокий физический износ.</w:t>
      </w:r>
    </w:p>
    <w:p w:rsidR="007309A8" w:rsidRPr="00C46940" w:rsidRDefault="00504923" w:rsidP="007309A8">
      <w:pPr>
        <w:spacing w:line="276" w:lineRule="auto"/>
        <w:ind w:firstLine="567"/>
        <w:jc w:val="both"/>
        <w:rPr>
          <w:rFonts w:eastAsia="Calibri"/>
        </w:rPr>
      </w:pPr>
      <w:r w:rsidRPr="00C46940">
        <w:rPr>
          <w:rFonts w:eastAsia="Calibri"/>
        </w:rPr>
        <w:t>Недостаточно производило</w:t>
      </w:r>
      <w:r w:rsidR="007309A8" w:rsidRPr="00C46940">
        <w:rPr>
          <w:rFonts w:eastAsia="Calibri"/>
        </w:rPr>
        <w:t>сь работ во дворах по уходу за зелеными насаждениями, восстановлению газонов, удалению старых и больных деревьев, не осуществлялась посадка деревьев и кустарников. Зеленые насаждения на дворовых территориях представлены, в основном, зрелыми или перестойными деревьями, на газонах не устроены цветники.</w:t>
      </w:r>
    </w:p>
    <w:p w:rsidR="007309A8" w:rsidRPr="00C46940" w:rsidRDefault="007309A8" w:rsidP="007309A8">
      <w:pPr>
        <w:spacing w:line="276" w:lineRule="auto"/>
        <w:ind w:firstLine="567"/>
        <w:jc w:val="both"/>
        <w:rPr>
          <w:rFonts w:eastAsia="Calibri"/>
        </w:rPr>
      </w:pPr>
      <w:r w:rsidRPr="00C46940">
        <w:rPr>
          <w:rFonts w:eastAsia="Calibri"/>
        </w:rPr>
        <w:t>В ряде дворов требуется ремонт освещения придомовых территорий, необходимый набор малых форм и обустройство детских площадок. Наличие на придомовых территориях разрушенных хозяйственных строений создает угрозу жизни и здоровью граждан. Отсутствуют специально обустроенные стоянки для автомобилей, что приводит к их хаотичной парковке.</w:t>
      </w:r>
    </w:p>
    <w:p w:rsidR="007309A8" w:rsidRPr="00C46940" w:rsidRDefault="007309A8" w:rsidP="007309A8">
      <w:pPr>
        <w:spacing w:line="276" w:lineRule="auto"/>
        <w:ind w:firstLine="567"/>
        <w:jc w:val="both"/>
        <w:rPr>
          <w:rFonts w:eastAsia="Calibri"/>
        </w:rPr>
      </w:pPr>
      <w:r w:rsidRPr="00C46940">
        <w:rPr>
          <w:rFonts w:eastAsia="Calibri"/>
        </w:rPr>
        <w:t>Надлежащее состояние придомовых территорий является важным фактором при формировании благоприятной экологической и эстетической городской среды.</w:t>
      </w:r>
    </w:p>
    <w:p w:rsidR="007309A8" w:rsidRPr="00C46940" w:rsidRDefault="007309A8" w:rsidP="007309A8">
      <w:pPr>
        <w:spacing w:line="276" w:lineRule="auto"/>
        <w:ind w:firstLine="567"/>
        <w:jc w:val="both"/>
        <w:rPr>
          <w:rFonts w:eastAsia="Calibri"/>
        </w:rPr>
      </w:pPr>
      <w:r w:rsidRPr="00C46940">
        <w:rPr>
          <w:rFonts w:eastAsia="Calibri"/>
        </w:rPr>
        <w:t>В последние годы проводилась целенаправленная работа по благоустройству дворовых территории и территорий общего пользования. Проблемы восстановления и ремонта асфальтового покрытия дворов, озеленения, освещения дворовых территорий, ремонта (устройства) дождевой канализации либо вертикальной планировки на сегодня весьма актуальны и не решены в полном объеме в связи с недостаточным финансированием отрасли.</w:t>
      </w:r>
    </w:p>
    <w:p w:rsidR="007309A8" w:rsidRPr="00C46940" w:rsidRDefault="007309A8" w:rsidP="007309A8">
      <w:pPr>
        <w:spacing w:line="276" w:lineRule="auto"/>
        <w:ind w:firstLine="567"/>
        <w:jc w:val="both"/>
        <w:rPr>
          <w:rFonts w:eastAsia="Calibri"/>
        </w:rPr>
      </w:pPr>
      <w:r w:rsidRPr="00C46940">
        <w:rPr>
          <w:rFonts w:eastAsia="Calibri"/>
        </w:rPr>
        <w:t xml:space="preserve">Принимаемые в последнее время меры по частичному благоустройству дворовых территорий не приводят к должному результату, поскольку не основаны на </w:t>
      </w:r>
      <w:r w:rsidRPr="00C46940">
        <w:rPr>
          <w:rFonts w:eastAsia="Calibri"/>
        </w:rPr>
        <w:lastRenderedPageBreak/>
        <w:t>последовательном подходе к решению проблемы и не позволяют консолидировать денежные средства для достижения поставленной цели.</w:t>
      </w:r>
    </w:p>
    <w:p w:rsidR="007309A8" w:rsidRPr="00C46940" w:rsidRDefault="007309A8" w:rsidP="007309A8">
      <w:pPr>
        <w:spacing w:line="276" w:lineRule="auto"/>
        <w:ind w:firstLine="567"/>
        <w:jc w:val="both"/>
        <w:rPr>
          <w:rFonts w:eastAsia="Calibri"/>
        </w:rPr>
      </w:pPr>
      <w:r w:rsidRPr="00C46940">
        <w:rPr>
          <w:rFonts w:eastAsia="Calibri"/>
        </w:rPr>
        <w:t>К благоустройству дворовых и внутриквартальных территорий необходим последовательный комплексный подход, рассчитанный на среднесрочный период, который предполагает использование программно-целевых методов, обеспечивающих увязку реализации мероприятий по срокам, ресурсам и исполнителям.</w:t>
      </w:r>
    </w:p>
    <w:p w:rsidR="007309A8" w:rsidRPr="00527C3E" w:rsidRDefault="007309A8" w:rsidP="007309A8">
      <w:pPr>
        <w:spacing w:line="276" w:lineRule="auto"/>
        <w:ind w:firstLine="567"/>
        <w:jc w:val="both"/>
        <w:rPr>
          <w:rFonts w:eastAsia="Calibri"/>
        </w:rPr>
      </w:pPr>
      <w:r w:rsidRPr="00C46940">
        <w:rPr>
          <w:rFonts w:eastAsia="Calibri"/>
        </w:rPr>
        <w:t>Основным методом решения проблемы должно стать благоустройство дворовых территорий, которое представляет из себя совокупность мероприятий, направленных на создание и поддержание функционально, экологически и эстетически организованной городской среды, улучшение содержания и безопасности дворовых территорий и территорий кварталов.</w:t>
      </w:r>
    </w:p>
    <w:p w:rsidR="007309A8" w:rsidRDefault="007309A8" w:rsidP="007309A8">
      <w:pPr>
        <w:spacing w:line="276" w:lineRule="auto"/>
        <w:ind w:firstLine="567"/>
        <w:jc w:val="both"/>
        <w:rPr>
          <w:rFonts w:eastAsia="Calibri"/>
        </w:rPr>
      </w:pPr>
      <w:r w:rsidRPr="00527C3E">
        <w:rPr>
          <w:rFonts w:eastAsia="Calibri"/>
        </w:rPr>
        <w:t>Реализация муниципальной программы позволит повысить комфортность проживания населения города, увеличить площадь озеленения территорий, обеспечить более эффективную эксплуатацию жилых домов, улучшить условия для отдыха и занятий спортом, обеспечить физическую, пространственную и информационную доступност</w:t>
      </w:r>
      <w:r w:rsidR="00292529">
        <w:rPr>
          <w:rFonts w:eastAsia="Calibri"/>
        </w:rPr>
        <w:t xml:space="preserve">ь зданий, сооружений, дворовых </w:t>
      </w:r>
      <w:r w:rsidRPr="00527C3E">
        <w:rPr>
          <w:rFonts w:eastAsia="Calibri"/>
        </w:rPr>
        <w:t>территорий для маломобильных групп населения</w:t>
      </w:r>
      <w:r>
        <w:rPr>
          <w:rFonts w:eastAsia="Calibri"/>
        </w:rPr>
        <w:t>.</w:t>
      </w:r>
    </w:p>
    <w:p w:rsidR="007309A8" w:rsidRPr="00901548" w:rsidRDefault="007309A8" w:rsidP="007309A8">
      <w:pPr>
        <w:spacing w:line="276" w:lineRule="auto"/>
        <w:ind w:firstLine="567"/>
        <w:jc w:val="both"/>
        <w:rPr>
          <w:rFonts w:eastAsia="Calibri"/>
        </w:rPr>
      </w:pPr>
      <w:r>
        <w:rPr>
          <w:rFonts w:eastAsia="Calibri"/>
        </w:rPr>
        <w:t>М</w:t>
      </w:r>
      <w:r w:rsidRPr="00901548">
        <w:rPr>
          <w:rFonts w:eastAsia="Calibri"/>
        </w:rPr>
        <w:t>инимальный перечень работ по благоустройству дворовых территорий:</w:t>
      </w:r>
    </w:p>
    <w:p w:rsidR="007309A8" w:rsidRPr="00901548" w:rsidRDefault="007309A8" w:rsidP="007309A8">
      <w:pPr>
        <w:spacing w:line="276" w:lineRule="auto"/>
        <w:ind w:firstLine="567"/>
        <w:jc w:val="both"/>
        <w:rPr>
          <w:rFonts w:eastAsia="Calibri"/>
        </w:rPr>
      </w:pPr>
      <w:r w:rsidRPr="00116C66">
        <w:rPr>
          <w:rFonts w:eastAsia="Calibri"/>
        </w:rPr>
        <w:t>- ремонт дворовых проездов;</w:t>
      </w:r>
    </w:p>
    <w:p w:rsidR="007309A8" w:rsidRPr="00D72526" w:rsidRDefault="007309A8" w:rsidP="007309A8">
      <w:pPr>
        <w:spacing w:line="276" w:lineRule="auto"/>
        <w:ind w:firstLine="567"/>
        <w:jc w:val="both"/>
        <w:rPr>
          <w:rFonts w:eastAsia="Calibri"/>
        </w:rPr>
      </w:pPr>
      <w:r w:rsidRPr="00D72526">
        <w:rPr>
          <w:rFonts w:eastAsia="Calibri"/>
        </w:rPr>
        <w:t>- обеспечение освещения дворовых территорий;</w:t>
      </w:r>
    </w:p>
    <w:p w:rsidR="007309A8" w:rsidRPr="00D72526" w:rsidRDefault="007309A8" w:rsidP="007309A8">
      <w:pPr>
        <w:spacing w:line="276" w:lineRule="auto"/>
        <w:ind w:firstLine="567"/>
        <w:jc w:val="both"/>
        <w:rPr>
          <w:rFonts w:eastAsia="Calibri"/>
        </w:rPr>
      </w:pPr>
      <w:r w:rsidRPr="00D72526">
        <w:rPr>
          <w:rFonts w:eastAsia="Calibri"/>
        </w:rPr>
        <w:t>- установк</w:t>
      </w:r>
      <w:r w:rsidR="00504923">
        <w:rPr>
          <w:rFonts w:eastAsia="Calibri"/>
        </w:rPr>
        <w:t>а</w:t>
      </w:r>
      <w:r w:rsidRPr="00D72526">
        <w:rPr>
          <w:rFonts w:eastAsia="Calibri"/>
        </w:rPr>
        <w:t xml:space="preserve"> скамеек;</w:t>
      </w:r>
    </w:p>
    <w:p w:rsidR="007309A8" w:rsidRPr="00D72526" w:rsidRDefault="007309A8" w:rsidP="007309A8">
      <w:pPr>
        <w:spacing w:line="276" w:lineRule="auto"/>
        <w:ind w:firstLine="567"/>
        <w:jc w:val="both"/>
        <w:rPr>
          <w:rFonts w:eastAsia="Calibri"/>
        </w:rPr>
      </w:pPr>
      <w:r w:rsidRPr="00D72526">
        <w:rPr>
          <w:rFonts w:eastAsia="Calibri"/>
        </w:rPr>
        <w:t>- установк</w:t>
      </w:r>
      <w:r w:rsidR="00504923">
        <w:rPr>
          <w:rFonts w:eastAsia="Calibri"/>
        </w:rPr>
        <w:t>а</w:t>
      </w:r>
      <w:r w:rsidRPr="00D72526">
        <w:rPr>
          <w:rFonts w:eastAsia="Calibri"/>
        </w:rPr>
        <w:t xml:space="preserve"> урн для мусора.</w:t>
      </w:r>
    </w:p>
    <w:p w:rsidR="007309A8" w:rsidRPr="00D72526" w:rsidRDefault="007309A8" w:rsidP="007309A8">
      <w:pPr>
        <w:spacing w:line="276" w:lineRule="auto"/>
        <w:jc w:val="both"/>
        <w:rPr>
          <w:rFonts w:eastAsia="Calibri"/>
        </w:rPr>
      </w:pPr>
      <w:r w:rsidRPr="00D72526">
        <w:rPr>
          <w:rFonts w:eastAsia="Calibri"/>
        </w:rPr>
        <w:t>При этом указанный перечень является исчерпывающим и не может быть расширен.</w:t>
      </w:r>
    </w:p>
    <w:p w:rsidR="007309A8" w:rsidRPr="00D72526" w:rsidRDefault="007309A8" w:rsidP="007309A8">
      <w:pPr>
        <w:spacing w:line="276" w:lineRule="auto"/>
        <w:ind w:firstLine="567"/>
        <w:jc w:val="both"/>
        <w:rPr>
          <w:rFonts w:eastAsia="Calibri"/>
        </w:rPr>
      </w:pPr>
      <w:r w:rsidRPr="00D72526">
        <w:rPr>
          <w:rFonts w:eastAsia="Calibri"/>
        </w:rPr>
        <w:t>Дополнительный перечень работ по благоустройству дворовых территорий:</w:t>
      </w:r>
    </w:p>
    <w:p w:rsidR="007309A8" w:rsidRPr="00C03760" w:rsidRDefault="007309A8" w:rsidP="007309A8">
      <w:pPr>
        <w:spacing w:line="276" w:lineRule="auto"/>
        <w:ind w:firstLine="567"/>
        <w:jc w:val="both"/>
        <w:rPr>
          <w:rFonts w:eastAsia="Calibri"/>
        </w:rPr>
      </w:pPr>
      <w:r w:rsidRPr="00C03760">
        <w:rPr>
          <w:rFonts w:eastAsia="Calibri"/>
        </w:rPr>
        <w:t>- проезд к территориям, прилегающим к многоквартирным домам.</w:t>
      </w:r>
    </w:p>
    <w:p w:rsidR="007309A8" w:rsidRPr="00C03760" w:rsidRDefault="007309A8" w:rsidP="007309A8">
      <w:pPr>
        <w:spacing w:line="276" w:lineRule="auto"/>
        <w:ind w:firstLine="567"/>
        <w:jc w:val="both"/>
        <w:rPr>
          <w:rFonts w:eastAsia="Calibri"/>
        </w:rPr>
      </w:pPr>
      <w:r w:rsidRPr="00C03760">
        <w:rPr>
          <w:rFonts w:eastAsia="Calibri"/>
        </w:rPr>
        <w:t>- обустройство тротуаров, мостовых (в том числе тротуарной плиткой).</w:t>
      </w:r>
    </w:p>
    <w:p w:rsidR="007309A8" w:rsidRPr="00C03760" w:rsidRDefault="007309A8" w:rsidP="007309A8">
      <w:pPr>
        <w:spacing w:line="276" w:lineRule="auto"/>
        <w:ind w:firstLine="567"/>
        <w:jc w:val="both"/>
        <w:rPr>
          <w:rFonts w:eastAsia="Calibri"/>
        </w:rPr>
      </w:pPr>
      <w:r w:rsidRPr="00C03760">
        <w:rPr>
          <w:rFonts w:eastAsia="Calibri"/>
        </w:rPr>
        <w:t>- установка бордюрных камней.</w:t>
      </w:r>
    </w:p>
    <w:p w:rsidR="007309A8" w:rsidRPr="00C03760" w:rsidRDefault="007309A8" w:rsidP="007309A8">
      <w:pPr>
        <w:spacing w:line="276" w:lineRule="auto"/>
        <w:ind w:firstLine="567"/>
        <w:jc w:val="both"/>
        <w:rPr>
          <w:rFonts w:eastAsia="Calibri"/>
        </w:rPr>
      </w:pPr>
      <w:r w:rsidRPr="00C03760">
        <w:rPr>
          <w:rFonts w:eastAsia="Calibri"/>
        </w:rPr>
        <w:t>- установка песочниц.</w:t>
      </w:r>
    </w:p>
    <w:p w:rsidR="007309A8" w:rsidRPr="00C03760" w:rsidRDefault="007309A8" w:rsidP="007309A8">
      <w:pPr>
        <w:spacing w:line="276" w:lineRule="auto"/>
        <w:ind w:firstLine="567"/>
        <w:jc w:val="both"/>
        <w:rPr>
          <w:rFonts w:eastAsia="Calibri"/>
        </w:rPr>
      </w:pPr>
      <w:r w:rsidRPr="00C03760">
        <w:rPr>
          <w:rFonts w:eastAsia="Calibri"/>
        </w:rPr>
        <w:t>- установка качелей.</w:t>
      </w:r>
    </w:p>
    <w:p w:rsidR="007309A8" w:rsidRPr="00C03760" w:rsidRDefault="007309A8" w:rsidP="007309A8">
      <w:pPr>
        <w:spacing w:line="276" w:lineRule="auto"/>
        <w:ind w:firstLine="567"/>
        <w:jc w:val="both"/>
        <w:rPr>
          <w:rFonts w:eastAsia="Calibri"/>
        </w:rPr>
      </w:pPr>
      <w:r w:rsidRPr="00C03760">
        <w:rPr>
          <w:rFonts w:eastAsia="Calibri"/>
        </w:rPr>
        <w:t>- устройство гостевой стоянки (автомобильные парковки).</w:t>
      </w:r>
    </w:p>
    <w:p w:rsidR="007309A8" w:rsidRPr="00C03760" w:rsidRDefault="007309A8" w:rsidP="007309A8">
      <w:pPr>
        <w:spacing w:line="276" w:lineRule="auto"/>
        <w:ind w:firstLine="567"/>
        <w:jc w:val="both"/>
        <w:rPr>
          <w:rFonts w:eastAsia="Calibri"/>
        </w:rPr>
      </w:pPr>
      <w:r w:rsidRPr="00C03760">
        <w:rPr>
          <w:rFonts w:eastAsia="Calibri"/>
        </w:rPr>
        <w:t>- освещение детских и спортивных площадок.</w:t>
      </w:r>
    </w:p>
    <w:p w:rsidR="007309A8" w:rsidRPr="00C03760" w:rsidRDefault="007309A8" w:rsidP="007309A8">
      <w:pPr>
        <w:spacing w:line="276" w:lineRule="auto"/>
        <w:ind w:firstLine="567"/>
        <w:jc w:val="both"/>
        <w:rPr>
          <w:rFonts w:eastAsia="Calibri"/>
        </w:rPr>
      </w:pPr>
      <w:r w:rsidRPr="00C03760">
        <w:rPr>
          <w:rFonts w:eastAsia="Calibri"/>
        </w:rPr>
        <w:t>- оборудование детской (игровой) площадки.</w:t>
      </w:r>
    </w:p>
    <w:p w:rsidR="007309A8" w:rsidRPr="00C03760" w:rsidRDefault="007309A8" w:rsidP="007309A8">
      <w:pPr>
        <w:spacing w:line="276" w:lineRule="auto"/>
        <w:ind w:firstLine="567"/>
        <w:jc w:val="both"/>
        <w:rPr>
          <w:rFonts w:eastAsia="Calibri"/>
        </w:rPr>
      </w:pPr>
      <w:r w:rsidRPr="00C03760">
        <w:rPr>
          <w:rFonts w:eastAsia="Calibri"/>
        </w:rPr>
        <w:t>- оборудование спортивной площадки.</w:t>
      </w:r>
    </w:p>
    <w:p w:rsidR="007309A8" w:rsidRPr="00C03760" w:rsidRDefault="007309A8" w:rsidP="007309A8">
      <w:pPr>
        <w:spacing w:line="276" w:lineRule="auto"/>
        <w:ind w:firstLine="567"/>
        <w:jc w:val="both"/>
        <w:rPr>
          <w:rFonts w:eastAsia="Calibri"/>
        </w:rPr>
      </w:pPr>
      <w:r w:rsidRPr="00C03760">
        <w:rPr>
          <w:rFonts w:eastAsia="Calibri"/>
        </w:rPr>
        <w:t>- озеленение территории (деревья, кустарники, клумбы).</w:t>
      </w:r>
    </w:p>
    <w:p w:rsidR="007309A8" w:rsidRPr="00C03760" w:rsidRDefault="007309A8" w:rsidP="007309A8">
      <w:pPr>
        <w:spacing w:line="276" w:lineRule="auto"/>
        <w:ind w:firstLine="567"/>
        <w:jc w:val="both"/>
        <w:rPr>
          <w:rFonts w:eastAsia="Calibri"/>
        </w:rPr>
      </w:pPr>
      <w:r w:rsidRPr="00C03760">
        <w:rPr>
          <w:rFonts w:eastAsia="Calibri"/>
        </w:rPr>
        <w:t>- газонные ограждения, декоративные ограждения для клумб.</w:t>
      </w:r>
    </w:p>
    <w:p w:rsidR="007309A8" w:rsidRPr="00C03760" w:rsidRDefault="007309A8" w:rsidP="007309A8">
      <w:pPr>
        <w:spacing w:line="276" w:lineRule="auto"/>
        <w:ind w:firstLine="567"/>
        <w:jc w:val="both"/>
        <w:rPr>
          <w:rFonts w:eastAsia="Calibri"/>
        </w:rPr>
      </w:pPr>
      <w:r w:rsidRPr="00C03760">
        <w:rPr>
          <w:rFonts w:eastAsia="Calibri"/>
        </w:rPr>
        <w:t>- обрезка деревьев и кустов.</w:t>
      </w:r>
    </w:p>
    <w:p w:rsidR="007309A8" w:rsidRPr="00C03760" w:rsidRDefault="007309A8" w:rsidP="007309A8">
      <w:pPr>
        <w:spacing w:line="276" w:lineRule="auto"/>
        <w:ind w:firstLine="567"/>
        <w:jc w:val="both"/>
        <w:rPr>
          <w:rFonts w:eastAsia="Calibri"/>
        </w:rPr>
      </w:pPr>
      <w:r w:rsidRPr="00C03760">
        <w:rPr>
          <w:rFonts w:eastAsia="Calibri"/>
        </w:rPr>
        <w:t>- уборка сухостойных деревьев.</w:t>
      </w:r>
    </w:p>
    <w:p w:rsidR="007309A8" w:rsidRPr="00C03760" w:rsidRDefault="007309A8" w:rsidP="007309A8">
      <w:pPr>
        <w:spacing w:line="276" w:lineRule="auto"/>
        <w:ind w:firstLine="567"/>
        <w:jc w:val="both"/>
        <w:rPr>
          <w:rFonts w:eastAsia="Calibri"/>
        </w:rPr>
      </w:pPr>
      <w:r w:rsidRPr="00C03760">
        <w:rPr>
          <w:rFonts w:eastAsia="Calibri"/>
        </w:rPr>
        <w:t>- демонтаж и устройство новых хозяйственных построек (в том числе сараев) и строительство сараев.</w:t>
      </w:r>
    </w:p>
    <w:p w:rsidR="007309A8" w:rsidRPr="00C03760" w:rsidRDefault="007309A8" w:rsidP="007309A8">
      <w:pPr>
        <w:spacing w:line="276" w:lineRule="auto"/>
        <w:ind w:firstLine="567"/>
        <w:jc w:val="both"/>
        <w:rPr>
          <w:rFonts w:eastAsia="Calibri"/>
        </w:rPr>
      </w:pPr>
      <w:r w:rsidRPr="00C03760">
        <w:rPr>
          <w:rFonts w:eastAsia="Calibri"/>
        </w:rPr>
        <w:t>- устройство хозяйственно-бытовых площадок для установки контейнеров-мусоросборников.</w:t>
      </w:r>
    </w:p>
    <w:p w:rsidR="007309A8" w:rsidRPr="00C03760" w:rsidRDefault="007309A8" w:rsidP="007309A8">
      <w:pPr>
        <w:spacing w:line="276" w:lineRule="auto"/>
        <w:ind w:firstLine="567"/>
        <w:jc w:val="both"/>
        <w:rPr>
          <w:rFonts w:eastAsia="Calibri"/>
        </w:rPr>
      </w:pPr>
      <w:r w:rsidRPr="00C03760">
        <w:rPr>
          <w:rFonts w:eastAsia="Calibri"/>
        </w:rPr>
        <w:t>- отсыпка дворовой территории (выравнивание) щебнем, песчано-гравийной смесью.</w:t>
      </w:r>
    </w:p>
    <w:p w:rsidR="007309A8" w:rsidRPr="00C03760" w:rsidRDefault="007309A8" w:rsidP="007309A8">
      <w:pPr>
        <w:spacing w:line="276" w:lineRule="auto"/>
        <w:ind w:firstLine="567"/>
        <w:jc w:val="both"/>
        <w:rPr>
          <w:rFonts w:eastAsia="Calibri"/>
        </w:rPr>
      </w:pPr>
      <w:r w:rsidRPr="00C03760">
        <w:rPr>
          <w:rFonts w:eastAsia="Calibri"/>
        </w:rPr>
        <w:t>- устройство площадок для выгула животных.</w:t>
      </w:r>
    </w:p>
    <w:p w:rsidR="007309A8" w:rsidRDefault="007309A8" w:rsidP="007309A8">
      <w:pPr>
        <w:spacing w:line="276" w:lineRule="auto"/>
        <w:ind w:firstLine="567"/>
        <w:jc w:val="both"/>
        <w:rPr>
          <w:rFonts w:eastAsia="Calibri"/>
        </w:rPr>
      </w:pPr>
      <w:r w:rsidRPr="00C03760">
        <w:rPr>
          <w:rFonts w:eastAsia="Calibri"/>
        </w:rPr>
        <w:t xml:space="preserve">- устройство </w:t>
      </w:r>
      <w:r w:rsidR="00055685" w:rsidRPr="00C03760">
        <w:rPr>
          <w:rFonts w:eastAsia="Calibri"/>
        </w:rPr>
        <w:t>вело парковок</w:t>
      </w:r>
      <w:r w:rsidRPr="00C03760">
        <w:rPr>
          <w:rFonts w:eastAsia="Calibri"/>
        </w:rPr>
        <w:t>.</w:t>
      </w:r>
    </w:p>
    <w:p w:rsidR="0012479B" w:rsidRDefault="007309A8" w:rsidP="00E01B39">
      <w:pPr>
        <w:spacing w:line="276" w:lineRule="auto"/>
        <w:ind w:firstLine="567"/>
        <w:jc w:val="both"/>
        <w:rPr>
          <w:rFonts w:eastAsia="Calibri"/>
        </w:rPr>
      </w:pPr>
      <w:r>
        <w:rPr>
          <w:rFonts w:eastAsia="Calibri"/>
        </w:rPr>
        <w:t>- иные виды работ</w:t>
      </w:r>
      <w:r w:rsidR="0012479B">
        <w:rPr>
          <w:rFonts w:eastAsia="Calibri"/>
        </w:rPr>
        <w:t>;</w:t>
      </w:r>
    </w:p>
    <w:p w:rsidR="007309A8" w:rsidRPr="00940FED" w:rsidRDefault="007309A8" w:rsidP="007309A8">
      <w:pPr>
        <w:spacing w:line="276" w:lineRule="auto"/>
        <w:ind w:firstLine="567"/>
        <w:jc w:val="both"/>
      </w:pPr>
      <w:r>
        <w:t>1</w:t>
      </w:r>
      <w:r w:rsidRPr="00940FED">
        <w:t xml:space="preserve">.2. Характеристика сферы благоустройства </w:t>
      </w:r>
      <w:r w:rsidR="00CE193E">
        <w:t>общественных территорий</w:t>
      </w:r>
      <w:r w:rsidRPr="00940FED">
        <w:t>.</w:t>
      </w:r>
    </w:p>
    <w:p w:rsidR="007309A8" w:rsidRPr="00940FED" w:rsidRDefault="007309A8" w:rsidP="007309A8">
      <w:pPr>
        <w:spacing w:line="276" w:lineRule="auto"/>
        <w:ind w:firstLine="567"/>
        <w:jc w:val="both"/>
      </w:pPr>
      <w:r w:rsidRPr="00940FED">
        <w:lastRenderedPageBreak/>
        <w:t xml:space="preserve">Внешний облик </w:t>
      </w:r>
      <w:r>
        <w:t>населенного пункта</w:t>
      </w:r>
      <w:r w:rsidRPr="00940FED">
        <w:t>, его эстетический вид во многом зависят от степени благоустроенности территории, от площади озеленения.</w:t>
      </w:r>
    </w:p>
    <w:p w:rsidR="007309A8" w:rsidRPr="00940FED" w:rsidRDefault="007309A8" w:rsidP="007309A8">
      <w:pPr>
        <w:spacing w:line="276" w:lineRule="auto"/>
        <w:ind w:firstLine="567"/>
        <w:jc w:val="both"/>
      </w:pPr>
      <w:r w:rsidRPr="00940FED">
        <w:t>Благоустройство - комплекс мероприятий по содержанию объектов благоустройства (в том числе зеленых насаждений), направленных на создание благоприятных условий жизни, трудовой деятельности и досуга населения.</w:t>
      </w:r>
    </w:p>
    <w:p w:rsidR="007309A8" w:rsidRPr="00940FED" w:rsidRDefault="007309A8" w:rsidP="007309A8">
      <w:pPr>
        <w:spacing w:line="276" w:lineRule="auto"/>
        <w:ind w:firstLine="567"/>
        <w:jc w:val="both"/>
      </w:pPr>
      <w:r w:rsidRPr="00940FED">
        <w:t xml:space="preserve">Озелененные территории вместе с насаждениями и цветниками создают образ </w:t>
      </w:r>
      <w:r>
        <w:t>населенного пункта</w:t>
      </w:r>
      <w:r w:rsidRPr="00940FED">
        <w:t>, формируют благоприятную и комфортную городскую среду для жителей, выполняют рекреационные и санитарно-защитные функции. Они являются составной частью природного богатства города и важным условием его инвестиционной привлекательности.</w:t>
      </w:r>
    </w:p>
    <w:p w:rsidR="007309A8" w:rsidRPr="00940FED" w:rsidRDefault="007309A8" w:rsidP="007309A8">
      <w:pPr>
        <w:spacing w:line="276" w:lineRule="auto"/>
        <w:ind w:firstLine="567"/>
        <w:jc w:val="both"/>
      </w:pPr>
      <w:r w:rsidRPr="00940FED">
        <w:t xml:space="preserve">На территории </w:t>
      </w:r>
      <w:r w:rsidR="005C4100">
        <w:t>Вельского</w:t>
      </w:r>
      <w:r w:rsidRPr="009546A6">
        <w:t xml:space="preserve"> </w:t>
      </w:r>
      <w:r w:rsidR="005C4100">
        <w:t>муниципального района</w:t>
      </w:r>
      <w:r>
        <w:t xml:space="preserve"> </w:t>
      </w:r>
      <w:r w:rsidRPr="00940FED">
        <w:t>име</w:t>
      </w:r>
      <w:r>
        <w:t>ю</w:t>
      </w:r>
      <w:r w:rsidRPr="00940FED">
        <w:t xml:space="preserve">тся парки, скверы, </w:t>
      </w:r>
      <w:r>
        <w:t>аллеи.</w:t>
      </w:r>
    </w:p>
    <w:p w:rsidR="007309A8" w:rsidRPr="00940FED" w:rsidRDefault="007309A8" w:rsidP="007309A8">
      <w:pPr>
        <w:spacing w:line="276" w:lineRule="auto"/>
        <w:ind w:firstLine="567"/>
        <w:jc w:val="both"/>
      </w:pPr>
      <w:r w:rsidRPr="00940FED">
        <w:t>Для обеспечения благоустройства общественных территорий целесообразно проведение следующих мероприятий:</w:t>
      </w:r>
    </w:p>
    <w:p w:rsidR="007309A8" w:rsidRPr="00940FED" w:rsidRDefault="007309A8" w:rsidP="007309A8">
      <w:pPr>
        <w:spacing w:line="276" w:lineRule="auto"/>
        <w:ind w:firstLine="567"/>
        <w:jc w:val="both"/>
      </w:pPr>
      <w:r w:rsidRPr="00940FED">
        <w:t>- озеленение, уход за зелеными насаждениями;</w:t>
      </w:r>
    </w:p>
    <w:p w:rsidR="007309A8" w:rsidRPr="00940FED" w:rsidRDefault="007309A8" w:rsidP="007309A8">
      <w:pPr>
        <w:spacing w:line="276" w:lineRule="auto"/>
        <w:ind w:firstLine="567"/>
        <w:jc w:val="both"/>
      </w:pPr>
      <w:r w:rsidRPr="00940FED">
        <w:t>- оборудование малыми архитектурными формами, фонтанами, иными некапитальными объектами;</w:t>
      </w:r>
    </w:p>
    <w:p w:rsidR="007309A8" w:rsidRPr="00940FED" w:rsidRDefault="007309A8" w:rsidP="007309A8">
      <w:pPr>
        <w:spacing w:line="276" w:lineRule="auto"/>
        <w:ind w:firstLine="567"/>
        <w:jc w:val="both"/>
      </w:pPr>
      <w:r w:rsidRPr="00940FED">
        <w:t>- устройство пешеходных дорожек,</w:t>
      </w:r>
    </w:p>
    <w:p w:rsidR="007309A8" w:rsidRPr="00940FED" w:rsidRDefault="007309A8" w:rsidP="007309A8">
      <w:pPr>
        <w:spacing w:line="276" w:lineRule="auto"/>
        <w:ind w:firstLine="567"/>
        <w:jc w:val="both"/>
      </w:pPr>
      <w:r w:rsidRPr="00940FED">
        <w:t>- освещение территорий, в т. ч. декоративное;</w:t>
      </w:r>
    </w:p>
    <w:p w:rsidR="007309A8" w:rsidRPr="00940FED" w:rsidRDefault="007309A8" w:rsidP="007309A8">
      <w:pPr>
        <w:spacing w:line="276" w:lineRule="auto"/>
        <w:ind w:firstLine="567"/>
        <w:jc w:val="both"/>
      </w:pPr>
      <w:r w:rsidRPr="00940FED">
        <w:t>- обустройство площадок для отдыха, детских, спортивных площадок;</w:t>
      </w:r>
    </w:p>
    <w:p w:rsidR="007309A8" w:rsidRPr="00940FED" w:rsidRDefault="007309A8" w:rsidP="007309A8">
      <w:pPr>
        <w:spacing w:line="276" w:lineRule="auto"/>
        <w:ind w:firstLine="567"/>
        <w:jc w:val="both"/>
      </w:pPr>
      <w:r w:rsidRPr="00940FED">
        <w:t>- установка скамеек и урн, контейнеров для сбора мусора;</w:t>
      </w:r>
    </w:p>
    <w:p w:rsidR="007309A8" w:rsidRPr="00940FED" w:rsidRDefault="007309A8" w:rsidP="007309A8">
      <w:pPr>
        <w:spacing w:line="276" w:lineRule="auto"/>
        <w:ind w:firstLine="567"/>
        <w:jc w:val="both"/>
      </w:pPr>
      <w:r w:rsidRPr="00940FED">
        <w:t>- оформление цветников;</w:t>
      </w:r>
    </w:p>
    <w:p w:rsidR="007309A8" w:rsidRDefault="007309A8" w:rsidP="007309A8">
      <w:pPr>
        <w:spacing w:line="276" w:lineRule="auto"/>
        <w:ind w:firstLine="567"/>
        <w:jc w:val="both"/>
      </w:pPr>
      <w:r>
        <w:t xml:space="preserve">- </w:t>
      </w:r>
      <w:r w:rsidRPr="00940FED">
        <w:t>обеспечение физической, пространственно</w:t>
      </w:r>
      <w:r w:rsidR="00681306">
        <w:t xml:space="preserve">й и информационной доступности </w:t>
      </w:r>
      <w:r w:rsidRPr="00940FED">
        <w:t>общественных территорий для инвалидов и други</w:t>
      </w:r>
      <w:r>
        <w:t>х маломобильных групп населения;</w:t>
      </w:r>
    </w:p>
    <w:p w:rsidR="007309A8" w:rsidRDefault="007309A8" w:rsidP="007309A8">
      <w:pPr>
        <w:spacing w:line="276" w:lineRule="auto"/>
        <w:ind w:firstLine="567"/>
        <w:jc w:val="both"/>
      </w:pPr>
      <w:r>
        <w:t>- учитывать оптимальное для инвалидов размещение и оборудование остановок общественного транспорта;</w:t>
      </w:r>
    </w:p>
    <w:p w:rsidR="007309A8" w:rsidRDefault="007309A8" w:rsidP="007309A8">
      <w:pPr>
        <w:spacing w:line="276" w:lineRule="auto"/>
        <w:ind w:firstLine="567"/>
        <w:jc w:val="both"/>
      </w:pPr>
      <w:r>
        <w:t>- оборудование пешеходных маршрутов площадками для кратковременного отдыха, визуальными, звуковыми и тактильными средствами ориентации, информации и сигнализации, а также средствами вертикальной коммуникации (подъемниками, эскалаторами);</w:t>
      </w:r>
    </w:p>
    <w:p w:rsidR="007309A8" w:rsidRDefault="007309A8" w:rsidP="007309A8">
      <w:pPr>
        <w:spacing w:line="276" w:lineRule="auto"/>
        <w:ind w:firstLine="567"/>
        <w:jc w:val="both"/>
      </w:pPr>
      <w:r>
        <w:t>- оборудование доступных для инвалидов мест отдыха в скверах, садах, парках местного значения и лесопарках;</w:t>
      </w:r>
    </w:p>
    <w:p w:rsidR="007309A8" w:rsidRDefault="007309A8" w:rsidP="007309A8">
      <w:pPr>
        <w:spacing w:line="276" w:lineRule="auto"/>
        <w:ind w:firstLine="567"/>
        <w:jc w:val="both"/>
      </w:pPr>
      <w:r>
        <w:t>- увеличение количества парковочных мест для инвалидов на автостоянках с учетом реальной их необходимости, а не только минимальным нормам;</w:t>
      </w:r>
    </w:p>
    <w:p w:rsidR="007309A8" w:rsidRDefault="007309A8" w:rsidP="007309A8">
      <w:pPr>
        <w:spacing w:line="276" w:lineRule="auto"/>
        <w:ind w:firstLine="567"/>
        <w:jc w:val="both"/>
      </w:pPr>
      <w:r>
        <w:t>- обеспечение возможностей для тифлокомментирования и субтитрования зрелищных мероприятий, проводимых на открытых эстрадах;</w:t>
      </w:r>
    </w:p>
    <w:p w:rsidR="007309A8" w:rsidRPr="00940FED" w:rsidRDefault="007309A8" w:rsidP="007309A8">
      <w:pPr>
        <w:spacing w:line="276" w:lineRule="auto"/>
        <w:ind w:firstLine="567"/>
        <w:jc w:val="both"/>
      </w:pPr>
      <w:r>
        <w:t xml:space="preserve">- устройство удобных и безопасных для инвалидов подходов к воде, приспособленных пирсов, адаптированных участков на пляжах.  </w:t>
      </w:r>
    </w:p>
    <w:p w:rsidR="00DF21FB" w:rsidRDefault="007309A8" w:rsidP="0031421E">
      <w:pPr>
        <w:spacing w:line="276" w:lineRule="auto"/>
        <w:ind w:firstLine="567"/>
        <w:jc w:val="both"/>
      </w:pPr>
      <w:r w:rsidRPr="00940FED">
        <w:t>Выполнение всего к</w:t>
      </w:r>
      <w:r w:rsidR="00FB52A4">
        <w:t>омплекса работ, предусмотренных</w:t>
      </w:r>
      <w:r w:rsidRPr="00940FED">
        <w:t xml:space="preserve"> </w:t>
      </w:r>
      <w:r w:rsidR="00121F8C">
        <w:t>Программой</w:t>
      </w:r>
      <w:r w:rsidRPr="00940FED">
        <w:t xml:space="preserve">, создаст условия для благоустроенности и придания привлекательности объектам озеленения </w:t>
      </w:r>
      <w:r w:rsidR="005C4100">
        <w:t>Вельского муниципального района</w:t>
      </w:r>
      <w:r>
        <w:t>.</w:t>
      </w:r>
    </w:p>
    <w:p w:rsidR="00A228F4" w:rsidRPr="0031421E" w:rsidRDefault="00A228F4" w:rsidP="00A228F4">
      <w:pPr>
        <w:spacing w:line="276" w:lineRule="auto"/>
        <w:jc w:val="both"/>
      </w:pPr>
    </w:p>
    <w:p w:rsidR="009B0033" w:rsidRPr="006072BC" w:rsidRDefault="009B0033" w:rsidP="009B0033">
      <w:pPr>
        <w:jc w:val="center"/>
        <w:outlineLvl w:val="0"/>
        <w:rPr>
          <w:b/>
        </w:rPr>
      </w:pPr>
      <w:r w:rsidRPr="006072BC">
        <w:rPr>
          <w:b/>
        </w:rPr>
        <w:t>2. Цели и задачи, сроки и этапы реализации</w:t>
      </w:r>
      <w:r>
        <w:rPr>
          <w:b/>
        </w:rPr>
        <w:t xml:space="preserve"> муниципальной</w:t>
      </w:r>
      <w:r w:rsidRPr="006072BC">
        <w:rPr>
          <w:b/>
        </w:rPr>
        <w:t xml:space="preserve"> программы.</w:t>
      </w:r>
    </w:p>
    <w:p w:rsidR="009B0033" w:rsidRPr="006072BC" w:rsidRDefault="009B0033" w:rsidP="009B0033">
      <w:pPr>
        <w:jc w:val="both"/>
        <w:outlineLvl w:val="0"/>
        <w:rPr>
          <w:b/>
        </w:rPr>
      </w:pPr>
    </w:p>
    <w:p w:rsidR="009B0033" w:rsidRPr="00C81B63" w:rsidRDefault="009B0033" w:rsidP="009B0033">
      <w:pPr>
        <w:pStyle w:val="ConsPlusNormal"/>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2.1. Основной целью м</w:t>
      </w:r>
      <w:r w:rsidRPr="00C81B63">
        <w:rPr>
          <w:rFonts w:ascii="Times New Roman" w:hAnsi="Times New Roman" w:cs="Times New Roman"/>
          <w:sz w:val="24"/>
          <w:szCs w:val="24"/>
        </w:rPr>
        <w:t>униципальной программы «Формирование современной го</w:t>
      </w:r>
      <w:r w:rsidR="005C4100">
        <w:rPr>
          <w:rFonts w:ascii="Times New Roman" w:hAnsi="Times New Roman" w:cs="Times New Roman"/>
          <w:sz w:val="24"/>
          <w:szCs w:val="24"/>
        </w:rPr>
        <w:t>родской среды на территории Вельского муниципального района</w:t>
      </w:r>
      <w:r w:rsidRPr="00C81B63">
        <w:rPr>
          <w:rFonts w:ascii="Times New Roman" w:hAnsi="Times New Roman" w:cs="Times New Roman"/>
          <w:sz w:val="24"/>
          <w:szCs w:val="24"/>
        </w:rPr>
        <w:t xml:space="preserve"> на </w:t>
      </w:r>
      <w:r w:rsidR="00B340D4">
        <w:rPr>
          <w:rFonts w:ascii="Times New Roman" w:hAnsi="Times New Roman" w:cs="Times New Roman"/>
          <w:sz w:val="24"/>
          <w:szCs w:val="24"/>
        </w:rPr>
        <w:t>2017-2024</w:t>
      </w:r>
      <w:r w:rsidRPr="00C81B63">
        <w:rPr>
          <w:rFonts w:ascii="Times New Roman" w:hAnsi="Times New Roman" w:cs="Times New Roman"/>
          <w:sz w:val="24"/>
          <w:szCs w:val="24"/>
        </w:rPr>
        <w:t xml:space="preserve"> годы» является повышение уровня</w:t>
      </w:r>
      <w:r w:rsidR="005C4100">
        <w:rPr>
          <w:rFonts w:ascii="Times New Roman" w:hAnsi="Times New Roman" w:cs="Times New Roman"/>
          <w:sz w:val="24"/>
          <w:szCs w:val="24"/>
        </w:rPr>
        <w:t xml:space="preserve"> благоустройства территорий Вельского муниципального района</w:t>
      </w:r>
      <w:r w:rsidRPr="00C81B63">
        <w:rPr>
          <w:rFonts w:ascii="Times New Roman" w:hAnsi="Times New Roman" w:cs="Times New Roman"/>
          <w:sz w:val="24"/>
          <w:szCs w:val="24"/>
        </w:rPr>
        <w:t>;</w:t>
      </w:r>
    </w:p>
    <w:p w:rsidR="009B0033" w:rsidRPr="00C81B63" w:rsidRDefault="009B0033" w:rsidP="009B0033">
      <w:pPr>
        <w:pStyle w:val="ConsPlusNormal"/>
        <w:spacing w:line="276" w:lineRule="auto"/>
        <w:ind w:firstLine="540"/>
        <w:jc w:val="both"/>
        <w:rPr>
          <w:rFonts w:ascii="Times New Roman" w:hAnsi="Times New Roman" w:cs="Times New Roman"/>
          <w:sz w:val="24"/>
          <w:szCs w:val="24"/>
        </w:rPr>
      </w:pPr>
      <w:r w:rsidRPr="00C81B63">
        <w:rPr>
          <w:rFonts w:ascii="Times New Roman" w:hAnsi="Times New Roman" w:cs="Times New Roman"/>
          <w:sz w:val="24"/>
          <w:szCs w:val="24"/>
        </w:rPr>
        <w:lastRenderedPageBreak/>
        <w:t>Для достижения поставленных целей необходимо решить следующие задачи:</w:t>
      </w:r>
    </w:p>
    <w:p w:rsidR="009B0033" w:rsidRPr="009546A6" w:rsidRDefault="009B0033" w:rsidP="009B0033">
      <w:pPr>
        <w:spacing w:line="276" w:lineRule="auto"/>
        <w:ind w:firstLine="567"/>
        <w:jc w:val="both"/>
        <w:rPr>
          <w:color w:val="000000"/>
        </w:rPr>
      </w:pPr>
      <w:r>
        <w:rPr>
          <w:color w:val="000000"/>
        </w:rPr>
        <w:t>- п</w:t>
      </w:r>
      <w:r w:rsidRPr="009546A6">
        <w:rPr>
          <w:color w:val="000000"/>
        </w:rPr>
        <w:t>овышение уровня благоус</w:t>
      </w:r>
      <w:r w:rsidR="005C4100">
        <w:rPr>
          <w:color w:val="000000"/>
        </w:rPr>
        <w:t xml:space="preserve">тройства дворовых территорий </w:t>
      </w:r>
      <w:r w:rsidR="005C4100">
        <w:t xml:space="preserve">Вельского </w:t>
      </w:r>
      <w:r>
        <w:t>м</w:t>
      </w:r>
      <w:r w:rsidR="005C4100">
        <w:t>униципального района</w:t>
      </w:r>
      <w:r w:rsidRPr="009546A6">
        <w:rPr>
          <w:color w:val="000000"/>
        </w:rPr>
        <w:t>.</w:t>
      </w:r>
    </w:p>
    <w:p w:rsidR="009B0033" w:rsidRDefault="009B0033" w:rsidP="009B0033">
      <w:pPr>
        <w:spacing w:line="276" w:lineRule="auto"/>
        <w:ind w:firstLine="567"/>
        <w:jc w:val="both"/>
        <w:rPr>
          <w:color w:val="000000"/>
        </w:rPr>
      </w:pPr>
      <w:r>
        <w:rPr>
          <w:color w:val="000000"/>
        </w:rPr>
        <w:t>- п</w:t>
      </w:r>
      <w:r w:rsidRPr="009546A6">
        <w:rPr>
          <w:color w:val="000000"/>
        </w:rPr>
        <w:t xml:space="preserve">овышение уровня благоустройства </w:t>
      </w:r>
      <w:r>
        <w:rPr>
          <w:color w:val="000000"/>
        </w:rPr>
        <w:t>общественных территорий</w:t>
      </w:r>
      <w:r w:rsidR="005C4100">
        <w:rPr>
          <w:color w:val="000000"/>
        </w:rPr>
        <w:t xml:space="preserve"> </w:t>
      </w:r>
      <w:r w:rsidR="005C4100">
        <w:t>Вельского муниципального района</w:t>
      </w:r>
      <w:r w:rsidRPr="009546A6">
        <w:rPr>
          <w:color w:val="000000"/>
        </w:rPr>
        <w:t>.</w:t>
      </w:r>
    </w:p>
    <w:p w:rsidR="009B0033" w:rsidRPr="00297C1A" w:rsidRDefault="009B0033" w:rsidP="009B0033">
      <w:pPr>
        <w:spacing w:line="276" w:lineRule="auto"/>
        <w:ind w:firstLine="567"/>
        <w:jc w:val="both"/>
        <w:rPr>
          <w:color w:val="000000"/>
        </w:rPr>
      </w:pPr>
      <w:r>
        <w:rPr>
          <w:color w:val="000000"/>
        </w:rPr>
        <w:t>- п</w:t>
      </w:r>
      <w:r w:rsidRPr="009546A6">
        <w:rPr>
          <w:color w:val="000000"/>
        </w:rPr>
        <w:t>овышение уровня благоустройства</w:t>
      </w:r>
      <w:r w:rsidRPr="000166A6">
        <w:t xml:space="preserve"> </w:t>
      </w:r>
      <w:r>
        <w:t xml:space="preserve">городских </w:t>
      </w:r>
      <w:r w:rsidR="005C4100">
        <w:t>парков Вельского муниципального района</w:t>
      </w:r>
      <w:r>
        <w:t>.</w:t>
      </w:r>
    </w:p>
    <w:p w:rsidR="009B0033" w:rsidRDefault="009B0033" w:rsidP="009B0033">
      <w:pPr>
        <w:spacing w:line="276" w:lineRule="auto"/>
        <w:ind w:firstLine="567"/>
        <w:jc w:val="both"/>
        <w:rPr>
          <w:color w:val="000000"/>
        </w:rPr>
      </w:pPr>
      <w:r>
        <w:rPr>
          <w:color w:val="000000"/>
        </w:rPr>
        <w:t>- инвентаризация дворовых и общественных территорий, с последующим выявлением территорий, требующих благоустройства.</w:t>
      </w:r>
    </w:p>
    <w:p w:rsidR="009B0033" w:rsidRPr="0040387F" w:rsidRDefault="009B0033" w:rsidP="009B0033">
      <w:pPr>
        <w:pStyle w:val="ConsPlusNormal"/>
        <w:spacing w:line="276" w:lineRule="auto"/>
        <w:ind w:firstLine="567"/>
        <w:jc w:val="both"/>
        <w:rPr>
          <w:rFonts w:ascii="Times New Roman" w:hAnsi="Times New Roman" w:cs="Times New Roman"/>
          <w:sz w:val="24"/>
          <w:szCs w:val="24"/>
        </w:rPr>
      </w:pPr>
      <w:r w:rsidRPr="0040387F">
        <w:rPr>
          <w:rFonts w:ascii="Times New Roman" w:hAnsi="Times New Roman" w:cs="Times New Roman"/>
          <w:color w:val="000000"/>
          <w:sz w:val="24"/>
          <w:szCs w:val="24"/>
        </w:rPr>
        <w:t xml:space="preserve">- </w:t>
      </w:r>
      <w:r w:rsidRPr="0040387F">
        <w:rPr>
          <w:rFonts w:ascii="Times New Roman" w:hAnsi="Times New Roman"/>
          <w:color w:val="000000"/>
          <w:sz w:val="24"/>
          <w:szCs w:val="24"/>
        </w:rPr>
        <w:t>и</w:t>
      </w:r>
      <w:r w:rsidRPr="0040387F">
        <w:rPr>
          <w:rFonts w:ascii="Times New Roman" w:hAnsi="Times New Roman" w:cs="Times New Roman"/>
          <w:color w:val="000000"/>
          <w:sz w:val="24"/>
          <w:szCs w:val="24"/>
        </w:rPr>
        <w:t>нвентаризация индивидуальных жилых домов и земельных участков.</w:t>
      </w:r>
      <w:r w:rsidRPr="0040387F">
        <w:rPr>
          <w:rFonts w:ascii="Times New Roman" w:hAnsi="Times New Roman" w:cs="Times New Roman"/>
          <w:sz w:val="24"/>
          <w:szCs w:val="24"/>
        </w:rPr>
        <w:t xml:space="preserve">        </w:t>
      </w:r>
    </w:p>
    <w:p w:rsidR="009B0033" w:rsidRDefault="009B0033" w:rsidP="009B0033">
      <w:pPr>
        <w:pStyle w:val="ConsPlusNormal"/>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Срок реализации мун</w:t>
      </w:r>
      <w:r w:rsidR="00BD3CA5">
        <w:rPr>
          <w:rFonts w:ascii="Times New Roman" w:hAnsi="Times New Roman" w:cs="Times New Roman"/>
          <w:sz w:val="24"/>
          <w:szCs w:val="24"/>
        </w:rPr>
        <w:t>иципальной программы – 2017-2024</w:t>
      </w:r>
      <w:r>
        <w:rPr>
          <w:rFonts w:ascii="Times New Roman" w:hAnsi="Times New Roman" w:cs="Times New Roman"/>
          <w:sz w:val="24"/>
          <w:szCs w:val="24"/>
        </w:rPr>
        <w:t xml:space="preserve"> годы.</w:t>
      </w:r>
    </w:p>
    <w:p w:rsidR="00A82993" w:rsidRDefault="009B0033" w:rsidP="00A228F4">
      <w:pPr>
        <w:pStyle w:val="ConsPlusNormal"/>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Муниципальная программа реализуется </w:t>
      </w:r>
      <w:r w:rsidR="00BD3CA5">
        <w:rPr>
          <w:rFonts w:ascii="Times New Roman" w:hAnsi="Times New Roman" w:cs="Times New Roman"/>
          <w:sz w:val="24"/>
          <w:szCs w:val="24"/>
        </w:rPr>
        <w:t>в два этапа: 2017 год; 2018-2024</w:t>
      </w:r>
      <w:r>
        <w:rPr>
          <w:rFonts w:ascii="Times New Roman" w:hAnsi="Times New Roman" w:cs="Times New Roman"/>
          <w:sz w:val="24"/>
          <w:szCs w:val="24"/>
        </w:rPr>
        <w:t xml:space="preserve"> годы.</w:t>
      </w:r>
    </w:p>
    <w:p w:rsidR="00681306" w:rsidRPr="00681306" w:rsidRDefault="00681306" w:rsidP="00681306">
      <w:pPr>
        <w:pStyle w:val="ConsPlusNormal"/>
        <w:spacing w:line="276" w:lineRule="auto"/>
        <w:ind w:firstLine="567"/>
        <w:jc w:val="both"/>
        <w:rPr>
          <w:rFonts w:ascii="Times New Roman" w:hAnsi="Times New Roman" w:cs="Times New Roman"/>
          <w:sz w:val="24"/>
          <w:szCs w:val="24"/>
        </w:rPr>
      </w:pPr>
    </w:p>
    <w:p w:rsidR="001720B1" w:rsidRPr="006072BC" w:rsidRDefault="001720B1" w:rsidP="001720B1">
      <w:pPr>
        <w:tabs>
          <w:tab w:val="left" w:pos="969"/>
        </w:tabs>
        <w:jc w:val="center"/>
        <w:rPr>
          <w:b/>
        </w:rPr>
      </w:pPr>
      <w:r>
        <w:rPr>
          <w:b/>
        </w:rPr>
        <w:t>3</w:t>
      </w:r>
      <w:r w:rsidRPr="006072BC">
        <w:rPr>
          <w:b/>
        </w:rPr>
        <w:t>.</w:t>
      </w:r>
      <w:r>
        <w:rPr>
          <w:b/>
        </w:rPr>
        <w:t xml:space="preserve"> </w:t>
      </w:r>
      <w:r w:rsidRPr="006072BC">
        <w:rPr>
          <w:b/>
        </w:rPr>
        <w:t xml:space="preserve">Ресурсное обеспечение </w:t>
      </w:r>
      <w:r w:rsidR="00B77FAC">
        <w:rPr>
          <w:b/>
        </w:rPr>
        <w:t>муниципальной п</w:t>
      </w:r>
      <w:r w:rsidRPr="006072BC">
        <w:rPr>
          <w:b/>
        </w:rPr>
        <w:t>рограммы.</w:t>
      </w:r>
    </w:p>
    <w:p w:rsidR="001720B1" w:rsidRDefault="001720B1" w:rsidP="00457C69">
      <w:pPr>
        <w:pStyle w:val="ConsPlusNormal"/>
        <w:spacing w:line="276" w:lineRule="auto"/>
        <w:jc w:val="both"/>
        <w:rPr>
          <w:rFonts w:ascii="Times New Roman" w:hAnsi="Times New Roman" w:cs="Times New Roman"/>
          <w:sz w:val="24"/>
          <w:szCs w:val="24"/>
        </w:rPr>
      </w:pPr>
    </w:p>
    <w:p w:rsidR="00DF21FB" w:rsidRPr="001637C9" w:rsidRDefault="001720B1" w:rsidP="00DF21FB">
      <w:pPr>
        <w:pStyle w:val="ConsPlusNormal"/>
        <w:spacing w:line="276" w:lineRule="auto"/>
        <w:jc w:val="both"/>
        <w:rPr>
          <w:rFonts w:ascii="Times New Roman" w:hAnsi="Times New Roman" w:cs="Times New Roman"/>
          <w:sz w:val="24"/>
          <w:szCs w:val="24"/>
        </w:rPr>
      </w:pPr>
      <w:r w:rsidRPr="001637C9">
        <w:rPr>
          <w:rFonts w:ascii="Times New Roman" w:hAnsi="Times New Roman" w:cs="Times New Roman"/>
          <w:sz w:val="24"/>
          <w:szCs w:val="24"/>
        </w:rPr>
        <w:t xml:space="preserve">Финансирование мероприятий </w:t>
      </w:r>
      <w:r w:rsidR="00B77FAC" w:rsidRPr="001637C9">
        <w:rPr>
          <w:rFonts w:ascii="Times New Roman" w:hAnsi="Times New Roman" w:cs="Times New Roman"/>
          <w:sz w:val="24"/>
          <w:szCs w:val="24"/>
        </w:rPr>
        <w:t>муниципальной п</w:t>
      </w:r>
      <w:r w:rsidRPr="001637C9">
        <w:rPr>
          <w:rFonts w:ascii="Times New Roman" w:hAnsi="Times New Roman" w:cs="Times New Roman"/>
          <w:sz w:val="24"/>
          <w:szCs w:val="24"/>
        </w:rPr>
        <w:t>рограммы осуществляе</w:t>
      </w:r>
      <w:r w:rsidR="00B30DDE">
        <w:rPr>
          <w:rFonts w:ascii="Times New Roman" w:hAnsi="Times New Roman" w:cs="Times New Roman"/>
          <w:sz w:val="24"/>
          <w:szCs w:val="24"/>
        </w:rPr>
        <w:t>тся за счет средств бюджета Вельского муниципального района</w:t>
      </w:r>
      <w:r w:rsidRPr="001637C9">
        <w:rPr>
          <w:rFonts w:ascii="Times New Roman" w:hAnsi="Times New Roman" w:cs="Times New Roman"/>
          <w:sz w:val="24"/>
          <w:szCs w:val="24"/>
        </w:rPr>
        <w:t xml:space="preserve"> с привлечением средств федерального</w:t>
      </w:r>
      <w:r w:rsidR="00B77FAC" w:rsidRPr="001637C9">
        <w:rPr>
          <w:rFonts w:ascii="Times New Roman" w:hAnsi="Times New Roman" w:cs="Times New Roman"/>
          <w:sz w:val="24"/>
          <w:szCs w:val="24"/>
        </w:rPr>
        <w:t>,</w:t>
      </w:r>
      <w:r w:rsidRPr="001637C9">
        <w:rPr>
          <w:rFonts w:ascii="Times New Roman" w:hAnsi="Times New Roman" w:cs="Times New Roman"/>
          <w:sz w:val="24"/>
          <w:szCs w:val="24"/>
        </w:rPr>
        <w:t xml:space="preserve"> </w:t>
      </w:r>
      <w:r w:rsidR="00B77FAC" w:rsidRPr="001637C9">
        <w:rPr>
          <w:rFonts w:ascii="Times New Roman" w:hAnsi="Times New Roman" w:cs="Times New Roman"/>
          <w:sz w:val="24"/>
          <w:szCs w:val="24"/>
        </w:rPr>
        <w:t xml:space="preserve">областного </w:t>
      </w:r>
      <w:r w:rsidRPr="001637C9">
        <w:rPr>
          <w:rFonts w:ascii="Times New Roman" w:hAnsi="Times New Roman" w:cs="Times New Roman"/>
          <w:sz w:val="24"/>
          <w:szCs w:val="24"/>
        </w:rPr>
        <w:t>бюджетов</w:t>
      </w:r>
      <w:r w:rsidR="00B77FAC" w:rsidRPr="001637C9">
        <w:rPr>
          <w:rFonts w:ascii="Times New Roman" w:hAnsi="Times New Roman" w:cs="Times New Roman"/>
          <w:sz w:val="24"/>
          <w:szCs w:val="24"/>
        </w:rPr>
        <w:t>, бюджетов муниципальных образований и внебюджетных источников.</w:t>
      </w:r>
      <w:r w:rsidRPr="001637C9">
        <w:rPr>
          <w:rFonts w:ascii="Times New Roman" w:hAnsi="Times New Roman" w:cs="Times New Roman"/>
          <w:sz w:val="24"/>
          <w:szCs w:val="24"/>
        </w:rPr>
        <w:t xml:space="preserve"> </w:t>
      </w:r>
    </w:p>
    <w:p w:rsidR="001720B1" w:rsidRPr="001637C9" w:rsidRDefault="00DF21FB" w:rsidP="00DF21FB">
      <w:pPr>
        <w:pStyle w:val="ConsPlusNormal"/>
        <w:spacing w:line="276" w:lineRule="auto"/>
        <w:jc w:val="both"/>
        <w:rPr>
          <w:rFonts w:ascii="Times New Roman" w:hAnsi="Times New Roman" w:cs="Times New Roman"/>
          <w:sz w:val="24"/>
          <w:szCs w:val="24"/>
        </w:rPr>
      </w:pPr>
      <w:r w:rsidRPr="001637C9">
        <w:rPr>
          <w:rFonts w:ascii="Times New Roman" w:hAnsi="Times New Roman" w:cs="Times New Roman"/>
          <w:sz w:val="24"/>
          <w:szCs w:val="24"/>
        </w:rPr>
        <w:tab/>
      </w:r>
      <w:r w:rsidR="001720B1" w:rsidRPr="001637C9">
        <w:rPr>
          <w:rFonts w:ascii="Times New Roman" w:hAnsi="Times New Roman" w:cs="Times New Roman"/>
          <w:sz w:val="24"/>
          <w:szCs w:val="24"/>
        </w:rPr>
        <w:t xml:space="preserve"> Объемы финансирования </w:t>
      </w:r>
      <w:r w:rsidR="00B77FAC" w:rsidRPr="001637C9">
        <w:rPr>
          <w:rFonts w:ascii="Times New Roman" w:hAnsi="Times New Roman" w:cs="Times New Roman"/>
          <w:sz w:val="24"/>
          <w:szCs w:val="24"/>
        </w:rPr>
        <w:t>муниципальной п</w:t>
      </w:r>
      <w:r w:rsidR="001720B1" w:rsidRPr="001637C9">
        <w:rPr>
          <w:rFonts w:ascii="Times New Roman" w:hAnsi="Times New Roman" w:cs="Times New Roman"/>
          <w:sz w:val="24"/>
          <w:szCs w:val="24"/>
        </w:rPr>
        <w:t>рограммы за счет средств областного и местного бюджетов носят прогнозный характер и подлежат ежегодному уточнению в установленном порядке при формировании бюджета на очередной финансовый год и плановый период исходя из возможностей бюджетов.</w:t>
      </w:r>
    </w:p>
    <w:p w:rsidR="00470F44" w:rsidRPr="00B04CB7" w:rsidRDefault="00D676AB" w:rsidP="00B04CB7">
      <w:pPr>
        <w:autoSpaceDE w:val="0"/>
        <w:autoSpaceDN w:val="0"/>
        <w:adjustRightInd w:val="0"/>
        <w:spacing w:line="276" w:lineRule="auto"/>
        <w:ind w:left="-108" w:right="-108" w:firstLine="816"/>
        <w:jc w:val="both"/>
      </w:pPr>
      <w:r w:rsidRPr="00D4124B">
        <w:rPr>
          <w:color w:val="000000"/>
          <w:highlight w:val="yellow"/>
        </w:rPr>
        <w:t xml:space="preserve">Общий объем финансирования программы составляет </w:t>
      </w:r>
      <w:r w:rsidR="007332B5">
        <w:rPr>
          <w:color w:val="000000"/>
        </w:rPr>
        <w:t>351 169,5</w:t>
      </w:r>
      <w:r w:rsidR="000B017D">
        <w:rPr>
          <w:color w:val="000000"/>
        </w:rPr>
        <w:t>4</w:t>
      </w:r>
      <w:r w:rsidRPr="00D4124B">
        <w:rPr>
          <w:color w:val="000000"/>
          <w:highlight w:val="yellow"/>
        </w:rPr>
        <w:t>тыс. руб., в том числе средства федерального бюджета –</w:t>
      </w:r>
      <w:r w:rsidR="00A96BA7" w:rsidRPr="00D4124B">
        <w:rPr>
          <w:color w:val="000000"/>
          <w:highlight w:val="yellow"/>
        </w:rPr>
        <w:t xml:space="preserve"> </w:t>
      </w:r>
      <w:r w:rsidR="007332B5">
        <w:rPr>
          <w:color w:val="000000"/>
        </w:rPr>
        <w:t>230 707,4</w:t>
      </w:r>
      <w:r w:rsidR="000D475C">
        <w:rPr>
          <w:color w:val="000000"/>
        </w:rPr>
        <w:t>7</w:t>
      </w:r>
      <w:r w:rsidR="007332B5">
        <w:rPr>
          <w:color w:val="000000"/>
        </w:rPr>
        <w:t xml:space="preserve"> </w:t>
      </w:r>
      <w:r w:rsidRPr="00D4124B">
        <w:rPr>
          <w:color w:val="000000"/>
          <w:highlight w:val="yellow"/>
        </w:rPr>
        <w:t>тыс.</w:t>
      </w:r>
      <w:r w:rsidR="00122D82" w:rsidRPr="00D4124B">
        <w:rPr>
          <w:color w:val="000000"/>
          <w:highlight w:val="yellow"/>
        </w:rPr>
        <w:t xml:space="preserve"> </w:t>
      </w:r>
      <w:r w:rsidRPr="00D4124B">
        <w:rPr>
          <w:color w:val="000000"/>
          <w:highlight w:val="yellow"/>
        </w:rPr>
        <w:t>руб., средства областного бюджета –</w:t>
      </w:r>
      <w:r w:rsidR="000C5B40">
        <w:rPr>
          <w:color w:val="000000"/>
        </w:rPr>
        <w:t xml:space="preserve"> </w:t>
      </w:r>
      <w:r w:rsidR="007332B5">
        <w:rPr>
          <w:color w:val="000000"/>
        </w:rPr>
        <w:t>104 025,02</w:t>
      </w:r>
      <w:r w:rsidRPr="00D4124B">
        <w:rPr>
          <w:color w:val="000000"/>
          <w:highlight w:val="yellow"/>
        </w:rPr>
        <w:t>тыс.</w:t>
      </w:r>
      <w:r w:rsidR="00ED2D58" w:rsidRPr="00D4124B">
        <w:rPr>
          <w:color w:val="000000"/>
          <w:highlight w:val="yellow"/>
        </w:rPr>
        <w:t xml:space="preserve"> </w:t>
      </w:r>
      <w:r w:rsidRPr="00D4124B">
        <w:rPr>
          <w:color w:val="000000"/>
          <w:highlight w:val="yellow"/>
        </w:rPr>
        <w:t xml:space="preserve">руб., средства бюджета </w:t>
      </w:r>
      <w:r w:rsidR="007C7C70" w:rsidRPr="00D4124B">
        <w:rPr>
          <w:color w:val="000000"/>
          <w:highlight w:val="yellow"/>
        </w:rPr>
        <w:t>Вельского муниципального района</w:t>
      </w:r>
      <w:r w:rsidR="00ED2D58" w:rsidRPr="00D4124B">
        <w:rPr>
          <w:color w:val="000000"/>
          <w:highlight w:val="yellow"/>
        </w:rPr>
        <w:t xml:space="preserve"> </w:t>
      </w:r>
      <w:r w:rsidRPr="00D4124B">
        <w:rPr>
          <w:color w:val="000000"/>
          <w:highlight w:val="yellow"/>
        </w:rPr>
        <w:t>- 2,5 тыс.</w:t>
      </w:r>
      <w:r w:rsidR="00ED2D58" w:rsidRPr="00D4124B">
        <w:rPr>
          <w:color w:val="000000"/>
          <w:highlight w:val="yellow"/>
        </w:rPr>
        <w:t xml:space="preserve"> </w:t>
      </w:r>
      <w:r w:rsidRPr="00D4124B">
        <w:rPr>
          <w:color w:val="000000"/>
          <w:highlight w:val="yellow"/>
        </w:rPr>
        <w:t>руб., средства бю</w:t>
      </w:r>
      <w:r w:rsidR="00AA2BD8" w:rsidRPr="00D4124B">
        <w:rPr>
          <w:color w:val="000000"/>
          <w:highlight w:val="yellow"/>
        </w:rPr>
        <w:t>джетов поселений</w:t>
      </w:r>
      <w:r w:rsidRPr="00D4124B">
        <w:rPr>
          <w:color w:val="000000"/>
          <w:highlight w:val="yellow"/>
        </w:rPr>
        <w:t xml:space="preserve"> –</w:t>
      </w:r>
      <w:r w:rsidR="007332B5">
        <w:rPr>
          <w:color w:val="000000"/>
          <w:highlight w:val="yellow"/>
        </w:rPr>
        <w:t xml:space="preserve"> </w:t>
      </w:r>
      <w:r w:rsidR="007332B5">
        <w:rPr>
          <w:color w:val="000000"/>
        </w:rPr>
        <w:t>9 858,3</w:t>
      </w:r>
      <w:r w:rsidR="004A2916">
        <w:rPr>
          <w:color w:val="000000"/>
        </w:rPr>
        <w:t>5</w:t>
      </w:r>
      <w:r w:rsidR="00863E32">
        <w:rPr>
          <w:color w:val="000000"/>
        </w:rPr>
        <w:t xml:space="preserve"> </w:t>
      </w:r>
      <w:r w:rsidRPr="00D4124B">
        <w:rPr>
          <w:color w:val="000000"/>
          <w:highlight w:val="yellow"/>
        </w:rPr>
        <w:t>тыс.</w:t>
      </w:r>
      <w:r w:rsidR="00ED2D58" w:rsidRPr="00D4124B">
        <w:rPr>
          <w:color w:val="000000"/>
          <w:highlight w:val="yellow"/>
        </w:rPr>
        <w:t xml:space="preserve"> </w:t>
      </w:r>
      <w:r w:rsidRPr="00D4124B">
        <w:rPr>
          <w:color w:val="000000"/>
          <w:highlight w:val="yellow"/>
        </w:rPr>
        <w:t>руб., вн</w:t>
      </w:r>
      <w:r w:rsidR="00A96BA7" w:rsidRPr="00D4124B">
        <w:rPr>
          <w:color w:val="000000"/>
          <w:highlight w:val="yellow"/>
        </w:rPr>
        <w:t>ебюджетные источники – 100,17</w:t>
      </w:r>
      <w:r w:rsidRPr="00D4124B">
        <w:rPr>
          <w:color w:val="000000"/>
          <w:highlight w:val="yellow"/>
        </w:rPr>
        <w:t xml:space="preserve"> тыс.</w:t>
      </w:r>
      <w:r w:rsidR="00ED2D58" w:rsidRPr="00D4124B">
        <w:rPr>
          <w:color w:val="000000"/>
          <w:highlight w:val="yellow"/>
        </w:rPr>
        <w:t xml:space="preserve"> </w:t>
      </w:r>
      <w:r w:rsidRPr="00D4124B">
        <w:rPr>
          <w:color w:val="000000"/>
          <w:highlight w:val="yellow"/>
        </w:rPr>
        <w:t>руб.</w:t>
      </w:r>
      <w:r w:rsidR="00F92675" w:rsidRPr="00D4124B">
        <w:rPr>
          <w:color w:val="000000"/>
          <w:highlight w:val="yellow"/>
        </w:rPr>
        <w:t>, дополнительная доля бюджета поселения –</w:t>
      </w:r>
      <w:r w:rsidR="00126042" w:rsidRPr="00D4124B">
        <w:rPr>
          <w:color w:val="000000"/>
          <w:highlight w:val="yellow"/>
        </w:rPr>
        <w:t xml:space="preserve"> </w:t>
      </w:r>
      <w:r w:rsidR="000D475C">
        <w:rPr>
          <w:color w:val="000000"/>
        </w:rPr>
        <w:t>6 476,03</w:t>
      </w:r>
      <w:r w:rsidR="00ED2D58" w:rsidRPr="00D4124B">
        <w:rPr>
          <w:color w:val="000000"/>
          <w:highlight w:val="yellow"/>
        </w:rPr>
        <w:t xml:space="preserve"> тыс. рублей.</w:t>
      </w:r>
    </w:p>
    <w:p w:rsidR="000C5B40" w:rsidRDefault="000C5B40" w:rsidP="009B0033">
      <w:pPr>
        <w:jc w:val="center"/>
        <w:rPr>
          <w:b/>
          <w:color w:val="000000"/>
          <w:sz w:val="26"/>
          <w:szCs w:val="26"/>
        </w:rPr>
      </w:pPr>
    </w:p>
    <w:p w:rsidR="009B0033" w:rsidRPr="00A96BA7" w:rsidRDefault="009B0033" w:rsidP="009B0033">
      <w:pPr>
        <w:jc w:val="center"/>
        <w:rPr>
          <w:b/>
          <w:color w:val="000000"/>
          <w:sz w:val="26"/>
          <w:szCs w:val="26"/>
        </w:rPr>
      </w:pPr>
      <w:r w:rsidRPr="00A96BA7">
        <w:rPr>
          <w:b/>
          <w:color w:val="000000"/>
          <w:sz w:val="26"/>
          <w:szCs w:val="26"/>
        </w:rPr>
        <w:t>Распределение объемов финансирования программы</w:t>
      </w:r>
    </w:p>
    <w:p w:rsidR="009B0033" w:rsidRDefault="009B0033" w:rsidP="009B0033">
      <w:pPr>
        <w:jc w:val="center"/>
        <w:rPr>
          <w:b/>
          <w:color w:val="000000"/>
          <w:sz w:val="26"/>
          <w:szCs w:val="26"/>
        </w:rPr>
      </w:pPr>
      <w:r w:rsidRPr="00A96BA7">
        <w:rPr>
          <w:b/>
          <w:color w:val="000000"/>
          <w:sz w:val="26"/>
          <w:szCs w:val="26"/>
        </w:rPr>
        <w:t>по источникам финансирования и годам</w:t>
      </w:r>
    </w:p>
    <w:p w:rsidR="002B2B34" w:rsidRPr="00A96BA7" w:rsidRDefault="002B2B34" w:rsidP="009B0033">
      <w:pPr>
        <w:jc w:val="center"/>
        <w:rPr>
          <w:b/>
          <w:color w:val="000000"/>
          <w:sz w:val="26"/>
          <w:szCs w:val="26"/>
        </w:rPr>
      </w:pPr>
    </w:p>
    <w:tbl>
      <w:tblPr>
        <w:tblW w:w="11265" w:type="dxa"/>
        <w:tblInd w:w="-1168" w:type="dxa"/>
        <w:tblLook w:val="04A0" w:firstRow="1" w:lastRow="0" w:firstColumn="1" w:lastColumn="0" w:noHBand="0" w:noVBand="1"/>
      </w:tblPr>
      <w:tblGrid>
        <w:gridCol w:w="1608"/>
        <w:gridCol w:w="1653"/>
        <w:gridCol w:w="1134"/>
        <w:gridCol w:w="1134"/>
        <w:gridCol w:w="1134"/>
        <w:gridCol w:w="1134"/>
        <w:gridCol w:w="1134"/>
        <w:gridCol w:w="1134"/>
        <w:gridCol w:w="1200"/>
      </w:tblGrid>
      <w:tr w:rsidR="000B017D" w:rsidTr="000B017D">
        <w:trPr>
          <w:trHeight w:val="315"/>
        </w:trPr>
        <w:tc>
          <w:tcPr>
            <w:tcW w:w="160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18"/>
                <w:szCs w:val="18"/>
              </w:rPr>
            </w:pPr>
            <w:r>
              <w:rPr>
                <w:b/>
                <w:bCs/>
                <w:color w:val="000000"/>
                <w:sz w:val="18"/>
                <w:szCs w:val="18"/>
              </w:rPr>
              <w:t>Источники финансирования</w:t>
            </w:r>
          </w:p>
        </w:tc>
        <w:tc>
          <w:tcPr>
            <w:tcW w:w="165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18"/>
                <w:szCs w:val="18"/>
              </w:rPr>
            </w:pPr>
            <w:r>
              <w:rPr>
                <w:b/>
                <w:bCs/>
                <w:color w:val="000000"/>
                <w:sz w:val="18"/>
                <w:szCs w:val="18"/>
              </w:rPr>
              <w:t>Объем финансирования всего (тыс.</w:t>
            </w:r>
            <w:r w:rsidR="00055685">
              <w:rPr>
                <w:b/>
                <w:bCs/>
                <w:color w:val="000000"/>
                <w:sz w:val="18"/>
                <w:szCs w:val="18"/>
              </w:rPr>
              <w:t xml:space="preserve"> </w:t>
            </w:r>
            <w:r>
              <w:rPr>
                <w:b/>
                <w:bCs/>
                <w:color w:val="000000"/>
                <w:sz w:val="18"/>
                <w:szCs w:val="18"/>
              </w:rPr>
              <w:t>руб.)</w:t>
            </w:r>
          </w:p>
        </w:tc>
        <w:tc>
          <w:tcPr>
            <w:tcW w:w="8004" w:type="dxa"/>
            <w:gridSpan w:val="7"/>
            <w:tcBorders>
              <w:top w:val="single" w:sz="8" w:space="0" w:color="000000"/>
              <w:left w:val="nil"/>
              <w:bottom w:val="single" w:sz="8" w:space="0" w:color="000000"/>
              <w:right w:val="single" w:sz="8" w:space="0" w:color="000000"/>
            </w:tcBorders>
            <w:shd w:val="clear" w:color="auto" w:fill="auto"/>
            <w:vAlign w:val="center"/>
            <w:hideMark/>
          </w:tcPr>
          <w:p w:rsidR="000B017D" w:rsidRDefault="000B017D">
            <w:pPr>
              <w:jc w:val="center"/>
              <w:rPr>
                <w:b/>
                <w:bCs/>
                <w:color w:val="000000"/>
                <w:sz w:val="18"/>
                <w:szCs w:val="18"/>
              </w:rPr>
            </w:pPr>
            <w:r>
              <w:rPr>
                <w:b/>
                <w:bCs/>
                <w:color w:val="000000"/>
                <w:sz w:val="18"/>
                <w:szCs w:val="18"/>
              </w:rPr>
              <w:t>В том числе</w:t>
            </w:r>
          </w:p>
        </w:tc>
      </w:tr>
      <w:tr w:rsidR="000B017D" w:rsidTr="000B017D">
        <w:trPr>
          <w:trHeight w:val="300"/>
        </w:trPr>
        <w:tc>
          <w:tcPr>
            <w:tcW w:w="1608" w:type="dxa"/>
            <w:vMerge/>
            <w:tcBorders>
              <w:top w:val="single" w:sz="8" w:space="0" w:color="000000"/>
              <w:left w:val="single" w:sz="8" w:space="0" w:color="000000"/>
              <w:bottom w:val="single" w:sz="8" w:space="0" w:color="000000"/>
              <w:right w:val="single" w:sz="8" w:space="0" w:color="000000"/>
            </w:tcBorders>
            <w:vAlign w:val="center"/>
            <w:hideMark/>
          </w:tcPr>
          <w:p w:rsidR="000B017D" w:rsidRDefault="000B017D">
            <w:pPr>
              <w:rPr>
                <w:b/>
                <w:bCs/>
                <w:color w:val="000000"/>
                <w:sz w:val="18"/>
                <w:szCs w:val="18"/>
              </w:rPr>
            </w:pPr>
          </w:p>
        </w:tc>
        <w:tc>
          <w:tcPr>
            <w:tcW w:w="1653" w:type="dxa"/>
            <w:vMerge/>
            <w:tcBorders>
              <w:top w:val="single" w:sz="8" w:space="0" w:color="000000"/>
              <w:left w:val="single" w:sz="8" w:space="0" w:color="000000"/>
              <w:bottom w:val="single" w:sz="8" w:space="0" w:color="000000"/>
              <w:right w:val="single" w:sz="8" w:space="0" w:color="000000"/>
            </w:tcBorders>
            <w:vAlign w:val="center"/>
            <w:hideMark/>
          </w:tcPr>
          <w:p w:rsidR="000B017D" w:rsidRDefault="000B017D">
            <w:pPr>
              <w:rPr>
                <w:b/>
                <w:bCs/>
                <w:color w:val="000000"/>
                <w:sz w:val="18"/>
                <w:szCs w:val="18"/>
              </w:rPr>
            </w:pPr>
          </w:p>
        </w:tc>
        <w:tc>
          <w:tcPr>
            <w:tcW w:w="1134" w:type="dxa"/>
            <w:vMerge w:val="restart"/>
            <w:tcBorders>
              <w:top w:val="single" w:sz="8" w:space="0" w:color="000000"/>
              <w:left w:val="single" w:sz="8" w:space="0" w:color="000000"/>
              <w:bottom w:val="single" w:sz="8" w:space="0" w:color="000000"/>
              <w:right w:val="single" w:sz="8" w:space="0" w:color="auto"/>
            </w:tcBorders>
            <w:shd w:val="clear" w:color="auto" w:fill="auto"/>
            <w:vAlign w:val="center"/>
            <w:hideMark/>
          </w:tcPr>
          <w:p w:rsidR="000B017D" w:rsidRDefault="000B017D">
            <w:pPr>
              <w:jc w:val="center"/>
              <w:rPr>
                <w:b/>
                <w:bCs/>
                <w:color w:val="000000"/>
                <w:sz w:val="20"/>
                <w:szCs w:val="20"/>
              </w:rPr>
            </w:pPr>
            <w:r>
              <w:rPr>
                <w:b/>
                <w:bCs/>
                <w:color w:val="000000"/>
                <w:sz w:val="20"/>
                <w:szCs w:val="20"/>
              </w:rPr>
              <w:t>2017 г.</w:t>
            </w:r>
          </w:p>
        </w:tc>
        <w:tc>
          <w:tcPr>
            <w:tcW w:w="1134"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rsidR="000B017D" w:rsidRDefault="000B017D">
            <w:pPr>
              <w:jc w:val="center"/>
              <w:rPr>
                <w:b/>
                <w:bCs/>
                <w:color w:val="000000"/>
                <w:sz w:val="20"/>
                <w:szCs w:val="20"/>
              </w:rPr>
            </w:pPr>
            <w:r>
              <w:rPr>
                <w:b/>
                <w:bCs/>
                <w:color w:val="000000"/>
                <w:sz w:val="20"/>
                <w:szCs w:val="20"/>
              </w:rPr>
              <w:t>2018 г.</w:t>
            </w:r>
          </w:p>
        </w:tc>
        <w:tc>
          <w:tcPr>
            <w:tcW w:w="1134"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rsidR="000B017D" w:rsidRDefault="000B017D">
            <w:pPr>
              <w:jc w:val="center"/>
              <w:rPr>
                <w:b/>
                <w:bCs/>
                <w:color w:val="000000"/>
                <w:sz w:val="20"/>
                <w:szCs w:val="20"/>
              </w:rPr>
            </w:pPr>
            <w:r>
              <w:rPr>
                <w:b/>
                <w:bCs/>
                <w:color w:val="000000"/>
                <w:sz w:val="20"/>
                <w:szCs w:val="20"/>
              </w:rPr>
              <w:t>2019 г.</w:t>
            </w:r>
          </w:p>
        </w:tc>
        <w:tc>
          <w:tcPr>
            <w:tcW w:w="1134"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rsidR="000B017D" w:rsidRDefault="000B017D">
            <w:pPr>
              <w:jc w:val="center"/>
              <w:rPr>
                <w:b/>
                <w:bCs/>
                <w:color w:val="000000"/>
                <w:sz w:val="20"/>
                <w:szCs w:val="20"/>
              </w:rPr>
            </w:pPr>
            <w:r>
              <w:rPr>
                <w:b/>
                <w:bCs/>
                <w:color w:val="000000"/>
                <w:sz w:val="20"/>
                <w:szCs w:val="20"/>
              </w:rPr>
              <w:t>2020 г.</w:t>
            </w:r>
          </w:p>
        </w:tc>
        <w:tc>
          <w:tcPr>
            <w:tcW w:w="1134"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rsidR="000B017D" w:rsidRDefault="000B017D">
            <w:pPr>
              <w:jc w:val="center"/>
              <w:rPr>
                <w:b/>
                <w:bCs/>
                <w:color w:val="000000"/>
                <w:sz w:val="20"/>
                <w:szCs w:val="20"/>
              </w:rPr>
            </w:pPr>
            <w:r>
              <w:rPr>
                <w:b/>
                <w:bCs/>
                <w:color w:val="000000"/>
                <w:sz w:val="20"/>
                <w:szCs w:val="20"/>
              </w:rPr>
              <w:t>2021 г.</w:t>
            </w:r>
          </w:p>
        </w:tc>
        <w:tc>
          <w:tcPr>
            <w:tcW w:w="1134" w:type="dxa"/>
            <w:vMerge w:val="restart"/>
            <w:tcBorders>
              <w:top w:val="single" w:sz="8" w:space="0" w:color="000000"/>
              <w:left w:val="single" w:sz="8" w:space="0" w:color="auto"/>
              <w:bottom w:val="single" w:sz="8" w:space="0" w:color="000000"/>
              <w:right w:val="nil"/>
            </w:tcBorders>
            <w:shd w:val="clear" w:color="auto" w:fill="auto"/>
            <w:vAlign w:val="center"/>
            <w:hideMark/>
          </w:tcPr>
          <w:p w:rsidR="000B017D" w:rsidRDefault="000B017D">
            <w:pPr>
              <w:jc w:val="center"/>
              <w:rPr>
                <w:b/>
                <w:bCs/>
                <w:color w:val="000000"/>
                <w:sz w:val="20"/>
                <w:szCs w:val="20"/>
              </w:rPr>
            </w:pPr>
            <w:r>
              <w:rPr>
                <w:b/>
                <w:bCs/>
                <w:color w:val="000000"/>
                <w:sz w:val="20"/>
                <w:szCs w:val="20"/>
              </w:rPr>
              <w:t>2022г.</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B017D" w:rsidRDefault="000B017D">
            <w:pPr>
              <w:jc w:val="center"/>
              <w:rPr>
                <w:b/>
                <w:bCs/>
                <w:color w:val="000000"/>
                <w:sz w:val="20"/>
                <w:szCs w:val="20"/>
              </w:rPr>
            </w:pPr>
            <w:r>
              <w:rPr>
                <w:b/>
                <w:bCs/>
                <w:color w:val="000000"/>
                <w:sz w:val="20"/>
                <w:szCs w:val="20"/>
              </w:rPr>
              <w:t>2023г</w:t>
            </w:r>
          </w:p>
        </w:tc>
      </w:tr>
      <w:tr w:rsidR="000B017D" w:rsidTr="000B017D">
        <w:trPr>
          <w:trHeight w:val="315"/>
        </w:trPr>
        <w:tc>
          <w:tcPr>
            <w:tcW w:w="1608" w:type="dxa"/>
            <w:vMerge/>
            <w:tcBorders>
              <w:top w:val="single" w:sz="8" w:space="0" w:color="000000"/>
              <w:left w:val="single" w:sz="8" w:space="0" w:color="000000"/>
              <w:bottom w:val="single" w:sz="8" w:space="0" w:color="000000"/>
              <w:right w:val="single" w:sz="8" w:space="0" w:color="000000"/>
            </w:tcBorders>
            <w:vAlign w:val="center"/>
            <w:hideMark/>
          </w:tcPr>
          <w:p w:rsidR="000B017D" w:rsidRDefault="000B017D">
            <w:pPr>
              <w:rPr>
                <w:b/>
                <w:bCs/>
                <w:color w:val="000000"/>
                <w:sz w:val="18"/>
                <w:szCs w:val="18"/>
              </w:rPr>
            </w:pPr>
          </w:p>
        </w:tc>
        <w:tc>
          <w:tcPr>
            <w:tcW w:w="1653" w:type="dxa"/>
            <w:vMerge/>
            <w:tcBorders>
              <w:top w:val="single" w:sz="8" w:space="0" w:color="000000"/>
              <w:left w:val="single" w:sz="8" w:space="0" w:color="000000"/>
              <w:bottom w:val="single" w:sz="8" w:space="0" w:color="000000"/>
              <w:right w:val="single" w:sz="8" w:space="0" w:color="000000"/>
            </w:tcBorders>
            <w:vAlign w:val="center"/>
            <w:hideMark/>
          </w:tcPr>
          <w:p w:rsidR="000B017D" w:rsidRDefault="000B017D">
            <w:pPr>
              <w:rPr>
                <w:b/>
                <w:bCs/>
                <w:color w:val="000000"/>
                <w:sz w:val="18"/>
                <w:szCs w:val="18"/>
              </w:rPr>
            </w:pPr>
          </w:p>
        </w:tc>
        <w:tc>
          <w:tcPr>
            <w:tcW w:w="1134" w:type="dxa"/>
            <w:vMerge/>
            <w:tcBorders>
              <w:top w:val="single" w:sz="8" w:space="0" w:color="000000"/>
              <w:left w:val="single" w:sz="8" w:space="0" w:color="000000"/>
              <w:bottom w:val="single" w:sz="8" w:space="0" w:color="000000"/>
              <w:right w:val="single" w:sz="8" w:space="0" w:color="auto"/>
            </w:tcBorders>
            <w:vAlign w:val="center"/>
            <w:hideMark/>
          </w:tcPr>
          <w:p w:rsidR="000B017D" w:rsidRDefault="000B017D">
            <w:pPr>
              <w:rPr>
                <w:b/>
                <w:bCs/>
                <w:color w:val="000000"/>
                <w:sz w:val="20"/>
                <w:szCs w:val="20"/>
              </w:rPr>
            </w:pPr>
          </w:p>
        </w:tc>
        <w:tc>
          <w:tcPr>
            <w:tcW w:w="1134" w:type="dxa"/>
            <w:vMerge/>
            <w:tcBorders>
              <w:top w:val="single" w:sz="8" w:space="0" w:color="000000"/>
              <w:left w:val="single" w:sz="8" w:space="0" w:color="auto"/>
              <w:bottom w:val="single" w:sz="8" w:space="0" w:color="000000"/>
              <w:right w:val="single" w:sz="8" w:space="0" w:color="auto"/>
            </w:tcBorders>
            <w:vAlign w:val="center"/>
            <w:hideMark/>
          </w:tcPr>
          <w:p w:rsidR="000B017D" w:rsidRDefault="000B017D">
            <w:pPr>
              <w:rPr>
                <w:b/>
                <w:bCs/>
                <w:color w:val="000000"/>
                <w:sz w:val="20"/>
                <w:szCs w:val="20"/>
              </w:rPr>
            </w:pPr>
          </w:p>
        </w:tc>
        <w:tc>
          <w:tcPr>
            <w:tcW w:w="1134" w:type="dxa"/>
            <w:vMerge/>
            <w:tcBorders>
              <w:top w:val="single" w:sz="8" w:space="0" w:color="000000"/>
              <w:left w:val="single" w:sz="8" w:space="0" w:color="auto"/>
              <w:bottom w:val="single" w:sz="8" w:space="0" w:color="000000"/>
              <w:right w:val="single" w:sz="8" w:space="0" w:color="auto"/>
            </w:tcBorders>
            <w:vAlign w:val="center"/>
            <w:hideMark/>
          </w:tcPr>
          <w:p w:rsidR="000B017D" w:rsidRDefault="000B017D">
            <w:pPr>
              <w:rPr>
                <w:b/>
                <w:bCs/>
                <w:color w:val="000000"/>
                <w:sz w:val="20"/>
                <w:szCs w:val="20"/>
              </w:rPr>
            </w:pPr>
          </w:p>
        </w:tc>
        <w:tc>
          <w:tcPr>
            <w:tcW w:w="1134" w:type="dxa"/>
            <w:vMerge/>
            <w:tcBorders>
              <w:top w:val="single" w:sz="8" w:space="0" w:color="000000"/>
              <w:left w:val="single" w:sz="8" w:space="0" w:color="auto"/>
              <w:bottom w:val="single" w:sz="8" w:space="0" w:color="000000"/>
              <w:right w:val="single" w:sz="8" w:space="0" w:color="auto"/>
            </w:tcBorders>
            <w:vAlign w:val="center"/>
            <w:hideMark/>
          </w:tcPr>
          <w:p w:rsidR="000B017D" w:rsidRDefault="000B017D">
            <w:pPr>
              <w:rPr>
                <w:b/>
                <w:bCs/>
                <w:color w:val="000000"/>
                <w:sz w:val="20"/>
                <w:szCs w:val="20"/>
              </w:rPr>
            </w:pPr>
          </w:p>
        </w:tc>
        <w:tc>
          <w:tcPr>
            <w:tcW w:w="1134" w:type="dxa"/>
            <w:vMerge/>
            <w:tcBorders>
              <w:top w:val="single" w:sz="8" w:space="0" w:color="000000"/>
              <w:left w:val="single" w:sz="8" w:space="0" w:color="auto"/>
              <w:bottom w:val="single" w:sz="8" w:space="0" w:color="000000"/>
              <w:right w:val="single" w:sz="8" w:space="0" w:color="auto"/>
            </w:tcBorders>
            <w:vAlign w:val="center"/>
            <w:hideMark/>
          </w:tcPr>
          <w:p w:rsidR="000B017D" w:rsidRDefault="000B017D">
            <w:pPr>
              <w:rPr>
                <w:b/>
                <w:bCs/>
                <w:color w:val="000000"/>
                <w:sz w:val="20"/>
                <w:szCs w:val="20"/>
              </w:rPr>
            </w:pPr>
          </w:p>
        </w:tc>
        <w:tc>
          <w:tcPr>
            <w:tcW w:w="1134" w:type="dxa"/>
            <w:vMerge/>
            <w:tcBorders>
              <w:top w:val="single" w:sz="8" w:space="0" w:color="000000"/>
              <w:left w:val="single" w:sz="8" w:space="0" w:color="auto"/>
              <w:bottom w:val="single" w:sz="8" w:space="0" w:color="000000"/>
              <w:right w:val="nil"/>
            </w:tcBorders>
            <w:vAlign w:val="center"/>
            <w:hideMark/>
          </w:tcPr>
          <w:p w:rsidR="000B017D" w:rsidRDefault="000B017D">
            <w:pPr>
              <w:rPr>
                <w:b/>
                <w:bCs/>
                <w:color w:val="000000"/>
                <w:sz w:val="20"/>
                <w:szCs w:val="20"/>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0B017D" w:rsidRDefault="000B017D">
            <w:pPr>
              <w:rPr>
                <w:b/>
                <w:bCs/>
                <w:color w:val="000000"/>
                <w:sz w:val="20"/>
                <w:szCs w:val="20"/>
              </w:rPr>
            </w:pPr>
          </w:p>
        </w:tc>
      </w:tr>
      <w:tr w:rsidR="000B017D" w:rsidTr="000B017D">
        <w:trPr>
          <w:trHeight w:val="300"/>
        </w:trPr>
        <w:tc>
          <w:tcPr>
            <w:tcW w:w="160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18"/>
                <w:szCs w:val="18"/>
              </w:rPr>
            </w:pPr>
            <w:r>
              <w:rPr>
                <w:b/>
                <w:bCs/>
                <w:color w:val="000000"/>
                <w:sz w:val="18"/>
                <w:szCs w:val="18"/>
              </w:rPr>
              <w:t>Всего по программе ФКГС, в том числе</w:t>
            </w:r>
          </w:p>
        </w:tc>
        <w:tc>
          <w:tcPr>
            <w:tcW w:w="16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t>351 169,54</w:t>
            </w:r>
          </w:p>
        </w:tc>
        <w:tc>
          <w:tcPr>
            <w:tcW w:w="113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13 657,20</w:t>
            </w:r>
          </w:p>
        </w:tc>
        <w:tc>
          <w:tcPr>
            <w:tcW w:w="113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17 630,10</w:t>
            </w:r>
          </w:p>
        </w:tc>
        <w:tc>
          <w:tcPr>
            <w:tcW w:w="113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24 416,43</w:t>
            </w:r>
          </w:p>
        </w:tc>
        <w:tc>
          <w:tcPr>
            <w:tcW w:w="113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19 529,40</w:t>
            </w:r>
          </w:p>
        </w:tc>
        <w:tc>
          <w:tcPr>
            <w:tcW w:w="113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157 737,27</w:t>
            </w:r>
          </w:p>
        </w:tc>
        <w:tc>
          <w:tcPr>
            <w:tcW w:w="1134" w:type="dxa"/>
            <w:vMerge w:val="restart"/>
            <w:tcBorders>
              <w:top w:val="nil"/>
              <w:left w:val="single" w:sz="8" w:space="0" w:color="000000"/>
              <w:bottom w:val="single" w:sz="8" w:space="0" w:color="000000"/>
              <w:right w:val="nil"/>
            </w:tcBorders>
            <w:shd w:val="clear" w:color="auto" w:fill="auto"/>
            <w:vAlign w:val="center"/>
            <w:hideMark/>
          </w:tcPr>
          <w:p w:rsidR="000B017D" w:rsidRDefault="000B017D">
            <w:pPr>
              <w:jc w:val="center"/>
              <w:rPr>
                <w:b/>
                <w:bCs/>
                <w:color w:val="000000"/>
                <w:sz w:val="20"/>
                <w:szCs w:val="20"/>
              </w:rPr>
            </w:pPr>
            <w:r>
              <w:rPr>
                <w:b/>
                <w:bCs/>
                <w:color w:val="000000"/>
                <w:sz w:val="20"/>
                <w:szCs w:val="20"/>
              </w:rPr>
              <w:t>85 860,55</w:t>
            </w:r>
          </w:p>
        </w:tc>
        <w:tc>
          <w:tcPr>
            <w:tcW w:w="12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B017D" w:rsidRDefault="000B017D">
            <w:pPr>
              <w:jc w:val="center"/>
              <w:rPr>
                <w:b/>
                <w:bCs/>
                <w:color w:val="000000"/>
                <w:sz w:val="20"/>
                <w:szCs w:val="20"/>
              </w:rPr>
            </w:pPr>
            <w:r>
              <w:rPr>
                <w:b/>
                <w:bCs/>
                <w:color w:val="000000"/>
                <w:sz w:val="20"/>
                <w:szCs w:val="20"/>
              </w:rPr>
              <w:t>32 338,59</w:t>
            </w:r>
          </w:p>
        </w:tc>
      </w:tr>
      <w:tr w:rsidR="000B017D" w:rsidTr="000B017D">
        <w:trPr>
          <w:trHeight w:val="315"/>
        </w:trPr>
        <w:tc>
          <w:tcPr>
            <w:tcW w:w="1608"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18"/>
                <w:szCs w:val="18"/>
              </w:rPr>
            </w:pPr>
          </w:p>
        </w:tc>
        <w:tc>
          <w:tcPr>
            <w:tcW w:w="1653" w:type="dxa"/>
            <w:vMerge/>
            <w:tcBorders>
              <w:top w:val="nil"/>
              <w:left w:val="single" w:sz="8" w:space="0" w:color="000000"/>
              <w:bottom w:val="single" w:sz="8" w:space="0" w:color="000000"/>
              <w:right w:val="single" w:sz="8" w:space="0" w:color="000000"/>
            </w:tcBorders>
            <w:vAlign w:val="center"/>
            <w:hideMark/>
          </w:tcPr>
          <w:p w:rsidR="000B017D" w:rsidRDefault="000B017D">
            <w:pPr>
              <w:rPr>
                <w:color w:val="000000"/>
                <w:sz w:val="18"/>
                <w:szCs w:val="18"/>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nil"/>
            </w:tcBorders>
            <w:vAlign w:val="center"/>
            <w:hideMark/>
          </w:tcPr>
          <w:p w:rsidR="000B017D" w:rsidRDefault="000B017D">
            <w:pPr>
              <w:rPr>
                <w:b/>
                <w:bCs/>
                <w:color w:val="000000"/>
                <w:sz w:val="20"/>
                <w:szCs w:val="20"/>
              </w:rPr>
            </w:pPr>
          </w:p>
        </w:tc>
        <w:tc>
          <w:tcPr>
            <w:tcW w:w="1200" w:type="dxa"/>
            <w:vMerge/>
            <w:tcBorders>
              <w:top w:val="nil"/>
              <w:left w:val="single" w:sz="4" w:space="0" w:color="auto"/>
              <w:bottom w:val="single" w:sz="4" w:space="0" w:color="000000"/>
              <w:right w:val="single" w:sz="4" w:space="0" w:color="auto"/>
            </w:tcBorders>
            <w:vAlign w:val="center"/>
            <w:hideMark/>
          </w:tcPr>
          <w:p w:rsidR="000B017D" w:rsidRDefault="000B017D">
            <w:pPr>
              <w:rPr>
                <w:b/>
                <w:bCs/>
                <w:color w:val="000000"/>
                <w:sz w:val="20"/>
                <w:szCs w:val="20"/>
              </w:rPr>
            </w:pPr>
          </w:p>
        </w:tc>
      </w:tr>
      <w:tr w:rsidR="000B017D" w:rsidTr="000B017D">
        <w:trPr>
          <w:trHeight w:val="315"/>
        </w:trPr>
        <w:tc>
          <w:tcPr>
            <w:tcW w:w="1608" w:type="dxa"/>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t>Федеральный бюджет</w:t>
            </w:r>
          </w:p>
        </w:tc>
        <w:tc>
          <w:tcPr>
            <w:tcW w:w="1653" w:type="dxa"/>
            <w:tcBorders>
              <w:top w:val="nil"/>
              <w:left w:val="nil"/>
              <w:bottom w:val="single" w:sz="8" w:space="0" w:color="000000"/>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t>230 707,47</w:t>
            </w:r>
          </w:p>
        </w:tc>
        <w:tc>
          <w:tcPr>
            <w:tcW w:w="1134" w:type="dxa"/>
            <w:tcBorders>
              <w:top w:val="nil"/>
              <w:left w:val="nil"/>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10 570,80</w:t>
            </w:r>
          </w:p>
        </w:tc>
        <w:tc>
          <w:tcPr>
            <w:tcW w:w="1134" w:type="dxa"/>
            <w:tcBorders>
              <w:top w:val="nil"/>
              <w:left w:val="nil"/>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12 423,41</w:t>
            </w:r>
          </w:p>
        </w:tc>
        <w:tc>
          <w:tcPr>
            <w:tcW w:w="1134" w:type="dxa"/>
            <w:tcBorders>
              <w:top w:val="nil"/>
              <w:left w:val="nil"/>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21 172,31</w:t>
            </w:r>
          </w:p>
        </w:tc>
        <w:tc>
          <w:tcPr>
            <w:tcW w:w="1134" w:type="dxa"/>
            <w:tcBorders>
              <w:top w:val="nil"/>
              <w:left w:val="nil"/>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17 140,66</w:t>
            </w:r>
          </w:p>
        </w:tc>
        <w:tc>
          <w:tcPr>
            <w:tcW w:w="1134" w:type="dxa"/>
            <w:tcBorders>
              <w:top w:val="nil"/>
              <w:left w:val="nil"/>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83 725,40</w:t>
            </w:r>
          </w:p>
        </w:tc>
        <w:tc>
          <w:tcPr>
            <w:tcW w:w="1134" w:type="dxa"/>
            <w:tcBorders>
              <w:top w:val="nil"/>
              <w:left w:val="nil"/>
              <w:bottom w:val="single" w:sz="8" w:space="0" w:color="000000"/>
              <w:right w:val="nil"/>
            </w:tcBorders>
            <w:shd w:val="clear" w:color="auto" w:fill="auto"/>
            <w:vAlign w:val="center"/>
            <w:hideMark/>
          </w:tcPr>
          <w:p w:rsidR="000B017D" w:rsidRDefault="000B017D">
            <w:pPr>
              <w:jc w:val="center"/>
              <w:rPr>
                <w:b/>
                <w:bCs/>
                <w:color w:val="000000"/>
                <w:sz w:val="20"/>
                <w:szCs w:val="20"/>
              </w:rPr>
            </w:pPr>
            <w:r>
              <w:rPr>
                <w:b/>
                <w:bCs/>
                <w:color w:val="000000"/>
                <w:sz w:val="20"/>
                <w:szCs w:val="20"/>
              </w:rPr>
              <w:t>58 874,90</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0B017D" w:rsidRDefault="000B017D">
            <w:pPr>
              <w:jc w:val="center"/>
              <w:rPr>
                <w:b/>
                <w:bCs/>
                <w:color w:val="000000"/>
                <w:sz w:val="20"/>
                <w:szCs w:val="20"/>
              </w:rPr>
            </w:pPr>
            <w:r>
              <w:rPr>
                <w:b/>
                <w:bCs/>
                <w:color w:val="000000"/>
                <w:sz w:val="20"/>
                <w:szCs w:val="20"/>
              </w:rPr>
              <w:t>26 799,99</w:t>
            </w:r>
          </w:p>
        </w:tc>
      </w:tr>
      <w:tr w:rsidR="000B017D" w:rsidTr="000B017D">
        <w:trPr>
          <w:trHeight w:val="315"/>
        </w:trPr>
        <w:tc>
          <w:tcPr>
            <w:tcW w:w="1608" w:type="dxa"/>
            <w:tcBorders>
              <w:top w:val="nil"/>
              <w:left w:val="single" w:sz="8" w:space="0" w:color="000000"/>
              <w:bottom w:val="single" w:sz="8" w:space="0" w:color="auto"/>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t>Областной бюджет</w:t>
            </w:r>
          </w:p>
        </w:tc>
        <w:tc>
          <w:tcPr>
            <w:tcW w:w="1653"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t>104 025,02</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1 865,40</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2 947,47</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432,09</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349,81</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69 632,98</w:t>
            </w:r>
          </w:p>
        </w:tc>
        <w:tc>
          <w:tcPr>
            <w:tcW w:w="1134" w:type="dxa"/>
            <w:tcBorders>
              <w:top w:val="nil"/>
              <w:left w:val="nil"/>
              <w:bottom w:val="single" w:sz="8" w:space="0" w:color="auto"/>
              <w:right w:val="nil"/>
            </w:tcBorders>
            <w:shd w:val="clear" w:color="auto" w:fill="auto"/>
            <w:vAlign w:val="center"/>
            <w:hideMark/>
          </w:tcPr>
          <w:p w:rsidR="000B017D" w:rsidRDefault="000B017D">
            <w:pPr>
              <w:jc w:val="center"/>
              <w:rPr>
                <w:b/>
                <w:bCs/>
                <w:color w:val="000000"/>
                <w:sz w:val="20"/>
                <w:szCs w:val="20"/>
              </w:rPr>
            </w:pPr>
            <w:r>
              <w:rPr>
                <w:b/>
                <w:bCs/>
                <w:color w:val="000000"/>
                <w:sz w:val="20"/>
                <w:szCs w:val="20"/>
              </w:rPr>
              <w:t>26 101,44</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0B017D" w:rsidRDefault="000B017D">
            <w:pPr>
              <w:jc w:val="center"/>
              <w:rPr>
                <w:b/>
                <w:bCs/>
                <w:color w:val="000000"/>
                <w:sz w:val="20"/>
                <w:szCs w:val="20"/>
              </w:rPr>
            </w:pPr>
            <w:r>
              <w:rPr>
                <w:b/>
                <w:bCs/>
                <w:color w:val="000000"/>
                <w:sz w:val="20"/>
                <w:szCs w:val="20"/>
              </w:rPr>
              <w:t>2 695,83</w:t>
            </w:r>
          </w:p>
        </w:tc>
      </w:tr>
      <w:tr w:rsidR="000B017D" w:rsidTr="000B017D">
        <w:trPr>
          <w:trHeight w:val="495"/>
        </w:trPr>
        <w:tc>
          <w:tcPr>
            <w:tcW w:w="1608" w:type="dxa"/>
            <w:tcBorders>
              <w:top w:val="nil"/>
              <w:left w:val="single" w:sz="8" w:space="0" w:color="000000"/>
              <w:bottom w:val="single" w:sz="8" w:space="0" w:color="auto"/>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t>Бюджет МО «Вельский муниципальный район»</w:t>
            </w:r>
          </w:p>
        </w:tc>
        <w:tc>
          <w:tcPr>
            <w:tcW w:w="1653"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t>2,50</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2,50</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0,00</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0,00</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0,00</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0,00</w:t>
            </w:r>
          </w:p>
        </w:tc>
        <w:tc>
          <w:tcPr>
            <w:tcW w:w="1134" w:type="dxa"/>
            <w:tcBorders>
              <w:top w:val="nil"/>
              <w:left w:val="nil"/>
              <w:bottom w:val="single" w:sz="8" w:space="0" w:color="auto"/>
              <w:right w:val="nil"/>
            </w:tcBorders>
            <w:shd w:val="clear" w:color="auto" w:fill="auto"/>
            <w:vAlign w:val="center"/>
            <w:hideMark/>
          </w:tcPr>
          <w:p w:rsidR="000B017D" w:rsidRDefault="000B017D">
            <w:pPr>
              <w:jc w:val="center"/>
              <w:rPr>
                <w:b/>
                <w:bCs/>
                <w:color w:val="000000"/>
                <w:sz w:val="20"/>
                <w:szCs w:val="20"/>
              </w:rPr>
            </w:pPr>
            <w:r>
              <w:rPr>
                <w:b/>
                <w:bCs/>
                <w:color w:val="000000"/>
                <w:sz w:val="20"/>
                <w:szCs w:val="20"/>
              </w:rPr>
              <w:t>0,00</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0B017D" w:rsidRDefault="000B017D">
            <w:pPr>
              <w:jc w:val="center"/>
              <w:rPr>
                <w:b/>
                <w:bCs/>
                <w:color w:val="000000"/>
                <w:sz w:val="20"/>
                <w:szCs w:val="20"/>
              </w:rPr>
            </w:pPr>
            <w:r>
              <w:rPr>
                <w:b/>
                <w:bCs/>
                <w:color w:val="000000"/>
                <w:sz w:val="20"/>
                <w:szCs w:val="20"/>
              </w:rPr>
              <w:t>0,00</w:t>
            </w:r>
          </w:p>
        </w:tc>
      </w:tr>
      <w:tr w:rsidR="000B017D" w:rsidTr="000B017D">
        <w:trPr>
          <w:trHeight w:val="300"/>
        </w:trPr>
        <w:tc>
          <w:tcPr>
            <w:tcW w:w="1608"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t>Бюджет муниципальных образований</w:t>
            </w:r>
          </w:p>
        </w:tc>
        <w:tc>
          <w:tcPr>
            <w:tcW w:w="1653"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t>9 858,3</w:t>
            </w:r>
            <w:r w:rsidR="004A2916">
              <w:rPr>
                <w:color w:val="000000"/>
                <w:sz w:val="18"/>
                <w:szCs w:val="18"/>
              </w:rPr>
              <w:t>5</w:t>
            </w:r>
          </w:p>
        </w:tc>
        <w:tc>
          <w:tcPr>
            <w:tcW w:w="113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1 218,50</w:t>
            </w:r>
          </w:p>
        </w:tc>
        <w:tc>
          <w:tcPr>
            <w:tcW w:w="113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2 183,47</w:t>
            </w:r>
          </w:p>
        </w:tc>
        <w:tc>
          <w:tcPr>
            <w:tcW w:w="113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432,09</w:t>
            </w:r>
          </w:p>
        </w:tc>
        <w:tc>
          <w:tcPr>
            <w:tcW w:w="113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349,81</w:t>
            </w:r>
          </w:p>
        </w:tc>
        <w:tc>
          <w:tcPr>
            <w:tcW w:w="1134"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4 361,11</w:t>
            </w:r>
          </w:p>
        </w:tc>
        <w:tc>
          <w:tcPr>
            <w:tcW w:w="1134" w:type="dxa"/>
            <w:vMerge w:val="restart"/>
            <w:tcBorders>
              <w:top w:val="nil"/>
              <w:left w:val="single" w:sz="8" w:space="0" w:color="000000"/>
              <w:bottom w:val="single" w:sz="8" w:space="0" w:color="000000"/>
              <w:right w:val="nil"/>
            </w:tcBorders>
            <w:shd w:val="clear" w:color="auto" w:fill="auto"/>
            <w:vAlign w:val="center"/>
            <w:hideMark/>
          </w:tcPr>
          <w:p w:rsidR="000B017D" w:rsidRDefault="000B017D">
            <w:pPr>
              <w:jc w:val="center"/>
              <w:rPr>
                <w:b/>
                <w:bCs/>
                <w:color w:val="000000"/>
                <w:sz w:val="20"/>
                <w:szCs w:val="20"/>
              </w:rPr>
            </w:pPr>
            <w:r>
              <w:rPr>
                <w:b/>
                <w:bCs/>
                <w:color w:val="000000"/>
                <w:sz w:val="20"/>
                <w:szCs w:val="20"/>
              </w:rPr>
              <w:t>535,75</w:t>
            </w:r>
          </w:p>
        </w:tc>
        <w:tc>
          <w:tcPr>
            <w:tcW w:w="12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B017D" w:rsidRDefault="000B017D">
            <w:pPr>
              <w:jc w:val="center"/>
              <w:rPr>
                <w:b/>
                <w:bCs/>
                <w:color w:val="000000"/>
                <w:sz w:val="20"/>
                <w:szCs w:val="20"/>
              </w:rPr>
            </w:pPr>
            <w:r>
              <w:rPr>
                <w:b/>
                <w:bCs/>
                <w:color w:val="000000"/>
                <w:sz w:val="20"/>
                <w:szCs w:val="20"/>
              </w:rPr>
              <w:t>777,62</w:t>
            </w:r>
          </w:p>
        </w:tc>
      </w:tr>
      <w:tr w:rsidR="000B017D" w:rsidTr="000B017D">
        <w:trPr>
          <w:trHeight w:val="300"/>
        </w:trPr>
        <w:tc>
          <w:tcPr>
            <w:tcW w:w="1608" w:type="dxa"/>
            <w:vMerge/>
            <w:tcBorders>
              <w:top w:val="nil"/>
              <w:left w:val="single" w:sz="8" w:space="0" w:color="000000"/>
              <w:bottom w:val="single" w:sz="8" w:space="0" w:color="000000"/>
              <w:right w:val="single" w:sz="8" w:space="0" w:color="000000"/>
            </w:tcBorders>
            <w:vAlign w:val="center"/>
            <w:hideMark/>
          </w:tcPr>
          <w:p w:rsidR="000B017D" w:rsidRDefault="000B017D">
            <w:pPr>
              <w:rPr>
                <w:color w:val="000000"/>
                <w:sz w:val="18"/>
                <w:szCs w:val="18"/>
              </w:rPr>
            </w:pPr>
          </w:p>
        </w:tc>
        <w:tc>
          <w:tcPr>
            <w:tcW w:w="1653" w:type="dxa"/>
            <w:vMerge/>
            <w:tcBorders>
              <w:top w:val="nil"/>
              <w:left w:val="single" w:sz="8" w:space="0" w:color="000000"/>
              <w:bottom w:val="single" w:sz="8" w:space="0" w:color="000000"/>
              <w:right w:val="single" w:sz="8" w:space="0" w:color="000000"/>
            </w:tcBorders>
            <w:vAlign w:val="center"/>
            <w:hideMark/>
          </w:tcPr>
          <w:p w:rsidR="000B017D" w:rsidRDefault="000B017D">
            <w:pPr>
              <w:rPr>
                <w:color w:val="000000"/>
                <w:sz w:val="18"/>
                <w:szCs w:val="18"/>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nil"/>
            </w:tcBorders>
            <w:vAlign w:val="center"/>
            <w:hideMark/>
          </w:tcPr>
          <w:p w:rsidR="000B017D" w:rsidRDefault="000B017D">
            <w:pPr>
              <w:rPr>
                <w:b/>
                <w:bCs/>
                <w:color w:val="000000"/>
                <w:sz w:val="20"/>
                <w:szCs w:val="20"/>
              </w:rPr>
            </w:pPr>
          </w:p>
        </w:tc>
        <w:tc>
          <w:tcPr>
            <w:tcW w:w="1200" w:type="dxa"/>
            <w:vMerge/>
            <w:tcBorders>
              <w:top w:val="nil"/>
              <w:left w:val="single" w:sz="4" w:space="0" w:color="auto"/>
              <w:bottom w:val="single" w:sz="4" w:space="0" w:color="000000"/>
              <w:right w:val="single" w:sz="4" w:space="0" w:color="auto"/>
            </w:tcBorders>
            <w:vAlign w:val="center"/>
            <w:hideMark/>
          </w:tcPr>
          <w:p w:rsidR="000B017D" w:rsidRDefault="000B017D">
            <w:pPr>
              <w:rPr>
                <w:b/>
                <w:bCs/>
                <w:color w:val="000000"/>
                <w:sz w:val="20"/>
                <w:szCs w:val="20"/>
              </w:rPr>
            </w:pPr>
          </w:p>
        </w:tc>
      </w:tr>
      <w:tr w:rsidR="000B017D" w:rsidTr="000B017D">
        <w:trPr>
          <w:trHeight w:val="315"/>
        </w:trPr>
        <w:tc>
          <w:tcPr>
            <w:tcW w:w="1608" w:type="dxa"/>
            <w:vMerge/>
            <w:tcBorders>
              <w:top w:val="nil"/>
              <w:left w:val="single" w:sz="8" w:space="0" w:color="000000"/>
              <w:bottom w:val="single" w:sz="8" w:space="0" w:color="000000"/>
              <w:right w:val="single" w:sz="8" w:space="0" w:color="000000"/>
            </w:tcBorders>
            <w:vAlign w:val="center"/>
            <w:hideMark/>
          </w:tcPr>
          <w:p w:rsidR="000B017D" w:rsidRDefault="000B017D">
            <w:pPr>
              <w:rPr>
                <w:color w:val="000000"/>
                <w:sz w:val="18"/>
                <w:szCs w:val="18"/>
              </w:rPr>
            </w:pPr>
          </w:p>
        </w:tc>
        <w:tc>
          <w:tcPr>
            <w:tcW w:w="1653" w:type="dxa"/>
            <w:vMerge/>
            <w:tcBorders>
              <w:top w:val="nil"/>
              <w:left w:val="single" w:sz="8" w:space="0" w:color="000000"/>
              <w:bottom w:val="single" w:sz="8" w:space="0" w:color="000000"/>
              <w:right w:val="single" w:sz="8" w:space="0" w:color="000000"/>
            </w:tcBorders>
            <w:vAlign w:val="center"/>
            <w:hideMark/>
          </w:tcPr>
          <w:p w:rsidR="000B017D" w:rsidRDefault="000B017D">
            <w:pPr>
              <w:rPr>
                <w:color w:val="000000"/>
                <w:sz w:val="18"/>
                <w:szCs w:val="18"/>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single" w:sz="8" w:space="0" w:color="000000"/>
            </w:tcBorders>
            <w:vAlign w:val="center"/>
            <w:hideMark/>
          </w:tcPr>
          <w:p w:rsidR="000B017D" w:rsidRDefault="000B017D">
            <w:pPr>
              <w:rPr>
                <w:b/>
                <w:bCs/>
                <w:color w:val="000000"/>
                <w:sz w:val="20"/>
                <w:szCs w:val="20"/>
              </w:rPr>
            </w:pPr>
          </w:p>
        </w:tc>
        <w:tc>
          <w:tcPr>
            <w:tcW w:w="1134" w:type="dxa"/>
            <w:vMerge/>
            <w:tcBorders>
              <w:top w:val="nil"/>
              <w:left w:val="single" w:sz="8" w:space="0" w:color="000000"/>
              <w:bottom w:val="single" w:sz="8" w:space="0" w:color="000000"/>
              <w:right w:val="nil"/>
            </w:tcBorders>
            <w:vAlign w:val="center"/>
            <w:hideMark/>
          </w:tcPr>
          <w:p w:rsidR="000B017D" w:rsidRDefault="000B017D">
            <w:pPr>
              <w:rPr>
                <w:b/>
                <w:bCs/>
                <w:color w:val="000000"/>
                <w:sz w:val="20"/>
                <w:szCs w:val="20"/>
              </w:rPr>
            </w:pPr>
          </w:p>
        </w:tc>
        <w:tc>
          <w:tcPr>
            <w:tcW w:w="1200" w:type="dxa"/>
            <w:vMerge/>
            <w:tcBorders>
              <w:top w:val="nil"/>
              <w:left w:val="single" w:sz="4" w:space="0" w:color="auto"/>
              <w:bottom w:val="single" w:sz="4" w:space="0" w:color="000000"/>
              <w:right w:val="single" w:sz="4" w:space="0" w:color="auto"/>
            </w:tcBorders>
            <w:vAlign w:val="center"/>
            <w:hideMark/>
          </w:tcPr>
          <w:p w:rsidR="000B017D" w:rsidRDefault="000B017D">
            <w:pPr>
              <w:rPr>
                <w:b/>
                <w:bCs/>
                <w:color w:val="000000"/>
                <w:sz w:val="20"/>
                <w:szCs w:val="20"/>
              </w:rPr>
            </w:pPr>
          </w:p>
        </w:tc>
      </w:tr>
      <w:tr w:rsidR="000B017D" w:rsidTr="000B017D">
        <w:trPr>
          <w:trHeight w:val="315"/>
        </w:trPr>
        <w:tc>
          <w:tcPr>
            <w:tcW w:w="1608" w:type="dxa"/>
            <w:tcBorders>
              <w:top w:val="nil"/>
              <w:left w:val="single" w:sz="8" w:space="0" w:color="000000"/>
              <w:bottom w:val="single" w:sz="8" w:space="0" w:color="auto"/>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lastRenderedPageBreak/>
              <w:t>Внебюджетные источники</w:t>
            </w:r>
          </w:p>
        </w:tc>
        <w:tc>
          <w:tcPr>
            <w:tcW w:w="1653"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t>100,17</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0,00</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75,75</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24,42</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0,00</w:t>
            </w:r>
          </w:p>
        </w:tc>
        <w:tc>
          <w:tcPr>
            <w:tcW w:w="1134" w:type="dxa"/>
            <w:tcBorders>
              <w:top w:val="nil"/>
              <w:left w:val="nil"/>
              <w:bottom w:val="single" w:sz="8" w:space="0" w:color="auto"/>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0,00</w:t>
            </w:r>
          </w:p>
        </w:tc>
        <w:tc>
          <w:tcPr>
            <w:tcW w:w="1134" w:type="dxa"/>
            <w:tcBorders>
              <w:top w:val="nil"/>
              <w:left w:val="nil"/>
              <w:bottom w:val="single" w:sz="8" w:space="0" w:color="auto"/>
              <w:right w:val="nil"/>
            </w:tcBorders>
            <w:shd w:val="clear" w:color="auto" w:fill="auto"/>
            <w:vAlign w:val="center"/>
            <w:hideMark/>
          </w:tcPr>
          <w:p w:rsidR="000B017D" w:rsidRDefault="000B017D">
            <w:pPr>
              <w:jc w:val="center"/>
              <w:rPr>
                <w:b/>
                <w:bCs/>
                <w:color w:val="000000"/>
                <w:sz w:val="20"/>
                <w:szCs w:val="20"/>
              </w:rPr>
            </w:pPr>
            <w:r>
              <w:rPr>
                <w:b/>
                <w:bCs/>
                <w:color w:val="000000"/>
                <w:sz w:val="20"/>
                <w:szCs w:val="20"/>
              </w:rPr>
              <w:t>0,00</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0B017D" w:rsidRDefault="000B017D">
            <w:pPr>
              <w:jc w:val="center"/>
              <w:rPr>
                <w:b/>
                <w:bCs/>
                <w:color w:val="000000"/>
                <w:sz w:val="20"/>
                <w:szCs w:val="20"/>
              </w:rPr>
            </w:pPr>
            <w:r>
              <w:rPr>
                <w:b/>
                <w:bCs/>
                <w:color w:val="000000"/>
                <w:sz w:val="20"/>
                <w:szCs w:val="20"/>
              </w:rPr>
              <w:t>0,00</w:t>
            </w:r>
          </w:p>
        </w:tc>
      </w:tr>
      <w:tr w:rsidR="000B017D" w:rsidTr="000B017D">
        <w:trPr>
          <w:trHeight w:val="495"/>
        </w:trPr>
        <w:tc>
          <w:tcPr>
            <w:tcW w:w="1608" w:type="dxa"/>
            <w:tcBorders>
              <w:top w:val="nil"/>
              <w:left w:val="single" w:sz="8" w:space="0" w:color="000000"/>
              <w:bottom w:val="single" w:sz="8" w:space="0" w:color="000000"/>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t>Дополнительная доля бюджета поселения</w:t>
            </w:r>
          </w:p>
        </w:tc>
        <w:tc>
          <w:tcPr>
            <w:tcW w:w="1653" w:type="dxa"/>
            <w:tcBorders>
              <w:top w:val="nil"/>
              <w:left w:val="nil"/>
              <w:bottom w:val="single" w:sz="8" w:space="0" w:color="000000"/>
              <w:right w:val="single" w:sz="8" w:space="0" w:color="000000"/>
            </w:tcBorders>
            <w:shd w:val="clear" w:color="auto" w:fill="auto"/>
            <w:vAlign w:val="center"/>
            <w:hideMark/>
          </w:tcPr>
          <w:p w:rsidR="000B017D" w:rsidRDefault="000B017D">
            <w:pPr>
              <w:jc w:val="center"/>
              <w:rPr>
                <w:color w:val="000000"/>
                <w:sz w:val="18"/>
                <w:szCs w:val="18"/>
              </w:rPr>
            </w:pPr>
            <w:r>
              <w:rPr>
                <w:color w:val="000000"/>
                <w:sz w:val="18"/>
                <w:szCs w:val="18"/>
              </w:rPr>
              <w:t>6 476,03</w:t>
            </w:r>
          </w:p>
        </w:tc>
        <w:tc>
          <w:tcPr>
            <w:tcW w:w="1134" w:type="dxa"/>
            <w:tcBorders>
              <w:top w:val="nil"/>
              <w:left w:val="nil"/>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0,00</w:t>
            </w:r>
          </w:p>
        </w:tc>
        <w:tc>
          <w:tcPr>
            <w:tcW w:w="1134" w:type="dxa"/>
            <w:tcBorders>
              <w:top w:val="nil"/>
              <w:left w:val="nil"/>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0,00</w:t>
            </w:r>
          </w:p>
        </w:tc>
        <w:tc>
          <w:tcPr>
            <w:tcW w:w="1134" w:type="dxa"/>
            <w:tcBorders>
              <w:top w:val="nil"/>
              <w:left w:val="nil"/>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2 355,52</w:t>
            </w:r>
          </w:p>
        </w:tc>
        <w:tc>
          <w:tcPr>
            <w:tcW w:w="1134" w:type="dxa"/>
            <w:tcBorders>
              <w:top w:val="nil"/>
              <w:left w:val="nil"/>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1 689,12</w:t>
            </w:r>
          </w:p>
        </w:tc>
        <w:tc>
          <w:tcPr>
            <w:tcW w:w="1134" w:type="dxa"/>
            <w:tcBorders>
              <w:top w:val="nil"/>
              <w:left w:val="nil"/>
              <w:bottom w:val="single" w:sz="8" w:space="0" w:color="000000"/>
              <w:right w:val="single" w:sz="8" w:space="0" w:color="000000"/>
            </w:tcBorders>
            <w:shd w:val="clear" w:color="auto" w:fill="auto"/>
            <w:vAlign w:val="center"/>
            <w:hideMark/>
          </w:tcPr>
          <w:p w:rsidR="000B017D" w:rsidRDefault="000B017D">
            <w:pPr>
              <w:jc w:val="center"/>
              <w:rPr>
                <w:b/>
                <w:bCs/>
                <w:color w:val="000000"/>
                <w:sz w:val="20"/>
                <w:szCs w:val="20"/>
              </w:rPr>
            </w:pPr>
            <w:r>
              <w:rPr>
                <w:b/>
                <w:bCs/>
                <w:color w:val="000000"/>
                <w:sz w:val="20"/>
                <w:szCs w:val="20"/>
              </w:rPr>
              <w:t>17,78</w:t>
            </w:r>
          </w:p>
        </w:tc>
        <w:tc>
          <w:tcPr>
            <w:tcW w:w="1134" w:type="dxa"/>
            <w:tcBorders>
              <w:top w:val="nil"/>
              <w:left w:val="nil"/>
              <w:bottom w:val="single" w:sz="8" w:space="0" w:color="000000"/>
              <w:right w:val="nil"/>
            </w:tcBorders>
            <w:shd w:val="clear" w:color="auto" w:fill="auto"/>
            <w:vAlign w:val="center"/>
            <w:hideMark/>
          </w:tcPr>
          <w:p w:rsidR="000B017D" w:rsidRDefault="000B017D">
            <w:pPr>
              <w:jc w:val="center"/>
              <w:rPr>
                <w:b/>
                <w:bCs/>
                <w:color w:val="000000"/>
                <w:sz w:val="20"/>
                <w:szCs w:val="20"/>
              </w:rPr>
            </w:pPr>
            <w:r>
              <w:rPr>
                <w:b/>
                <w:bCs/>
                <w:color w:val="000000"/>
                <w:sz w:val="20"/>
                <w:szCs w:val="20"/>
              </w:rPr>
              <w:t>348,46</w:t>
            </w:r>
          </w:p>
        </w:tc>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0B017D" w:rsidRDefault="000B017D">
            <w:pPr>
              <w:jc w:val="center"/>
              <w:rPr>
                <w:b/>
                <w:bCs/>
                <w:color w:val="000000"/>
                <w:sz w:val="20"/>
                <w:szCs w:val="20"/>
              </w:rPr>
            </w:pPr>
            <w:r>
              <w:rPr>
                <w:b/>
                <w:bCs/>
                <w:color w:val="000000"/>
                <w:sz w:val="20"/>
                <w:szCs w:val="20"/>
              </w:rPr>
              <w:t>2 065,15</w:t>
            </w:r>
          </w:p>
        </w:tc>
      </w:tr>
    </w:tbl>
    <w:p w:rsidR="00126042" w:rsidRPr="00A96BA7" w:rsidRDefault="00126042" w:rsidP="009A6F1F">
      <w:pPr>
        <w:tabs>
          <w:tab w:val="left" w:pos="171"/>
          <w:tab w:val="left" w:pos="6379"/>
        </w:tabs>
        <w:spacing w:line="276" w:lineRule="auto"/>
        <w:outlineLvl w:val="0"/>
        <w:rPr>
          <w:b/>
        </w:rPr>
      </w:pPr>
    </w:p>
    <w:p w:rsidR="00825363" w:rsidRPr="00A96BA7" w:rsidRDefault="001720B1" w:rsidP="00941B0B">
      <w:pPr>
        <w:tabs>
          <w:tab w:val="left" w:pos="171"/>
          <w:tab w:val="left" w:pos="6379"/>
        </w:tabs>
        <w:spacing w:line="276" w:lineRule="auto"/>
        <w:ind w:left="-57" w:firstLine="57"/>
        <w:jc w:val="center"/>
        <w:outlineLvl w:val="0"/>
        <w:rPr>
          <w:b/>
        </w:rPr>
      </w:pPr>
      <w:r w:rsidRPr="00A96BA7">
        <w:rPr>
          <w:b/>
        </w:rPr>
        <w:t>4</w:t>
      </w:r>
      <w:r w:rsidR="00825363" w:rsidRPr="00A96BA7">
        <w:rPr>
          <w:b/>
        </w:rPr>
        <w:t xml:space="preserve">. Целевые показатели эффективности </w:t>
      </w:r>
      <w:r w:rsidR="00B77FAC" w:rsidRPr="00A96BA7">
        <w:rPr>
          <w:b/>
        </w:rPr>
        <w:t xml:space="preserve">муниципальной </w:t>
      </w:r>
      <w:r w:rsidR="00825363" w:rsidRPr="00A96BA7">
        <w:rPr>
          <w:b/>
        </w:rPr>
        <w:t>программы.</w:t>
      </w:r>
    </w:p>
    <w:p w:rsidR="00825363" w:rsidRPr="00A96BA7" w:rsidRDefault="00825363" w:rsidP="00457C69">
      <w:pPr>
        <w:pStyle w:val="ConsPlusNormal"/>
        <w:spacing w:line="276" w:lineRule="auto"/>
        <w:jc w:val="both"/>
        <w:rPr>
          <w:rFonts w:ascii="Times New Roman" w:hAnsi="Times New Roman" w:cs="Times New Roman"/>
          <w:sz w:val="24"/>
          <w:szCs w:val="24"/>
        </w:rPr>
      </w:pPr>
    </w:p>
    <w:p w:rsidR="001720B1" w:rsidRDefault="00A82993" w:rsidP="00457C69">
      <w:pPr>
        <w:tabs>
          <w:tab w:val="left" w:pos="171"/>
        </w:tabs>
        <w:spacing w:line="276" w:lineRule="auto"/>
        <w:ind w:left="-57" w:firstLine="57"/>
        <w:jc w:val="both"/>
        <w:outlineLvl w:val="0"/>
      </w:pPr>
      <w:r>
        <w:tab/>
      </w:r>
      <w:r w:rsidR="001720B1" w:rsidRPr="00A96BA7">
        <w:t xml:space="preserve">Перечень целевых показателей эффективности муниципальной программы, достижение которых предполагается при выполнении поставленных программой задач, приведен в приложении №1 к </w:t>
      </w:r>
      <w:r w:rsidR="000801FF" w:rsidRPr="00A96BA7">
        <w:t>П</w:t>
      </w:r>
      <w:r w:rsidR="001720B1" w:rsidRPr="00A96BA7">
        <w:t>рограмме.</w:t>
      </w:r>
    </w:p>
    <w:p w:rsidR="007C7C70" w:rsidRPr="00A96BA7" w:rsidRDefault="007C7C70" w:rsidP="00A228F4">
      <w:pPr>
        <w:tabs>
          <w:tab w:val="left" w:pos="171"/>
        </w:tabs>
        <w:spacing w:line="276" w:lineRule="auto"/>
        <w:jc w:val="both"/>
        <w:outlineLvl w:val="0"/>
      </w:pPr>
    </w:p>
    <w:p w:rsidR="00D25868" w:rsidRPr="00A96BA7" w:rsidRDefault="00D25868" w:rsidP="00457C69">
      <w:pPr>
        <w:tabs>
          <w:tab w:val="left" w:pos="969"/>
        </w:tabs>
        <w:spacing w:line="276" w:lineRule="auto"/>
        <w:jc w:val="center"/>
        <w:rPr>
          <w:b/>
        </w:rPr>
      </w:pPr>
    </w:p>
    <w:p w:rsidR="001720B1" w:rsidRPr="00A96BA7" w:rsidRDefault="001720B1" w:rsidP="00457C69">
      <w:pPr>
        <w:shd w:val="clear" w:color="auto" w:fill="FFFFFF"/>
        <w:tabs>
          <w:tab w:val="left" w:pos="709"/>
        </w:tabs>
        <w:spacing w:line="276" w:lineRule="auto"/>
        <w:jc w:val="center"/>
        <w:rPr>
          <w:b/>
          <w:color w:val="171717"/>
        </w:rPr>
      </w:pPr>
      <w:r w:rsidRPr="00A96BA7">
        <w:rPr>
          <w:b/>
        </w:rPr>
        <w:t>5. Ожидаемые конечные результаты реализации муниципальной программы.</w:t>
      </w:r>
    </w:p>
    <w:p w:rsidR="001720B1" w:rsidRPr="00A96BA7" w:rsidRDefault="001720B1" w:rsidP="00457C69">
      <w:pPr>
        <w:tabs>
          <w:tab w:val="left" w:pos="855"/>
        </w:tabs>
        <w:spacing w:line="276" w:lineRule="auto"/>
        <w:jc w:val="both"/>
        <w:rPr>
          <w:sz w:val="28"/>
          <w:szCs w:val="28"/>
        </w:rPr>
      </w:pPr>
      <w:r w:rsidRPr="00A96BA7">
        <w:rPr>
          <w:sz w:val="28"/>
          <w:szCs w:val="28"/>
        </w:rPr>
        <w:tab/>
      </w:r>
    </w:p>
    <w:p w:rsidR="001720B1" w:rsidRPr="00A96BA7" w:rsidRDefault="001720B1" w:rsidP="00457C69">
      <w:pPr>
        <w:autoSpaceDE w:val="0"/>
        <w:autoSpaceDN w:val="0"/>
        <w:adjustRightInd w:val="0"/>
        <w:spacing w:line="276" w:lineRule="auto"/>
        <w:ind w:firstLine="540"/>
        <w:jc w:val="both"/>
      </w:pPr>
      <w:r w:rsidRPr="00A96BA7">
        <w:t xml:space="preserve">В результате реализации мероприятий </w:t>
      </w:r>
      <w:r w:rsidR="00457C69" w:rsidRPr="00A96BA7">
        <w:t>Программы</w:t>
      </w:r>
      <w:r w:rsidRPr="00A96BA7">
        <w:t xml:space="preserve"> будут достигнуты следующие результаты:</w:t>
      </w:r>
    </w:p>
    <w:p w:rsidR="001720B1" w:rsidRPr="00A96BA7" w:rsidRDefault="001720B1" w:rsidP="00457C69">
      <w:pPr>
        <w:autoSpaceDE w:val="0"/>
        <w:autoSpaceDN w:val="0"/>
        <w:adjustRightInd w:val="0"/>
        <w:spacing w:line="276" w:lineRule="auto"/>
        <w:ind w:firstLine="540"/>
        <w:jc w:val="both"/>
      </w:pPr>
      <w:r w:rsidRPr="00A96BA7">
        <w:t>- снижение доли неблагоустроенных дворовых и обще</w:t>
      </w:r>
      <w:r w:rsidR="000801FF" w:rsidRPr="00A96BA7">
        <w:t>ственных территорий</w:t>
      </w:r>
      <w:r w:rsidRPr="00A96BA7">
        <w:t>;</w:t>
      </w:r>
    </w:p>
    <w:p w:rsidR="001720B1" w:rsidRPr="00A96BA7" w:rsidRDefault="001720B1" w:rsidP="00457C69">
      <w:pPr>
        <w:autoSpaceDE w:val="0"/>
        <w:autoSpaceDN w:val="0"/>
        <w:adjustRightInd w:val="0"/>
        <w:spacing w:line="276" w:lineRule="auto"/>
        <w:ind w:firstLine="540"/>
        <w:jc w:val="both"/>
      </w:pPr>
      <w:r w:rsidRPr="00A96BA7">
        <w:t>- улучшение условий проживания и жизнедеятельности горожан;</w:t>
      </w:r>
    </w:p>
    <w:p w:rsidR="001720B1" w:rsidRDefault="001720B1" w:rsidP="00457C69">
      <w:pPr>
        <w:autoSpaceDE w:val="0"/>
        <w:autoSpaceDN w:val="0"/>
        <w:adjustRightInd w:val="0"/>
        <w:spacing w:line="276" w:lineRule="auto"/>
        <w:ind w:firstLine="540"/>
        <w:jc w:val="both"/>
      </w:pPr>
      <w:r w:rsidRPr="00A96BA7">
        <w:t>- повышение привлекательности города.</w:t>
      </w:r>
    </w:p>
    <w:p w:rsidR="00A228F4" w:rsidRPr="00A96BA7" w:rsidRDefault="00A228F4" w:rsidP="00457C69">
      <w:pPr>
        <w:autoSpaceDE w:val="0"/>
        <w:autoSpaceDN w:val="0"/>
        <w:adjustRightInd w:val="0"/>
        <w:spacing w:line="276" w:lineRule="auto"/>
        <w:ind w:firstLine="540"/>
        <w:jc w:val="both"/>
      </w:pPr>
    </w:p>
    <w:p w:rsidR="00F133EC" w:rsidRPr="00A96BA7" w:rsidRDefault="00F133EC" w:rsidP="00B77FAC">
      <w:pPr>
        <w:autoSpaceDE w:val="0"/>
        <w:autoSpaceDN w:val="0"/>
        <w:adjustRightInd w:val="0"/>
        <w:spacing w:line="276" w:lineRule="auto"/>
        <w:jc w:val="center"/>
        <w:rPr>
          <w:b/>
        </w:rPr>
      </w:pPr>
      <w:r w:rsidRPr="00A96BA7">
        <w:rPr>
          <w:b/>
        </w:rPr>
        <w:t>6.</w:t>
      </w:r>
      <w:r w:rsidR="000801FF" w:rsidRPr="00A96BA7">
        <w:rPr>
          <w:b/>
        </w:rPr>
        <w:t xml:space="preserve"> </w:t>
      </w:r>
      <w:r w:rsidR="009628F5" w:rsidRPr="00A96BA7">
        <w:rPr>
          <w:b/>
        </w:rPr>
        <w:t>Организация управления</w:t>
      </w:r>
      <w:r w:rsidR="00B77FAC" w:rsidRPr="00A96BA7">
        <w:rPr>
          <w:b/>
        </w:rPr>
        <w:t xml:space="preserve"> муниципальной</w:t>
      </w:r>
      <w:r w:rsidRPr="00A96BA7">
        <w:rPr>
          <w:b/>
        </w:rPr>
        <w:t xml:space="preserve"> программой и контроль за ходом ее реализации.</w:t>
      </w:r>
    </w:p>
    <w:p w:rsidR="00F133EC" w:rsidRPr="00A96BA7" w:rsidRDefault="00F133EC" w:rsidP="00817FE1">
      <w:pPr>
        <w:pStyle w:val="ConsPlusNonformat"/>
        <w:jc w:val="center"/>
        <w:rPr>
          <w:rFonts w:ascii="Times New Roman" w:hAnsi="Times New Roman" w:cs="Times New Roman"/>
          <w:sz w:val="24"/>
          <w:szCs w:val="24"/>
        </w:rPr>
      </w:pPr>
    </w:p>
    <w:p w:rsidR="000801FF" w:rsidRPr="00A96BA7" w:rsidRDefault="000801FF" w:rsidP="00737452">
      <w:pPr>
        <w:tabs>
          <w:tab w:val="left" w:pos="969"/>
        </w:tabs>
        <w:autoSpaceDE w:val="0"/>
        <w:autoSpaceDN w:val="0"/>
        <w:adjustRightInd w:val="0"/>
        <w:spacing w:line="276" w:lineRule="auto"/>
        <w:jc w:val="both"/>
      </w:pPr>
      <w:r w:rsidRPr="00A96BA7">
        <w:tab/>
      </w:r>
      <w:r w:rsidR="001720B1" w:rsidRPr="00A96BA7">
        <w:t xml:space="preserve">Контроль за ходом реализации программы осуществляется в соответствии с </w:t>
      </w:r>
      <w:hyperlink r:id="rId8" w:history="1">
        <w:r w:rsidR="001720B1" w:rsidRPr="00A96BA7">
          <w:t>Порядк</w:t>
        </w:r>
      </w:hyperlink>
      <w:r w:rsidR="009628F5" w:rsidRPr="00A96BA7">
        <w:t>ом разработки, утверждения и</w:t>
      </w:r>
      <w:r w:rsidR="00241A4D" w:rsidRPr="00A96BA7">
        <w:t xml:space="preserve"> реализации</w:t>
      </w:r>
      <w:r w:rsidR="009924FB" w:rsidRPr="00A96BA7">
        <w:t xml:space="preserve"> муниципальных </w:t>
      </w:r>
      <w:r w:rsidR="001720B1" w:rsidRPr="00A96BA7">
        <w:t>программ, утвержденным п</w:t>
      </w:r>
      <w:r w:rsidR="00241A4D" w:rsidRPr="00A96BA7">
        <w:t>остановлением администрации Вельского муниципального района</w:t>
      </w:r>
      <w:r w:rsidR="00FE7775">
        <w:t xml:space="preserve"> от 04.07.2018 года</w:t>
      </w:r>
      <w:r w:rsidR="001720B1" w:rsidRPr="00A96BA7">
        <w:t xml:space="preserve"> №556</w:t>
      </w:r>
      <w:r w:rsidR="00737452" w:rsidRPr="00A96BA7">
        <w:t>.</w:t>
      </w:r>
    </w:p>
    <w:p w:rsidR="00A82993" w:rsidRDefault="00A82993" w:rsidP="009B0033">
      <w:pPr>
        <w:autoSpaceDE w:val="0"/>
        <w:autoSpaceDN w:val="0"/>
        <w:adjustRightInd w:val="0"/>
        <w:spacing w:line="276" w:lineRule="auto"/>
        <w:jc w:val="center"/>
        <w:rPr>
          <w:b/>
        </w:rPr>
      </w:pPr>
    </w:p>
    <w:p w:rsidR="009B0033" w:rsidRPr="00A96BA7" w:rsidRDefault="009B0033" w:rsidP="009B0033">
      <w:pPr>
        <w:autoSpaceDE w:val="0"/>
        <w:autoSpaceDN w:val="0"/>
        <w:adjustRightInd w:val="0"/>
        <w:spacing w:line="276" w:lineRule="auto"/>
        <w:jc w:val="center"/>
        <w:rPr>
          <w:b/>
        </w:rPr>
      </w:pPr>
      <w:r w:rsidRPr="00A96BA7">
        <w:rPr>
          <w:b/>
        </w:rPr>
        <w:t>7. Система программных мероприятий муниципальной программы</w:t>
      </w:r>
      <w:r w:rsidR="00B77FAC" w:rsidRPr="00A96BA7">
        <w:rPr>
          <w:b/>
        </w:rPr>
        <w:t>.</w:t>
      </w:r>
    </w:p>
    <w:p w:rsidR="009B0033" w:rsidRPr="00A96BA7" w:rsidRDefault="009B0033" w:rsidP="009B0033">
      <w:pPr>
        <w:autoSpaceDE w:val="0"/>
        <w:autoSpaceDN w:val="0"/>
        <w:adjustRightInd w:val="0"/>
        <w:spacing w:line="276" w:lineRule="auto"/>
        <w:jc w:val="both"/>
        <w:rPr>
          <w:b/>
        </w:rPr>
      </w:pPr>
    </w:p>
    <w:p w:rsidR="009B0033" w:rsidRPr="00A96BA7" w:rsidRDefault="009B0033" w:rsidP="009B0033">
      <w:pPr>
        <w:autoSpaceDE w:val="0"/>
        <w:autoSpaceDN w:val="0"/>
        <w:adjustRightInd w:val="0"/>
        <w:spacing w:line="276" w:lineRule="auto"/>
        <w:ind w:firstLine="540"/>
        <w:jc w:val="both"/>
      </w:pPr>
      <w:r w:rsidRPr="00A96BA7">
        <w:t>В целях решения задач, направленных на достижение цели Муниципальной программы «Формирование современной го</w:t>
      </w:r>
      <w:r w:rsidR="00241A4D" w:rsidRPr="00A96BA7">
        <w:t>родской среды на территории Вельского</w:t>
      </w:r>
      <w:r w:rsidRPr="00A96BA7">
        <w:t xml:space="preserve"> м</w:t>
      </w:r>
      <w:r w:rsidR="00241A4D" w:rsidRPr="00A96BA7">
        <w:t>униципального района</w:t>
      </w:r>
      <w:r w:rsidR="00BD3CA5" w:rsidRPr="00A96BA7">
        <w:t xml:space="preserve"> на 2017-2024</w:t>
      </w:r>
      <w:r w:rsidRPr="00A96BA7">
        <w:t xml:space="preserve"> годы», в ее составе предусмотрены мероприятия, в рамках которых выполняются наиболее важные задачи.</w:t>
      </w:r>
    </w:p>
    <w:p w:rsidR="009B0033" w:rsidRPr="00A96BA7" w:rsidRDefault="009B0033" w:rsidP="009B0033">
      <w:pPr>
        <w:autoSpaceDE w:val="0"/>
        <w:autoSpaceDN w:val="0"/>
        <w:adjustRightInd w:val="0"/>
        <w:spacing w:line="276" w:lineRule="auto"/>
        <w:ind w:firstLine="567"/>
        <w:jc w:val="both"/>
      </w:pPr>
      <w:r w:rsidRPr="00A96BA7">
        <w:t>7.1. Мероприятие «Благоуст</w:t>
      </w:r>
      <w:r w:rsidR="00241A4D" w:rsidRPr="00A96BA7">
        <w:t>ройство дворовых территорий Вельского муниципального района</w:t>
      </w:r>
    </w:p>
    <w:p w:rsidR="009B0033" w:rsidRPr="00A96BA7" w:rsidRDefault="009B0033" w:rsidP="009B0033">
      <w:pPr>
        <w:autoSpaceDE w:val="0"/>
        <w:autoSpaceDN w:val="0"/>
        <w:adjustRightInd w:val="0"/>
        <w:spacing w:line="276" w:lineRule="auto"/>
        <w:ind w:firstLine="567"/>
        <w:jc w:val="both"/>
      </w:pPr>
      <w:r w:rsidRPr="00A96BA7">
        <w:t>Ответственный исполнитель мероприятия: УКС и экологии.</w:t>
      </w:r>
    </w:p>
    <w:p w:rsidR="009B0033" w:rsidRPr="00A96BA7" w:rsidRDefault="009B0033" w:rsidP="009B0033">
      <w:pPr>
        <w:autoSpaceDE w:val="0"/>
        <w:autoSpaceDN w:val="0"/>
        <w:adjustRightInd w:val="0"/>
        <w:spacing w:line="276" w:lineRule="auto"/>
        <w:ind w:firstLine="567"/>
        <w:jc w:val="both"/>
      </w:pPr>
      <w:r w:rsidRPr="00A96BA7">
        <w:t>Соисполнители мероприятия:</w:t>
      </w:r>
      <w:r w:rsidR="006D60B2" w:rsidRPr="00A96BA7">
        <w:t xml:space="preserve"> Администрации МО «Вельско</w:t>
      </w:r>
      <w:r w:rsidR="00B30DDE" w:rsidRPr="00A96BA7">
        <w:t>е», ГП «Кулойское», СП «Аргуновское», СП «Благовещенское», СП «Липовское», СП «Муравьевское», СП «Низовское», СП «Пежемское», СП «Попонаволоцкое», СП «Пуйское», СП «Солгинское», СП «Судромское», СП «Усть-Вельское», СП</w:t>
      </w:r>
      <w:r w:rsidRPr="00A96BA7">
        <w:t xml:space="preserve"> «Усть-</w:t>
      </w:r>
      <w:r w:rsidR="00B30DDE" w:rsidRPr="00A96BA7">
        <w:t>Шоношское», СП</w:t>
      </w:r>
      <w:r w:rsidR="00241A4D" w:rsidRPr="00A96BA7">
        <w:t xml:space="preserve"> «Хозьминское», СП</w:t>
      </w:r>
      <w:r w:rsidRPr="00A96BA7">
        <w:t xml:space="preserve"> «Шадреньгское».</w:t>
      </w:r>
    </w:p>
    <w:p w:rsidR="009B0033" w:rsidRPr="00A96BA7" w:rsidRDefault="009B0033" w:rsidP="009B0033">
      <w:pPr>
        <w:autoSpaceDE w:val="0"/>
        <w:autoSpaceDN w:val="0"/>
        <w:adjustRightInd w:val="0"/>
        <w:spacing w:line="276" w:lineRule="auto"/>
        <w:ind w:firstLine="567"/>
        <w:jc w:val="both"/>
      </w:pPr>
      <w:r w:rsidRPr="00A96BA7">
        <w:t xml:space="preserve">Цель мероприятия: Повышение уровня благоустройства дворовых территорий </w:t>
      </w:r>
    </w:p>
    <w:p w:rsidR="009B0033" w:rsidRPr="00A96BA7" w:rsidRDefault="009B0033" w:rsidP="009B0033">
      <w:pPr>
        <w:autoSpaceDE w:val="0"/>
        <w:autoSpaceDN w:val="0"/>
        <w:adjustRightInd w:val="0"/>
        <w:spacing w:line="276" w:lineRule="auto"/>
        <w:ind w:firstLine="567"/>
        <w:jc w:val="both"/>
      </w:pPr>
      <w:r w:rsidRPr="00A96BA7">
        <w:t>Задачи мероприятия:</w:t>
      </w:r>
    </w:p>
    <w:p w:rsidR="009B0033" w:rsidRPr="00B94B5D" w:rsidRDefault="009B0033" w:rsidP="009B0033">
      <w:pPr>
        <w:autoSpaceDE w:val="0"/>
        <w:autoSpaceDN w:val="0"/>
        <w:adjustRightInd w:val="0"/>
        <w:spacing w:line="276" w:lineRule="auto"/>
        <w:ind w:firstLine="567"/>
        <w:jc w:val="both"/>
      </w:pPr>
      <w:r w:rsidRPr="00A96BA7">
        <w:t>а) увеличение количества благоустроенных дворовых территорий МКД;</w:t>
      </w:r>
    </w:p>
    <w:p w:rsidR="009B0033" w:rsidRPr="00B94B5D" w:rsidRDefault="009B0033" w:rsidP="009B0033">
      <w:pPr>
        <w:autoSpaceDE w:val="0"/>
        <w:autoSpaceDN w:val="0"/>
        <w:adjustRightInd w:val="0"/>
        <w:spacing w:line="276" w:lineRule="auto"/>
        <w:ind w:firstLine="567"/>
        <w:jc w:val="both"/>
      </w:pPr>
      <w:r w:rsidRPr="00B94B5D">
        <w:t>б) повышение уровня вовлеченности граждан, заинтересованных лиц, организаций в реализации мероприятий по благоустройству территорий муниципальных образований.</w:t>
      </w:r>
    </w:p>
    <w:p w:rsidR="009B0033" w:rsidRPr="00B94B5D" w:rsidRDefault="009B0033" w:rsidP="009B0033">
      <w:pPr>
        <w:autoSpaceDE w:val="0"/>
        <w:autoSpaceDN w:val="0"/>
        <w:adjustRightInd w:val="0"/>
        <w:spacing w:line="276" w:lineRule="auto"/>
        <w:ind w:firstLine="567"/>
        <w:jc w:val="both"/>
      </w:pPr>
      <w:r w:rsidRPr="00B94B5D">
        <w:lastRenderedPageBreak/>
        <w:t>В результате исполнения мероприятия ожидаются следующие результаты:</w:t>
      </w:r>
    </w:p>
    <w:p w:rsidR="009B0033" w:rsidRPr="00B94B5D" w:rsidRDefault="009B0033" w:rsidP="009B0033">
      <w:pPr>
        <w:autoSpaceDE w:val="0"/>
        <w:autoSpaceDN w:val="0"/>
        <w:adjustRightInd w:val="0"/>
        <w:spacing w:line="276" w:lineRule="auto"/>
        <w:ind w:firstLine="567"/>
        <w:jc w:val="both"/>
      </w:pPr>
      <w:r w:rsidRPr="00B94B5D">
        <w:t>а) создание благоприятной среды обитания и повышение комфортности проживания населения - асфальтирование дворовых проездов, освещение, установка скамеек и урн, озеленение и т.д.;</w:t>
      </w:r>
    </w:p>
    <w:p w:rsidR="009B0033" w:rsidRPr="00B94B5D" w:rsidRDefault="009B0033" w:rsidP="009B0033">
      <w:pPr>
        <w:autoSpaceDE w:val="0"/>
        <w:autoSpaceDN w:val="0"/>
        <w:adjustRightInd w:val="0"/>
        <w:spacing w:line="276" w:lineRule="auto"/>
        <w:ind w:firstLine="567"/>
        <w:jc w:val="both"/>
      </w:pPr>
      <w:r w:rsidRPr="00B94B5D">
        <w:t>б) обеспечение условий для отдыха и спорта - устройство детских и спортивных площадок;</w:t>
      </w:r>
    </w:p>
    <w:p w:rsidR="009B0033" w:rsidRPr="00B94B5D" w:rsidRDefault="009B0033" w:rsidP="009B0033">
      <w:pPr>
        <w:autoSpaceDE w:val="0"/>
        <w:autoSpaceDN w:val="0"/>
        <w:adjustRightInd w:val="0"/>
        <w:spacing w:line="276" w:lineRule="auto"/>
        <w:ind w:firstLine="567"/>
        <w:jc w:val="both"/>
      </w:pPr>
      <w:r w:rsidRPr="00B94B5D">
        <w:t>в) обеспечение доступности зданий, сооружений, дворовых территорий для маломобильных групп населения - устройство пандусов, занижение бордюрного камня по проездах и тротуарах и т.д.</w:t>
      </w:r>
    </w:p>
    <w:p w:rsidR="009B0033" w:rsidRPr="00B94B5D" w:rsidRDefault="009B0033" w:rsidP="009B0033">
      <w:pPr>
        <w:tabs>
          <w:tab w:val="left" w:pos="284"/>
        </w:tabs>
        <w:autoSpaceDN w:val="0"/>
        <w:adjustRightInd w:val="0"/>
        <w:spacing w:line="276" w:lineRule="auto"/>
        <w:ind w:firstLine="567"/>
        <w:jc w:val="both"/>
      </w:pPr>
      <w:r w:rsidRPr="00B94B5D">
        <w:rPr>
          <w:shd w:val="clear" w:color="auto" w:fill="FFFFFF"/>
        </w:rPr>
        <w:tab/>
      </w:r>
      <w:r w:rsidRPr="00B94B5D">
        <w:t xml:space="preserve">В программу подлежат включению дворовые территории исходя из даты представления предложений граждан, заинтересованных лиц при условии их соответствия установленным требованиям, оформленным в соответствии с требованиями действующего законодательства и в пределах лимитов бюджетных ассигнований, предусмотренных муниципальной программой. </w:t>
      </w:r>
    </w:p>
    <w:p w:rsidR="009B0033" w:rsidRPr="00B94B5D" w:rsidRDefault="009B0033" w:rsidP="009B0033">
      <w:pPr>
        <w:autoSpaceDE w:val="0"/>
        <w:autoSpaceDN w:val="0"/>
        <w:adjustRightInd w:val="0"/>
        <w:spacing w:line="276" w:lineRule="auto"/>
        <w:ind w:firstLine="567"/>
        <w:jc w:val="both"/>
      </w:pPr>
      <w:r w:rsidRPr="00B94B5D">
        <w:rPr>
          <w:rFonts w:cs="Arial"/>
        </w:rPr>
        <w:t> </w:t>
      </w:r>
      <w:r>
        <w:t xml:space="preserve">7.2. </w:t>
      </w:r>
      <w:r w:rsidRPr="00B94B5D">
        <w:t>Мероприятие «Благоустройство муниципальных территорий общег</w:t>
      </w:r>
      <w:r w:rsidR="00241A4D">
        <w:t>о пользования на территории Вельского муниципального района</w:t>
      </w:r>
    </w:p>
    <w:p w:rsidR="009B0033" w:rsidRPr="00B94B5D" w:rsidRDefault="009B0033" w:rsidP="009B0033">
      <w:pPr>
        <w:autoSpaceDE w:val="0"/>
        <w:autoSpaceDN w:val="0"/>
        <w:adjustRightInd w:val="0"/>
        <w:spacing w:line="276" w:lineRule="auto"/>
        <w:ind w:firstLine="567"/>
        <w:jc w:val="both"/>
      </w:pPr>
      <w:r w:rsidRPr="00B94B5D">
        <w:t>Ответственный исполнитель мероприятия: УКС и экологии.</w:t>
      </w:r>
    </w:p>
    <w:p w:rsidR="009B0033" w:rsidRPr="00B94B5D" w:rsidRDefault="009B0033" w:rsidP="009B0033">
      <w:pPr>
        <w:autoSpaceDE w:val="0"/>
        <w:autoSpaceDN w:val="0"/>
        <w:adjustRightInd w:val="0"/>
        <w:spacing w:line="276" w:lineRule="auto"/>
        <w:ind w:firstLine="567"/>
        <w:jc w:val="both"/>
      </w:pPr>
      <w:r w:rsidRPr="00B94B5D">
        <w:t>Соисполнители мероприятия:</w:t>
      </w:r>
      <w:r w:rsidR="00B30DDE">
        <w:t xml:space="preserve"> Администрации МО «Вельское», ГП «Кулойское», СП</w:t>
      </w:r>
      <w:r w:rsidRPr="00B94B5D">
        <w:t xml:space="preserve"> «Аргунов</w:t>
      </w:r>
      <w:r w:rsidR="00B30DDE">
        <w:t>ское», СП «Благовещенское», СП «Липовское», СП «Муравьевское», СП «Низовское», СП «Пежемское», СП «Попонаволоцкое», СП «Пуйское», СП</w:t>
      </w:r>
      <w:r w:rsidRPr="00B94B5D">
        <w:t xml:space="preserve"> «Ракуло-К</w:t>
      </w:r>
      <w:r w:rsidR="00241A4D">
        <w:t>окшеньское», МО «Солгинское», СП</w:t>
      </w:r>
      <w:r w:rsidR="00A616E0">
        <w:t xml:space="preserve"> «Судромское», </w:t>
      </w:r>
      <w:r w:rsidR="00B30DDE">
        <w:t>СП «Усть-Вельское», СП</w:t>
      </w:r>
      <w:r w:rsidRPr="00B94B5D">
        <w:t xml:space="preserve"> «Усть-</w:t>
      </w:r>
      <w:r w:rsidR="00B30DDE">
        <w:t xml:space="preserve">Шоношское», СП </w:t>
      </w:r>
      <w:r w:rsidR="00241A4D">
        <w:t>«Хозьминское», СП</w:t>
      </w:r>
      <w:r w:rsidRPr="00B94B5D">
        <w:t xml:space="preserve"> «Шадреньгское».</w:t>
      </w:r>
    </w:p>
    <w:p w:rsidR="009B0033" w:rsidRPr="00B94B5D" w:rsidRDefault="009B0033" w:rsidP="009B0033">
      <w:pPr>
        <w:autoSpaceDE w:val="0"/>
        <w:autoSpaceDN w:val="0"/>
        <w:adjustRightInd w:val="0"/>
        <w:spacing w:line="276" w:lineRule="auto"/>
        <w:ind w:firstLine="567"/>
        <w:jc w:val="both"/>
      </w:pPr>
      <w:r w:rsidRPr="00B94B5D">
        <w:t xml:space="preserve">Цель мероприятия: повышение уровня благоустройства </w:t>
      </w:r>
      <w:r>
        <w:t xml:space="preserve">общественных </w:t>
      </w:r>
      <w:r w:rsidR="00A616E0">
        <w:t>территорий Вельского муниципального района</w:t>
      </w:r>
      <w:r w:rsidRPr="00B94B5D">
        <w:t>.</w:t>
      </w:r>
    </w:p>
    <w:p w:rsidR="009B0033" w:rsidRPr="00B94B5D" w:rsidRDefault="009B0033" w:rsidP="009B0033">
      <w:pPr>
        <w:autoSpaceDE w:val="0"/>
        <w:autoSpaceDN w:val="0"/>
        <w:adjustRightInd w:val="0"/>
        <w:spacing w:line="276" w:lineRule="auto"/>
        <w:ind w:firstLine="567"/>
        <w:jc w:val="both"/>
      </w:pPr>
      <w:r w:rsidRPr="00B94B5D">
        <w:t>Задачи мероприятия:</w:t>
      </w:r>
    </w:p>
    <w:p w:rsidR="009B0033" w:rsidRPr="00B94B5D" w:rsidRDefault="009B0033" w:rsidP="009B0033">
      <w:pPr>
        <w:autoSpaceDE w:val="0"/>
        <w:autoSpaceDN w:val="0"/>
        <w:adjustRightInd w:val="0"/>
        <w:spacing w:line="276" w:lineRule="auto"/>
        <w:ind w:firstLine="567"/>
        <w:jc w:val="both"/>
      </w:pPr>
      <w:r w:rsidRPr="00B94B5D">
        <w:t>а) увеличение количества благоустроенных обще</w:t>
      </w:r>
      <w:r>
        <w:t>ственных территорий</w:t>
      </w:r>
      <w:r w:rsidRPr="00B94B5D">
        <w:t>.</w:t>
      </w:r>
    </w:p>
    <w:p w:rsidR="009B0033" w:rsidRPr="00B94B5D" w:rsidRDefault="009B0033" w:rsidP="009B0033">
      <w:pPr>
        <w:autoSpaceDE w:val="0"/>
        <w:autoSpaceDN w:val="0"/>
        <w:adjustRightInd w:val="0"/>
        <w:spacing w:line="276" w:lineRule="auto"/>
        <w:ind w:firstLine="567"/>
        <w:jc w:val="both"/>
      </w:pPr>
      <w:r w:rsidRPr="00B94B5D">
        <w:t>В результате исполнения мероприятия ожидаются следующие результаты:</w:t>
      </w:r>
    </w:p>
    <w:p w:rsidR="009B0033" w:rsidRPr="00B94B5D" w:rsidRDefault="009B0033" w:rsidP="009B0033">
      <w:pPr>
        <w:autoSpaceDE w:val="0"/>
        <w:autoSpaceDN w:val="0"/>
        <w:adjustRightInd w:val="0"/>
        <w:spacing w:line="276" w:lineRule="auto"/>
        <w:ind w:firstLine="567"/>
        <w:jc w:val="both"/>
      </w:pPr>
      <w:r w:rsidRPr="00B94B5D">
        <w:t>а) создание благоприятной среды обитания;</w:t>
      </w:r>
    </w:p>
    <w:p w:rsidR="009B0033" w:rsidRPr="00B94B5D" w:rsidRDefault="009B0033" w:rsidP="009B0033">
      <w:pPr>
        <w:autoSpaceDE w:val="0"/>
        <w:autoSpaceDN w:val="0"/>
        <w:adjustRightInd w:val="0"/>
        <w:spacing w:line="276" w:lineRule="auto"/>
        <w:ind w:firstLine="567"/>
        <w:jc w:val="both"/>
      </w:pPr>
      <w:r w:rsidRPr="00B94B5D">
        <w:t>б) повышение комфортности проживания населения;</w:t>
      </w:r>
    </w:p>
    <w:p w:rsidR="009B0033" w:rsidRPr="00B94B5D" w:rsidRDefault="009B0033" w:rsidP="009B0033">
      <w:pPr>
        <w:autoSpaceDE w:val="0"/>
        <w:autoSpaceDN w:val="0"/>
        <w:adjustRightInd w:val="0"/>
        <w:spacing w:line="276" w:lineRule="auto"/>
        <w:ind w:firstLine="567"/>
        <w:jc w:val="both"/>
      </w:pPr>
      <w:r w:rsidRPr="00B94B5D">
        <w:t>в) обеспечение условий для отдыха и спорта.</w:t>
      </w:r>
    </w:p>
    <w:p w:rsidR="009B0033" w:rsidRPr="00B94B5D" w:rsidRDefault="009B0033" w:rsidP="009B0033">
      <w:pPr>
        <w:autoSpaceDE w:val="0"/>
        <w:autoSpaceDN w:val="0"/>
        <w:adjustRightInd w:val="0"/>
        <w:spacing w:line="276" w:lineRule="auto"/>
        <w:ind w:firstLine="567"/>
        <w:jc w:val="both"/>
      </w:pPr>
      <w:r w:rsidRPr="00B94B5D">
        <w:t>г) обеспечение доступности зданий, сооружений, общественных территорий для маломобильных групп населения.</w:t>
      </w:r>
    </w:p>
    <w:p w:rsidR="009B0033" w:rsidRPr="00B94B5D" w:rsidRDefault="009B0033" w:rsidP="009B0033">
      <w:pPr>
        <w:autoSpaceDE w:val="0"/>
        <w:autoSpaceDN w:val="0"/>
        <w:adjustRightInd w:val="0"/>
        <w:spacing w:line="276" w:lineRule="auto"/>
        <w:ind w:firstLine="567"/>
        <w:jc w:val="both"/>
      </w:pPr>
      <w:r>
        <w:t>7.3.</w:t>
      </w:r>
      <w:r w:rsidRPr="00B94B5D">
        <w:t xml:space="preserve"> Мероприятие «Благоустройство парк</w:t>
      </w:r>
      <w:r w:rsidR="00241A4D">
        <w:t>ов на территории Вельского муниципального района</w:t>
      </w:r>
    </w:p>
    <w:p w:rsidR="009B0033" w:rsidRPr="00B94B5D" w:rsidRDefault="009B0033" w:rsidP="009B0033">
      <w:pPr>
        <w:autoSpaceDE w:val="0"/>
        <w:autoSpaceDN w:val="0"/>
        <w:adjustRightInd w:val="0"/>
        <w:spacing w:line="276" w:lineRule="auto"/>
        <w:ind w:firstLine="567"/>
        <w:jc w:val="both"/>
        <w:rPr>
          <w:highlight w:val="yellow"/>
        </w:rPr>
      </w:pPr>
      <w:r w:rsidRPr="00B94B5D">
        <w:t>Ответственный исполнитель мероприятия: УКС и экологии.</w:t>
      </w:r>
    </w:p>
    <w:p w:rsidR="009B0033" w:rsidRPr="00B94B5D" w:rsidRDefault="009B0033" w:rsidP="009B0033">
      <w:pPr>
        <w:autoSpaceDE w:val="0"/>
        <w:autoSpaceDN w:val="0"/>
        <w:adjustRightInd w:val="0"/>
        <w:spacing w:line="276" w:lineRule="auto"/>
        <w:ind w:firstLine="567"/>
        <w:jc w:val="both"/>
      </w:pPr>
      <w:r w:rsidRPr="00B94B5D">
        <w:t>Соисполните</w:t>
      </w:r>
      <w:r w:rsidR="009924FB">
        <w:t>ль мероприятия: Администрация МО</w:t>
      </w:r>
      <w:r w:rsidRPr="00B94B5D">
        <w:t xml:space="preserve"> «Вельское».</w:t>
      </w:r>
    </w:p>
    <w:p w:rsidR="009B0033" w:rsidRPr="00B94B5D" w:rsidRDefault="009B0033" w:rsidP="009B0033">
      <w:pPr>
        <w:autoSpaceDE w:val="0"/>
        <w:autoSpaceDN w:val="0"/>
        <w:adjustRightInd w:val="0"/>
        <w:spacing w:line="276" w:lineRule="auto"/>
        <w:ind w:firstLine="567"/>
        <w:jc w:val="both"/>
      </w:pPr>
      <w:r w:rsidRPr="00B94B5D">
        <w:t>Цель мероприятия: повышение уровня благоуст</w:t>
      </w:r>
      <w:r w:rsidR="00241A4D">
        <w:t>ройства парков на территории Вельского</w:t>
      </w:r>
      <w:r w:rsidRPr="00B94B5D">
        <w:t xml:space="preserve"> муниципал</w:t>
      </w:r>
      <w:r w:rsidR="00241A4D">
        <w:t>ьного района</w:t>
      </w:r>
      <w:r w:rsidRPr="00B94B5D">
        <w:t>.</w:t>
      </w:r>
    </w:p>
    <w:p w:rsidR="009B0033" w:rsidRPr="00B94B5D" w:rsidRDefault="009B0033" w:rsidP="009B0033">
      <w:pPr>
        <w:autoSpaceDE w:val="0"/>
        <w:autoSpaceDN w:val="0"/>
        <w:adjustRightInd w:val="0"/>
        <w:spacing w:line="276" w:lineRule="auto"/>
        <w:ind w:firstLine="567"/>
        <w:jc w:val="both"/>
      </w:pPr>
      <w:r w:rsidRPr="00B94B5D">
        <w:t>Задачи мероприятия:</w:t>
      </w:r>
    </w:p>
    <w:p w:rsidR="009B0033" w:rsidRPr="00B94B5D" w:rsidRDefault="009B0033" w:rsidP="009B0033">
      <w:pPr>
        <w:autoSpaceDE w:val="0"/>
        <w:autoSpaceDN w:val="0"/>
        <w:adjustRightInd w:val="0"/>
        <w:spacing w:line="276" w:lineRule="auto"/>
        <w:ind w:firstLine="567"/>
        <w:jc w:val="both"/>
      </w:pPr>
      <w:r w:rsidRPr="00B94B5D">
        <w:t>а) увеличение количества благоустроенных парков.</w:t>
      </w:r>
    </w:p>
    <w:p w:rsidR="009B0033" w:rsidRPr="00B94B5D" w:rsidRDefault="009B0033" w:rsidP="009B0033">
      <w:pPr>
        <w:autoSpaceDE w:val="0"/>
        <w:autoSpaceDN w:val="0"/>
        <w:adjustRightInd w:val="0"/>
        <w:spacing w:line="276" w:lineRule="auto"/>
        <w:ind w:firstLine="567"/>
        <w:jc w:val="both"/>
      </w:pPr>
      <w:r w:rsidRPr="00B94B5D">
        <w:t>В результате исполнения мероприятия ожидаются следующие результаты:</w:t>
      </w:r>
    </w:p>
    <w:p w:rsidR="009B0033" w:rsidRPr="00B94B5D" w:rsidRDefault="009B0033" w:rsidP="009B0033">
      <w:pPr>
        <w:autoSpaceDE w:val="0"/>
        <w:autoSpaceDN w:val="0"/>
        <w:adjustRightInd w:val="0"/>
        <w:spacing w:line="276" w:lineRule="auto"/>
        <w:ind w:firstLine="567"/>
        <w:jc w:val="both"/>
      </w:pPr>
      <w:r w:rsidRPr="00B94B5D">
        <w:t>а) создание благоприятной среды обитания;</w:t>
      </w:r>
    </w:p>
    <w:p w:rsidR="009B0033" w:rsidRPr="00B94B5D" w:rsidRDefault="009B0033" w:rsidP="009B0033">
      <w:pPr>
        <w:autoSpaceDE w:val="0"/>
        <w:autoSpaceDN w:val="0"/>
        <w:adjustRightInd w:val="0"/>
        <w:spacing w:line="276" w:lineRule="auto"/>
        <w:ind w:firstLine="567"/>
        <w:jc w:val="both"/>
      </w:pPr>
      <w:r w:rsidRPr="00B94B5D">
        <w:t>б) повышение комфортности проживания населения;</w:t>
      </w:r>
    </w:p>
    <w:p w:rsidR="009B0033" w:rsidRPr="00B94B5D" w:rsidRDefault="009B0033" w:rsidP="009B0033">
      <w:pPr>
        <w:autoSpaceDE w:val="0"/>
        <w:autoSpaceDN w:val="0"/>
        <w:adjustRightInd w:val="0"/>
        <w:spacing w:line="276" w:lineRule="auto"/>
        <w:ind w:firstLine="567"/>
        <w:jc w:val="both"/>
      </w:pPr>
      <w:r w:rsidRPr="00B94B5D">
        <w:t>в) обеспечение условий для отдыха и спорта.</w:t>
      </w:r>
    </w:p>
    <w:p w:rsidR="009B0033" w:rsidRPr="00B94B5D" w:rsidRDefault="009B0033" w:rsidP="009B0033">
      <w:pPr>
        <w:autoSpaceDE w:val="0"/>
        <w:autoSpaceDN w:val="0"/>
        <w:adjustRightInd w:val="0"/>
        <w:spacing w:line="276" w:lineRule="auto"/>
        <w:ind w:firstLine="567"/>
        <w:jc w:val="both"/>
      </w:pPr>
      <w:r w:rsidRPr="00B94B5D">
        <w:t>г) обеспечение доступности зданий, сооружений, общественных территорий для маломобильных групп населения.</w:t>
      </w:r>
    </w:p>
    <w:p w:rsidR="009B0033" w:rsidRPr="00B94B5D" w:rsidRDefault="009B0033" w:rsidP="009B0033">
      <w:pPr>
        <w:autoSpaceDE w:val="0"/>
        <w:autoSpaceDN w:val="0"/>
        <w:adjustRightInd w:val="0"/>
        <w:spacing w:line="276" w:lineRule="auto"/>
        <w:ind w:firstLine="567"/>
        <w:jc w:val="both"/>
      </w:pPr>
      <w:r>
        <w:lastRenderedPageBreak/>
        <w:t>7.4.</w:t>
      </w:r>
      <w:r w:rsidRPr="00B94B5D">
        <w:t xml:space="preserve"> Мероприятие «Инвентаризация территории поселений, городских округов»</w:t>
      </w:r>
    </w:p>
    <w:p w:rsidR="009B0033" w:rsidRPr="00B94B5D" w:rsidRDefault="009B0033" w:rsidP="009B0033">
      <w:pPr>
        <w:autoSpaceDE w:val="0"/>
        <w:autoSpaceDN w:val="0"/>
        <w:adjustRightInd w:val="0"/>
        <w:spacing w:line="276" w:lineRule="auto"/>
        <w:ind w:firstLine="567"/>
        <w:jc w:val="both"/>
        <w:rPr>
          <w:highlight w:val="yellow"/>
        </w:rPr>
      </w:pPr>
      <w:r w:rsidRPr="00B94B5D">
        <w:t>Ответственный исполнитель мероприятия: УКС и экологии.</w:t>
      </w:r>
    </w:p>
    <w:p w:rsidR="009B0033" w:rsidRPr="00B94B5D" w:rsidRDefault="009B0033" w:rsidP="009B0033">
      <w:pPr>
        <w:autoSpaceDE w:val="0"/>
        <w:autoSpaceDN w:val="0"/>
        <w:adjustRightInd w:val="0"/>
        <w:spacing w:line="276" w:lineRule="auto"/>
        <w:ind w:firstLine="567"/>
        <w:jc w:val="both"/>
      </w:pPr>
      <w:r w:rsidRPr="00B94B5D">
        <w:t>Соисполнители мероприятия:</w:t>
      </w:r>
      <w:r w:rsidR="00A616E0">
        <w:t xml:space="preserve"> Администрации МО «Вельское», ГП «Кулойское», СП «Аргуновское», СП «Благовещенское», СП «Липовское», МО</w:t>
      </w:r>
      <w:r w:rsidRPr="00B94B5D">
        <w:t xml:space="preserve"> «Муравьевское», МО</w:t>
      </w:r>
      <w:r w:rsidR="00A616E0">
        <w:t xml:space="preserve"> «Низовское», СП «Пежемское», СП «Попонаволоцкое»,</w:t>
      </w:r>
      <w:r w:rsidR="00645F4D">
        <w:t xml:space="preserve"> </w:t>
      </w:r>
      <w:r w:rsidR="00A616E0">
        <w:t>СП «Пуйское»,СП «Ракуло-Кокшеньское», СП</w:t>
      </w:r>
      <w:r w:rsidRPr="00B94B5D">
        <w:t xml:space="preserve"> «Солгинс</w:t>
      </w:r>
      <w:r w:rsidR="00241A4D">
        <w:t>кое», СП</w:t>
      </w:r>
      <w:r w:rsidR="00A616E0">
        <w:t xml:space="preserve"> «Судромское», СП «Усть-Вельское», СП</w:t>
      </w:r>
      <w:r w:rsidRPr="00B94B5D">
        <w:t xml:space="preserve"> «Усть-</w:t>
      </w:r>
      <w:r w:rsidR="00A616E0">
        <w:t>Шоношское», СП</w:t>
      </w:r>
      <w:r w:rsidR="00241A4D">
        <w:t xml:space="preserve"> «Хозьминское», СП</w:t>
      </w:r>
      <w:r w:rsidRPr="00B94B5D">
        <w:t xml:space="preserve"> «Шадреньгское».</w:t>
      </w:r>
    </w:p>
    <w:p w:rsidR="009B0033" w:rsidRPr="00B94B5D" w:rsidRDefault="009B0033" w:rsidP="009B0033">
      <w:pPr>
        <w:autoSpaceDE w:val="0"/>
        <w:autoSpaceDN w:val="0"/>
        <w:adjustRightInd w:val="0"/>
        <w:spacing w:line="276" w:lineRule="auto"/>
        <w:ind w:firstLine="567"/>
        <w:jc w:val="both"/>
      </w:pPr>
      <w:r w:rsidRPr="00B94B5D">
        <w:t>Цель мероприятия: оценка текущего состояния сферы бл</w:t>
      </w:r>
      <w:r w:rsidR="00241A4D">
        <w:t>агоустройства на территории Вельского муниципального района</w:t>
      </w:r>
      <w:r w:rsidRPr="00B94B5D">
        <w:t>.</w:t>
      </w:r>
    </w:p>
    <w:p w:rsidR="009B0033" w:rsidRPr="00B94B5D" w:rsidRDefault="009B0033" w:rsidP="009B0033">
      <w:pPr>
        <w:autoSpaceDE w:val="0"/>
        <w:autoSpaceDN w:val="0"/>
        <w:adjustRightInd w:val="0"/>
        <w:spacing w:line="276" w:lineRule="auto"/>
        <w:ind w:firstLine="567"/>
        <w:jc w:val="both"/>
      </w:pPr>
      <w:r w:rsidRPr="00B94B5D">
        <w:t>Задачи мероприятия:</w:t>
      </w:r>
    </w:p>
    <w:p w:rsidR="009B0033" w:rsidRPr="00B94B5D" w:rsidRDefault="009B0033" w:rsidP="009B0033">
      <w:pPr>
        <w:shd w:val="clear" w:color="auto" w:fill="FFFFFF"/>
        <w:tabs>
          <w:tab w:val="left" w:pos="426"/>
          <w:tab w:val="left" w:pos="709"/>
        </w:tabs>
        <w:spacing w:line="276" w:lineRule="auto"/>
        <w:contextualSpacing/>
        <w:jc w:val="both"/>
      </w:pPr>
      <w:r w:rsidRPr="00B94B5D">
        <w:t xml:space="preserve">          а) определения перечня дворовых и общественных территорий, оценка их состояния.</w:t>
      </w:r>
    </w:p>
    <w:p w:rsidR="009B0033" w:rsidRPr="00B94B5D" w:rsidRDefault="009B0033" w:rsidP="009B0033">
      <w:pPr>
        <w:autoSpaceDE w:val="0"/>
        <w:autoSpaceDN w:val="0"/>
        <w:adjustRightInd w:val="0"/>
        <w:spacing w:line="276" w:lineRule="auto"/>
        <w:ind w:firstLine="567"/>
        <w:jc w:val="both"/>
      </w:pPr>
      <w:r w:rsidRPr="00B94B5D">
        <w:t>В результате исполнения мероприятия ожидаются следующие результаты:</w:t>
      </w:r>
    </w:p>
    <w:p w:rsidR="009B0033" w:rsidRPr="00B94B5D" w:rsidRDefault="009B0033" w:rsidP="009B0033">
      <w:pPr>
        <w:autoSpaceDE w:val="0"/>
        <w:autoSpaceDN w:val="0"/>
        <w:adjustRightInd w:val="0"/>
        <w:spacing w:line="276" w:lineRule="auto"/>
        <w:ind w:firstLine="567"/>
        <w:jc w:val="both"/>
      </w:pPr>
      <w:r w:rsidRPr="00B94B5D">
        <w:t>а) выявление территорий, требующих благоустройства.</w:t>
      </w:r>
    </w:p>
    <w:p w:rsidR="009B0033" w:rsidRPr="001720B1" w:rsidRDefault="009B0033" w:rsidP="009B0033">
      <w:pPr>
        <w:pStyle w:val="ConsPlusNormal"/>
        <w:spacing w:line="276"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7.5. </w:t>
      </w:r>
      <w:r w:rsidRPr="001720B1">
        <w:rPr>
          <w:rFonts w:ascii="Times New Roman" w:hAnsi="Times New Roman" w:cs="Times New Roman"/>
          <w:sz w:val="24"/>
          <w:szCs w:val="24"/>
        </w:rPr>
        <w:t>Мероприятия по инвентаризации уровня благоустройства индивидуальных жилых домов и земельных участков:</w:t>
      </w:r>
    </w:p>
    <w:p w:rsidR="009B0033" w:rsidRPr="001720B1" w:rsidRDefault="009B0033" w:rsidP="009B0033">
      <w:pPr>
        <w:pStyle w:val="ConsPlusNormal"/>
        <w:spacing w:line="276" w:lineRule="auto"/>
        <w:ind w:firstLine="567"/>
        <w:jc w:val="both"/>
        <w:rPr>
          <w:rFonts w:ascii="Times New Roman" w:hAnsi="Times New Roman" w:cs="Times New Roman"/>
          <w:sz w:val="24"/>
          <w:szCs w:val="24"/>
        </w:rPr>
      </w:pPr>
      <w:r w:rsidRPr="001720B1">
        <w:rPr>
          <w:rFonts w:ascii="Times New Roman" w:hAnsi="Times New Roman" w:cs="Times New Roman"/>
          <w:sz w:val="24"/>
          <w:szCs w:val="24"/>
        </w:rPr>
        <w:t>Ответственный исполнитель мероприятия: УКС и экологии.</w:t>
      </w:r>
    </w:p>
    <w:p w:rsidR="009B0033" w:rsidRPr="006C72C9" w:rsidRDefault="009B0033" w:rsidP="009B0033">
      <w:pPr>
        <w:pStyle w:val="ConsPlusNormal"/>
        <w:spacing w:line="276" w:lineRule="auto"/>
        <w:ind w:firstLine="567"/>
        <w:jc w:val="both"/>
        <w:rPr>
          <w:rFonts w:ascii="Times New Roman" w:hAnsi="Times New Roman" w:cs="Times New Roman"/>
          <w:sz w:val="24"/>
          <w:szCs w:val="24"/>
          <w:highlight w:val="yellow"/>
        </w:rPr>
      </w:pPr>
      <w:r>
        <w:rPr>
          <w:rFonts w:ascii="Times New Roman" w:hAnsi="Times New Roman" w:cs="Times New Roman"/>
          <w:sz w:val="24"/>
          <w:szCs w:val="24"/>
        </w:rPr>
        <w:t>Сои</w:t>
      </w:r>
      <w:r w:rsidRPr="001B3DFF">
        <w:rPr>
          <w:rFonts w:ascii="Times New Roman" w:hAnsi="Times New Roman" w:cs="Times New Roman"/>
          <w:sz w:val="24"/>
          <w:szCs w:val="24"/>
        </w:rPr>
        <w:t>сполнител</w:t>
      </w:r>
      <w:r>
        <w:rPr>
          <w:rFonts w:ascii="Times New Roman" w:hAnsi="Times New Roman" w:cs="Times New Roman"/>
          <w:sz w:val="24"/>
          <w:szCs w:val="24"/>
        </w:rPr>
        <w:t>и</w:t>
      </w:r>
      <w:r w:rsidRPr="001B3DFF">
        <w:rPr>
          <w:rFonts w:ascii="Times New Roman" w:hAnsi="Times New Roman" w:cs="Times New Roman"/>
          <w:sz w:val="24"/>
          <w:szCs w:val="24"/>
        </w:rPr>
        <w:t xml:space="preserve"> мероприятия:</w:t>
      </w:r>
      <w:r w:rsidR="0055283E">
        <w:rPr>
          <w:rFonts w:ascii="Times New Roman" w:hAnsi="Times New Roman" w:cs="Times New Roman"/>
          <w:sz w:val="24"/>
          <w:szCs w:val="24"/>
        </w:rPr>
        <w:t xml:space="preserve"> Администрации МО «Вельское», ГП «Кулойское», СП</w:t>
      </w:r>
      <w:r w:rsidRPr="001B3DFF">
        <w:rPr>
          <w:rFonts w:ascii="Times New Roman" w:hAnsi="Times New Roman" w:cs="Times New Roman"/>
          <w:sz w:val="24"/>
          <w:szCs w:val="24"/>
        </w:rPr>
        <w:t xml:space="preserve"> «Аргуновское», МО «Благовещенское»,</w:t>
      </w:r>
      <w:r>
        <w:rPr>
          <w:rFonts w:ascii="Times New Roman" w:hAnsi="Times New Roman" w:cs="Times New Roman"/>
          <w:sz w:val="24"/>
          <w:szCs w:val="24"/>
        </w:rPr>
        <w:t xml:space="preserve"> МО «Липовское», </w:t>
      </w:r>
      <w:r w:rsidRPr="001B3DFF">
        <w:rPr>
          <w:rFonts w:ascii="Times New Roman" w:hAnsi="Times New Roman" w:cs="Times New Roman"/>
          <w:sz w:val="24"/>
          <w:szCs w:val="24"/>
        </w:rPr>
        <w:t>МО «Мурав</w:t>
      </w:r>
      <w:r w:rsidR="00006396">
        <w:rPr>
          <w:rFonts w:ascii="Times New Roman" w:hAnsi="Times New Roman" w:cs="Times New Roman"/>
          <w:sz w:val="24"/>
          <w:szCs w:val="24"/>
        </w:rPr>
        <w:t xml:space="preserve">ьевское»,  </w:t>
      </w:r>
      <w:r w:rsidR="0055283E">
        <w:rPr>
          <w:rFonts w:ascii="Times New Roman" w:hAnsi="Times New Roman" w:cs="Times New Roman"/>
          <w:sz w:val="24"/>
          <w:szCs w:val="24"/>
        </w:rPr>
        <w:t>МО «Низовское», СП</w:t>
      </w:r>
      <w:r w:rsidRPr="001B3DFF">
        <w:rPr>
          <w:rFonts w:ascii="Times New Roman" w:hAnsi="Times New Roman" w:cs="Times New Roman"/>
          <w:sz w:val="24"/>
          <w:szCs w:val="24"/>
        </w:rPr>
        <w:t xml:space="preserve"> «Пежемское», МО «Попонаволоцкое»,</w:t>
      </w:r>
      <w:r w:rsidR="0055283E">
        <w:rPr>
          <w:rFonts w:ascii="Times New Roman" w:hAnsi="Times New Roman" w:cs="Times New Roman"/>
          <w:sz w:val="24"/>
          <w:szCs w:val="24"/>
        </w:rPr>
        <w:t xml:space="preserve"> СП</w:t>
      </w:r>
      <w:r>
        <w:rPr>
          <w:rFonts w:ascii="Times New Roman" w:hAnsi="Times New Roman" w:cs="Times New Roman"/>
          <w:sz w:val="24"/>
          <w:szCs w:val="24"/>
        </w:rPr>
        <w:t xml:space="preserve"> «Пуйское», </w:t>
      </w:r>
      <w:r w:rsidR="0055283E">
        <w:rPr>
          <w:rFonts w:ascii="Times New Roman" w:hAnsi="Times New Roman" w:cs="Times New Roman"/>
          <w:sz w:val="24"/>
          <w:szCs w:val="24"/>
        </w:rPr>
        <w:t>МО «Ракуло-Кокшеньское», СП</w:t>
      </w:r>
      <w:r w:rsidRPr="001B3DFF">
        <w:rPr>
          <w:rFonts w:ascii="Times New Roman" w:hAnsi="Times New Roman" w:cs="Times New Roman"/>
          <w:sz w:val="24"/>
          <w:szCs w:val="24"/>
        </w:rPr>
        <w:t xml:space="preserve"> «Солгинское», </w:t>
      </w:r>
      <w:r>
        <w:rPr>
          <w:rFonts w:ascii="Times New Roman" w:hAnsi="Times New Roman" w:cs="Times New Roman"/>
          <w:sz w:val="24"/>
          <w:szCs w:val="24"/>
        </w:rPr>
        <w:t xml:space="preserve">   </w:t>
      </w:r>
      <w:r w:rsidR="00241A4D">
        <w:rPr>
          <w:rFonts w:ascii="Times New Roman" w:hAnsi="Times New Roman" w:cs="Times New Roman"/>
          <w:sz w:val="24"/>
          <w:szCs w:val="24"/>
        </w:rPr>
        <w:t>СП</w:t>
      </w:r>
      <w:r w:rsidRPr="001B3DFF">
        <w:rPr>
          <w:rFonts w:ascii="Times New Roman" w:hAnsi="Times New Roman" w:cs="Times New Roman"/>
          <w:sz w:val="24"/>
          <w:szCs w:val="24"/>
        </w:rPr>
        <w:t xml:space="preserve"> «Судромское», </w:t>
      </w:r>
      <w:r>
        <w:rPr>
          <w:rFonts w:ascii="Times New Roman" w:hAnsi="Times New Roman" w:cs="Times New Roman"/>
          <w:sz w:val="24"/>
          <w:szCs w:val="24"/>
        </w:rPr>
        <w:t xml:space="preserve">   </w:t>
      </w:r>
      <w:r w:rsidR="0055283E">
        <w:rPr>
          <w:rFonts w:ascii="Times New Roman" w:hAnsi="Times New Roman" w:cs="Times New Roman"/>
          <w:sz w:val="24"/>
          <w:szCs w:val="24"/>
        </w:rPr>
        <w:t>СП «Усть-Вельское», СП</w:t>
      </w:r>
      <w:r w:rsidRPr="001B3DFF">
        <w:rPr>
          <w:rFonts w:ascii="Times New Roman" w:hAnsi="Times New Roman" w:cs="Times New Roman"/>
          <w:sz w:val="24"/>
          <w:szCs w:val="24"/>
        </w:rPr>
        <w:t xml:space="preserve"> «Усть-</w:t>
      </w:r>
      <w:r w:rsidR="0055283E">
        <w:rPr>
          <w:rFonts w:ascii="Times New Roman" w:hAnsi="Times New Roman" w:cs="Times New Roman"/>
          <w:sz w:val="24"/>
          <w:szCs w:val="24"/>
        </w:rPr>
        <w:t>Шоношское», СП</w:t>
      </w:r>
      <w:r w:rsidR="00241A4D">
        <w:rPr>
          <w:rFonts w:ascii="Times New Roman" w:hAnsi="Times New Roman" w:cs="Times New Roman"/>
          <w:sz w:val="24"/>
          <w:szCs w:val="24"/>
        </w:rPr>
        <w:t xml:space="preserve"> «Хозьминское», СП</w:t>
      </w:r>
      <w:r w:rsidRPr="001B3DFF">
        <w:rPr>
          <w:rFonts w:ascii="Times New Roman" w:hAnsi="Times New Roman" w:cs="Times New Roman"/>
          <w:sz w:val="24"/>
          <w:szCs w:val="24"/>
        </w:rPr>
        <w:t xml:space="preserve"> «Шадреньгское».</w:t>
      </w:r>
    </w:p>
    <w:p w:rsidR="009B0033" w:rsidRPr="001B3DFF" w:rsidRDefault="009B0033" w:rsidP="009B0033">
      <w:pPr>
        <w:pStyle w:val="ConsPlusNormal"/>
        <w:spacing w:line="276" w:lineRule="auto"/>
        <w:ind w:firstLine="567"/>
        <w:jc w:val="both"/>
        <w:rPr>
          <w:rFonts w:ascii="Times New Roman" w:hAnsi="Times New Roman" w:cs="Times New Roman"/>
          <w:sz w:val="24"/>
          <w:szCs w:val="24"/>
        </w:rPr>
      </w:pPr>
      <w:r w:rsidRPr="002B2182">
        <w:rPr>
          <w:rFonts w:ascii="Times New Roman" w:hAnsi="Times New Roman" w:cs="Times New Roman"/>
          <w:sz w:val="24"/>
          <w:szCs w:val="24"/>
        </w:rPr>
        <w:t>Цель мероприятия</w:t>
      </w:r>
      <w:r w:rsidRPr="00EC1762">
        <w:rPr>
          <w:rFonts w:ascii="Times New Roman" w:hAnsi="Times New Roman" w:cs="Times New Roman"/>
          <w:sz w:val="24"/>
          <w:szCs w:val="24"/>
        </w:rPr>
        <w:t>: оценка текущего состояния сферы благоустройства</w:t>
      </w:r>
      <w:r w:rsidRPr="002B2182">
        <w:rPr>
          <w:rFonts w:ascii="Times New Roman" w:hAnsi="Times New Roman" w:cs="Times New Roman"/>
          <w:sz w:val="24"/>
          <w:szCs w:val="24"/>
        </w:rPr>
        <w:t xml:space="preserve"> </w:t>
      </w:r>
      <w:r>
        <w:rPr>
          <w:rFonts w:ascii="Times New Roman" w:hAnsi="Times New Roman" w:cs="Times New Roman"/>
          <w:sz w:val="24"/>
          <w:szCs w:val="24"/>
        </w:rPr>
        <w:t xml:space="preserve">земельных участков индивидуальных жилых домов </w:t>
      </w:r>
      <w:r w:rsidR="0055283E">
        <w:rPr>
          <w:rFonts w:ascii="Times New Roman" w:hAnsi="Times New Roman" w:cs="Times New Roman"/>
          <w:sz w:val="24"/>
          <w:szCs w:val="24"/>
        </w:rPr>
        <w:t>на территории Вельского муниципального района</w:t>
      </w:r>
      <w:r w:rsidRPr="002B2182">
        <w:rPr>
          <w:rFonts w:ascii="Times New Roman" w:hAnsi="Times New Roman" w:cs="Times New Roman"/>
          <w:sz w:val="24"/>
          <w:szCs w:val="24"/>
        </w:rPr>
        <w:t>.</w:t>
      </w:r>
    </w:p>
    <w:p w:rsidR="009B0033" w:rsidRPr="006C72C9" w:rsidRDefault="009B0033" w:rsidP="009B0033">
      <w:pPr>
        <w:pStyle w:val="ConsPlusNormal"/>
        <w:spacing w:line="276" w:lineRule="auto"/>
        <w:ind w:firstLine="567"/>
        <w:jc w:val="both"/>
        <w:rPr>
          <w:rFonts w:ascii="Times New Roman" w:hAnsi="Times New Roman" w:cs="Times New Roman"/>
          <w:sz w:val="24"/>
          <w:szCs w:val="24"/>
          <w:highlight w:val="yellow"/>
        </w:rPr>
      </w:pPr>
      <w:r w:rsidRPr="001720B1">
        <w:rPr>
          <w:rFonts w:ascii="Times New Roman" w:hAnsi="Times New Roman" w:cs="Times New Roman"/>
          <w:sz w:val="24"/>
          <w:szCs w:val="24"/>
        </w:rPr>
        <w:t>Задачи мероприятия:</w:t>
      </w:r>
    </w:p>
    <w:p w:rsidR="009B0033" w:rsidRPr="005F075E" w:rsidRDefault="009B0033" w:rsidP="009B0033">
      <w:pPr>
        <w:pStyle w:val="ab"/>
        <w:shd w:val="clear" w:color="auto" w:fill="FFFFFF"/>
        <w:tabs>
          <w:tab w:val="left" w:pos="426"/>
          <w:tab w:val="left" w:pos="709"/>
        </w:tabs>
        <w:spacing w:after="0"/>
        <w:ind w:left="0"/>
        <w:jc w:val="both"/>
        <w:rPr>
          <w:rFonts w:ascii="Times New Roman" w:hAnsi="Times New Roman"/>
          <w:sz w:val="24"/>
          <w:szCs w:val="24"/>
        </w:rPr>
      </w:pPr>
      <w:r>
        <w:rPr>
          <w:rFonts w:ascii="Times New Roman" w:hAnsi="Times New Roman"/>
          <w:sz w:val="24"/>
          <w:szCs w:val="24"/>
        </w:rPr>
        <w:t xml:space="preserve">         а) </w:t>
      </w:r>
      <w:r w:rsidRPr="005F075E">
        <w:rPr>
          <w:rFonts w:ascii="Times New Roman" w:hAnsi="Times New Roman"/>
          <w:sz w:val="24"/>
          <w:szCs w:val="24"/>
        </w:rPr>
        <w:t>определения перечня территории индивидуальных жилых домов, оценка их состояния.</w:t>
      </w:r>
    </w:p>
    <w:p w:rsidR="009B0033" w:rsidRPr="005F075E" w:rsidRDefault="009B0033" w:rsidP="009B0033">
      <w:pPr>
        <w:pStyle w:val="ConsPlusNormal"/>
        <w:spacing w:line="276" w:lineRule="auto"/>
        <w:ind w:firstLine="567"/>
        <w:jc w:val="both"/>
        <w:rPr>
          <w:rFonts w:ascii="Times New Roman" w:hAnsi="Times New Roman" w:cs="Times New Roman"/>
          <w:sz w:val="24"/>
          <w:szCs w:val="24"/>
        </w:rPr>
      </w:pPr>
      <w:r w:rsidRPr="005F075E">
        <w:rPr>
          <w:rFonts w:ascii="Times New Roman" w:hAnsi="Times New Roman" w:cs="Times New Roman"/>
          <w:sz w:val="24"/>
          <w:szCs w:val="24"/>
        </w:rPr>
        <w:t>В результате исполнения мероприятия ожидаются следующие результаты:</w:t>
      </w:r>
    </w:p>
    <w:p w:rsidR="00A25584" w:rsidRDefault="009B0033" w:rsidP="00B04CB7">
      <w:pPr>
        <w:pStyle w:val="ConsPlusNormal"/>
        <w:spacing w:line="276" w:lineRule="auto"/>
        <w:ind w:firstLine="567"/>
        <w:jc w:val="both"/>
        <w:rPr>
          <w:rFonts w:ascii="Times New Roman" w:hAnsi="Times New Roman" w:cs="Times New Roman"/>
          <w:sz w:val="24"/>
          <w:szCs w:val="24"/>
        </w:rPr>
      </w:pPr>
      <w:r w:rsidRPr="005F075E">
        <w:rPr>
          <w:rFonts w:ascii="Times New Roman" w:hAnsi="Times New Roman" w:cs="Times New Roman"/>
          <w:sz w:val="24"/>
          <w:szCs w:val="24"/>
        </w:rPr>
        <w:t>а) выявление территорий, требующих благоустройства.</w:t>
      </w:r>
    </w:p>
    <w:p w:rsidR="00A25584" w:rsidRDefault="00A25584" w:rsidP="00A25584">
      <w:pPr>
        <w:pStyle w:val="ConsPlusNormal"/>
        <w:ind w:firstLine="0"/>
        <w:jc w:val="right"/>
        <w:rPr>
          <w:rFonts w:ascii="Times New Roman" w:hAnsi="Times New Roman" w:cs="Times New Roman"/>
          <w:sz w:val="24"/>
          <w:szCs w:val="24"/>
        </w:rPr>
      </w:pPr>
    </w:p>
    <w:p w:rsidR="004A7DC5" w:rsidRPr="004A7DC5" w:rsidRDefault="004A7DC5" w:rsidP="00B41827">
      <w:pPr>
        <w:pStyle w:val="ConsPlusNormal"/>
        <w:ind w:firstLine="0"/>
        <w:jc w:val="right"/>
        <w:rPr>
          <w:rFonts w:ascii="Times New Roman" w:hAnsi="Times New Roman" w:cs="Times New Roman"/>
          <w:sz w:val="18"/>
          <w:szCs w:val="18"/>
        </w:rPr>
      </w:pPr>
      <w:r w:rsidRPr="004A7DC5">
        <w:rPr>
          <w:sz w:val="18"/>
          <w:szCs w:val="18"/>
        </w:rPr>
        <w:t xml:space="preserve"> </w:t>
      </w:r>
      <w:r w:rsidRPr="004A7DC5">
        <w:rPr>
          <w:rFonts w:ascii="Times New Roman" w:hAnsi="Times New Roman" w:cs="Times New Roman"/>
          <w:sz w:val="18"/>
          <w:szCs w:val="18"/>
        </w:rPr>
        <w:t>Приложение №1</w:t>
      </w:r>
    </w:p>
    <w:p w:rsidR="004A7DC5" w:rsidRPr="004A7DC5" w:rsidRDefault="004A7DC5" w:rsidP="004A7DC5">
      <w:pPr>
        <w:autoSpaceDE w:val="0"/>
        <w:autoSpaceDN w:val="0"/>
        <w:adjustRightInd w:val="0"/>
        <w:ind w:left="5670"/>
        <w:jc w:val="right"/>
        <w:rPr>
          <w:sz w:val="18"/>
          <w:szCs w:val="18"/>
        </w:rPr>
      </w:pPr>
      <w:r w:rsidRPr="004A7DC5">
        <w:rPr>
          <w:sz w:val="18"/>
          <w:szCs w:val="18"/>
        </w:rPr>
        <w:t>к Муниципальной программе</w:t>
      </w:r>
    </w:p>
    <w:p w:rsidR="004A7DC5" w:rsidRPr="004A7DC5" w:rsidRDefault="004A7DC5" w:rsidP="004A7DC5">
      <w:pPr>
        <w:autoSpaceDE w:val="0"/>
        <w:autoSpaceDN w:val="0"/>
        <w:adjustRightInd w:val="0"/>
        <w:ind w:left="5670"/>
        <w:jc w:val="right"/>
        <w:rPr>
          <w:sz w:val="18"/>
          <w:szCs w:val="18"/>
        </w:rPr>
      </w:pPr>
      <w:r w:rsidRPr="004A7DC5">
        <w:rPr>
          <w:sz w:val="18"/>
          <w:szCs w:val="18"/>
        </w:rPr>
        <w:t xml:space="preserve"> «Формирование современной городской среды </w:t>
      </w:r>
    </w:p>
    <w:p w:rsidR="004A7DC5" w:rsidRPr="004A7DC5" w:rsidRDefault="00241A4D" w:rsidP="004A7DC5">
      <w:pPr>
        <w:autoSpaceDE w:val="0"/>
        <w:autoSpaceDN w:val="0"/>
        <w:adjustRightInd w:val="0"/>
        <w:ind w:left="5670"/>
        <w:jc w:val="right"/>
        <w:rPr>
          <w:sz w:val="18"/>
          <w:szCs w:val="18"/>
        </w:rPr>
      </w:pPr>
      <w:r>
        <w:rPr>
          <w:sz w:val="18"/>
          <w:szCs w:val="18"/>
        </w:rPr>
        <w:t>на территории Вельского муниципального</w:t>
      </w:r>
      <w:r w:rsidR="004A7DC5" w:rsidRPr="004A7DC5">
        <w:rPr>
          <w:sz w:val="18"/>
          <w:szCs w:val="18"/>
        </w:rPr>
        <w:t xml:space="preserve"> район</w:t>
      </w:r>
      <w:r>
        <w:rPr>
          <w:sz w:val="18"/>
          <w:szCs w:val="18"/>
        </w:rPr>
        <w:t>а</w:t>
      </w:r>
      <w:r w:rsidR="004A7DC5" w:rsidRPr="004A7DC5">
        <w:rPr>
          <w:sz w:val="18"/>
          <w:szCs w:val="18"/>
        </w:rPr>
        <w:t xml:space="preserve"> на 2017-2024 гг.»</w:t>
      </w:r>
    </w:p>
    <w:p w:rsidR="004A7DC5" w:rsidRPr="004A7DC5" w:rsidRDefault="004A7DC5" w:rsidP="004A7DC5">
      <w:pPr>
        <w:autoSpaceDE w:val="0"/>
        <w:autoSpaceDN w:val="0"/>
        <w:adjustRightInd w:val="0"/>
        <w:jc w:val="both"/>
        <w:rPr>
          <w:rFonts w:ascii="Courier New" w:hAnsi="Courier New" w:cs="Courier New"/>
          <w:sz w:val="20"/>
          <w:szCs w:val="20"/>
        </w:rPr>
      </w:pPr>
      <w:r w:rsidRPr="004A7DC5">
        <w:rPr>
          <w:rFonts w:ascii="Courier New" w:hAnsi="Courier New" w:cs="Courier New"/>
          <w:sz w:val="20"/>
          <w:szCs w:val="20"/>
        </w:rPr>
        <w:t xml:space="preserve">                                      </w:t>
      </w:r>
    </w:p>
    <w:p w:rsidR="004A7DC5" w:rsidRPr="004A7DC5" w:rsidRDefault="004A7DC5" w:rsidP="004A7DC5">
      <w:pPr>
        <w:jc w:val="center"/>
        <w:rPr>
          <w:b/>
          <w:color w:val="000000"/>
          <w:sz w:val="20"/>
          <w:szCs w:val="20"/>
        </w:rPr>
      </w:pPr>
      <w:r w:rsidRPr="004A7DC5">
        <w:rPr>
          <w:b/>
          <w:color w:val="000000"/>
          <w:sz w:val="20"/>
          <w:szCs w:val="20"/>
        </w:rPr>
        <w:t>ПЕРЕЧЕНЬ</w:t>
      </w:r>
    </w:p>
    <w:p w:rsidR="004A7DC5" w:rsidRPr="004A7DC5" w:rsidRDefault="004A7DC5" w:rsidP="004A7DC5">
      <w:pPr>
        <w:jc w:val="center"/>
        <w:rPr>
          <w:b/>
          <w:color w:val="000000"/>
          <w:sz w:val="20"/>
          <w:szCs w:val="20"/>
        </w:rPr>
      </w:pPr>
      <w:r w:rsidRPr="004A7DC5">
        <w:rPr>
          <w:b/>
          <w:color w:val="000000"/>
          <w:sz w:val="20"/>
          <w:szCs w:val="20"/>
        </w:rPr>
        <w:t xml:space="preserve">целевых показателей муниципальной программы </w:t>
      </w:r>
    </w:p>
    <w:p w:rsidR="004A7DC5" w:rsidRPr="004A7DC5" w:rsidRDefault="00241A4D" w:rsidP="004A7DC5">
      <w:pPr>
        <w:jc w:val="center"/>
        <w:rPr>
          <w:b/>
          <w:color w:val="000000"/>
          <w:sz w:val="20"/>
          <w:szCs w:val="20"/>
        </w:rPr>
      </w:pPr>
      <w:r>
        <w:rPr>
          <w:b/>
          <w:color w:val="000000"/>
          <w:sz w:val="20"/>
          <w:szCs w:val="20"/>
        </w:rPr>
        <w:t>Вельского муниципального района</w:t>
      </w:r>
    </w:p>
    <w:p w:rsidR="004A7DC5" w:rsidRPr="004A7DC5" w:rsidRDefault="004A7DC5" w:rsidP="004A7DC5">
      <w:pPr>
        <w:jc w:val="center"/>
        <w:rPr>
          <w:b/>
          <w:color w:val="000000"/>
          <w:sz w:val="20"/>
          <w:szCs w:val="20"/>
        </w:rPr>
      </w:pPr>
      <w:r w:rsidRPr="004A7DC5">
        <w:rPr>
          <w:b/>
          <w:color w:val="000000"/>
          <w:sz w:val="20"/>
          <w:szCs w:val="20"/>
        </w:rPr>
        <w:t>«Формирование современной го</w:t>
      </w:r>
      <w:r w:rsidR="00241A4D">
        <w:rPr>
          <w:b/>
          <w:color w:val="000000"/>
          <w:sz w:val="20"/>
          <w:szCs w:val="20"/>
        </w:rPr>
        <w:t>родской среды на территории Вельского муниципального района</w:t>
      </w:r>
      <w:r w:rsidRPr="004A7DC5">
        <w:rPr>
          <w:b/>
          <w:color w:val="000000"/>
          <w:sz w:val="20"/>
          <w:szCs w:val="20"/>
        </w:rPr>
        <w:t xml:space="preserve"> на 2017-2024 гг.»</w:t>
      </w:r>
    </w:p>
    <w:p w:rsidR="004A7DC5" w:rsidRPr="004A7DC5" w:rsidRDefault="004A7DC5" w:rsidP="004A7DC5">
      <w:pPr>
        <w:jc w:val="center"/>
        <w:rPr>
          <w:b/>
          <w:color w:val="000000"/>
        </w:rPr>
      </w:pPr>
    </w:p>
    <w:tbl>
      <w:tblPr>
        <w:tblStyle w:val="a3"/>
        <w:tblpPr w:leftFromText="180" w:rightFromText="180" w:vertAnchor="text" w:tblpY="1"/>
        <w:tblOverlap w:val="never"/>
        <w:tblW w:w="9576" w:type="dxa"/>
        <w:tblLayout w:type="fixed"/>
        <w:tblLook w:val="04A0" w:firstRow="1" w:lastRow="0" w:firstColumn="1" w:lastColumn="0" w:noHBand="0" w:noVBand="1"/>
      </w:tblPr>
      <w:tblGrid>
        <w:gridCol w:w="372"/>
        <w:gridCol w:w="61"/>
        <w:gridCol w:w="2227"/>
        <w:gridCol w:w="425"/>
        <w:gridCol w:w="1128"/>
        <w:gridCol w:w="567"/>
        <w:gridCol w:w="567"/>
        <w:gridCol w:w="567"/>
        <w:gridCol w:w="567"/>
        <w:gridCol w:w="570"/>
        <w:gridCol w:w="564"/>
        <w:gridCol w:w="6"/>
        <w:gridCol w:w="561"/>
        <w:gridCol w:w="6"/>
        <w:gridCol w:w="564"/>
        <w:gridCol w:w="824"/>
      </w:tblGrid>
      <w:tr w:rsidR="004A7DC5" w:rsidRPr="004A7DC5" w:rsidTr="00AF06F4">
        <w:trPr>
          <w:cantSplit/>
          <w:trHeight w:val="520"/>
        </w:trPr>
        <w:tc>
          <w:tcPr>
            <w:tcW w:w="433" w:type="dxa"/>
            <w:gridSpan w:val="2"/>
            <w:vMerge w:val="restart"/>
          </w:tcPr>
          <w:p w:rsidR="004A7DC5" w:rsidRPr="004A7DC5" w:rsidRDefault="004A7DC5" w:rsidP="004A7DC5">
            <w:pPr>
              <w:jc w:val="center"/>
              <w:rPr>
                <w:b/>
                <w:color w:val="000000"/>
                <w:sz w:val="16"/>
                <w:szCs w:val="16"/>
              </w:rPr>
            </w:pPr>
            <w:r w:rsidRPr="004A7DC5">
              <w:rPr>
                <w:b/>
                <w:color w:val="000000"/>
                <w:sz w:val="16"/>
                <w:szCs w:val="16"/>
              </w:rPr>
              <w:t>№</w:t>
            </w:r>
          </w:p>
        </w:tc>
        <w:tc>
          <w:tcPr>
            <w:tcW w:w="2227" w:type="dxa"/>
            <w:vMerge w:val="restart"/>
          </w:tcPr>
          <w:p w:rsidR="004A7DC5" w:rsidRPr="004A7DC5" w:rsidRDefault="004A7DC5" w:rsidP="004A7DC5">
            <w:pPr>
              <w:jc w:val="center"/>
              <w:rPr>
                <w:b/>
                <w:color w:val="000000"/>
                <w:sz w:val="16"/>
                <w:szCs w:val="16"/>
              </w:rPr>
            </w:pPr>
            <w:r w:rsidRPr="004A7DC5">
              <w:rPr>
                <w:b/>
                <w:color w:val="000000"/>
                <w:sz w:val="16"/>
                <w:szCs w:val="16"/>
              </w:rPr>
              <w:t>Наименование</w:t>
            </w:r>
          </w:p>
        </w:tc>
        <w:tc>
          <w:tcPr>
            <w:tcW w:w="425" w:type="dxa"/>
            <w:vMerge w:val="restart"/>
          </w:tcPr>
          <w:p w:rsidR="004A7DC5" w:rsidRPr="004A7DC5" w:rsidRDefault="004A7DC5" w:rsidP="004A7DC5">
            <w:pPr>
              <w:jc w:val="center"/>
              <w:rPr>
                <w:b/>
                <w:color w:val="000000"/>
                <w:sz w:val="16"/>
                <w:szCs w:val="16"/>
              </w:rPr>
            </w:pPr>
            <w:r w:rsidRPr="004A7DC5">
              <w:rPr>
                <w:b/>
                <w:color w:val="000000"/>
                <w:sz w:val="16"/>
                <w:szCs w:val="16"/>
              </w:rPr>
              <w:t>Ед.изм.</w:t>
            </w:r>
          </w:p>
        </w:tc>
        <w:tc>
          <w:tcPr>
            <w:tcW w:w="1128" w:type="dxa"/>
            <w:vMerge w:val="restart"/>
          </w:tcPr>
          <w:p w:rsidR="004A7DC5" w:rsidRPr="004A7DC5" w:rsidRDefault="004A7DC5" w:rsidP="004A7DC5">
            <w:pPr>
              <w:jc w:val="center"/>
              <w:rPr>
                <w:b/>
                <w:color w:val="000000"/>
                <w:sz w:val="16"/>
                <w:szCs w:val="16"/>
              </w:rPr>
            </w:pPr>
            <w:r w:rsidRPr="004A7DC5">
              <w:rPr>
                <w:b/>
                <w:color w:val="000000"/>
                <w:sz w:val="16"/>
                <w:szCs w:val="16"/>
              </w:rPr>
              <w:t>Величина показателя в базовом году (до начала реализации программы)</w:t>
            </w:r>
          </w:p>
        </w:tc>
        <w:tc>
          <w:tcPr>
            <w:tcW w:w="4539" w:type="dxa"/>
            <w:gridSpan w:val="10"/>
          </w:tcPr>
          <w:p w:rsidR="004A7DC5" w:rsidRPr="004A7DC5" w:rsidRDefault="004A7DC5" w:rsidP="004A7DC5">
            <w:pPr>
              <w:jc w:val="center"/>
              <w:rPr>
                <w:b/>
                <w:color w:val="000000"/>
                <w:sz w:val="16"/>
                <w:szCs w:val="16"/>
              </w:rPr>
            </w:pPr>
            <w:r w:rsidRPr="004A7DC5">
              <w:rPr>
                <w:b/>
                <w:color w:val="000000"/>
                <w:sz w:val="16"/>
                <w:szCs w:val="16"/>
              </w:rPr>
              <w:t>Плановые значения по периодам действия программы с нарастающим итогом</w:t>
            </w:r>
          </w:p>
        </w:tc>
        <w:tc>
          <w:tcPr>
            <w:tcW w:w="824" w:type="dxa"/>
            <w:vMerge w:val="restart"/>
          </w:tcPr>
          <w:p w:rsidR="004A7DC5" w:rsidRPr="004A7DC5" w:rsidRDefault="004A7DC5" w:rsidP="004A7DC5">
            <w:pPr>
              <w:jc w:val="center"/>
              <w:rPr>
                <w:b/>
                <w:color w:val="000000"/>
                <w:sz w:val="16"/>
                <w:szCs w:val="16"/>
              </w:rPr>
            </w:pPr>
            <w:r w:rsidRPr="004A7DC5">
              <w:rPr>
                <w:b/>
                <w:color w:val="000000"/>
                <w:sz w:val="16"/>
                <w:szCs w:val="16"/>
              </w:rPr>
              <w:t>Источник определения значения показателей</w:t>
            </w:r>
          </w:p>
        </w:tc>
      </w:tr>
      <w:tr w:rsidR="004A7DC5" w:rsidRPr="004A7DC5" w:rsidTr="00AF06F4">
        <w:trPr>
          <w:cantSplit/>
          <w:trHeight w:val="932"/>
        </w:trPr>
        <w:tc>
          <w:tcPr>
            <w:tcW w:w="433" w:type="dxa"/>
            <w:gridSpan w:val="2"/>
            <w:vMerge/>
          </w:tcPr>
          <w:p w:rsidR="004A7DC5" w:rsidRPr="004A7DC5" w:rsidRDefault="004A7DC5" w:rsidP="004A7DC5">
            <w:pPr>
              <w:jc w:val="center"/>
              <w:rPr>
                <w:b/>
                <w:color w:val="000000"/>
                <w:sz w:val="18"/>
                <w:szCs w:val="18"/>
              </w:rPr>
            </w:pPr>
          </w:p>
        </w:tc>
        <w:tc>
          <w:tcPr>
            <w:tcW w:w="2227" w:type="dxa"/>
            <w:vMerge/>
          </w:tcPr>
          <w:p w:rsidR="004A7DC5" w:rsidRPr="004A7DC5" w:rsidRDefault="004A7DC5" w:rsidP="004A7DC5">
            <w:pPr>
              <w:jc w:val="center"/>
              <w:rPr>
                <w:b/>
                <w:color w:val="000000"/>
                <w:sz w:val="18"/>
                <w:szCs w:val="18"/>
              </w:rPr>
            </w:pPr>
          </w:p>
        </w:tc>
        <w:tc>
          <w:tcPr>
            <w:tcW w:w="425" w:type="dxa"/>
            <w:vMerge/>
          </w:tcPr>
          <w:p w:rsidR="004A7DC5" w:rsidRPr="004A7DC5" w:rsidRDefault="004A7DC5" w:rsidP="004A7DC5">
            <w:pPr>
              <w:jc w:val="center"/>
              <w:rPr>
                <w:b/>
                <w:color w:val="000000"/>
                <w:sz w:val="18"/>
                <w:szCs w:val="18"/>
              </w:rPr>
            </w:pPr>
          </w:p>
        </w:tc>
        <w:tc>
          <w:tcPr>
            <w:tcW w:w="1128" w:type="dxa"/>
            <w:vMerge/>
          </w:tcPr>
          <w:p w:rsidR="004A7DC5" w:rsidRPr="004A7DC5" w:rsidRDefault="004A7DC5" w:rsidP="004A7DC5">
            <w:pPr>
              <w:jc w:val="center"/>
              <w:rPr>
                <w:b/>
                <w:color w:val="000000"/>
                <w:sz w:val="18"/>
                <w:szCs w:val="18"/>
              </w:rPr>
            </w:pPr>
          </w:p>
        </w:tc>
        <w:tc>
          <w:tcPr>
            <w:tcW w:w="567" w:type="dxa"/>
          </w:tcPr>
          <w:p w:rsidR="004A7DC5" w:rsidRPr="004A7DC5" w:rsidRDefault="004A7DC5" w:rsidP="004A7DC5">
            <w:pPr>
              <w:jc w:val="center"/>
              <w:rPr>
                <w:b/>
                <w:color w:val="000000"/>
                <w:sz w:val="16"/>
                <w:szCs w:val="16"/>
              </w:rPr>
            </w:pPr>
            <w:r w:rsidRPr="004A7DC5">
              <w:rPr>
                <w:b/>
                <w:color w:val="000000"/>
                <w:sz w:val="16"/>
                <w:szCs w:val="16"/>
              </w:rPr>
              <w:t>2017</w:t>
            </w:r>
          </w:p>
        </w:tc>
        <w:tc>
          <w:tcPr>
            <w:tcW w:w="567" w:type="dxa"/>
          </w:tcPr>
          <w:p w:rsidR="004A7DC5" w:rsidRPr="004A7DC5" w:rsidRDefault="004A7DC5" w:rsidP="004A7DC5">
            <w:pPr>
              <w:jc w:val="center"/>
              <w:rPr>
                <w:b/>
                <w:color w:val="000000"/>
                <w:sz w:val="16"/>
                <w:szCs w:val="16"/>
              </w:rPr>
            </w:pPr>
            <w:r w:rsidRPr="004A7DC5">
              <w:rPr>
                <w:b/>
                <w:color w:val="000000"/>
                <w:sz w:val="16"/>
                <w:szCs w:val="16"/>
              </w:rPr>
              <w:t>2018</w:t>
            </w:r>
          </w:p>
        </w:tc>
        <w:tc>
          <w:tcPr>
            <w:tcW w:w="567" w:type="dxa"/>
          </w:tcPr>
          <w:p w:rsidR="004A7DC5" w:rsidRPr="004A7DC5" w:rsidRDefault="004A7DC5" w:rsidP="004A7DC5">
            <w:pPr>
              <w:jc w:val="center"/>
              <w:rPr>
                <w:b/>
                <w:color w:val="000000"/>
                <w:sz w:val="16"/>
                <w:szCs w:val="16"/>
              </w:rPr>
            </w:pPr>
            <w:r w:rsidRPr="004A7DC5">
              <w:rPr>
                <w:b/>
                <w:color w:val="000000"/>
                <w:sz w:val="16"/>
                <w:szCs w:val="16"/>
              </w:rPr>
              <w:t>2019</w:t>
            </w:r>
          </w:p>
        </w:tc>
        <w:tc>
          <w:tcPr>
            <w:tcW w:w="567" w:type="dxa"/>
          </w:tcPr>
          <w:p w:rsidR="004A7DC5" w:rsidRPr="004A7DC5" w:rsidRDefault="004A7DC5" w:rsidP="004A7DC5">
            <w:pPr>
              <w:jc w:val="center"/>
              <w:rPr>
                <w:b/>
                <w:color w:val="000000"/>
                <w:sz w:val="16"/>
                <w:szCs w:val="16"/>
              </w:rPr>
            </w:pPr>
            <w:r w:rsidRPr="004A7DC5">
              <w:rPr>
                <w:b/>
                <w:color w:val="000000"/>
                <w:sz w:val="16"/>
                <w:szCs w:val="16"/>
              </w:rPr>
              <w:t>2020</w:t>
            </w:r>
          </w:p>
        </w:tc>
        <w:tc>
          <w:tcPr>
            <w:tcW w:w="570" w:type="dxa"/>
          </w:tcPr>
          <w:p w:rsidR="004A7DC5" w:rsidRPr="004A7DC5" w:rsidRDefault="004A7DC5" w:rsidP="004A7DC5">
            <w:pPr>
              <w:jc w:val="center"/>
              <w:rPr>
                <w:b/>
                <w:color w:val="000000"/>
                <w:sz w:val="16"/>
                <w:szCs w:val="16"/>
              </w:rPr>
            </w:pPr>
            <w:r w:rsidRPr="004A7DC5">
              <w:rPr>
                <w:b/>
                <w:color w:val="000000"/>
                <w:sz w:val="16"/>
                <w:szCs w:val="16"/>
              </w:rPr>
              <w:t>2021</w:t>
            </w:r>
          </w:p>
        </w:tc>
        <w:tc>
          <w:tcPr>
            <w:tcW w:w="564" w:type="dxa"/>
          </w:tcPr>
          <w:p w:rsidR="004A7DC5" w:rsidRPr="004A7DC5" w:rsidRDefault="004A7DC5" w:rsidP="004A7DC5">
            <w:pPr>
              <w:jc w:val="center"/>
              <w:rPr>
                <w:b/>
                <w:color w:val="000000"/>
                <w:sz w:val="16"/>
                <w:szCs w:val="16"/>
              </w:rPr>
            </w:pPr>
            <w:r w:rsidRPr="004A7DC5">
              <w:rPr>
                <w:b/>
                <w:color w:val="000000"/>
                <w:sz w:val="16"/>
                <w:szCs w:val="16"/>
              </w:rPr>
              <w:t>2022</w:t>
            </w:r>
          </w:p>
        </w:tc>
        <w:tc>
          <w:tcPr>
            <w:tcW w:w="567" w:type="dxa"/>
            <w:gridSpan w:val="2"/>
          </w:tcPr>
          <w:p w:rsidR="004A7DC5" w:rsidRPr="004A7DC5" w:rsidRDefault="004A7DC5" w:rsidP="004A7DC5">
            <w:pPr>
              <w:jc w:val="center"/>
              <w:rPr>
                <w:b/>
                <w:color w:val="000000"/>
                <w:sz w:val="16"/>
                <w:szCs w:val="16"/>
              </w:rPr>
            </w:pPr>
            <w:r w:rsidRPr="004A7DC5">
              <w:rPr>
                <w:b/>
                <w:color w:val="000000"/>
                <w:sz w:val="16"/>
                <w:szCs w:val="16"/>
              </w:rPr>
              <w:t>2023</w:t>
            </w:r>
          </w:p>
        </w:tc>
        <w:tc>
          <w:tcPr>
            <w:tcW w:w="570" w:type="dxa"/>
            <w:gridSpan w:val="2"/>
          </w:tcPr>
          <w:p w:rsidR="004A7DC5" w:rsidRPr="004A7DC5" w:rsidRDefault="004A7DC5" w:rsidP="004A7DC5">
            <w:pPr>
              <w:jc w:val="center"/>
              <w:rPr>
                <w:b/>
                <w:color w:val="000000"/>
                <w:sz w:val="16"/>
                <w:szCs w:val="16"/>
              </w:rPr>
            </w:pPr>
            <w:r w:rsidRPr="004A7DC5">
              <w:rPr>
                <w:b/>
                <w:color w:val="000000"/>
                <w:sz w:val="16"/>
                <w:szCs w:val="16"/>
              </w:rPr>
              <w:t>2024</w:t>
            </w:r>
          </w:p>
        </w:tc>
        <w:tc>
          <w:tcPr>
            <w:tcW w:w="824" w:type="dxa"/>
            <w:vMerge/>
          </w:tcPr>
          <w:p w:rsidR="004A7DC5" w:rsidRPr="004A7DC5" w:rsidRDefault="004A7DC5" w:rsidP="004A7DC5">
            <w:pPr>
              <w:jc w:val="center"/>
              <w:rPr>
                <w:b/>
                <w:color w:val="000000"/>
                <w:sz w:val="18"/>
                <w:szCs w:val="18"/>
              </w:rPr>
            </w:pPr>
          </w:p>
        </w:tc>
      </w:tr>
      <w:tr w:rsidR="004A7DC5" w:rsidRPr="004A7DC5" w:rsidTr="00731089">
        <w:trPr>
          <w:cantSplit/>
        </w:trPr>
        <w:tc>
          <w:tcPr>
            <w:tcW w:w="9576" w:type="dxa"/>
            <w:gridSpan w:val="16"/>
          </w:tcPr>
          <w:p w:rsidR="004A7DC5" w:rsidRPr="004A7DC5" w:rsidRDefault="004A7DC5" w:rsidP="004A7DC5">
            <w:pPr>
              <w:autoSpaceDE w:val="0"/>
              <w:autoSpaceDN w:val="0"/>
              <w:adjustRightInd w:val="0"/>
              <w:jc w:val="center"/>
              <w:rPr>
                <w:sz w:val="16"/>
                <w:szCs w:val="16"/>
              </w:rPr>
            </w:pPr>
            <w:r w:rsidRPr="004A7DC5">
              <w:rPr>
                <w:sz w:val="16"/>
                <w:szCs w:val="16"/>
              </w:rPr>
              <w:t>Задача 1. Повышение уровня благоуст</w:t>
            </w:r>
            <w:r w:rsidR="00FE7775">
              <w:rPr>
                <w:sz w:val="16"/>
                <w:szCs w:val="16"/>
              </w:rPr>
              <w:t xml:space="preserve">ройства дворовых </w:t>
            </w:r>
            <w:r w:rsidR="000D475C">
              <w:rPr>
                <w:sz w:val="16"/>
                <w:szCs w:val="16"/>
              </w:rPr>
              <w:t>территорий Администрации</w:t>
            </w:r>
            <w:r w:rsidR="00FE7775">
              <w:rPr>
                <w:sz w:val="16"/>
                <w:szCs w:val="16"/>
              </w:rPr>
              <w:t xml:space="preserve"> Вельского</w:t>
            </w:r>
            <w:r w:rsidRPr="004A7DC5">
              <w:rPr>
                <w:sz w:val="16"/>
                <w:szCs w:val="16"/>
              </w:rPr>
              <w:t xml:space="preserve"> муниципальный район»</w:t>
            </w:r>
          </w:p>
        </w:tc>
      </w:tr>
      <w:tr w:rsidR="004A7DC5" w:rsidRPr="004A7DC5" w:rsidTr="00AF06F4">
        <w:trPr>
          <w:cantSplit/>
        </w:trPr>
        <w:tc>
          <w:tcPr>
            <w:tcW w:w="433" w:type="dxa"/>
            <w:gridSpan w:val="2"/>
          </w:tcPr>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r w:rsidRPr="004A7DC5">
              <w:rPr>
                <w:color w:val="000000"/>
                <w:sz w:val="18"/>
                <w:szCs w:val="18"/>
              </w:rPr>
              <w:t>1.</w:t>
            </w:r>
          </w:p>
        </w:tc>
        <w:tc>
          <w:tcPr>
            <w:tcW w:w="2227" w:type="dxa"/>
          </w:tcPr>
          <w:p w:rsidR="004A7DC5" w:rsidRPr="004A7DC5" w:rsidRDefault="004A7DC5" w:rsidP="00AF06F4">
            <w:pPr>
              <w:jc w:val="both"/>
              <w:rPr>
                <w:color w:val="000000"/>
                <w:sz w:val="16"/>
                <w:szCs w:val="16"/>
              </w:rPr>
            </w:pPr>
            <w:r w:rsidRPr="004A7DC5">
              <w:rPr>
                <w:sz w:val="16"/>
                <w:szCs w:val="16"/>
              </w:rPr>
              <w:t>Количество благоустроенных дворовых территорий</w:t>
            </w:r>
            <w:r w:rsidR="00AF06F4">
              <w:rPr>
                <w:sz w:val="16"/>
                <w:szCs w:val="16"/>
              </w:rPr>
              <w:t xml:space="preserve"> (</w:t>
            </w:r>
            <w:r w:rsidRPr="004A7DC5">
              <w:rPr>
                <w:sz w:val="16"/>
                <w:szCs w:val="16"/>
              </w:rPr>
              <w:t>с накопительным итогом)</w:t>
            </w:r>
          </w:p>
        </w:tc>
        <w:tc>
          <w:tcPr>
            <w:tcW w:w="425" w:type="dxa"/>
            <w:vAlign w:val="center"/>
          </w:tcPr>
          <w:p w:rsidR="004A7DC5" w:rsidRPr="004A7DC5" w:rsidRDefault="004A7DC5" w:rsidP="004A7DC5">
            <w:pPr>
              <w:jc w:val="center"/>
              <w:rPr>
                <w:color w:val="000000"/>
                <w:sz w:val="18"/>
                <w:szCs w:val="18"/>
              </w:rPr>
            </w:pPr>
            <w:r w:rsidRPr="004A7DC5">
              <w:rPr>
                <w:color w:val="000000"/>
                <w:sz w:val="18"/>
                <w:szCs w:val="18"/>
              </w:rPr>
              <w:t>Ед</w:t>
            </w:r>
          </w:p>
        </w:tc>
        <w:tc>
          <w:tcPr>
            <w:tcW w:w="1128" w:type="dxa"/>
            <w:vAlign w:val="center"/>
          </w:tcPr>
          <w:p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3</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4</w:t>
            </w:r>
          </w:p>
        </w:tc>
        <w:tc>
          <w:tcPr>
            <w:tcW w:w="567" w:type="dxa"/>
            <w:vAlign w:val="center"/>
          </w:tcPr>
          <w:p w:rsidR="004A7DC5" w:rsidRPr="00485155" w:rsidRDefault="004A7DC5" w:rsidP="004A7DC5">
            <w:pPr>
              <w:jc w:val="center"/>
              <w:rPr>
                <w:color w:val="000000" w:themeColor="text1"/>
                <w:sz w:val="18"/>
                <w:szCs w:val="18"/>
              </w:rPr>
            </w:pPr>
            <w:r w:rsidRPr="00485155">
              <w:rPr>
                <w:color w:val="000000" w:themeColor="text1"/>
                <w:sz w:val="18"/>
                <w:szCs w:val="18"/>
              </w:rPr>
              <w:t>5</w:t>
            </w:r>
          </w:p>
        </w:tc>
        <w:tc>
          <w:tcPr>
            <w:tcW w:w="567" w:type="dxa"/>
            <w:vAlign w:val="center"/>
          </w:tcPr>
          <w:p w:rsidR="004A7DC5" w:rsidRPr="00485155" w:rsidRDefault="004A7DC5" w:rsidP="004A7DC5">
            <w:pPr>
              <w:jc w:val="center"/>
              <w:rPr>
                <w:color w:val="000000" w:themeColor="text1"/>
                <w:sz w:val="18"/>
                <w:szCs w:val="18"/>
              </w:rPr>
            </w:pPr>
            <w:r w:rsidRPr="00485155">
              <w:rPr>
                <w:color w:val="000000" w:themeColor="text1"/>
                <w:sz w:val="18"/>
                <w:szCs w:val="18"/>
              </w:rPr>
              <w:t>5</w:t>
            </w:r>
          </w:p>
        </w:tc>
        <w:tc>
          <w:tcPr>
            <w:tcW w:w="570" w:type="dxa"/>
            <w:vAlign w:val="center"/>
          </w:tcPr>
          <w:p w:rsidR="004A7DC5" w:rsidRPr="00485155" w:rsidRDefault="008017C7" w:rsidP="008017C7">
            <w:pPr>
              <w:rPr>
                <w:color w:val="000000" w:themeColor="text1"/>
                <w:sz w:val="18"/>
                <w:szCs w:val="18"/>
              </w:rPr>
            </w:pPr>
            <w:r w:rsidRPr="00485155">
              <w:rPr>
                <w:color w:val="000000" w:themeColor="text1"/>
                <w:sz w:val="18"/>
                <w:szCs w:val="18"/>
              </w:rPr>
              <w:t>5</w:t>
            </w:r>
          </w:p>
        </w:tc>
        <w:tc>
          <w:tcPr>
            <w:tcW w:w="564" w:type="dxa"/>
            <w:vAlign w:val="center"/>
          </w:tcPr>
          <w:p w:rsidR="004A7DC5" w:rsidRPr="00485155" w:rsidRDefault="00304386" w:rsidP="00304386">
            <w:pPr>
              <w:rPr>
                <w:color w:val="000000" w:themeColor="text1"/>
                <w:sz w:val="18"/>
                <w:szCs w:val="18"/>
              </w:rPr>
            </w:pPr>
            <w:r w:rsidRPr="00485155">
              <w:rPr>
                <w:color w:val="000000" w:themeColor="text1"/>
                <w:sz w:val="18"/>
                <w:szCs w:val="18"/>
              </w:rPr>
              <w:t>5</w:t>
            </w:r>
          </w:p>
        </w:tc>
        <w:tc>
          <w:tcPr>
            <w:tcW w:w="567" w:type="dxa"/>
            <w:gridSpan w:val="2"/>
            <w:vAlign w:val="center"/>
          </w:tcPr>
          <w:p w:rsidR="004A7DC5" w:rsidRPr="00485155" w:rsidRDefault="00401B09" w:rsidP="004A7DC5">
            <w:pPr>
              <w:jc w:val="center"/>
              <w:rPr>
                <w:color w:val="000000"/>
                <w:sz w:val="18"/>
                <w:szCs w:val="18"/>
              </w:rPr>
            </w:pPr>
            <w:r>
              <w:rPr>
                <w:color w:val="000000"/>
                <w:sz w:val="18"/>
                <w:szCs w:val="18"/>
              </w:rPr>
              <w:t>5</w:t>
            </w:r>
          </w:p>
        </w:tc>
        <w:tc>
          <w:tcPr>
            <w:tcW w:w="570" w:type="dxa"/>
            <w:gridSpan w:val="2"/>
            <w:vAlign w:val="center"/>
          </w:tcPr>
          <w:p w:rsidR="004A7DC5" w:rsidRPr="00485155" w:rsidRDefault="00F1373D" w:rsidP="004A7DC5">
            <w:pPr>
              <w:jc w:val="center"/>
              <w:rPr>
                <w:color w:val="000000"/>
                <w:sz w:val="18"/>
                <w:szCs w:val="18"/>
              </w:rPr>
            </w:pPr>
            <w:r w:rsidRPr="00485155">
              <w:rPr>
                <w:color w:val="000000"/>
                <w:sz w:val="18"/>
                <w:szCs w:val="18"/>
              </w:rPr>
              <w:t>0</w:t>
            </w:r>
          </w:p>
        </w:tc>
        <w:tc>
          <w:tcPr>
            <w:tcW w:w="824" w:type="dxa"/>
          </w:tcPr>
          <w:p w:rsidR="004A7DC5" w:rsidRPr="00485155" w:rsidRDefault="004A7DC5" w:rsidP="004A7DC5">
            <w:pPr>
              <w:jc w:val="center"/>
              <w:rPr>
                <w:color w:val="000000"/>
                <w:sz w:val="18"/>
                <w:szCs w:val="18"/>
              </w:rPr>
            </w:pPr>
          </w:p>
        </w:tc>
      </w:tr>
      <w:tr w:rsidR="004A7DC5" w:rsidRPr="004A7DC5" w:rsidTr="00AF06F4">
        <w:trPr>
          <w:cantSplit/>
        </w:trPr>
        <w:tc>
          <w:tcPr>
            <w:tcW w:w="433" w:type="dxa"/>
            <w:gridSpan w:val="2"/>
          </w:tcPr>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r w:rsidRPr="004A7DC5">
              <w:rPr>
                <w:color w:val="000000"/>
                <w:sz w:val="18"/>
                <w:szCs w:val="18"/>
              </w:rPr>
              <w:t>2.</w:t>
            </w:r>
          </w:p>
        </w:tc>
        <w:tc>
          <w:tcPr>
            <w:tcW w:w="2227" w:type="dxa"/>
          </w:tcPr>
          <w:p w:rsidR="004A7DC5" w:rsidRPr="004A7DC5" w:rsidRDefault="004A7DC5" w:rsidP="004A7DC5">
            <w:pPr>
              <w:rPr>
                <w:color w:val="000000"/>
                <w:sz w:val="16"/>
                <w:szCs w:val="16"/>
              </w:rPr>
            </w:pPr>
            <w:r w:rsidRPr="004A7DC5">
              <w:rPr>
                <w:color w:val="000000"/>
                <w:sz w:val="16"/>
                <w:szCs w:val="16"/>
              </w:rPr>
              <w:t>Доля благоустроенных дворовых территорий от общего количества таких территорий, прошедших инвентаризацию</w:t>
            </w:r>
            <w:r w:rsidR="00AF06F4">
              <w:rPr>
                <w:color w:val="000000"/>
                <w:sz w:val="16"/>
                <w:szCs w:val="16"/>
              </w:rPr>
              <w:t xml:space="preserve"> (</w:t>
            </w:r>
            <w:r w:rsidRPr="004A7DC5">
              <w:rPr>
                <w:color w:val="000000"/>
                <w:sz w:val="16"/>
                <w:szCs w:val="16"/>
              </w:rPr>
              <w:t>с накопительным итогом)</w:t>
            </w:r>
          </w:p>
        </w:tc>
        <w:tc>
          <w:tcPr>
            <w:tcW w:w="425" w:type="dxa"/>
            <w:vAlign w:val="center"/>
          </w:tcPr>
          <w:p w:rsidR="004A7DC5" w:rsidRPr="004A7DC5" w:rsidRDefault="004A7DC5" w:rsidP="004A7DC5">
            <w:pPr>
              <w:jc w:val="center"/>
              <w:rPr>
                <w:color w:val="000000"/>
                <w:sz w:val="18"/>
                <w:szCs w:val="18"/>
              </w:rPr>
            </w:pPr>
            <w:r w:rsidRPr="004A7DC5">
              <w:rPr>
                <w:color w:val="000000"/>
                <w:sz w:val="18"/>
                <w:szCs w:val="18"/>
              </w:rPr>
              <w:t>%</w:t>
            </w:r>
          </w:p>
        </w:tc>
        <w:tc>
          <w:tcPr>
            <w:tcW w:w="1128" w:type="dxa"/>
            <w:vAlign w:val="center"/>
          </w:tcPr>
          <w:p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2</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2,5</w:t>
            </w:r>
          </w:p>
        </w:tc>
        <w:tc>
          <w:tcPr>
            <w:tcW w:w="567" w:type="dxa"/>
            <w:vAlign w:val="center"/>
          </w:tcPr>
          <w:p w:rsidR="004A7DC5" w:rsidRPr="00485155" w:rsidRDefault="004A7DC5" w:rsidP="004A7DC5">
            <w:pPr>
              <w:jc w:val="center"/>
              <w:rPr>
                <w:color w:val="000000" w:themeColor="text1"/>
                <w:sz w:val="18"/>
                <w:szCs w:val="18"/>
              </w:rPr>
            </w:pPr>
            <w:r w:rsidRPr="00485155">
              <w:rPr>
                <w:color w:val="000000" w:themeColor="text1"/>
                <w:sz w:val="18"/>
                <w:szCs w:val="18"/>
              </w:rPr>
              <w:t>3</w:t>
            </w:r>
          </w:p>
        </w:tc>
        <w:tc>
          <w:tcPr>
            <w:tcW w:w="567" w:type="dxa"/>
            <w:vAlign w:val="center"/>
          </w:tcPr>
          <w:p w:rsidR="004A7DC5" w:rsidRPr="00485155" w:rsidRDefault="004A7DC5" w:rsidP="004A7DC5">
            <w:pPr>
              <w:jc w:val="center"/>
              <w:rPr>
                <w:color w:val="000000" w:themeColor="text1"/>
                <w:sz w:val="18"/>
                <w:szCs w:val="18"/>
              </w:rPr>
            </w:pPr>
            <w:r w:rsidRPr="00485155">
              <w:rPr>
                <w:color w:val="000000" w:themeColor="text1"/>
                <w:sz w:val="18"/>
                <w:szCs w:val="18"/>
              </w:rPr>
              <w:t>3</w:t>
            </w:r>
          </w:p>
        </w:tc>
        <w:tc>
          <w:tcPr>
            <w:tcW w:w="570" w:type="dxa"/>
            <w:vAlign w:val="center"/>
          </w:tcPr>
          <w:p w:rsidR="004A7DC5" w:rsidRPr="00485155" w:rsidRDefault="008017C7" w:rsidP="004A7DC5">
            <w:pPr>
              <w:jc w:val="center"/>
              <w:rPr>
                <w:color w:val="000000" w:themeColor="text1"/>
                <w:sz w:val="18"/>
                <w:szCs w:val="18"/>
              </w:rPr>
            </w:pPr>
            <w:r w:rsidRPr="00485155">
              <w:rPr>
                <w:color w:val="000000" w:themeColor="text1"/>
                <w:sz w:val="18"/>
                <w:szCs w:val="18"/>
              </w:rPr>
              <w:t>3</w:t>
            </w:r>
          </w:p>
        </w:tc>
        <w:tc>
          <w:tcPr>
            <w:tcW w:w="564" w:type="dxa"/>
            <w:vAlign w:val="center"/>
          </w:tcPr>
          <w:p w:rsidR="004A7DC5" w:rsidRPr="00485155" w:rsidRDefault="00304386" w:rsidP="004A7DC5">
            <w:pPr>
              <w:jc w:val="center"/>
              <w:rPr>
                <w:color w:val="000000" w:themeColor="text1"/>
                <w:sz w:val="18"/>
                <w:szCs w:val="18"/>
              </w:rPr>
            </w:pPr>
            <w:r w:rsidRPr="00485155">
              <w:rPr>
                <w:color w:val="000000" w:themeColor="text1"/>
                <w:sz w:val="18"/>
                <w:szCs w:val="18"/>
              </w:rPr>
              <w:t>3</w:t>
            </w:r>
          </w:p>
        </w:tc>
        <w:tc>
          <w:tcPr>
            <w:tcW w:w="567" w:type="dxa"/>
            <w:gridSpan w:val="2"/>
            <w:vAlign w:val="center"/>
          </w:tcPr>
          <w:p w:rsidR="004A7DC5" w:rsidRPr="00485155" w:rsidRDefault="00401B09" w:rsidP="00F1373D">
            <w:pPr>
              <w:rPr>
                <w:color w:val="000000"/>
                <w:sz w:val="18"/>
                <w:szCs w:val="18"/>
              </w:rPr>
            </w:pPr>
            <w:r>
              <w:rPr>
                <w:color w:val="000000"/>
                <w:sz w:val="18"/>
                <w:szCs w:val="18"/>
              </w:rPr>
              <w:t>3</w:t>
            </w:r>
          </w:p>
        </w:tc>
        <w:tc>
          <w:tcPr>
            <w:tcW w:w="570" w:type="dxa"/>
            <w:gridSpan w:val="2"/>
            <w:vAlign w:val="center"/>
          </w:tcPr>
          <w:p w:rsidR="004A7DC5" w:rsidRPr="00485155" w:rsidRDefault="00F1373D" w:rsidP="00F1373D">
            <w:pPr>
              <w:rPr>
                <w:color w:val="000000"/>
                <w:sz w:val="18"/>
                <w:szCs w:val="18"/>
              </w:rPr>
            </w:pPr>
            <w:r w:rsidRPr="00485155">
              <w:rPr>
                <w:color w:val="000000"/>
                <w:sz w:val="18"/>
                <w:szCs w:val="18"/>
              </w:rPr>
              <w:t>0</w:t>
            </w:r>
          </w:p>
        </w:tc>
        <w:tc>
          <w:tcPr>
            <w:tcW w:w="824" w:type="dxa"/>
          </w:tcPr>
          <w:p w:rsidR="004A7DC5" w:rsidRPr="00485155" w:rsidRDefault="004A7DC5" w:rsidP="004A7DC5">
            <w:pPr>
              <w:jc w:val="center"/>
              <w:rPr>
                <w:color w:val="000000"/>
                <w:sz w:val="18"/>
                <w:szCs w:val="18"/>
              </w:rPr>
            </w:pPr>
          </w:p>
        </w:tc>
      </w:tr>
      <w:tr w:rsidR="004A7DC5" w:rsidRPr="004A7DC5" w:rsidTr="00AF06F4">
        <w:trPr>
          <w:cantSplit/>
        </w:trPr>
        <w:tc>
          <w:tcPr>
            <w:tcW w:w="433" w:type="dxa"/>
            <w:gridSpan w:val="2"/>
          </w:tcPr>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r w:rsidRPr="004A7DC5">
              <w:rPr>
                <w:color w:val="000000"/>
                <w:sz w:val="18"/>
                <w:szCs w:val="18"/>
              </w:rPr>
              <w:t>3.</w:t>
            </w:r>
          </w:p>
        </w:tc>
        <w:tc>
          <w:tcPr>
            <w:tcW w:w="2227" w:type="dxa"/>
          </w:tcPr>
          <w:p w:rsidR="004A7DC5" w:rsidRPr="004A7DC5" w:rsidRDefault="004A7DC5" w:rsidP="004A7DC5">
            <w:pPr>
              <w:rPr>
                <w:color w:val="000000"/>
                <w:sz w:val="16"/>
                <w:szCs w:val="16"/>
              </w:rPr>
            </w:pPr>
            <w:r w:rsidRPr="004A7DC5">
              <w:rPr>
                <w:sz w:val="16"/>
                <w:szCs w:val="16"/>
              </w:rPr>
              <w:t>Ко</w:t>
            </w:r>
            <w:r w:rsidR="00AF06F4">
              <w:rPr>
                <w:sz w:val="16"/>
                <w:szCs w:val="16"/>
              </w:rPr>
              <w:t>личество МКД на благоустроенных</w:t>
            </w:r>
            <w:r w:rsidRPr="004A7DC5">
              <w:rPr>
                <w:sz w:val="16"/>
                <w:szCs w:val="16"/>
              </w:rPr>
              <w:t xml:space="preserve"> дворовых территориях</w:t>
            </w:r>
          </w:p>
        </w:tc>
        <w:tc>
          <w:tcPr>
            <w:tcW w:w="425" w:type="dxa"/>
            <w:vAlign w:val="center"/>
          </w:tcPr>
          <w:p w:rsidR="004A7DC5" w:rsidRPr="004A7DC5" w:rsidRDefault="004A7DC5" w:rsidP="004A7DC5">
            <w:pPr>
              <w:jc w:val="center"/>
              <w:rPr>
                <w:color w:val="000000"/>
                <w:sz w:val="18"/>
                <w:szCs w:val="18"/>
              </w:rPr>
            </w:pPr>
            <w:r w:rsidRPr="004A7DC5">
              <w:rPr>
                <w:color w:val="000000"/>
                <w:sz w:val="18"/>
                <w:szCs w:val="18"/>
              </w:rPr>
              <w:t>Ед</w:t>
            </w:r>
          </w:p>
        </w:tc>
        <w:tc>
          <w:tcPr>
            <w:tcW w:w="1128" w:type="dxa"/>
            <w:vAlign w:val="center"/>
          </w:tcPr>
          <w:p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6</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2</w:t>
            </w:r>
          </w:p>
        </w:tc>
        <w:tc>
          <w:tcPr>
            <w:tcW w:w="567" w:type="dxa"/>
            <w:vAlign w:val="center"/>
          </w:tcPr>
          <w:p w:rsidR="004A7DC5" w:rsidRPr="00485155" w:rsidRDefault="004A7DC5" w:rsidP="004A7DC5">
            <w:pPr>
              <w:jc w:val="center"/>
              <w:rPr>
                <w:color w:val="000000" w:themeColor="text1"/>
                <w:sz w:val="18"/>
                <w:szCs w:val="18"/>
              </w:rPr>
            </w:pPr>
            <w:r w:rsidRPr="00485155">
              <w:rPr>
                <w:color w:val="000000" w:themeColor="text1"/>
                <w:sz w:val="18"/>
                <w:szCs w:val="18"/>
              </w:rPr>
              <w:t>2</w:t>
            </w:r>
          </w:p>
        </w:tc>
        <w:tc>
          <w:tcPr>
            <w:tcW w:w="567" w:type="dxa"/>
            <w:vAlign w:val="center"/>
          </w:tcPr>
          <w:p w:rsidR="004A7DC5" w:rsidRPr="00485155" w:rsidRDefault="004A7DC5" w:rsidP="004A7DC5">
            <w:pPr>
              <w:jc w:val="center"/>
            </w:pPr>
            <w:r w:rsidRPr="00485155">
              <w:rPr>
                <w:color w:val="000000" w:themeColor="text1"/>
                <w:sz w:val="18"/>
                <w:szCs w:val="18"/>
              </w:rPr>
              <w:t>-</w:t>
            </w:r>
          </w:p>
        </w:tc>
        <w:tc>
          <w:tcPr>
            <w:tcW w:w="570" w:type="dxa"/>
            <w:vAlign w:val="center"/>
          </w:tcPr>
          <w:p w:rsidR="004A7DC5" w:rsidRPr="00485155" w:rsidRDefault="004A7DC5" w:rsidP="004A7DC5">
            <w:pPr>
              <w:jc w:val="center"/>
            </w:pPr>
            <w:r w:rsidRPr="00485155">
              <w:rPr>
                <w:color w:val="000000" w:themeColor="text1"/>
                <w:sz w:val="18"/>
                <w:szCs w:val="18"/>
              </w:rPr>
              <w:t>-</w:t>
            </w:r>
          </w:p>
        </w:tc>
        <w:tc>
          <w:tcPr>
            <w:tcW w:w="564" w:type="dxa"/>
            <w:vAlign w:val="center"/>
          </w:tcPr>
          <w:p w:rsidR="004A7DC5" w:rsidRPr="00485155" w:rsidRDefault="004A7DC5" w:rsidP="004A7DC5">
            <w:pPr>
              <w:jc w:val="center"/>
            </w:pPr>
            <w:r w:rsidRPr="00485155">
              <w:rPr>
                <w:color w:val="000000" w:themeColor="text1"/>
                <w:sz w:val="18"/>
                <w:szCs w:val="18"/>
              </w:rPr>
              <w:t>-</w:t>
            </w:r>
          </w:p>
        </w:tc>
        <w:tc>
          <w:tcPr>
            <w:tcW w:w="567" w:type="dxa"/>
            <w:gridSpan w:val="2"/>
            <w:vAlign w:val="center"/>
          </w:tcPr>
          <w:p w:rsidR="004A7DC5" w:rsidRPr="00485155" w:rsidRDefault="004A7DC5" w:rsidP="004A7DC5">
            <w:pPr>
              <w:jc w:val="center"/>
            </w:pPr>
            <w:r w:rsidRPr="00485155">
              <w:rPr>
                <w:color w:val="000000" w:themeColor="text1"/>
                <w:sz w:val="18"/>
                <w:szCs w:val="18"/>
              </w:rPr>
              <w:t>-</w:t>
            </w:r>
          </w:p>
        </w:tc>
        <w:tc>
          <w:tcPr>
            <w:tcW w:w="570" w:type="dxa"/>
            <w:gridSpan w:val="2"/>
            <w:vAlign w:val="center"/>
          </w:tcPr>
          <w:p w:rsidR="004A7DC5" w:rsidRPr="00485155" w:rsidRDefault="004A7DC5" w:rsidP="004A7DC5">
            <w:pPr>
              <w:jc w:val="center"/>
            </w:pPr>
            <w:r w:rsidRPr="00485155">
              <w:rPr>
                <w:color w:val="000000" w:themeColor="text1"/>
                <w:sz w:val="18"/>
                <w:szCs w:val="18"/>
              </w:rPr>
              <w:t>-</w:t>
            </w:r>
          </w:p>
        </w:tc>
        <w:tc>
          <w:tcPr>
            <w:tcW w:w="824" w:type="dxa"/>
          </w:tcPr>
          <w:p w:rsidR="004A7DC5" w:rsidRPr="00485155" w:rsidRDefault="004A7DC5" w:rsidP="004A7DC5">
            <w:pPr>
              <w:jc w:val="center"/>
              <w:rPr>
                <w:color w:val="000000"/>
                <w:sz w:val="18"/>
                <w:szCs w:val="18"/>
              </w:rPr>
            </w:pPr>
          </w:p>
        </w:tc>
      </w:tr>
      <w:tr w:rsidR="004A7DC5" w:rsidRPr="004A7DC5" w:rsidTr="00AF06F4">
        <w:trPr>
          <w:cantSplit/>
        </w:trPr>
        <w:tc>
          <w:tcPr>
            <w:tcW w:w="433" w:type="dxa"/>
            <w:gridSpan w:val="2"/>
            <w:vMerge w:val="restart"/>
          </w:tcPr>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r w:rsidRPr="004A7DC5">
              <w:rPr>
                <w:color w:val="000000"/>
                <w:sz w:val="18"/>
                <w:szCs w:val="18"/>
              </w:rPr>
              <w:t>4.</w:t>
            </w:r>
          </w:p>
        </w:tc>
        <w:tc>
          <w:tcPr>
            <w:tcW w:w="2227" w:type="dxa"/>
          </w:tcPr>
          <w:p w:rsidR="004A7DC5" w:rsidRPr="004A7DC5" w:rsidRDefault="004A7DC5" w:rsidP="004A7DC5">
            <w:pPr>
              <w:rPr>
                <w:color w:val="000000"/>
                <w:sz w:val="16"/>
                <w:szCs w:val="16"/>
              </w:rPr>
            </w:pPr>
            <w:r w:rsidRPr="004A7DC5">
              <w:rPr>
                <w:sz w:val="16"/>
                <w:szCs w:val="16"/>
              </w:rPr>
              <w:t>Доля финансового участия в выполнении минимального и дополнительного перечня работ по благоустройству проинвентаризированных дворовых территорий гражданами, собствен-никами квартир МКД</w:t>
            </w:r>
          </w:p>
        </w:tc>
        <w:tc>
          <w:tcPr>
            <w:tcW w:w="425" w:type="dxa"/>
            <w:vAlign w:val="center"/>
          </w:tcPr>
          <w:p w:rsidR="004A7DC5" w:rsidRPr="004A7DC5" w:rsidRDefault="004A7DC5" w:rsidP="004A7DC5">
            <w:pPr>
              <w:jc w:val="center"/>
              <w:rPr>
                <w:color w:val="000000"/>
                <w:sz w:val="18"/>
                <w:szCs w:val="18"/>
              </w:rPr>
            </w:pPr>
          </w:p>
        </w:tc>
        <w:tc>
          <w:tcPr>
            <w:tcW w:w="1128" w:type="dxa"/>
            <w:vAlign w:val="center"/>
          </w:tcPr>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p>
        </w:tc>
        <w:tc>
          <w:tcPr>
            <w:tcW w:w="567" w:type="dxa"/>
            <w:vAlign w:val="center"/>
          </w:tcPr>
          <w:p w:rsidR="004A7DC5" w:rsidRPr="004A7DC5" w:rsidRDefault="004A7DC5" w:rsidP="004A7DC5">
            <w:pPr>
              <w:jc w:val="center"/>
              <w:rPr>
                <w:color w:val="000000" w:themeColor="text1"/>
                <w:sz w:val="18"/>
                <w:szCs w:val="18"/>
              </w:rPr>
            </w:pPr>
          </w:p>
          <w:p w:rsidR="004A7DC5" w:rsidRPr="004A7DC5" w:rsidRDefault="004A7DC5" w:rsidP="004A7DC5">
            <w:pPr>
              <w:jc w:val="center"/>
              <w:rPr>
                <w:color w:val="000000" w:themeColor="text1"/>
                <w:sz w:val="18"/>
                <w:szCs w:val="18"/>
              </w:rPr>
            </w:pPr>
          </w:p>
          <w:p w:rsidR="004A7DC5" w:rsidRPr="004A7DC5" w:rsidRDefault="004A7DC5" w:rsidP="004A7DC5">
            <w:pPr>
              <w:jc w:val="center"/>
              <w:rPr>
                <w:color w:val="000000" w:themeColor="text1"/>
                <w:sz w:val="18"/>
                <w:szCs w:val="18"/>
              </w:rPr>
            </w:pPr>
          </w:p>
          <w:p w:rsidR="004A7DC5" w:rsidRPr="004A7DC5" w:rsidRDefault="004A7DC5" w:rsidP="004A7DC5">
            <w:pPr>
              <w:jc w:val="center"/>
              <w:rPr>
                <w:color w:val="000000" w:themeColor="text1"/>
                <w:sz w:val="18"/>
                <w:szCs w:val="18"/>
              </w:rPr>
            </w:pPr>
          </w:p>
          <w:p w:rsidR="004A7DC5" w:rsidRPr="004A7DC5" w:rsidRDefault="004A7DC5" w:rsidP="004A7DC5">
            <w:pPr>
              <w:jc w:val="center"/>
              <w:rPr>
                <w:color w:val="000000" w:themeColor="text1"/>
                <w:sz w:val="18"/>
                <w:szCs w:val="18"/>
              </w:rPr>
            </w:pPr>
          </w:p>
        </w:tc>
        <w:tc>
          <w:tcPr>
            <w:tcW w:w="567" w:type="dxa"/>
            <w:vAlign w:val="center"/>
          </w:tcPr>
          <w:p w:rsidR="004A7DC5" w:rsidRPr="004A7DC5" w:rsidRDefault="004A7DC5" w:rsidP="004A7DC5">
            <w:pPr>
              <w:jc w:val="center"/>
              <w:rPr>
                <w:color w:val="000000" w:themeColor="text1"/>
                <w:sz w:val="18"/>
                <w:szCs w:val="18"/>
              </w:rPr>
            </w:pPr>
          </w:p>
          <w:p w:rsidR="004A7DC5" w:rsidRPr="004A7DC5" w:rsidRDefault="004A7DC5" w:rsidP="004A7DC5">
            <w:pPr>
              <w:jc w:val="center"/>
              <w:rPr>
                <w:color w:val="000000" w:themeColor="text1"/>
                <w:sz w:val="18"/>
                <w:szCs w:val="18"/>
              </w:rPr>
            </w:pPr>
          </w:p>
          <w:p w:rsidR="004A7DC5" w:rsidRPr="004A7DC5" w:rsidRDefault="004A7DC5" w:rsidP="004A7DC5">
            <w:pPr>
              <w:jc w:val="center"/>
              <w:rPr>
                <w:color w:val="000000" w:themeColor="text1"/>
                <w:sz w:val="18"/>
                <w:szCs w:val="18"/>
              </w:rPr>
            </w:pPr>
          </w:p>
          <w:p w:rsidR="004A7DC5" w:rsidRPr="004A7DC5" w:rsidRDefault="004A7DC5" w:rsidP="004A7DC5">
            <w:pPr>
              <w:jc w:val="center"/>
              <w:rPr>
                <w:color w:val="000000" w:themeColor="text1"/>
                <w:sz w:val="18"/>
                <w:szCs w:val="18"/>
              </w:rPr>
            </w:pPr>
          </w:p>
          <w:p w:rsidR="004A7DC5" w:rsidRPr="004A7DC5" w:rsidRDefault="004A7DC5" w:rsidP="004A7DC5">
            <w:pPr>
              <w:jc w:val="center"/>
              <w:rPr>
                <w:color w:val="000000" w:themeColor="text1"/>
                <w:sz w:val="18"/>
                <w:szCs w:val="18"/>
              </w:rPr>
            </w:pPr>
          </w:p>
        </w:tc>
        <w:tc>
          <w:tcPr>
            <w:tcW w:w="567" w:type="dxa"/>
            <w:vAlign w:val="center"/>
          </w:tcPr>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tc>
        <w:tc>
          <w:tcPr>
            <w:tcW w:w="567" w:type="dxa"/>
            <w:vAlign w:val="center"/>
          </w:tcPr>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tc>
        <w:tc>
          <w:tcPr>
            <w:tcW w:w="570" w:type="dxa"/>
            <w:vAlign w:val="center"/>
          </w:tcPr>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tc>
        <w:tc>
          <w:tcPr>
            <w:tcW w:w="564" w:type="dxa"/>
            <w:vAlign w:val="center"/>
          </w:tcPr>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p w:rsidR="004A7DC5" w:rsidRPr="00485155" w:rsidRDefault="004A7DC5" w:rsidP="004A7DC5">
            <w:pPr>
              <w:jc w:val="center"/>
              <w:rPr>
                <w:color w:val="000000" w:themeColor="text1"/>
                <w:sz w:val="18"/>
                <w:szCs w:val="18"/>
              </w:rPr>
            </w:pPr>
          </w:p>
        </w:tc>
        <w:tc>
          <w:tcPr>
            <w:tcW w:w="567" w:type="dxa"/>
            <w:gridSpan w:val="2"/>
            <w:vAlign w:val="center"/>
          </w:tcPr>
          <w:p w:rsidR="004A7DC5" w:rsidRPr="00485155" w:rsidRDefault="004A7DC5" w:rsidP="004A7DC5">
            <w:pPr>
              <w:jc w:val="center"/>
              <w:rPr>
                <w:color w:val="000000"/>
                <w:sz w:val="18"/>
                <w:szCs w:val="18"/>
              </w:rPr>
            </w:pPr>
          </w:p>
        </w:tc>
        <w:tc>
          <w:tcPr>
            <w:tcW w:w="570" w:type="dxa"/>
            <w:gridSpan w:val="2"/>
            <w:vAlign w:val="center"/>
          </w:tcPr>
          <w:p w:rsidR="004A7DC5" w:rsidRPr="00485155" w:rsidRDefault="004A7DC5" w:rsidP="004A7DC5">
            <w:pPr>
              <w:jc w:val="center"/>
              <w:rPr>
                <w:color w:val="000000"/>
                <w:sz w:val="18"/>
                <w:szCs w:val="18"/>
              </w:rPr>
            </w:pPr>
          </w:p>
        </w:tc>
        <w:tc>
          <w:tcPr>
            <w:tcW w:w="824" w:type="dxa"/>
          </w:tcPr>
          <w:p w:rsidR="004A7DC5" w:rsidRPr="00485155" w:rsidRDefault="004A7DC5" w:rsidP="004A7DC5">
            <w:pPr>
              <w:jc w:val="center"/>
              <w:rPr>
                <w:color w:val="000000"/>
                <w:sz w:val="18"/>
                <w:szCs w:val="18"/>
              </w:rPr>
            </w:pPr>
          </w:p>
        </w:tc>
      </w:tr>
      <w:tr w:rsidR="004A7DC5" w:rsidRPr="004A7DC5" w:rsidTr="00AF06F4">
        <w:trPr>
          <w:cantSplit/>
        </w:trPr>
        <w:tc>
          <w:tcPr>
            <w:tcW w:w="433" w:type="dxa"/>
            <w:gridSpan w:val="2"/>
            <w:vMerge/>
          </w:tcPr>
          <w:p w:rsidR="004A7DC5" w:rsidRPr="004A7DC5" w:rsidRDefault="004A7DC5" w:rsidP="004A7DC5">
            <w:pPr>
              <w:jc w:val="center"/>
              <w:rPr>
                <w:color w:val="000000"/>
                <w:sz w:val="18"/>
                <w:szCs w:val="18"/>
              </w:rPr>
            </w:pPr>
          </w:p>
        </w:tc>
        <w:tc>
          <w:tcPr>
            <w:tcW w:w="2227" w:type="dxa"/>
          </w:tcPr>
          <w:p w:rsidR="004A7DC5" w:rsidRPr="004A7DC5" w:rsidRDefault="004A7DC5" w:rsidP="004A7DC5">
            <w:pPr>
              <w:rPr>
                <w:sz w:val="16"/>
                <w:szCs w:val="16"/>
              </w:rPr>
            </w:pPr>
            <w:r w:rsidRPr="004A7DC5">
              <w:rPr>
                <w:sz w:val="16"/>
                <w:szCs w:val="16"/>
              </w:rPr>
              <w:t>-Минимального перечня работ по благоустройству</w:t>
            </w:r>
          </w:p>
        </w:tc>
        <w:tc>
          <w:tcPr>
            <w:tcW w:w="425" w:type="dxa"/>
            <w:vAlign w:val="center"/>
          </w:tcPr>
          <w:p w:rsidR="004A7DC5" w:rsidRPr="004A7DC5" w:rsidRDefault="004A7DC5" w:rsidP="004A7DC5">
            <w:pPr>
              <w:jc w:val="center"/>
            </w:pPr>
            <w:r w:rsidRPr="004A7DC5">
              <w:rPr>
                <w:color w:val="000000"/>
                <w:sz w:val="18"/>
                <w:szCs w:val="18"/>
              </w:rPr>
              <w:t>%</w:t>
            </w:r>
          </w:p>
        </w:tc>
        <w:tc>
          <w:tcPr>
            <w:tcW w:w="1128" w:type="dxa"/>
            <w:vAlign w:val="center"/>
          </w:tcPr>
          <w:p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5</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5</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4"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gridSpan w:val="2"/>
            <w:vAlign w:val="center"/>
          </w:tcPr>
          <w:p w:rsidR="004A7DC5" w:rsidRPr="004A7DC5" w:rsidRDefault="004A7DC5" w:rsidP="004A7DC5">
            <w:pPr>
              <w:jc w:val="center"/>
              <w:rPr>
                <w:color w:val="000000"/>
                <w:sz w:val="18"/>
                <w:szCs w:val="18"/>
              </w:rPr>
            </w:pPr>
            <w:r w:rsidRPr="004A7DC5">
              <w:rPr>
                <w:color w:val="000000"/>
                <w:sz w:val="18"/>
                <w:szCs w:val="18"/>
              </w:rPr>
              <w:t>-</w:t>
            </w:r>
          </w:p>
        </w:tc>
        <w:tc>
          <w:tcPr>
            <w:tcW w:w="570" w:type="dxa"/>
            <w:gridSpan w:val="2"/>
            <w:vAlign w:val="center"/>
          </w:tcPr>
          <w:p w:rsidR="004A7DC5" w:rsidRPr="004A7DC5" w:rsidRDefault="004A7DC5" w:rsidP="004A7DC5">
            <w:pPr>
              <w:jc w:val="center"/>
              <w:rPr>
                <w:color w:val="000000"/>
                <w:sz w:val="18"/>
                <w:szCs w:val="18"/>
              </w:rPr>
            </w:pPr>
            <w:r w:rsidRPr="004A7DC5">
              <w:rPr>
                <w:color w:val="000000"/>
                <w:sz w:val="18"/>
                <w:szCs w:val="18"/>
              </w:rPr>
              <w:t>-</w:t>
            </w:r>
          </w:p>
        </w:tc>
        <w:tc>
          <w:tcPr>
            <w:tcW w:w="824" w:type="dxa"/>
          </w:tcPr>
          <w:p w:rsidR="004A7DC5" w:rsidRPr="004A7DC5" w:rsidRDefault="004A7DC5" w:rsidP="004A7DC5">
            <w:pPr>
              <w:jc w:val="center"/>
              <w:rPr>
                <w:color w:val="000000"/>
                <w:sz w:val="18"/>
                <w:szCs w:val="18"/>
              </w:rPr>
            </w:pPr>
          </w:p>
        </w:tc>
      </w:tr>
      <w:tr w:rsidR="004A7DC5" w:rsidRPr="004A7DC5" w:rsidTr="00AF06F4">
        <w:trPr>
          <w:cantSplit/>
        </w:trPr>
        <w:tc>
          <w:tcPr>
            <w:tcW w:w="433" w:type="dxa"/>
            <w:gridSpan w:val="2"/>
            <w:vMerge/>
          </w:tcPr>
          <w:p w:rsidR="004A7DC5" w:rsidRPr="004A7DC5" w:rsidRDefault="004A7DC5" w:rsidP="004A7DC5">
            <w:pPr>
              <w:jc w:val="center"/>
              <w:rPr>
                <w:color w:val="000000"/>
                <w:sz w:val="18"/>
                <w:szCs w:val="18"/>
              </w:rPr>
            </w:pPr>
          </w:p>
        </w:tc>
        <w:tc>
          <w:tcPr>
            <w:tcW w:w="2227" w:type="dxa"/>
          </w:tcPr>
          <w:p w:rsidR="004A7DC5" w:rsidRPr="004A7DC5" w:rsidRDefault="004A7DC5" w:rsidP="004A7DC5">
            <w:pPr>
              <w:rPr>
                <w:sz w:val="16"/>
                <w:szCs w:val="16"/>
              </w:rPr>
            </w:pPr>
            <w:r w:rsidRPr="004A7DC5">
              <w:rPr>
                <w:sz w:val="16"/>
                <w:szCs w:val="16"/>
              </w:rPr>
              <w:t>-Дополнительного перечня работ по благоустройству</w:t>
            </w:r>
          </w:p>
        </w:tc>
        <w:tc>
          <w:tcPr>
            <w:tcW w:w="425" w:type="dxa"/>
            <w:vAlign w:val="center"/>
          </w:tcPr>
          <w:p w:rsidR="004A7DC5" w:rsidRPr="004A7DC5" w:rsidRDefault="004A7DC5" w:rsidP="004A7DC5">
            <w:pPr>
              <w:jc w:val="center"/>
            </w:pPr>
            <w:r w:rsidRPr="004A7DC5">
              <w:rPr>
                <w:color w:val="000000"/>
                <w:sz w:val="18"/>
                <w:szCs w:val="18"/>
              </w:rPr>
              <w:t>%</w:t>
            </w:r>
          </w:p>
        </w:tc>
        <w:tc>
          <w:tcPr>
            <w:tcW w:w="1128" w:type="dxa"/>
            <w:vAlign w:val="center"/>
          </w:tcPr>
          <w:p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5</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5</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4"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gridSpan w:val="2"/>
            <w:vAlign w:val="center"/>
          </w:tcPr>
          <w:p w:rsidR="004A7DC5" w:rsidRPr="004A7DC5" w:rsidRDefault="004A7DC5" w:rsidP="004A7DC5">
            <w:pPr>
              <w:jc w:val="center"/>
              <w:rPr>
                <w:color w:val="000000"/>
                <w:sz w:val="18"/>
                <w:szCs w:val="18"/>
              </w:rPr>
            </w:pPr>
            <w:r w:rsidRPr="004A7DC5">
              <w:rPr>
                <w:color w:val="000000"/>
                <w:sz w:val="18"/>
                <w:szCs w:val="18"/>
              </w:rPr>
              <w:t>-</w:t>
            </w:r>
          </w:p>
        </w:tc>
        <w:tc>
          <w:tcPr>
            <w:tcW w:w="570" w:type="dxa"/>
            <w:gridSpan w:val="2"/>
            <w:vAlign w:val="center"/>
          </w:tcPr>
          <w:p w:rsidR="004A7DC5" w:rsidRPr="004A7DC5" w:rsidRDefault="004A7DC5" w:rsidP="004A7DC5">
            <w:pPr>
              <w:jc w:val="center"/>
              <w:rPr>
                <w:color w:val="000000"/>
                <w:sz w:val="18"/>
                <w:szCs w:val="18"/>
              </w:rPr>
            </w:pPr>
            <w:r w:rsidRPr="004A7DC5">
              <w:rPr>
                <w:color w:val="000000"/>
                <w:sz w:val="18"/>
                <w:szCs w:val="18"/>
              </w:rPr>
              <w:t>-</w:t>
            </w:r>
          </w:p>
        </w:tc>
        <w:tc>
          <w:tcPr>
            <w:tcW w:w="824" w:type="dxa"/>
          </w:tcPr>
          <w:p w:rsidR="004A7DC5" w:rsidRPr="004A7DC5" w:rsidRDefault="004A7DC5" w:rsidP="004A7DC5">
            <w:pPr>
              <w:jc w:val="center"/>
              <w:rPr>
                <w:color w:val="000000"/>
                <w:sz w:val="18"/>
                <w:szCs w:val="18"/>
              </w:rPr>
            </w:pPr>
          </w:p>
        </w:tc>
      </w:tr>
      <w:tr w:rsidR="004A7DC5" w:rsidRPr="004A7DC5" w:rsidTr="00731089">
        <w:trPr>
          <w:cantSplit/>
        </w:trPr>
        <w:tc>
          <w:tcPr>
            <w:tcW w:w="9576" w:type="dxa"/>
            <w:gridSpan w:val="16"/>
          </w:tcPr>
          <w:p w:rsidR="004A7DC5" w:rsidRPr="004A7DC5" w:rsidRDefault="004A7DC5" w:rsidP="004A7DC5">
            <w:pPr>
              <w:autoSpaceDE w:val="0"/>
              <w:autoSpaceDN w:val="0"/>
              <w:adjustRightInd w:val="0"/>
              <w:jc w:val="center"/>
              <w:rPr>
                <w:sz w:val="16"/>
                <w:szCs w:val="16"/>
              </w:rPr>
            </w:pPr>
            <w:r w:rsidRPr="004A7DC5">
              <w:rPr>
                <w:sz w:val="16"/>
                <w:szCs w:val="16"/>
              </w:rPr>
              <w:t xml:space="preserve">Задача 2. Повышение уровня благоустройства общественных территорий </w:t>
            </w:r>
          </w:p>
          <w:p w:rsidR="004A7DC5" w:rsidRPr="004A7DC5" w:rsidRDefault="007616CB" w:rsidP="004A7DC5">
            <w:pPr>
              <w:autoSpaceDE w:val="0"/>
              <w:autoSpaceDN w:val="0"/>
              <w:adjustRightInd w:val="0"/>
              <w:jc w:val="center"/>
              <w:rPr>
                <w:sz w:val="16"/>
                <w:szCs w:val="16"/>
              </w:rPr>
            </w:pPr>
            <w:r>
              <w:rPr>
                <w:sz w:val="16"/>
                <w:szCs w:val="16"/>
              </w:rPr>
              <w:t xml:space="preserve"> Вельского муниципального района</w:t>
            </w:r>
          </w:p>
        </w:tc>
      </w:tr>
      <w:tr w:rsidR="004A7DC5" w:rsidRPr="004A7DC5" w:rsidTr="00AF06F4">
        <w:trPr>
          <w:cantSplit/>
        </w:trPr>
        <w:tc>
          <w:tcPr>
            <w:tcW w:w="433" w:type="dxa"/>
            <w:gridSpan w:val="2"/>
          </w:tcPr>
          <w:p w:rsidR="004A7DC5" w:rsidRPr="004A7DC5" w:rsidRDefault="004A7DC5" w:rsidP="004A7DC5">
            <w:pPr>
              <w:jc w:val="center"/>
              <w:rPr>
                <w:color w:val="000000"/>
                <w:sz w:val="18"/>
                <w:szCs w:val="18"/>
              </w:rPr>
            </w:pPr>
            <w:r w:rsidRPr="004A7DC5">
              <w:rPr>
                <w:color w:val="000000"/>
                <w:sz w:val="18"/>
                <w:szCs w:val="18"/>
              </w:rPr>
              <w:t>5.</w:t>
            </w:r>
          </w:p>
        </w:tc>
        <w:tc>
          <w:tcPr>
            <w:tcW w:w="2227" w:type="dxa"/>
          </w:tcPr>
          <w:p w:rsidR="004A7DC5" w:rsidRPr="004A7DC5" w:rsidRDefault="004A7DC5" w:rsidP="004A7DC5">
            <w:pPr>
              <w:rPr>
                <w:color w:val="000000"/>
                <w:sz w:val="16"/>
                <w:szCs w:val="16"/>
              </w:rPr>
            </w:pPr>
            <w:r w:rsidRPr="004A7DC5">
              <w:rPr>
                <w:sz w:val="16"/>
                <w:szCs w:val="16"/>
              </w:rPr>
              <w:t xml:space="preserve">Количество </w:t>
            </w:r>
            <w:r w:rsidR="00645F4D" w:rsidRPr="004A7DC5">
              <w:rPr>
                <w:sz w:val="16"/>
                <w:szCs w:val="16"/>
              </w:rPr>
              <w:t>благоустроенных общественных</w:t>
            </w:r>
            <w:r w:rsidRPr="004A7DC5">
              <w:rPr>
                <w:sz w:val="16"/>
                <w:szCs w:val="16"/>
              </w:rPr>
              <w:t xml:space="preserve"> территорий (с накопительным итогом)</w:t>
            </w:r>
          </w:p>
        </w:tc>
        <w:tc>
          <w:tcPr>
            <w:tcW w:w="425" w:type="dxa"/>
            <w:vAlign w:val="center"/>
          </w:tcPr>
          <w:p w:rsidR="004A7DC5" w:rsidRPr="004A7DC5" w:rsidRDefault="004A7DC5" w:rsidP="004A7DC5">
            <w:pPr>
              <w:jc w:val="center"/>
              <w:rPr>
                <w:color w:val="000000"/>
                <w:sz w:val="18"/>
                <w:szCs w:val="18"/>
              </w:rPr>
            </w:pPr>
            <w:r w:rsidRPr="004A7DC5">
              <w:rPr>
                <w:color w:val="000000"/>
                <w:sz w:val="18"/>
                <w:szCs w:val="18"/>
              </w:rPr>
              <w:t>Ед</w:t>
            </w:r>
          </w:p>
        </w:tc>
        <w:tc>
          <w:tcPr>
            <w:tcW w:w="1128" w:type="dxa"/>
            <w:vAlign w:val="center"/>
          </w:tcPr>
          <w:p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8</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1</w:t>
            </w:r>
            <w:r w:rsidR="00F35DFE">
              <w:rPr>
                <w:color w:val="000000" w:themeColor="text1"/>
                <w:sz w:val="18"/>
                <w:szCs w:val="18"/>
              </w:rPr>
              <w:t>7</w:t>
            </w:r>
          </w:p>
        </w:tc>
        <w:tc>
          <w:tcPr>
            <w:tcW w:w="567" w:type="dxa"/>
            <w:vAlign w:val="center"/>
          </w:tcPr>
          <w:p w:rsidR="004A7DC5" w:rsidRPr="004A7DC5" w:rsidRDefault="009B3A29" w:rsidP="004A7DC5">
            <w:pPr>
              <w:jc w:val="center"/>
              <w:rPr>
                <w:color w:val="000000" w:themeColor="text1"/>
                <w:sz w:val="18"/>
                <w:szCs w:val="18"/>
              </w:rPr>
            </w:pPr>
            <w:r>
              <w:rPr>
                <w:color w:val="000000" w:themeColor="text1"/>
                <w:sz w:val="18"/>
                <w:szCs w:val="18"/>
              </w:rPr>
              <w:t>14</w:t>
            </w:r>
          </w:p>
        </w:tc>
        <w:tc>
          <w:tcPr>
            <w:tcW w:w="567" w:type="dxa"/>
            <w:vAlign w:val="center"/>
          </w:tcPr>
          <w:p w:rsidR="004A7DC5" w:rsidRPr="004A7DC5" w:rsidRDefault="00C5610E" w:rsidP="00F35DFE">
            <w:pPr>
              <w:rPr>
                <w:color w:val="000000" w:themeColor="text1"/>
                <w:sz w:val="18"/>
                <w:szCs w:val="18"/>
              </w:rPr>
            </w:pPr>
            <w:r>
              <w:rPr>
                <w:color w:val="000000" w:themeColor="text1"/>
                <w:sz w:val="18"/>
                <w:szCs w:val="18"/>
              </w:rPr>
              <w:t xml:space="preserve"> </w:t>
            </w:r>
            <w:r w:rsidR="00F35DFE">
              <w:rPr>
                <w:color w:val="000000" w:themeColor="text1"/>
                <w:sz w:val="18"/>
                <w:szCs w:val="18"/>
              </w:rPr>
              <w:t>2</w:t>
            </w:r>
            <w:r w:rsidR="000D58ED">
              <w:rPr>
                <w:color w:val="000000" w:themeColor="text1"/>
                <w:sz w:val="18"/>
                <w:szCs w:val="18"/>
              </w:rPr>
              <w:t>0</w:t>
            </w:r>
          </w:p>
        </w:tc>
        <w:tc>
          <w:tcPr>
            <w:tcW w:w="570" w:type="dxa"/>
            <w:vAlign w:val="center"/>
          </w:tcPr>
          <w:p w:rsidR="004A7DC5" w:rsidRPr="00B36425" w:rsidRDefault="00F35DFE" w:rsidP="00F35DFE">
            <w:pPr>
              <w:rPr>
                <w:color w:val="000000" w:themeColor="text1"/>
                <w:sz w:val="18"/>
                <w:szCs w:val="18"/>
              </w:rPr>
            </w:pPr>
            <w:r w:rsidRPr="00B36425">
              <w:rPr>
                <w:color w:val="000000" w:themeColor="text1"/>
                <w:sz w:val="18"/>
                <w:szCs w:val="18"/>
              </w:rPr>
              <w:t>3</w:t>
            </w:r>
            <w:r w:rsidR="008D14FF" w:rsidRPr="00B36425">
              <w:rPr>
                <w:color w:val="000000" w:themeColor="text1"/>
                <w:sz w:val="18"/>
                <w:szCs w:val="18"/>
              </w:rPr>
              <w:t>2</w:t>
            </w:r>
          </w:p>
        </w:tc>
        <w:tc>
          <w:tcPr>
            <w:tcW w:w="564" w:type="dxa"/>
            <w:vAlign w:val="center"/>
          </w:tcPr>
          <w:p w:rsidR="004A7DC5" w:rsidRPr="00B36425" w:rsidRDefault="00E92AB5" w:rsidP="004A7DC5">
            <w:pPr>
              <w:jc w:val="center"/>
              <w:rPr>
                <w:color w:val="000000" w:themeColor="text1"/>
                <w:sz w:val="18"/>
                <w:szCs w:val="18"/>
                <w:highlight w:val="red"/>
              </w:rPr>
            </w:pPr>
            <w:r w:rsidRPr="00B36425">
              <w:rPr>
                <w:color w:val="000000" w:themeColor="text1"/>
                <w:sz w:val="18"/>
                <w:szCs w:val="18"/>
                <w:highlight w:val="red"/>
              </w:rPr>
              <w:t>4</w:t>
            </w:r>
            <w:r w:rsidR="00B36425" w:rsidRPr="00B36425">
              <w:rPr>
                <w:color w:val="000000" w:themeColor="text1"/>
                <w:sz w:val="18"/>
                <w:szCs w:val="18"/>
                <w:highlight w:val="red"/>
              </w:rPr>
              <w:t>4</w:t>
            </w:r>
          </w:p>
        </w:tc>
        <w:tc>
          <w:tcPr>
            <w:tcW w:w="567" w:type="dxa"/>
            <w:gridSpan w:val="2"/>
            <w:vAlign w:val="center"/>
          </w:tcPr>
          <w:p w:rsidR="004A7DC5" w:rsidRPr="004A7DC5" w:rsidRDefault="00401B09" w:rsidP="00F1373D">
            <w:pPr>
              <w:rPr>
                <w:color w:val="000000"/>
                <w:sz w:val="18"/>
                <w:szCs w:val="18"/>
              </w:rPr>
            </w:pPr>
            <w:r>
              <w:rPr>
                <w:color w:val="000000"/>
                <w:sz w:val="18"/>
                <w:szCs w:val="18"/>
              </w:rPr>
              <w:t>56</w:t>
            </w:r>
          </w:p>
        </w:tc>
        <w:tc>
          <w:tcPr>
            <w:tcW w:w="570" w:type="dxa"/>
            <w:gridSpan w:val="2"/>
            <w:vAlign w:val="center"/>
          </w:tcPr>
          <w:p w:rsidR="004A7DC5" w:rsidRPr="004A7DC5" w:rsidRDefault="004A7DC5" w:rsidP="00F1373D">
            <w:pPr>
              <w:rPr>
                <w:color w:val="000000"/>
                <w:sz w:val="18"/>
                <w:szCs w:val="18"/>
              </w:rPr>
            </w:pPr>
          </w:p>
        </w:tc>
        <w:tc>
          <w:tcPr>
            <w:tcW w:w="824" w:type="dxa"/>
          </w:tcPr>
          <w:p w:rsidR="004A7DC5" w:rsidRPr="004A7DC5" w:rsidRDefault="004A7DC5" w:rsidP="004A7DC5">
            <w:pPr>
              <w:jc w:val="center"/>
              <w:rPr>
                <w:color w:val="000000"/>
                <w:sz w:val="18"/>
                <w:szCs w:val="18"/>
              </w:rPr>
            </w:pPr>
          </w:p>
        </w:tc>
      </w:tr>
      <w:tr w:rsidR="004A7DC5" w:rsidRPr="004A7DC5" w:rsidTr="00AF06F4">
        <w:trPr>
          <w:cantSplit/>
        </w:trPr>
        <w:tc>
          <w:tcPr>
            <w:tcW w:w="433" w:type="dxa"/>
            <w:gridSpan w:val="2"/>
          </w:tcPr>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r w:rsidRPr="004A7DC5">
              <w:rPr>
                <w:color w:val="000000"/>
                <w:sz w:val="18"/>
                <w:szCs w:val="18"/>
              </w:rPr>
              <w:t>6.</w:t>
            </w:r>
          </w:p>
        </w:tc>
        <w:tc>
          <w:tcPr>
            <w:tcW w:w="2227" w:type="dxa"/>
          </w:tcPr>
          <w:p w:rsidR="004A7DC5" w:rsidRPr="005C4407" w:rsidRDefault="004A7DC5" w:rsidP="004A7DC5">
            <w:pPr>
              <w:rPr>
                <w:sz w:val="16"/>
                <w:szCs w:val="16"/>
              </w:rPr>
            </w:pPr>
            <w:r w:rsidRPr="005C4407">
              <w:rPr>
                <w:sz w:val="16"/>
                <w:szCs w:val="16"/>
              </w:rPr>
              <w:t xml:space="preserve">Доля </w:t>
            </w:r>
            <w:r w:rsidR="00645F4D" w:rsidRPr="005C4407">
              <w:rPr>
                <w:sz w:val="16"/>
                <w:szCs w:val="16"/>
              </w:rPr>
              <w:t>благоустроенных общественных</w:t>
            </w:r>
            <w:r w:rsidRPr="005C4407">
              <w:rPr>
                <w:sz w:val="16"/>
                <w:szCs w:val="16"/>
              </w:rPr>
              <w:t xml:space="preserve"> </w:t>
            </w:r>
            <w:r w:rsidR="00645F4D" w:rsidRPr="005C4407">
              <w:rPr>
                <w:sz w:val="16"/>
                <w:szCs w:val="16"/>
              </w:rPr>
              <w:t>территорий от</w:t>
            </w:r>
            <w:r w:rsidRPr="005C4407">
              <w:rPr>
                <w:sz w:val="16"/>
                <w:szCs w:val="16"/>
              </w:rPr>
              <w:t xml:space="preserve"> общего количества таких территорий, прошедших инвентаризацию </w:t>
            </w:r>
            <w:r w:rsidR="00645F4D" w:rsidRPr="005C4407">
              <w:rPr>
                <w:sz w:val="16"/>
                <w:szCs w:val="16"/>
              </w:rPr>
              <w:t>(с</w:t>
            </w:r>
            <w:r w:rsidRPr="005C4407">
              <w:rPr>
                <w:sz w:val="16"/>
                <w:szCs w:val="16"/>
              </w:rPr>
              <w:t xml:space="preserve"> накопительным итогом)</w:t>
            </w:r>
          </w:p>
        </w:tc>
        <w:tc>
          <w:tcPr>
            <w:tcW w:w="425" w:type="dxa"/>
            <w:vAlign w:val="center"/>
          </w:tcPr>
          <w:p w:rsidR="004A7DC5" w:rsidRPr="005C4407" w:rsidRDefault="004A7DC5" w:rsidP="004A7DC5">
            <w:pPr>
              <w:jc w:val="center"/>
              <w:rPr>
                <w:sz w:val="18"/>
                <w:szCs w:val="18"/>
              </w:rPr>
            </w:pPr>
            <w:r w:rsidRPr="005C4407">
              <w:rPr>
                <w:sz w:val="18"/>
                <w:szCs w:val="18"/>
              </w:rPr>
              <w:t>%</w:t>
            </w:r>
          </w:p>
        </w:tc>
        <w:tc>
          <w:tcPr>
            <w:tcW w:w="1128" w:type="dxa"/>
            <w:vAlign w:val="center"/>
          </w:tcPr>
          <w:p w:rsidR="004A7DC5" w:rsidRPr="005C4407" w:rsidRDefault="004A7DC5" w:rsidP="004A7DC5">
            <w:pPr>
              <w:jc w:val="center"/>
              <w:rPr>
                <w:sz w:val="18"/>
                <w:szCs w:val="18"/>
              </w:rPr>
            </w:pPr>
            <w:r w:rsidRPr="005C4407">
              <w:rPr>
                <w:sz w:val="18"/>
                <w:szCs w:val="18"/>
              </w:rPr>
              <w:t>0</w:t>
            </w:r>
          </w:p>
        </w:tc>
        <w:tc>
          <w:tcPr>
            <w:tcW w:w="567" w:type="dxa"/>
            <w:vAlign w:val="center"/>
          </w:tcPr>
          <w:p w:rsidR="004A7DC5" w:rsidRPr="005C4407" w:rsidRDefault="004A7DC5" w:rsidP="004A7DC5">
            <w:pPr>
              <w:jc w:val="center"/>
              <w:rPr>
                <w:color w:val="000000" w:themeColor="text1"/>
                <w:sz w:val="18"/>
                <w:szCs w:val="18"/>
              </w:rPr>
            </w:pPr>
            <w:r w:rsidRPr="005C4407">
              <w:rPr>
                <w:color w:val="000000" w:themeColor="text1"/>
                <w:sz w:val="18"/>
                <w:szCs w:val="18"/>
              </w:rPr>
              <w:t>6</w:t>
            </w:r>
          </w:p>
        </w:tc>
        <w:tc>
          <w:tcPr>
            <w:tcW w:w="567" w:type="dxa"/>
            <w:vAlign w:val="center"/>
          </w:tcPr>
          <w:p w:rsidR="004A7DC5" w:rsidRPr="005C4407" w:rsidRDefault="004A7DC5" w:rsidP="004A7DC5">
            <w:pPr>
              <w:jc w:val="center"/>
              <w:rPr>
                <w:color w:val="000000" w:themeColor="text1"/>
                <w:sz w:val="18"/>
                <w:szCs w:val="18"/>
              </w:rPr>
            </w:pPr>
            <w:r w:rsidRPr="005C4407">
              <w:rPr>
                <w:color w:val="000000" w:themeColor="text1"/>
                <w:sz w:val="18"/>
                <w:szCs w:val="18"/>
              </w:rPr>
              <w:t>12</w:t>
            </w:r>
          </w:p>
        </w:tc>
        <w:tc>
          <w:tcPr>
            <w:tcW w:w="567" w:type="dxa"/>
            <w:vAlign w:val="center"/>
          </w:tcPr>
          <w:p w:rsidR="004A7DC5" w:rsidRPr="005C4407" w:rsidRDefault="00F35DFE" w:rsidP="004A7DC5">
            <w:pPr>
              <w:jc w:val="center"/>
              <w:rPr>
                <w:color w:val="000000" w:themeColor="text1"/>
                <w:sz w:val="18"/>
                <w:szCs w:val="18"/>
              </w:rPr>
            </w:pPr>
            <w:r w:rsidRPr="005C4407">
              <w:rPr>
                <w:color w:val="000000" w:themeColor="text1"/>
                <w:sz w:val="18"/>
                <w:szCs w:val="18"/>
              </w:rPr>
              <w:t>12</w:t>
            </w:r>
          </w:p>
        </w:tc>
        <w:tc>
          <w:tcPr>
            <w:tcW w:w="567" w:type="dxa"/>
            <w:vAlign w:val="center"/>
          </w:tcPr>
          <w:p w:rsidR="004A7DC5" w:rsidRPr="005C4407" w:rsidRDefault="000D58ED" w:rsidP="004A7DC5">
            <w:pPr>
              <w:jc w:val="center"/>
              <w:rPr>
                <w:color w:val="000000" w:themeColor="text1"/>
                <w:sz w:val="18"/>
                <w:szCs w:val="18"/>
              </w:rPr>
            </w:pPr>
            <w:r>
              <w:rPr>
                <w:color w:val="000000" w:themeColor="text1"/>
                <w:sz w:val="18"/>
                <w:szCs w:val="18"/>
              </w:rPr>
              <w:t>16</w:t>
            </w:r>
          </w:p>
        </w:tc>
        <w:tc>
          <w:tcPr>
            <w:tcW w:w="570" w:type="dxa"/>
            <w:vAlign w:val="center"/>
          </w:tcPr>
          <w:p w:rsidR="004A7DC5" w:rsidRPr="00B36425" w:rsidRDefault="00F35DFE" w:rsidP="004A7DC5">
            <w:pPr>
              <w:jc w:val="center"/>
              <w:rPr>
                <w:color w:val="000000" w:themeColor="text1"/>
                <w:sz w:val="18"/>
                <w:szCs w:val="18"/>
              </w:rPr>
            </w:pPr>
            <w:r w:rsidRPr="00B36425">
              <w:rPr>
                <w:color w:val="000000" w:themeColor="text1"/>
                <w:sz w:val="18"/>
                <w:szCs w:val="18"/>
              </w:rPr>
              <w:t>2</w:t>
            </w:r>
            <w:r w:rsidR="008D14FF" w:rsidRPr="00B36425">
              <w:rPr>
                <w:color w:val="000000" w:themeColor="text1"/>
                <w:sz w:val="18"/>
                <w:szCs w:val="18"/>
              </w:rPr>
              <w:t>5</w:t>
            </w:r>
          </w:p>
        </w:tc>
        <w:tc>
          <w:tcPr>
            <w:tcW w:w="564" w:type="dxa"/>
            <w:vAlign w:val="center"/>
          </w:tcPr>
          <w:p w:rsidR="004A7DC5" w:rsidRPr="00B36425" w:rsidRDefault="00E92AB5" w:rsidP="004A7DC5">
            <w:pPr>
              <w:jc w:val="center"/>
              <w:rPr>
                <w:color w:val="000000" w:themeColor="text1"/>
                <w:sz w:val="18"/>
                <w:szCs w:val="18"/>
                <w:highlight w:val="red"/>
              </w:rPr>
            </w:pPr>
            <w:r w:rsidRPr="00B36425">
              <w:rPr>
                <w:color w:val="000000" w:themeColor="text1"/>
                <w:sz w:val="18"/>
                <w:szCs w:val="18"/>
                <w:highlight w:val="red"/>
              </w:rPr>
              <w:t>3</w:t>
            </w:r>
            <w:r w:rsidR="00B36425" w:rsidRPr="00B36425">
              <w:rPr>
                <w:color w:val="000000" w:themeColor="text1"/>
                <w:sz w:val="18"/>
                <w:szCs w:val="18"/>
                <w:highlight w:val="red"/>
              </w:rPr>
              <w:t>4</w:t>
            </w:r>
          </w:p>
        </w:tc>
        <w:tc>
          <w:tcPr>
            <w:tcW w:w="567" w:type="dxa"/>
            <w:gridSpan w:val="2"/>
            <w:vAlign w:val="center"/>
          </w:tcPr>
          <w:p w:rsidR="004A7DC5" w:rsidRPr="005C4407" w:rsidRDefault="00401B09" w:rsidP="00F1373D">
            <w:pPr>
              <w:rPr>
                <w:color w:val="000000"/>
                <w:sz w:val="18"/>
                <w:szCs w:val="18"/>
              </w:rPr>
            </w:pPr>
            <w:r>
              <w:rPr>
                <w:color w:val="000000"/>
                <w:sz w:val="18"/>
                <w:szCs w:val="18"/>
              </w:rPr>
              <w:t>41</w:t>
            </w:r>
          </w:p>
        </w:tc>
        <w:tc>
          <w:tcPr>
            <w:tcW w:w="570" w:type="dxa"/>
            <w:gridSpan w:val="2"/>
            <w:vAlign w:val="center"/>
          </w:tcPr>
          <w:p w:rsidR="004A7DC5" w:rsidRPr="005C4407" w:rsidRDefault="004A7DC5" w:rsidP="004A7DC5">
            <w:pPr>
              <w:jc w:val="center"/>
              <w:rPr>
                <w:color w:val="000000"/>
                <w:sz w:val="18"/>
                <w:szCs w:val="18"/>
              </w:rPr>
            </w:pPr>
          </w:p>
        </w:tc>
        <w:tc>
          <w:tcPr>
            <w:tcW w:w="824" w:type="dxa"/>
          </w:tcPr>
          <w:p w:rsidR="004A7DC5" w:rsidRPr="005C4407" w:rsidRDefault="004A7DC5" w:rsidP="004A7DC5">
            <w:pPr>
              <w:jc w:val="center"/>
              <w:rPr>
                <w:color w:val="000000"/>
                <w:sz w:val="18"/>
                <w:szCs w:val="18"/>
              </w:rPr>
            </w:pPr>
          </w:p>
        </w:tc>
      </w:tr>
      <w:tr w:rsidR="004A7DC5" w:rsidRPr="004A7DC5" w:rsidTr="00AF06F4">
        <w:trPr>
          <w:cantSplit/>
        </w:trPr>
        <w:tc>
          <w:tcPr>
            <w:tcW w:w="433" w:type="dxa"/>
            <w:gridSpan w:val="2"/>
          </w:tcPr>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r w:rsidRPr="004A7DC5">
              <w:rPr>
                <w:color w:val="000000"/>
                <w:sz w:val="18"/>
                <w:szCs w:val="18"/>
              </w:rPr>
              <w:t>7.</w:t>
            </w:r>
          </w:p>
        </w:tc>
        <w:tc>
          <w:tcPr>
            <w:tcW w:w="2227" w:type="dxa"/>
          </w:tcPr>
          <w:p w:rsidR="004A7DC5" w:rsidRPr="005C4407" w:rsidRDefault="004A7DC5" w:rsidP="004A7DC5">
            <w:pPr>
              <w:rPr>
                <w:sz w:val="16"/>
                <w:szCs w:val="16"/>
              </w:rPr>
            </w:pPr>
            <w:r w:rsidRPr="005C4407">
              <w:rPr>
                <w:sz w:val="16"/>
                <w:szCs w:val="16"/>
              </w:rPr>
              <w:t xml:space="preserve">Площадь </w:t>
            </w:r>
            <w:r w:rsidR="00645F4D" w:rsidRPr="005C4407">
              <w:rPr>
                <w:sz w:val="16"/>
                <w:szCs w:val="16"/>
              </w:rPr>
              <w:t>благоустроенных общественных</w:t>
            </w:r>
            <w:r w:rsidRPr="005C4407">
              <w:rPr>
                <w:sz w:val="16"/>
                <w:szCs w:val="16"/>
              </w:rPr>
              <w:t xml:space="preserve"> территорий</w:t>
            </w:r>
          </w:p>
        </w:tc>
        <w:tc>
          <w:tcPr>
            <w:tcW w:w="425" w:type="dxa"/>
            <w:vAlign w:val="center"/>
          </w:tcPr>
          <w:p w:rsidR="004A7DC5" w:rsidRPr="005C4407" w:rsidRDefault="004A7DC5" w:rsidP="004A7DC5">
            <w:pPr>
              <w:spacing w:before="100" w:beforeAutospacing="1" w:after="100" w:afterAutospacing="1"/>
              <w:jc w:val="center"/>
              <w:rPr>
                <w:sz w:val="18"/>
                <w:szCs w:val="18"/>
              </w:rPr>
            </w:pPr>
            <w:r w:rsidRPr="005C4407">
              <w:rPr>
                <w:sz w:val="18"/>
                <w:szCs w:val="18"/>
              </w:rPr>
              <w:t>Га</w:t>
            </w:r>
          </w:p>
        </w:tc>
        <w:tc>
          <w:tcPr>
            <w:tcW w:w="1128" w:type="dxa"/>
            <w:vAlign w:val="center"/>
          </w:tcPr>
          <w:p w:rsidR="004A7DC5" w:rsidRPr="005C4407" w:rsidRDefault="004A7DC5" w:rsidP="004A7DC5">
            <w:pPr>
              <w:jc w:val="center"/>
              <w:rPr>
                <w:sz w:val="18"/>
                <w:szCs w:val="18"/>
              </w:rPr>
            </w:pPr>
            <w:r w:rsidRPr="005C4407">
              <w:rPr>
                <w:sz w:val="18"/>
                <w:szCs w:val="18"/>
              </w:rPr>
              <w:t>0</w:t>
            </w:r>
          </w:p>
        </w:tc>
        <w:tc>
          <w:tcPr>
            <w:tcW w:w="567" w:type="dxa"/>
            <w:vAlign w:val="center"/>
          </w:tcPr>
          <w:p w:rsidR="004A7DC5" w:rsidRPr="005C4407" w:rsidRDefault="004A7DC5" w:rsidP="004A7DC5">
            <w:pPr>
              <w:jc w:val="center"/>
              <w:rPr>
                <w:color w:val="000000" w:themeColor="text1"/>
                <w:sz w:val="18"/>
                <w:szCs w:val="18"/>
              </w:rPr>
            </w:pPr>
            <w:r w:rsidRPr="005C4407">
              <w:rPr>
                <w:color w:val="000000" w:themeColor="text1"/>
                <w:sz w:val="18"/>
                <w:szCs w:val="18"/>
              </w:rPr>
              <w:t>0</w:t>
            </w:r>
          </w:p>
        </w:tc>
        <w:tc>
          <w:tcPr>
            <w:tcW w:w="567" w:type="dxa"/>
            <w:vAlign w:val="center"/>
          </w:tcPr>
          <w:p w:rsidR="004A7DC5" w:rsidRPr="005C4407" w:rsidRDefault="004A7DC5" w:rsidP="004A7DC5">
            <w:pPr>
              <w:jc w:val="center"/>
              <w:rPr>
                <w:color w:val="000000" w:themeColor="text1"/>
                <w:sz w:val="16"/>
                <w:szCs w:val="16"/>
              </w:rPr>
            </w:pPr>
            <w:r w:rsidRPr="005C4407">
              <w:rPr>
                <w:color w:val="000000" w:themeColor="text1"/>
                <w:sz w:val="16"/>
                <w:szCs w:val="16"/>
              </w:rPr>
              <w:t>6,496</w:t>
            </w:r>
          </w:p>
        </w:tc>
        <w:tc>
          <w:tcPr>
            <w:tcW w:w="567" w:type="dxa"/>
            <w:vAlign w:val="center"/>
          </w:tcPr>
          <w:p w:rsidR="004A7DC5" w:rsidRPr="005C4407" w:rsidRDefault="004A7DC5" w:rsidP="004A7DC5">
            <w:pPr>
              <w:jc w:val="center"/>
              <w:rPr>
                <w:color w:val="000000" w:themeColor="text1"/>
                <w:sz w:val="16"/>
                <w:szCs w:val="16"/>
              </w:rPr>
            </w:pPr>
            <w:r w:rsidRPr="005C4407">
              <w:rPr>
                <w:color w:val="000000" w:themeColor="text1"/>
                <w:sz w:val="16"/>
                <w:szCs w:val="16"/>
              </w:rPr>
              <w:t>5,152</w:t>
            </w:r>
          </w:p>
        </w:tc>
        <w:tc>
          <w:tcPr>
            <w:tcW w:w="567" w:type="dxa"/>
            <w:vAlign w:val="center"/>
          </w:tcPr>
          <w:p w:rsidR="004A7DC5" w:rsidRPr="005C4407" w:rsidRDefault="00D12E57" w:rsidP="00D12E57">
            <w:pPr>
              <w:rPr>
                <w:color w:val="000000" w:themeColor="text1"/>
                <w:sz w:val="16"/>
                <w:szCs w:val="16"/>
              </w:rPr>
            </w:pPr>
            <w:r w:rsidRPr="005C4407">
              <w:rPr>
                <w:color w:val="000000" w:themeColor="text1"/>
                <w:sz w:val="16"/>
                <w:szCs w:val="16"/>
              </w:rPr>
              <w:t>1,42</w:t>
            </w:r>
          </w:p>
        </w:tc>
        <w:tc>
          <w:tcPr>
            <w:tcW w:w="570" w:type="dxa"/>
            <w:vAlign w:val="center"/>
          </w:tcPr>
          <w:p w:rsidR="004A7DC5" w:rsidRPr="005C4407" w:rsidRDefault="004A7DC5" w:rsidP="004A7DC5">
            <w:pPr>
              <w:jc w:val="center"/>
              <w:rPr>
                <w:color w:val="000000" w:themeColor="text1"/>
                <w:sz w:val="16"/>
                <w:szCs w:val="16"/>
              </w:rPr>
            </w:pPr>
            <w:r w:rsidRPr="005C4407">
              <w:rPr>
                <w:color w:val="000000" w:themeColor="text1"/>
                <w:sz w:val="16"/>
                <w:szCs w:val="16"/>
              </w:rPr>
              <w:t>0</w:t>
            </w:r>
          </w:p>
        </w:tc>
        <w:tc>
          <w:tcPr>
            <w:tcW w:w="564" w:type="dxa"/>
            <w:vAlign w:val="center"/>
          </w:tcPr>
          <w:p w:rsidR="004A7DC5" w:rsidRPr="005C4407" w:rsidRDefault="004A7DC5" w:rsidP="004A7DC5">
            <w:pPr>
              <w:jc w:val="center"/>
              <w:rPr>
                <w:color w:val="000000" w:themeColor="text1"/>
                <w:sz w:val="18"/>
                <w:szCs w:val="18"/>
              </w:rPr>
            </w:pPr>
            <w:r w:rsidRPr="005C4407">
              <w:rPr>
                <w:color w:val="000000" w:themeColor="text1"/>
                <w:sz w:val="18"/>
                <w:szCs w:val="18"/>
              </w:rPr>
              <w:t>0</w:t>
            </w:r>
          </w:p>
        </w:tc>
        <w:tc>
          <w:tcPr>
            <w:tcW w:w="567" w:type="dxa"/>
            <w:gridSpan w:val="2"/>
            <w:vAlign w:val="center"/>
          </w:tcPr>
          <w:p w:rsidR="004A7DC5" w:rsidRPr="005C4407" w:rsidRDefault="004A7DC5" w:rsidP="004A7DC5">
            <w:pPr>
              <w:jc w:val="center"/>
            </w:pPr>
            <w:r w:rsidRPr="005C4407">
              <w:rPr>
                <w:color w:val="000000" w:themeColor="text1"/>
                <w:sz w:val="18"/>
                <w:szCs w:val="18"/>
              </w:rPr>
              <w:t>0</w:t>
            </w:r>
          </w:p>
        </w:tc>
        <w:tc>
          <w:tcPr>
            <w:tcW w:w="570" w:type="dxa"/>
            <w:gridSpan w:val="2"/>
            <w:vAlign w:val="center"/>
          </w:tcPr>
          <w:p w:rsidR="004A7DC5" w:rsidRPr="005C4407" w:rsidRDefault="004A7DC5" w:rsidP="004A7DC5">
            <w:pPr>
              <w:jc w:val="center"/>
            </w:pPr>
            <w:r w:rsidRPr="005C4407">
              <w:rPr>
                <w:color w:val="000000" w:themeColor="text1"/>
                <w:sz w:val="18"/>
                <w:szCs w:val="18"/>
              </w:rPr>
              <w:t>0</w:t>
            </w:r>
          </w:p>
        </w:tc>
        <w:tc>
          <w:tcPr>
            <w:tcW w:w="824" w:type="dxa"/>
          </w:tcPr>
          <w:p w:rsidR="004A7DC5" w:rsidRPr="005C4407" w:rsidRDefault="004A7DC5" w:rsidP="004A7DC5">
            <w:pPr>
              <w:jc w:val="center"/>
              <w:rPr>
                <w:color w:val="000000"/>
                <w:sz w:val="18"/>
                <w:szCs w:val="18"/>
              </w:rPr>
            </w:pPr>
          </w:p>
        </w:tc>
      </w:tr>
      <w:tr w:rsidR="004A7DC5" w:rsidRPr="004A7DC5" w:rsidTr="00731089">
        <w:trPr>
          <w:cantSplit/>
        </w:trPr>
        <w:tc>
          <w:tcPr>
            <w:tcW w:w="9576" w:type="dxa"/>
            <w:gridSpan w:val="16"/>
          </w:tcPr>
          <w:p w:rsidR="004A7DC5" w:rsidRPr="005C4407" w:rsidRDefault="004A7DC5" w:rsidP="004A7DC5">
            <w:pPr>
              <w:tabs>
                <w:tab w:val="left" w:pos="699"/>
                <w:tab w:val="left" w:pos="984"/>
              </w:tabs>
              <w:autoSpaceDE w:val="0"/>
              <w:autoSpaceDN w:val="0"/>
              <w:adjustRightInd w:val="0"/>
              <w:jc w:val="center"/>
              <w:rPr>
                <w:sz w:val="16"/>
                <w:szCs w:val="16"/>
              </w:rPr>
            </w:pPr>
            <w:r w:rsidRPr="005C4407">
              <w:rPr>
                <w:sz w:val="16"/>
                <w:szCs w:val="16"/>
              </w:rPr>
              <w:t>Задача 3. Повышение уровня благо</w:t>
            </w:r>
            <w:r w:rsidR="007616CB" w:rsidRPr="005C4407">
              <w:rPr>
                <w:sz w:val="16"/>
                <w:szCs w:val="16"/>
              </w:rPr>
              <w:t>устройства городских парков Вельского муниципального района</w:t>
            </w:r>
            <w:r w:rsidRPr="005C4407">
              <w:rPr>
                <w:sz w:val="16"/>
                <w:szCs w:val="16"/>
              </w:rPr>
              <w:t>.</w:t>
            </w:r>
          </w:p>
        </w:tc>
      </w:tr>
      <w:tr w:rsidR="004A7DC5" w:rsidRPr="004A7DC5" w:rsidTr="00AF06F4">
        <w:trPr>
          <w:cantSplit/>
        </w:trPr>
        <w:tc>
          <w:tcPr>
            <w:tcW w:w="433" w:type="dxa"/>
            <w:gridSpan w:val="2"/>
          </w:tcPr>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r w:rsidRPr="004A7DC5">
              <w:rPr>
                <w:color w:val="000000"/>
                <w:sz w:val="18"/>
                <w:szCs w:val="18"/>
              </w:rPr>
              <w:t>8.</w:t>
            </w:r>
          </w:p>
        </w:tc>
        <w:tc>
          <w:tcPr>
            <w:tcW w:w="2227" w:type="dxa"/>
            <w:vAlign w:val="center"/>
          </w:tcPr>
          <w:p w:rsidR="004A7DC5" w:rsidRPr="005C4407" w:rsidRDefault="004A7DC5" w:rsidP="004A7DC5">
            <w:pPr>
              <w:spacing w:line="276" w:lineRule="auto"/>
              <w:rPr>
                <w:sz w:val="16"/>
                <w:szCs w:val="16"/>
              </w:rPr>
            </w:pPr>
            <w:r w:rsidRPr="005C4407">
              <w:rPr>
                <w:sz w:val="16"/>
                <w:szCs w:val="16"/>
              </w:rPr>
              <w:t xml:space="preserve">Количество благоустроенных парков </w:t>
            </w:r>
            <w:r w:rsidR="00645F4D" w:rsidRPr="005C4407">
              <w:rPr>
                <w:sz w:val="16"/>
                <w:szCs w:val="16"/>
              </w:rPr>
              <w:t>(с</w:t>
            </w:r>
            <w:r w:rsidRPr="005C4407">
              <w:rPr>
                <w:sz w:val="16"/>
                <w:szCs w:val="16"/>
              </w:rPr>
              <w:t xml:space="preserve"> накопительным итогом)</w:t>
            </w:r>
          </w:p>
        </w:tc>
        <w:tc>
          <w:tcPr>
            <w:tcW w:w="425" w:type="dxa"/>
            <w:vAlign w:val="center"/>
          </w:tcPr>
          <w:p w:rsidR="004A7DC5" w:rsidRPr="005C4407" w:rsidRDefault="004A7DC5" w:rsidP="004A7DC5">
            <w:pPr>
              <w:jc w:val="center"/>
              <w:rPr>
                <w:sz w:val="18"/>
                <w:szCs w:val="18"/>
              </w:rPr>
            </w:pPr>
            <w:r w:rsidRPr="005C4407">
              <w:rPr>
                <w:sz w:val="18"/>
                <w:szCs w:val="18"/>
              </w:rPr>
              <w:t>Ед</w:t>
            </w:r>
          </w:p>
        </w:tc>
        <w:tc>
          <w:tcPr>
            <w:tcW w:w="1128" w:type="dxa"/>
            <w:vAlign w:val="center"/>
          </w:tcPr>
          <w:p w:rsidR="004A7DC5" w:rsidRPr="005C4407" w:rsidRDefault="004A7DC5" w:rsidP="004A7DC5">
            <w:pPr>
              <w:jc w:val="center"/>
              <w:rPr>
                <w:sz w:val="18"/>
                <w:szCs w:val="18"/>
              </w:rPr>
            </w:pPr>
            <w:r w:rsidRPr="005C4407">
              <w:rPr>
                <w:sz w:val="18"/>
                <w:szCs w:val="18"/>
              </w:rPr>
              <w:t>0</w:t>
            </w:r>
          </w:p>
        </w:tc>
        <w:tc>
          <w:tcPr>
            <w:tcW w:w="567" w:type="dxa"/>
            <w:vAlign w:val="center"/>
          </w:tcPr>
          <w:p w:rsidR="004A7DC5" w:rsidRPr="005C4407" w:rsidRDefault="004A7DC5" w:rsidP="004A7DC5">
            <w:pPr>
              <w:jc w:val="center"/>
              <w:rPr>
                <w:color w:val="000000" w:themeColor="text1"/>
                <w:sz w:val="18"/>
                <w:szCs w:val="18"/>
              </w:rPr>
            </w:pPr>
            <w:r w:rsidRPr="005C4407">
              <w:rPr>
                <w:color w:val="000000" w:themeColor="text1"/>
                <w:sz w:val="18"/>
                <w:szCs w:val="18"/>
              </w:rPr>
              <w:t>0</w:t>
            </w:r>
          </w:p>
        </w:tc>
        <w:tc>
          <w:tcPr>
            <w:tcW w:w="567" w:type="dxa"/>
            <w:vAlign w:val="center"/>
          </w:tcPr>
          <w:p w:rsidR="004A7DC5" w:rsidRPr="005C4407" w:rsidRDefault="004A7DC5" w:rsidP="004A7DC5">
            <w:pPr>
              <w:jc w:val="center"/>
              <w:rPr>
                <w:color w:val="000000" w:themeColor="text1"/>
                <w:sz w:val="18"/>
                <w:szCs w:val="18"/>
              </w:rPr>
            </w:pPr>
            <w:r w:rsidRPr="005C4407">
              <w:rPr>
                <w:color w:val="000000" w:themeColor="text1"/>
                <w:sz w:val="18"/>
                <w:szCs w:val="18"/>
              </w:rPr>
              <w:t>2</w:t>
            </w:r>
          </w:p>
        </w:tc>
        <w:tc>
          <w:tcPr>
            <w:tcW w:w="567" w:type="dxa"/>
            <w:vAlign w:val="center"/>
          </w:tcPr>
          <w:p w:rsidR="004A7DC5" w:rsidRPr="005C4407" w:rsidRDefault="000D58ED" w:rsidP="004A7DC5">
            <w:pPr>
              <w:jc w:val="center"/>
              <w:rPr>
                <w:color w:val="000000" w:themeColor="text1"/>
                <w:sz w:val="18"/>
                <w:szCs w:val="18"/>
              </w:rPr>
            </w:pPr>
            <w:r>
              <w:rPr>
                <w:color w:val="000000" w:themeColor="text1"/>
                <w:sz w:val="18"/>
                <w:szCs w:val="18"/>
              </w:rPr>
              <w:t>4</w:t>
            </w:r>
          </w:p>
        </w:tc>
        <w:tc>
          <w:tcPr>
            <w:tcW w:w="567" w:type="dxa"/>
            <w:vAlign w:val="center"/>
          </w:tcPr>
          <w:p w:rsidR="004A7DC5" w:rsidRPr="00B36425" w:rsidRDefault="000D58ED" w:rsidP="004A7DC5">
            <w:pPr>
              <w:jc w:val="center"/>
              <w:rPr>
                <w:color w:val="000000" w:themeColor="text1"/>
                <w:sz w:val="18"/>
                <w:szCs w:val="18"/>
              </w:rPr>
            </w:pPr>
            <w:r w:rsidRPr="00B36425">
              <w:rPr>
                <w:color w:val="000000" w:themeColor="text1"/>
                <w:sz w:val="18"/>
                <w:szCs w:val="18"/>
              </w:rPr>
              <w:t>4</w:t>
            </w:r>
          </w:p>
        </w:tc>
        <w:tc>
          <w:tcPr>
            <w:tcW w:w="570" w:type="dxa"/>
            <w:vAlign w:val="center"/>
          </w:tcPr>
          <w:p w:rsidR="004A7DC5" w:rsidRPr="00B36425" w:rsidRDefault="000D58ED" w:rsidP="004A7DC5">
            <w:pPr>
              <w:jc w:val="center"/>
              <w:rPr>
                <w:color w:val="000000" w:themeColor="text1"/>
                <w:sz w:val="18"/>
                <w:szCs w:val="18"/>
              </w:rPr>
            </w:pPr>
            <w:r w:rsidRPr="00B36425">
              <w:rPr>
                <w:color w:val="000000" w:themeColor="text1"/>
                <w:sz w:val="18"/>
                <w:szCs w:val="18"/>
              </w:rPr>
              <w:t>4</w:t>
            </w:r>
          </w:p>
        </w:tc>
        <w:tc>
          <w:tcPr>
            <w:tcW w:w="564" w:type="dxa"/>
            <w:vAlign w:val="center"/>
          </w:tcPr>
          <w:p w:rsidR="004A7DC5" w:rsidRPr="00B36425" w:rsidRDefault="000D58ED" w:rsidP="004A7DC5">
            <w:pPr>
              <w:jc w:val="center"/>
              <w:rPr>
                <w:color w:val="000000" w:themeColor="text1"/>
                <w:sz w:val="18"/>
                <w:szCs w:val="18"/>
              </w:rPr>
            </w:pPr>
            <w:r w:rsidRPr="00B36425">
              <w:rPr>
                <w:color w:val="000000" w:themeColor="text1"/>
                <w:sz w:val="18"/>
                <w:szCs w:val="18"/>
              </w:rPr>
              <w:t>4</w:t>
            </w:r>
          </w:p>
        </w:tc>
        <w:tc>
          <w:tcPr>
            <w:tcW w:w="567" w:type="dxa"/>
            <w:gridSpan w:val="2"/>
            <w:vAlign w:val="center"/>
          </w:tcPr>
          <w:p w:rsidR="004A7DC5" w:rsidRPr="00B36425" w:rsidRDefault="000D58ED" w:rsidP="004A7DC5">
            <w:pPr>
              <w:jc w:val="center"/>
              <w:rPr>
                <w:color w:val="000000"/>
                <w:sz w:val="18"/>
                <w:szCs w:val="18"/>
              </w:rPr>
            </w:pPr>
            <w:r w:rsidRPr="00B36425">
              <w:rPr>
                <w:color w:val="000000"/>
                <w:sz w:val="18"/>
                <w:szCs w:val="18"/>
              </w:rPr>
              <w:t>4</w:t>
            </w:r>
          </w:p>
        </w:tc>
        <w:tc>
          <w:tcPr>
            <w:tcW w:w="570" w:type="dxa"/>
            <w:gridSpan w:val="2"/>
            <w:vAlign w:val="center"/>
          </w:tcPr>
          <w:p w:rsidR="004A7DC5" w:rsidRPr="00B36425" w:rsidRDefault="000D58ED" w:rsidP="004A7DC5">
            <w:pPr>
              <w:jc w:val="center"/>
              <w:rPr>
                <w:color w:val="000000" w:themeColor="text1"/>
                <w:sz w:val="18"/>
                <w:szCs w:val="18"/>
              </w:rPr>
            </w:pPr>
            <w:r w:rsidRPr="00B36425">
              <w:rPr>
                <w:color w:val="000000" w:themeColor="text1"/>
                <w:sz w:val="18"/>
                <w:szCs w:val="18"/>
              </w:rPr>
              <w:t>4</w:t>
            </w:r>
          </w:p>
        </w:tc>
        <w:tc>
          <w:tcPr>
            <w:tcW w:w="824" w:type="dxa"/>
          </w:tcPr>
          <w:p w:rsidR="004A7DC5" w:rsidRPr="00B36425" w:rsidRDefault="004A7DC5" w:rsidP="004A7DC5">
            <w:pPr>
              <w:jc w:val="center"/>
              <w:rPr>
                <w:color w:val="000000"/>
                <w:sz w:val="18"/>
                <w:szCs w:val="18"/>
              </w:rPr>
            </w:pPr>
          </w:p>
        </w:tc>
      </w:tr>
      <w:tr w:rsidR="004A7DC5" w:rsidRPr="004A7DC5" w:rsidTr="00AF06F4">
        <w:trPr>
          <w:cantSplit/>
        </w:trPr>
        <w:tc>
          <w:tcPr>
            <w:tcW w:w="433" w:type="dxa"/>
            <w:gridSpan w:val="2"/>
          </w:tcPr>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r w:rsidRPr="004A7DC5">
              <w:rPr>
                <w:color w:val="000000"/>
                <w:sz w:val="18"/>
                <w:szCs w:val="18"/>
              </w:rPr>
              <w:t>9.</w:t>
            </w:r>
          </w:p>
        </w:tc>
        <w:tc>
          <w:tcPr>
            <w:tcW w:w="2227" w:type="dxa"/>
            <w:vAlign w:val="center"/>
          </w:tcPr>
          <w:p w:rsidR="004A7DC5" w:rsidRPr="005C4407" w:rsidRDefault="004A7DC5" w:rsidP="004A7DC5">
            <w:pPr>
              <w:tabs>
                <w:tab w:val="left" w:pos="999"/>
                <w:tab w:val="left" w:pos="1179"/>
              </w:tabs>
              <w:autoSpaceDE w:val="0"/>
              <w:autoSpaceDN w:val="0"/>
              <w:adjustRightInd w:val="0"/>
              <w:jc w:val="both"/>
              <w:rPr>
                <w:sz w:val="16"/>
                <w:szCs w:val="16"/>
              </w:rPr>
            </w:pPr>
            <w:r w:rsidRPr="005C4407">
              <w:rPr>
                <w:sz w:val="16"/>
                <w:szCs w:val="16"/>
              </w:rPr>
              <w:t>Доля благоустроенных парков от общего количества парков (с накопительным итогом)</w:t>
            </w:r>
          </w:p>
        </w:tc>
        <w:tc>
          <w:tcPr>
            <w:tcW w:w="425" w:type="dxa"/>
          </w:tcPr>
          <w:p w:rsidR="004A7DC5" w:rsidRPr="005C4407" w:rsidRDefault="004A7DC5" w:rsidP="004A7DC5">
            <w:pPr>
              <w:jc w:val="center"/>
              <w:rPr>
                <w:sz w:val="18"/>
                <w:szCs w:val="18"/>
              </w:rPr>
            </w:pPr>
          </w:p>
          <w:p w:rsidR="004A7DC5" w:rsidRPr="005C4407" w:rsidRDefault="004A7DC5" w:rsidP="004A7DC5">
            <w:pPr>
              <w:jc w:val="center"/>
              <w:rPr>
                <w:sz w:val="18"/>
                <w:szCs w:val="18"/>
              </w:rPr>
            </w:pPr>
            <w:r w:rsidRPr="005C4407">
              <w:rPr>
                <w:sz w:val="18"/>
                <w:szCs w:val="18"/>
              </w:rPr>
              <w:t>%</w:t>
            </w:r>
          </w:p>
        </w:tc>
        <w:tc>
          <w:tcPr>
            <w:tcW w:w="1128" w:type="dxa"/>
          </w:tcPr>
          <w:p w:rsidR="004A7DC5" w:rsidRPr="005C4407" w:rsidRDefault="004A7DC5" w:rsidP="004A7DC5">
            <w:pPr>
              <w:jc w:val="center"/>
              <w:rPr>
                <w:sz w:val="18"/>
                <w:szCs w:val="18"/>
              </w:rPr>
            </w:pPr>
          </w:p>
          <w:p w:rsidR="004A7DC5" w:rsidRPr="005C4407" w:rsidRDefault="004A7DC5" w:rsidP="004A7DC5">
            <w:pPr>
              <w:jc w:val="center"/>
              <w:rPr>
                <w:sz w:val="18"/>
                <w:szCs w:val="18"/>
              </w:rPr>
            </w:pPr>
            <w:r w:rsidRPr="005C4407">
              <w:rPr>
                <w:sz w:val="18"/>
                <w:szCs w:val="18"/>
              </w:rPr>
              <w:t>0</w:t>
            </w:r>
          </w:p>
        </w:tc>
        <w:tc>
          <w:tcPr>
            <w:tcW w:w="567" w:type="dxa"/>
          </w:tcPr>
          <w:p w:rsidR="004A7DC5" w:rsidRPr="005C4407" w:rsidRDefault="004A7DC5" w:rsidP="004A7DC5">
            <w:pPr>
              <w:jc w:val="center"/>
              <w:rPr>
                <w:color w:val="000000" w:themeColor="text1"/>
                <w:sz w:val="18"/>
                <w:szCs w:val="18"/>
              </w:rPr>
            </w:pPr>
          </w:p>
          <w:p w:rsidR="004A7DC5" w:rsidRPr="005C4407" w:rsidRDefault="004A7DC5" w:rsidP="004A7DC5">
            <w:pPr>
              <w:jc w:val="center"/>
              <w:rPr>
                <w:color w:val="000000" w:themeColor="text1"/>
                <w:sz w:val="18"/>
                <w:szCs w:val="18"/>
              </w:rPr>
            </w:pPr>
            <w:r w:rsidRPr="005C4407">
              <w:rPr>
                <w:color w:val="000000" w:themeColor="text1"/>
                <w:sz w:val="18"/>
                <w:szCs w:val="18"/>
              </w:rPr>
              <w:t>0</w:t>
            </w:r>
          </w:p>
        </w:tc>
        <w:tc>
          <w:tcPr>
            <w:tcW w:w="567" w:type="dxa"/>
          </w:tcPr>
          <w:p w:rsidR="004A7DC5" w:rsidRPr="005C4407" w:rsidRDefault="004A7DC5" w:rsidP="004A7DC5">
            <w:pPr>
              <w:jc w:val="center"/>
              <w:rPr>
                <w:color w:val="000000" w:themeColor="text1"/>
                <w:sz w:val="18"/>
                <w:szCs w:val="18"/>
              </w:rPr>
            </w:pPr>
          </w:p>
          <w:p w:rsidR="004A7DC5" w:rsidRPr="005C4407" w:rsidRDefault="004A7DC5" w:rsidP="004A7DC5">
            <w:pPr>
              <w:jc w:val="center"/>
              <w:rPr>
                <w:color w:val="000000" w:themeColor="text1"/>
                <w:sz w:val="18"/>
                <w:szCs w:val="18"/>
              </w:rPr>
            </w:pPr>
            <w:r w:rsidRPr="005C4407">
              <w:rPr>
                <w:color w:val="000000" w:themeColor="text1"/>
                <w:sz w:val="18"/>
                <w:szCs w:val="18"/>
              </w:rPr>
              <w:t>20</w:t>
            </w:r>
          </w:p>
        </w:tc>
        <w:tc>
          <w:tcPr>
            <w:tcW w:w="567" w:type="dxa"/>
          </w:tcPr>
          <w:p w:rsidR="004A7DC5" w:rsidRPr="005C4407" w:rsidRDefault="004A7DC5" w:rsidP="004A7DC5">
            <w:pPr>
              <w:jc w:val="center"/>
              <w:rPr>
                <w:color w:val="000000" w:themeColor="text1"/>
                <w:sz w:val="18"/>
                <w:szCs w:val="18"/>
              </w:rPr>
            </w:pPr>
          </w:p>
          <w:p w:rsidR="004A7DC5" w:rsidRPr="005C4407" w:rsidRDefault="000D58ED" w:rsidP="004A7DC5">
            <w:pPr>
              <w:jc w:val="center"/>
              <w:rPr>
                <w:color w:val="000000" w:themeColor="text1"/>
                <w:sz w:val="18"/>
                <w:szCs w:val="18"/>
              </w:rPr>
            </w:pPr>
            <w:r>
              <w:rPr>
                <w:color w:val="000000" w:themeColor="text1"/>
                <w:sz w:val="18"/>
                <w:szCs w:val="18"/>
              </w:rPr>
              <w:t>25</w:t>
            </w:r>
          </w:p>
        </w:tc>
        <w:tc>
          <w:tcPr>
            <w:tcW w:w="567" w:type="dxa"/>
          </w:tcPr>
          <w:p w:rsidR="004A7DC5" w:rsidRPr="00B36425" w:rsidRDefault="004A7DC5" w:rsidP="004A7DC5">
            <w:pPr>
              <w:jc w:val="center"/>
              <w:rPr>
                <w:color w:val="000000" w:themeColor="text1"/>
                <w:sz w:val="18"/>
                <w:szCs w:val="18"/>
              </w:rPr>
            </w:pPr>
          </w:p>
          <w:p w:rsidR="004A7DC5" w:rsidRPr="00B36425" w:rsidRDefault="000D58ED" w:rsidP="00F35DFE">
            <w:pPr>
              <w:rPr>
                <w:color w:val="000000" w:themeColor="text1"/>
                <w:sz w:val="18"/>
                <w:szCs w:val="18"/>
              </w:rPr>
            </w:pPr>
            <w:r w:rsidRPr="00B36425">
              <w:rPr>
                <w:color w:val="000000" w:themeColor="text1"/>
                <w:sz w:val="18"/>
                <w:szCs w:val="18"/>
              </w:rPr>
              <w:t>25</w:t>
            </w:r>
          </w:p>
        </w:tc>
        <w:tc>
          <w:tcPr>
            <w:tcW w:w="570" w:type="dxa"/>
          </w:tcPr>
          <w:p w:rsidR="004A7DC5" w:rsidRPr="00B36425" w:rsidRDefault="004A7DC5" w:rsidP="004A7DC5">
            <w:pPr>
              <w:jc w:val="center"/>
              <w:rPr>
                <w:color w:val="000000" w:themeColor="text1"/>
                <w:sz w:val="18"/>
                <w:szCs w:val="18"/>
              </w:rPr>
            </w:pPr>
          </w:p>
          <w:p w:rsidR="004A7DC5" w:rsidRPr="00B36425" w:rsidRDefault="000D58ED" w:rsidP="00F1373D">
            <w:pPr>
              <w:rPr>
                <w:color w:val="000000" w:themeColor="text1"/>
                <w:sz w:val="18"/>
                <w:szCs w:val="18"/>
              </w:rPr>
            </w:pPr>
            <w:r w:rsidRPr="00B36425">
              <w:rPr>
                <w:color w:val="000000" w:themeColor="text1"/>
                <w:sz w:val="18"/>
                <w:szCs w:val="18"/>
              </w:rPr>
              <w:t>25</w:t>
            </w:r>
          </w:p>
        </w:tc>
        <w:tc>
          <w:tcPr>
            <w:tcW w:w="564" w:type="dxa"/>
          </w:tcPr>
          <w:p w:rsidR="004A7DC5" w:rsidRPr="00B36425" w:rsidRDefault="004A7DC5" w:rsidP="004A7DC5">
            <w:pPr>
              <w:jc w:val="center"/>
              <w:rPr>
                <w:color w:val="000000" w:themeColor="text1"/>
                <w:sz w:val="18"/>
                <w:szCs w:val="18"/>
              </w:rPr>
            </w:pPr>
          </w:p>
          <w:p w:rsidR="004A7DC5" w:rsidRPr="00B36425" w:rsidRDefault="000D58ED" w:rsidP="004A7DC5">
            <w:pPr>
              <w:jc w:val="center"/>
              <w:rPr>
                <w:color w:val="000000" w:themeColor="text1"/>
                <w:sz w:val="18"/>
                <w:szCs w:val="18"/>
              </w:rPr>
            </w:pPr>
            <w:r w:rsidRPr="00B36425">
              <w:rPr>
                <w:color w:val="000000" w:themeColor="text1"/>
                <w:sz w:val="18"/>
                <w:szCs w:val="18"/>
              </w:rPr>
              <w:t>25</w:t>
            </w:r>
          </w:p>
        </w:tc>
        <w:tc>
          <w:tcPr>
            <w:tcW w:w="567" w:type="dxa"/>
            <w:gridSpan w:val="2"/>
          </w:tcPr>
          <w:p w:rsidR="004A7DC5" w:rsidRPr="00B36425" w:rsidRDefault="004A7DC5" w:rsidP="004A7DC5">
            <w:pPr>
              <w:jc w:val="center"/>
              <w:rPr>
                <w:color w:val="000000"/>
                <w:sz w:val="18"/>
                <w:szCs w:val="18"/>
              </w:rPr>
            </w:pPr>
          </w:p>
          <w:p w:rsidR="004A7DC5" w:rsidRPr="00B36425" w:rsidRDefault="000D58ED" w:rsidP="004A7DC5">
            <w:pPr>
              <w:jc w:val="center"/>
              <w:rPr>
                <w:color w:val="000000"/>
                <w:sz w:val="18"/>
                <w:szCs w:val="18"/>
              </w:rPr>
            </w:pPr>
            <w:r w:rsidRPr="00B36425">
              <w:rPr>
                <w:color w:val="000000"/>
                <w:sz w:val="18"/>
                <w:szCs w:val="18"/>
              </w:rPr>
              <w:t>25</w:t>
            </w:r>
          </w:p>
        </w:tc>
        <w:tc>
          <w:tcPr>
            <w:tcW w:w="570" w:type="dxa"/>
            <w:gridSpan w:val="2"/>
          </w:tcPr>
          <w:p w:rsidR="004A7DC5" w:rsidRPr="00B36425" w:rsidRDefault="004A7DC5" w:rsidP="004A7DC5">
            <w:pPr>
              <w:jc w:val="center"/>
              <w:rPr>
                <w:color w:val="000000" w:themeColor="text1"/>
                <w:sz w:val="18"/>
                <w:szCs w:val="18"/>
              </w:rPr>
            </w:pPr>
          </w:p>
          <w:p w:rsidR="004A7DC5" w:rsidRPr="00B36425" w:rsidRDefault="000D58ED" w:rsidP="004A7DC5">
            <w:pPr>
              <w:jc w:val="center"/>
              <w:rPr>
                <w:color w:val="000000" w:themeColor="text1"/>
                <w:sz w:val="18"/>
                <w:szCs w:val="18"/>
              </w:rPr>
            </w:pPr>
            <w:r w:rsidRPr="00B36425">
              <w:rPr>
                <w:color w:val="000000" w:themeColor="text1"/>
                <w:sz w:val="18"/>
                <w:szCs w:val="18"/>
              </w:rPr>
              <w:t>25</w:t>
            </w:r>
          </w:p>
        </w:tc>
        <w:tc>
          <w:tcPr>
            <w:tcW w:w="824" w:type="dxa"/>
          </w:tcPr>
          <w:p w:rsidR="004A7DC5" w:rsidRPr="00B36425" w:rsidRDefault="004A7DC5" w:rsidP="004A7DC5">
            <w:pPr>
              <w:jc w:val="center"/>
              <w:rPr>
                <w:color w:val="000000"/>
                <w:sz w:val="18"/>
                <w:szCs w:val="18"/>
              </w:rPr>
            </w:pPr>
          </w:p>
        </w:tc>
      </w:tr>
      <w:tr w:rsidR="004A7DC5" w:rsidRPr="004A7DC5" w:rsidTr="00AF06F4">
        <w:trPr>
          <w:cantSplit/>
          <w:trHeight w:val="878"/>
        </w:trPr>
        <w:tc>
          <w:tcPr>
            <w:tcW w:w="433" w:type="dxa"/>
            <w:gridSpan w:val="2"/>
          </w:tcPr>
          <w:p w:rsidR="004A7DC5" w:rsidRPr="004A7DC5" w:rsidRDefault="004A7DC5" w:rsidP="004A7DC5">
            <w:pPr>
              <w:jc w:val="center"/>
              <w:rPr>
                <w:color w:val="000000"/>
                <w:sz w:val="18"/>
                <w:szCs w:val="18"/>
              </w:rPr>
            </w:pPr>
          </w:p>
          <w:p w:rsidR="004A7DC5" w:rsidRPr="004A7DC5" w:rsidRDefault="004A7DC5" w:rsidP="004A7DC5">
            <w:pPr>
              <w:jc w:val="center"/>
              <w:rPr>
                <w:color w:val="000000"/>
                <w:sz w:val="18"/>
                <w:szCs w:val="18"/>
              </w:rPr>
            </w:pPr>
            <w:r w:rsidRPr="004A7DC5">
              <w:rPr>
                <w:color w:val="000000"/>
                <w:sz w:val="18"/>
                <w:szCs w:val="18"/>
              </w:rPr>
              <w:t>10.</w:t>
            </w:r>
          </w:p>
        </w:tc>
        <w:tc>
          <w:tcPr>
            <w:tcW w:w="2227" w:type="dxa"/>
            <w:vAlign w:val="center"/>
          </w:tcPr>
          <w:p w:rsidR="004A7DC5" w:rsidRPr="004A7DC5" w:rsidRDefault="004A7DC5" w:rsidP="004A7DC5">
            <w:pPr>
              <w:spacing w:line="276" w:lineRule="auto"/>
              <w:rPr>
                <w:sz w:val="16"/>
                <w:szCs w:val="16"/>
              </w:rPr>
            </w:pPr>
            <w:r w:rsidRPr="004A7DC5">
              <w:rPr>
                <w:sz w:val="16"/>
                <w:szCs w:val="16"/>
              </w:rPr>
              <w:t>Площадь благоустроенных городских парков</w:t>
            </w:r>
          </w:p>
        </w:tc>
        <w:tc>
          <w:tcPr>
            <w:tcW w:w="425" w:type="dxa"/>
          </w:tcPr>
          <w:p w:rsidR="004A7DC5" w:rsidRPr="004A7DC5" w:rsidRDefault="004A7DC5" w:rsidP="004A7DC5">
            <w:pPr>
              <w:jc w:val="center"/>
              <w:rPr>
                <w:sz w:val="18"/>
                <w:szCs w:val="18"/>
              </w:rPr>
            </w:pPr>
          </w:p>
          <w:p w:rsidR="004A7DC5" w:rsidRPr="004A7DC5" w:rsidRDefault="004A7DC5" w:rsidP="004A7DC5">
            <w:pPr>
              <w:jc w:val="center"/>
              <w:rPr>
                <w:sz w:val="18"/>
                <w:szCs w:val="18"/>
              </w:rPr>
            </w:pPr>
            <w:r w:rsidRPr="004A7DC5">
              <w:rPr>
                <w:sz w:val="18"/>
                <w:szCs w:val="18"/>
              </w:rPr>
              <w:t>га</w:t>
            </w:r>
          </w:p>
        </w:tc>
        <w:tc>
          <w:tcPr>
            <w:tcW w:w="1128" w:type="dxa"/>
            <w:vAlign w:val="center"/>
          </w:tcPr>
          <w:p w:rsidR="004A7DC5" w:rsidRPr="0031605B" w:rsidRDefault="004A7DC5" w:rsidP="004A7DC5">
            <w:pPr>
              <w:jc w:val="center"/>
              <w:rPr>
                <w:sz w:val="16"/>
                <w:szCs w:val="16"/>
              </w:rPr>
            </w:pPr>
            <w:r w:rsidRPr="0031605B">
              <w:rPr>
                <w:sz w:val="16"/>
                <w:szCs w:val="16"/>
              </w:rPr>
              <w:t>0</w:t>
            </w:r>
          </w:p>
        </w:tc>
        <w:tc>
          <w:tcPr>
            <w:tcW w:w="567" w:type="dxa"/>
            <w:vAlign w:val="center"/>
          </w:tcPr>
          <w:p w:rsidR="004A7DC5" w:rsidRPr="0031605B" w:rsidRDefault="004A7DC5" w:rsidP="004A7DC5">
            <w:pPr>
              <w:jc w:val="center"/>
              <w:rPr>
                <w:color w:val="000000" w:themeColor="text1"/>
                <w:sz w:val="16"/>
                <w:szCs w:val="16"/>
              </w:rPr>
            </w:pPr>
            <w:r w:rsidRPr="0031605B">
              <w:rPr>
                <w:color w:val="000000" w:themeColor="text1"/>
                <w:sz w:val="16"/>
                <w:szCs w:val="16"/>
              </w:rPr>
              <w:t>1,52</w:t>
            </w:r>
          </w:p>
        </w:tc>
        <w:tc>
          <w:tcPr>
            <w:tcW w:w="567" w:type="dxa"/>
            <w:vAlign w:val="center"/>
          </w:tcPr>
          <w:p w:rsidR="004A7DC5" w:rsidRPr="0031605B" w:rsidRDefault="004A7DC5" w:rsidP="004A7DC5">
            <w:pPr>
              <w:jc w:val="center"/>
              <w:rPr>
                <w:color w:val="000000" w:themeColor="text1"/>
                <w:sz w:val="16"/>
                <w:szCs w:val="16"/>
              </w:rPr>
            </w:pPr>
            <w:r w:rsidRPr="0031605B">
              <w:rPr>
                <w:color w:val="000000" w:themeColor="text1"/>
                <w:sz w:val="16"/>
                <w:szCs w:val="16"/>
              </w:rPr>
              <w:t>1,4238</w:t>
            </w:r>
          </w:p>
        </w:tc>
        <w:tc>
          <w:tcPr>
            <w:tcW w:w="567" w:type="dxa"/>
            <w:vAlign w:val="center"/>
          </w:tcPr>
          <w:p w:rsidR="004A7DC5" w:rsidRPr="0031605B" w:rsidRDefault="004A7DC5" w:rsidP="004A7DC5">
            <w:pPr>
              <w:jc w:val="center"/>
              <w:rPr>
                <w:color w:val="000000" w:themeColor="text1"/>
                <w:sz w:val="16"/>
                <w:szCs w:val="16"/>
              </w:rPr>
            </w:pPr>
            <w:r w:rsidRPr="0031605B">
              <w:rPr>
                <w:color w:val="000000" w:themeColor="text1"/>
                <w:sz w:val="16"/>
                <w:szCs w:val="16"/>
              </w:rPr>
              <w:t>0,699</w:t>
            </w:r>
          </w:p>
        </w:tc>
        <w:tc>
          <w:tcPr>
            <w:tcW w:w="567" w:type="dxa"/>
            <w:vAlign w:val="center"/>
          </w:tcPr>
          <w:p w:rsidR="004A7DC5" w:rsidRPr="0031605B" w:rsidRDefault="004A7DC5" w:rsidP="00D12E57">
            <w:pPr>
              <w:rPr>
                <w:color w:val="000000" w:themeColor="text1"/>
                <w:sz w:val="16"/>
                <w:szCs w:val="16"/>
              </w:rPr>
            </w:pPr>
          </w:p>
        </w:tc>
        <w:tc>
          <w:tcPr>
            <w:tcW w:w="570" w:type="dxa"/>
            <w:vAlign w:val="center"/>
          </w:tcPr>
          <w:p w:rsidR="004A7DC5" w:rsidRPr="0031605B" w:rsidRDefault="004A7DC5" w:rsidP="004A7DC5">
            <w:pPr>
              <w:jc w:val="center"/>
              <w:rPr>
                <w:sz w:val="16"/>
                <w:szCs w:val="16"/>
              </w:rPr>
            </w:pPr>
            <w:r w:rsidRPr="0031605B">
              <w:rPr>
                <w:color w:val="000000" w:themeColor="text1"/>
                <w:sz w:val="16"/>
                <w:szCs w:val="16"/>
              </w:rPr>
              <w:t>-</w:t>
            </w:r>
          </w:p>
        </w:tc>
        <w:tc>
          <w:tcPr>
            <w:tcW w:w="564" w:type="dxa"/>
            <w:vAlign w:val="center"/>
          </w:tcPr>
          <w:p w:rsidR="004A7DC5" w:rsidRPr="0031605B" w:rsidRDefault="004A7DC5" w:rsidP="004A7DC5">
            <w:pPr>
              <w:jc w:val="center"/>
              <w:rPr>
                <w:color w:val="000000" w:themeColor="text1"/>
                <w:sz w:val="16"/>
                <w:szCs w:val="16"/>
              </w:rPr>
            </w:pPr>
            <w:r w:rsidRPr="0031605B">
              <w:rPr>
                <w:color w:val="000000" w:themeColor="text1"/>
                <w:sz w:val="16"/>
                <w:szCs w:val="16"/>
              </w:rPr>
              <w:t>-</w:t>
            </w:r>
          </w:p>
        </w:tc>
        <w:tc>
          <w:tcPr>
            <w:tcW w:w="567" w:type="dxa"/>
            <w:gridSpan w:val="2"/>
            <w:vAlign w:val="center"/>
          </w:tcPr>
          <w:p w:rsidR="004A7DC5" w:rsidRPr="004A7DC5" w:rsidRDefault="004A7DC5" w:rsidP="004A7DC5">
            <w:pPr>
              <w:jc w:val="center"/>
            </w:pPr>
            <w:r w:rsidRPr="004A7DC5">
              <w:rPr>
                <w:color w:val="000000" w:themeColor="text1"/>
                <w:sz w:val="18"/>
                <w:szCs w:val="18"/>
              </w:rPr>
              <w:t>-</w:t>
            </w:r>
          </w:p>
        </w:tc>
        <w:tc>
          <w:tcPr>
            <w:tcW w:w="570" w:type="dxa"/>
            <w:gridSpan w:val="2"/>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824" w:type="dxa"/>
          </w:tcPr>
          <w:p w:rsidR="004A7DC5" w:rsidRPr="004A7DC5" w:rsidRDefault="004A7DC5" w:rsidP="004A7DC5">
            <w:pPr>
              <w:jc w:val="center"/>
              <w:rPr>
                <w:color w:val="000000"/>
                <w:sz w:val="18"/>
                <w:szCs w:val="18"/>
              </w:rPr>
            </w:pPr>
          </w:p>
        </w:tc>
      </w:tr>
      <w:tr w:rsidR="004A7DC5" w:rsidRPr="004A7DC5" w:rsidTr="00731089">
        <w:trPr>
          <w:cantSplit/>
        </w:trPr>
        <w:tc>
          <w:tcPr>
            <w:tcW w:w="9576" w:type="dxa"/>
            <w:gridSpan w:val="16"/>
          </w:tcPr>
          <w:p w:rsidR="004A7DC5" w:rsidRPr="004A7DC5" w:rsidRDefault="004A7DC5" w:rsidP="004A7DC5">
            <w:pPr>
              <w:jc w:val="center"/>
              <w:rPr>
                <w:sz w:val="20"/>
                <w:szCs w:val="20"/>
              </w:rPr>
            </w:pPr>
            <w:r w:rsidRPr="004A7DC5">
              <w:rPr>
                <w:sz w:val="20"/>
                <w:szCs w:val="20"/>
              </w:rPr>
              <w:t>Задача 4. Инвентаризация дворовых и общественных территорий, с последующим выявлением территорий, требующих благоустройства</w:t>
            </w:r>
          </w:p>
        </w:tc>
      </w:tr>
      <w:tr w:rsidR="004A7DC5" w:rsidRPr="004A7DC5" w:rsidTr="00AF06F4">
        <w:trPr>
          <w:cantSplit/>
        </w:trPr>
        <w:tc>
          <w:tcPr>
            <w:tcW w:w="372" w:type="dxa"/>
          </w:tcPr>
          <w:p w:rsidR="004A7DC5" w:rsidRPr="004A7DC5" w:rsidRDefault="004A7DC5" w:rsidP="004A7DC5">
            <w:pPr>
              <w:jc w:val="center"/>
              <w:rPr>
                <w:color w:val="000000"/>
                <w:sz w:val="18"/>
                <w:szCs w:val="18"/>
              </w:rPr>
            </w:pPr>
            <w:r w:rsidRPr="004A7DC5">
              <w:rPr>
                <w:color w:val="000000"/>
                <w:sz w:val="18"/>
                <w:szCs w:val="18"/>
              </w:rPr>
              <w:t>1.</w:t>
            </w:r>
          </w:p>
        </w:tc>
        <w:tc>
          <w:tcPr>
            <w:tcW w:w="2288" w:type="dxa"/>
            <w:gridSpan w:val="2"/>
            <w:vAlign w:val="center"/>
          </w:tcPr>
          <w:p w:rsidR="004A7DC5" w:rsidRPr="004A7DC5" w:rsidRDefault="004A7DC5" w:rsidP="004A7DC5">
            <w:pPr>
              <w:spacing w:line="276" w:lineRule="auto"/>
              <w:rPr>
                <w:sz w:val="18"/>
                <w:szCs w:val="18"/>
              </w:rPr>
            </w:pPr>
            <w:r w:rsidRPr="004A7DC5">
              <w:rPr>
                <w:sz w:val="18"/>
                <w:szCs w:val="18"/>
              </w:rPr>
              <w:t>Количество проинвентаризированных территорий</w:t>
            </w:r>
          </w:p>
        </w:tc>
        <w:tc>
          <w:tcPr>
            <w:tcW w:w="425" w:type="dxa"/>
            <w:vAlign w:val="center"/>
          </w:tcPr>
          <w:p w:rsidR="004A7DC5" w:rsidRPr="004A7DC5" w:rsidRDefault="004A7DC5" w:rsidP="004A7DC5">
            <w:pPr>
              <w:jc w:val="center"/>
              <w:rPr>
                <w:sz w:val="18"/>
                <w:szCs w:val="18"/>
              </w:rPr>
            </w:pPr>
            <w:r w:rsidRPr="004A7DC5">
              <w:rPr>
                <w:sz w:val="18"/>
                <w:szCs w:val="18"/>
              </w:rPr>
              <w:t>Ед</w:t>
            </w:r>
          </w:p>
        </w:tc>
        <w:tc>
          <w:tcPr>
            <w:tcW w:w="1128" w:type="dxa"/>
            <w:vAlign w:val="center"/>
          </w:tcPr>
          <w:p w:rsidR="004A7DC5" w:rsidRPr="004A7DC5" w:rsidRDefault="004A7DC5" w:rsidP="004A7DC5">
            <w:pPr>
              <w:jc w:val="center"/>
              <w:rPr>
                <w:sz w:val="18"/>
                <w:szCs w:val="18"/>
              </w:rPr>
            </w:pPr>
            <w:r w:rsidRPr="004A7DC5">
              <w:rPr>
                <w:sz w:val="18"/>
                <w:szCs w:val="18"/>
              </w:rPr>
              <w:t>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564</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4" w:type="dxa"/>
            <w:vAlign w:val="center"/>
          </w:tcPr>
          <w:p w:rsidR="004A7DC5" w:rsidRPr="004A7DC5" w:rsidRDefault="00401B09" w:rsidP="004A7DC5">
            <w:pPr>
              <w:jc w:val="center"/>
              <w:rPr>
                <w:color w:val="000000" w:themeColor="text1"/>
                <w:sz w:val="18"/>
                <w:szCs w:val="18"/>
              </w:rPr>
            </w:pPr>
            <w:r>
              <w:rPr>
                <w:color w:val="000000" w:themeColor="text1"/>
                <w:sz w:val="18"/>
                <w:szCs w:val="18"/>
              </w:rPr>
              <w:t>564</w:t>
            </w:r>
          </w:p>
        </w:tc>
        <w:tc>
          <w:tcPr>
            <w:tcW w:w="567" w:type="dxa"/>
            <w:gridSpan w:val="2"/>
            <w:vAlign w:val="center"/>
          </w:tcPr>
          <w:p w:rsidR="004A7DC5" w:rsidRPr="004A7DC5" w:rsidRDefault="00B04CB7" w:rsidP="00B04CB7">
            <w:pPr>
              <w:rPr>
                <w:color w:val="000000" w:themeColor="text1"/>
                <w:sz w:val="18"/>
                <w:szCs w:val="18"/>
              </w:rPr>
            </w:pPr>
            <w:r>
              <w:rPr>
                <w:color w:val="000000" w:themeColor="text1"/>
                <w:sz w:val="18"/>
                <w:szCs w:val="18"/>
              </w:rPr>
              <w:t>564</w:t>
            </w:r>
          </w:p>
        </w:tc>
        <w:tc>
          <w:tcPr>
            <w:tcW w:w="570" w:type="dxa"/>
            <w:gridSpan w:val="2"/>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824" w:type="dxa"/>
          </w:tcPr>
          <w:p w:rsidR="004A7DC5" w:rsidRPr="004A7DC5" w:rsidRDefault="004A7DC5" w:rsidP="004A7DC5">
            <w:pPr>
              <w:jc w:val="center"/>
              <w:rPr>
                <w:color w:val="000000" w:themeColor="text1"/>
                <w:sz w:val="18"/>
                <w:szCs w:val="18"/>
              </w:rPr>
            </w:pPr>
          </w:p>
        </w:tc>
      </w:tr>
      <w:tr w:rsidR="004A7DC5" w:rsidRPr="004A7DC5" w:rsidTr="00AF06F4">
        <w:trPr>
          <w:cantSplit/>
        </w:trPr>
        <w:tc>
          <w:tcPr>
            <w:tcW w:w="372" w:type="dxa"/>
          </w:tcPr>
          <w:p w:rsidR="004A7DC5" w:rsidRPr="004A7DC5" w:rsidRDefault="004A7DC5" w:rsidP="004A7DC5">
            <w:pPr>
              <w:jc w:val="center"/>
              <w:rPr>
                <w:color w:val="000000"/>
                <w:sz w:val="18"/>
                <w:szCs w:val="18"/>
              </w:rPr>
            </w:pPr>
            <w:r w:rsidRPr="004A7DC5">
              <w:rPr>
                <w:color w:val="000000"/>
                <w:sz w:val="18"/>
                <w:szCs w:val="18"/>
              </w:rPr>
              <w:t>2.</w:t>
            </w:r>
          </w:p>
        </w:tc>
        <w:tc>
          <w:tcPr>
            <w:tcW w:w="2288" w:type="dxa"/>
            <w:gridSpan w:val="2"/>
          </w:tcPr>
          <w:p w:rsidR="004A7DC5" w:rsidRPr="004A7DC5" w:rsidRDefault="004A7DC5" w:rsidP="004A7DC5">
            <w:pPr>
              <w:rPr>
                <w:color w:val="000000"/>
                <w:sz w:val="18"/>
                <w:szCs w:val="18"/>
              </w:rPr>
            </w:pPr>
            <w:r w:rsidRPr="004A7DC5">
              <w:rPr>
                <w:sz w:val="18"/>
                <w:szCs w:val="18"/>
              </w:rPr>
              <w:t xml:space="preserve">Доля проинвентаризиро-ванных городских и </w:t>
            </w:r>
            <w:r w:rsidR="00645F4D" w:rsidRPr="004A7DC5">
              <w:rPr>
                <w:sz w:val="18"/>
                <w:szCs w:val="18"/>
              </w:rPr>
              <w:t>общественных</w:t>
            </w:r>
            <w:r w:rsidRPr="004A7DC5">
              <w:rPr>
                <w:sz w:val="18"/>
                <w:szCs w:val="18"/>
              </w:rPr>
              <w:t xml:space="preserve"> территорий от общего количества таких территорий.</w:t>
            </w:r>
          </w:p>
        </w:tc>
        <w:tc>
          <w:tcPr>
            <w:tcW w:w="425" w:type="dxa"/>
            <w:vAlign w:val="center"/>
          </w:tcPr>
          <w:p w:rsidR="004A7DC5" w:rsidRPr="004A7DC5" w:rsidRDefault="004A7DC5" w:rsidP="004A7DC5">
            <w:pPr>
              <w:jc w:val="center"/>
              <w:rPr>
                <w:color w:val="000000"/>
                <w:sz w:val="18"/>
                <w:szCs w:val="18"/>
              </w:rPr>
            </w:pPr>
            <w:r w:rsidRPr="004A7DC5">
              <w:rPr>
                <w:color w:val="000000"/>
                <w:sz w:val="18"/>
                <w:szCs w:val="18"/>
              </w:rPr>
              <w:t>%</w:t>
            </w:r>
          </w:p>
        </w:tc>
        <w:tc>
          <w:tcPr>
            <w:tcW w:w="1128" w:type="dxa"/>
            <w:vAlign w:val="center"/>
          </w:tcPr>
          <w:p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100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4" w:type="dxa"/>
            <w:vAlign w:val="center"/>
          </w:tcPr>
          <w:p w:rsidR="004A7DC5" w:rsidRPr="004A7DC5" w:rsidRDefault="00401B09" w:rsidP="004A7DC5">
            <w:pPr>
              <w:jc w:val="center"/>
              <w:rPr>
                <w:color w:val="000000" w:themeColor="text1"/>
                <w:sz w:val="18"/>
                <w:szCs w:val="18"/>
              </w:rPr>
            </w:pPr>
            <w:r>
              <w:rPr>
                <w:color w:val="000000" w:themeColor="text1"/>
                <w:sz w:val="18"/>
                <w:szCs w:val="18"/>
              </w:rPr>
              <w:t>100</w:t>
            </w:r>
          </w:p>
        </w:tc>
        <w:tc>
          <w:tcPr>
            <w:tcW w:w="567" w:type="dxa"/>
            <w:gridSpan w:val="2"/>
            <w:vAlign w:val="center"/>
          </w:tcPr>
          <w:p w:rsidR="004A7DC5" w:rsidRPr="004A7DC5" w:rsidRDefault="00B04CB7" w:rsidP="004A7DC5">
            <w:pPr>
              <w:jc w:val="center"/>
              <w:rPr>
                <w:color w:val="000000" w:themeColor="text1"/>
                <w:sz w:val="18"/>
                <w:szCs w:val="18"/>
              </w:rPr>
            </w:pPr>
            <w:r>
              <w:rPr>
                <w:color w:val="000000" w:themeColor="text1"/>
                <w:sz w:val="18"/>
                <w:szCs w:val="18"/>
              </w:rPr>
              <w:t>100</w:t>
            </w:r>
          </w:p>
        </w:tc>
        <w:tc>
          <w:tcPr>
            <w:tcW w:w="570" w:type="dxa"/>
            <w:gridSpan w:val="2"/>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824" w:type="dxa"/>
          </w:tcPr>
          <w:p w:rsidR="004A7DC5" w:rsidRPr="004A7DC5" w:rsidRDefault="004A7DC5" w:rsidP="004A7DC5">
            <w:pPr>
              <w:jc w:val="center"/>
              <w:rPr>
                <w:color w:val="000000" w:themeColor="text1"/>
                <w:sz w:val="18"/>
                <w:szCs w:val="18"/>
              </w:rPr>
            </w:pPr>
          </w:p>
        </w:tc>
      </w:tr>
      <w:tr w:rsidR="004A7DC5" w:rsidRPr="004A7DC5" w:rsidTr="00731089">
        <w:trPr>
          <w:cantSplit/>
        </w:trPr>
        <w:tc>
          <w:tcPr>
            <w:tcW w:w="9576" w:type="dxa"/>
            <w:gridSpan w:val="16"/>
          </w:tcPr>
          <w:p w:rsidR="004A7DC5" w:rsidRPr="004A7DC5" w:rsidRDefault="004A7DC5" w:rsidP="004A7DC5">
            <w:pPr>
              <w:jc w:val="center"/>
              <w:rPr>
                <w:sz w:val="20"/>
                <w:szCs w:val="20"/>
              </w:rPr>
            </w:pPr>
            <w:r w:rsidRPr="004A7DC5">
              <w:rPr>
                <w:sz w:val="20"/>
                <w:szCs w:val="20"/>
              </w:rPr>
              <w:t>Задача 5. Инвентаризация уровня благоустройства индивидуальных жилых домов и земельных участков</w:t>
            </w:r>
          </w:p>
        </w:tc>
      </w:tr>
      <w:tr w:rsidR="004A7DC5" w:rsidRPr="004A7DC5" w:rsidTr="00AF06F4">
        <w:trPr>
          <w:cantSplit/>
        </w:trPr>
        <w:tc>
          <w:tcPr>
            <w:tcW w:w="372" w:type="dxa"/>
          </w:tcPr>
          <w:p w:rsidR="004A7DC5" w:rsidRPr="004A7DC5" w:rsidRDefault="004A7DC5" w:rsidP="004A7DC5">
            <w:pPr>
              <w:jc w:val="center"/>
              <w:rPr>
                <w:color w:val="000000"/>
                <w:sz w:val="18"/>
                <w:szCs w:val="18"/>
              </w:rPr>
            </w:pPr>
            <w:r w:rsidRPr="004A7DC5">
              <w:rPr>
                <w:color w:val="000000"/>
                <w:sz w:val="18"/>
                <w:szCs w:val="18"/>
              </w:rPr>
              <w:t>1.</w:t>
            </w:r>
          </w:p>
        </w:tc>
        <w:tc>
          <w:tcPr>
            <w:tcW w:w="2288" w:type="dxa"/>
            <w:gridSpan w:val="2"/>
            <w:vAlign w:val="center"/>
          </w:tcPr>
          <w:p w:rsidR="004A7DC5" w:rsidRPr="004A7DC5" w:rsidRDefault="004A7DC5" w:rsidP="004A7DC5">
            <w:pPr>
              <w:spacing w:line="276" w:lineRule="auto"/>
              <w:rPr>
                <w:sz w:val="18"/>
                <w:szCs w:val="18"/>
              </w:rPr>
            </w:pPr>
            <w:r w:rsidRPr="004A7DC5">
              <w:rPr>
                <w:sz w:val="18"/>
                <w:szCs w:val="18"/>
              </w:rPr>
              <w:t>Количество проинвентаризированных территорий</w:t>
            </w:r>
          </w:p>
        </w:tc>
        <w:tc>
          <w:tcPr>
            <w:tcW w:w="425" w:type="dxa"/>
            <w:vAlign w:val="center"/>
          </w:tcPr>
          <w:p w:rsidR="004A7DC5" w:rsidRPr="004A7DC5" w:rsidRDefault="004A7DC5" w:rsidP="004A7DC5">
            <w:pPr>
              <w:jc w:val="center"/>
              <w:rPr>
                <w:sz w:val="18"/>
                <w:szCs w:val="18"/>
              </w:rPr>
            </w:pPr>
            <w:r w:rsidRPr="004A7DC5">
              <w:rPr>
                <w:sz w:val="18"/>
                <w:szCs w:val="18"/>
              </w:rPr>
              <w:t>Ед</w:t>
            </w:r>
          </w:p>
        </w:tc>
        <w:tc>
          <w:tcPr>
            <w:tcW w:w="1128" w:type="dxa"/>
            <w:vAlign w:val="center"/>
          </w:tcPr>
          <w:p w:rsidR="004A7DC5" w:rsidRPr="004A7DC5" w:rsidRDefault="004A7DC5" w:rsidP="004A7DC5">
            <w:pPr>
              <w:jc w:val="center"/>
              <w:rPr>
                <w:sz w:val="18"/>
                <w:szCs w:val="18"/>
              </w:rPr>
            </w:pPr>
            <w:r w:rsidRPr="004A7DC5">
              <w:rPr>
                <w:sz w:val="18"/>
                <w:szCs w:val="18"/>
              </w:rPr>
              <w:t>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gridSpan w:val="2"/>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gridSpan w:val="2"/>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4"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824" w:type="dxa"/>
          </w:tcPr>
          <w:p w:rsidR="004A7DC5" w:rsidRPr="004A7DC5" w:rsidRDefault="004A7DC5" w:rsidP="004A7DC5">
            <w:pPr>
              <w:jc w:val="center"/>
              <w:rPr>
                <w:color w:val="000000" w:themeColor="text1"/>
                <w:sz w:val="18"/>
                <w:szCs w:val="18"/>
              </w:rPr>
            </w:pPr>
          </w:p>
        </w:tc>
      </w:tr>
      <w:tr w:rsidR="004A7DC5" w:rsidRPr="004A7DC5" w:rsidTr="00AF06F4">
        <w:trPr>
          <w:cantSplit/>
        </w:trPr>
        <w:tc>
          <w:tcPr>
            <w:tcW w:w="372" w:type="dxa"/>
          </w:tcPr>
          <w:p w:rsidR="004A7DC5" w:rsidRPr="004A7DC5" w:rsidRDefault="004A7DC5" w:rsidP="004A7DC5">
            <w:pPr>
              <w:jc w:val="center"/>
              <w:rPr>
                <w:color w:val="000000"/>
                <w:sz w:val="18"/>
                <w:szCs w:val="18"/>
              </w:rPr>
            </w:pPr>
            <w:r w:rsidRPr="004A7DC5">
              <w:rPr>
                <w:color w:val="000000"/>
                <w:sz w:val="18"/>
                <w:szCs w:val="18"/>
              </w:rPr>
              <w:t>2.</w:t>
            </w:r>
          </w:p>
        </w:tc>
        <w:tc>
          <w:tcPr>
            <w:tcW w:w="2288" w:type="dxa"/>
            <w:gridSpan w:val="2"/>
          </w:tcPr>
          <w:p w:rsidR="004A7DC5" w:rsidRPr="004A7DC5" w:rsidRDefault="004A7DC5" w:rsidP="004A7DC5">
            <w:pPr>
              <w:rPr>
                <w:color w:val="000000"/>
                <w:sz w:val="18"/>
                <w:szCs w:val="18"/>
              </w:rPr>
            </w:pPr>
            <w:r w:rsidRPr="004A7DC5">
              <w:rPr>
                <w:sz w:val="18"/>
                <w:szCs w:val="18"/>
              </w:rPr>
              <w:t>Доля проинвентаризиро-ванных индивидуальных жилых домов и земельных участков от общего количества таких территорий.</w:t>
            </w:r>
          </w:p>
        </w:tc>
        <w:tc>
          <w:tcPr>
            <w:tcW w:w="425" w:type="dxa"/>
            <w:vAlign w:val="center"/>
          </w:tcPr>
          <w:p w:rsidR="004A7DC5" w:rsidRPr="004A7DC5" w:rsidRDefault="004A7DC5" w:rsidP="004A7DC5">
            <w:pPr>
              <w:jc w:val="center"/>
              <w:rPr>
                <w:color w:val="000000"/>
                <w:sz w:val="18"/>
                <w:szCs w:val="18"/>
              </w:rPr>
            </w:pPr>
            <w:r w:rsidRPr="004A7DC5">
              <w:rPr>
                <w:color w:val="000000"/>
                <w:sz w:val="18"/>
                <w:szCs w:val="18"/>
              </w:rPr>
              <w:t>%</w:t>
            </w:r>
          </w:p>
        </w:tc>
        <w:tc>
          <w:tcPr>
            <w:tcW w:w="1128" w:type="dxa"/>
            <w:vAlign w:val="center"/>
          </w:tcPr>
          <w:p w:rsidR="004A7DC5" w:rsidRPr="004A7DC5" w:rsidRDefault="004A7DC5" w:rsidP="004A7DC5">
            <w:pPr>
              <w:jc w:val="center"/>
              <w:rPr>
                <w:color w:val="000000"/>
                <w:sz w:val="18"/>
                <w:szCs w:val="18"/>
              </w:rPr>
            </w:pPr>
            <w:r w:rsidRPr="004A7DC5">
              <w:rPr>
                <w:color w:val="000000"/>
                <w:sz w:val="18"/>
                <w:szCs w:val="18"/>
              </w:rPr>
              <w:t>0</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70" w:type="dxa"/>
            <w:gridSpan w:val="2"/>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7" w:type="dxa"/>
            <w:gridSpan w:val="2"/>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564" w:type="dxa"/>
            <w:vAlign w:val="center"/>
          </w:tcPr>
          <w:p w:rsidR="004A7DC5" w:rsidRPr="004A7DC5" w:rsidRDefault="004A7DC5" w:rsidP="004A7DC5">
            <w:pPr>
              <w:jc w:val="center"/>
              <w:rPr>
                <w:color w:val="000000" w:themeColor="text1"/>
                <w:sz w:val="18"/>
                <w:szCs w:val="18"/>
              </w:rPr>
            </w:pPr>
            <w:r w:rsidRPr="004A7DC5">
              <w:rPr>
                <w:color w:val="000000" w:themeColor="text1"/>
                <w:sz w:val="18"/>
                <w:szCs w:val="18"/>
              </w:rPr>
              <w:t>-</w:t>
            </w:r>
          </w:p>
        </w:tc>
        <w:tc>
          <w:tcPr>
            <w:tcW w:w="824" w:type="dxa"/>
          </w:tcPr>
          <w:p w:rsidR="004A7DC5" w:rsidRPr="004A7DC5" w:rsidRDefault="004A7DC5" w:rsidP="004A7DC5">
            <w:pPr>
              <w:jc w:val="center"/>
              <w:rPr>
                <w:color w:val="000000" w:themeColor="text1"/>
                <w:sz w:val="18"/>
                <w:szCs w:val="18"/>
              </w:rPr>
            </w:pPr>
          </w:p>
        </w:tc>
      </w:tr>
    </w:tbl>
    <w:p w:rsidR="00F55C67" w:rsidRPr="002C1F6F" w:rsidRDefault="004A7DC5" w:rsidP="002C1F6F">
      <w:pPr>
        <w:autoSpaceDE w:val="0"/>
        <w:autoSpaceDN w:val="0"/>
        <w:adjustRightInd w:val="0"/>
        <w:jc w:val="both"/>
        <w:rPr>
          <w:sz w:val="20"/>
          <w:szCs w:val="20"/>
        </w:rPr>
      </w:pPr>
      <w:r w:rsidRPr="004A7DC5">
        <w:rPr>
          <w:rFonts w:ascii="Courier New" w:hAnsi="Courier New" w:cs="Courier New"/>
          <w:sz w:val="20"/>
          <w:szCs w:val="20"/>
        </w:rPr>
        <w:t xml:space="preserve">              </w:t>
      </w:r>
      <w:r w:rsidRPr="004A7DC5">
        <w:rPr>
          <w:sz w:val="20"/>
          <w:szCs w:val="20"/>
        </w:rPr>
        <w:t xml:space="preserve">                                 </w:t>
      </w:r>
    </w:p>
    <w:p w:rsidR="00F55C67" w:rsidRDefault="00F55C67" w:rsidP="00CD3EA8">
      <w:pPr>
        <w:rPr>
          <w:sz w:val="18"/>
          <w:szCs w:val="18"/>
        </w:rPr>
        <w:sectPr w:rsidR="00F55C67" w:rsidSect="002A6834">
          <w:pgSz w:w="11909" w:h="16834"/>
          <w:pgMar w:top="1276" w:right="851" w:bottom="709" w:left="1701" w:header="720" w:footer="720" w:gutter="0"/>
          <w:pgNumType w:start="1"/>
          <w:cols w:space="60"/>
          <w:noEndnote/>
          <w:titlePg/>
          <w:docGrid w:linePitch="326"/>
        </w:sectPr>
      </w:pPr>
    </w:p>
    <w:p w:rsidR="00AB5DAA" w:rsidRPr="009B1DC1" w:rsidRDefault="00AB5DAA" w:rsidP="00AB5DAA">
      <w:pPr>
        <w:pStyle w:val="ConsPlusNormal"/>
        <w:rPr>
          <w:rFonts w:ascii="Times New Roman" w:hAnsi="Times New Roman" w:cs="Times New Roman"/>
          <w:sz w:val="18"/>
          <w:szCs w:val="18"/>
        </w:rPr>
      </w:pPr>
      <w:r>
        <w:rPr>
          <w:rFonts w:ascii="Times New Roman" w:hAnsi="Times New Roman" w:cs="Times New Roman"/>
          <w:sz w:val="18"/>
          <w:szCs w:val="18"/>
        </w:rPr>
        <w:lastRenderedPageBreak/>
        <w:t xml:space="preserve">                                                                                                                                                                                                                                                                     Приложение №2</w:t>
      </w:r>
    </w:p>
    <w:p w:rsidR="00AB5DAA" w:rsidRPr="009B1DC1" w:rsidRDefault="00AB5DAA" w:rsidP="00AB5DAA">
      <w:pPr>
        <w:pStyle w:val="ConsPlusNormal"/>
        <w:ind w:left="5670" w:firstLine="0"/>
        <w:jc w:val="right"/>
        <w:rPr>
          <w:rFonts w:ascii="Times New Roman" w:hAnsi="Times New Roman" w:cs="Times New Roman"/>
          <w:sz w:val="18"/>
          <w:szCs w:val="18"/>
        </w:rPr>
      </w:pPr>
      <w:r w:rsidRPr="009B1DC1">
        <w:rPr>
          <w:rFonts w:ascii="Times New Roman" w:hAnsi="Times New Roman" w:cs="Times New Roman"/>
          <w:sz w:val="18"/>
          <w:szCs w:val="18"/>
        </w:rPr>
        <w:t>к Муниципальной программе</w:t>
      </w:r>
    </w:p>
    <w:p w:rsidR="00AB5DAA" w:rsidRDefault="00AB5DAA" w:rsidP="00AB5DAA">
      <w:pPr>
        <w:pStyle w:val="ConsPlusNormal"/>
        <w:ind w:left="5670" w:firstLine="0"/>
        <w:jc w:val="right"/>
        <w:rPr>
          <w:rFonts w:ascii="Times New Roman" w:hAnsi="Times New Roman" w:cs="Times New Roman"/>
          <w:sz w:val="18"/>
          <w:szCs w:val="18"/>
        </w:rPr>
      </w:pPr>
      <w:r w:rsidRPr="009B1DC1">
        <w:rPr>
          <w:rFonts w:ascii="Times New Roman" w:hAnsi="Times New Roman" w:cs="Times New Roman"/>
          <w:sz w:val="18"/>
          <w:szCs w:val="18"/>
        </w:rPr>
        <w:t xml:space="preserve"> «Формирование современной городской среды на </w:t>
      </w:r>
    </w:p>
    <w:p w:rsidR="00AB5DAA" w:rsidRDefault="007616CB" w:rsidP="00AB5DAA">
      <w:pPr>
        <w:pStyle w:val="ConsPlusNormal"/>
        <w:ind w:left="5670" w:firstLine="0"/>
        <w:jc w:val="right"/>
        <w:rPr>
          <w:rFonts w:ascii="Times New Roman" w:hAnsi="Times New Roman" w:cs="Times New Roman"/>
          <w:sz w:val="18"/>
          <w:szCs w:val="18"/>
        </w:rPr>
      </w:pPr>
      <w:r>
        <w:rPr>
          <w:rFonts w:ascii="Times New Roman" w:hAnsi="Times New Roman" w:cs="Times New Roman"/>
          <w:sz w:val="18"/>
          <w:szCs w:val="18"/>
        </w:rPr>
        <w:t>территории Вельского</w:t>
      </w:r>
      <w:r w:rsidR="00AB5DAA" w:rsidRPr="009B1DC1">
        <w:rPr>
          <w:rFonts w:ascii="Times New Roman" w:hAnsi="Times New Roman" w:cs="Times New Roman"/>
          <w:sz w:val="18"/>
          <w:szCs w:val="18"/>
        </w:rPr>
        <w:t xml:space="preserve"> м</w:t>
      </w:r>
      <w:r>
        <w:rPr>
          <w:rFonts w:ascii="Times New Roman" w:hAnsi="Times New Roman" w:cs="Times New Roman"/>
          <w:sz w:val="18"/>
          <w:szCs w:val="18"/>
        </w:rPr>
        <w:t>униципального района</w:t>
      </w:r>
      <w:r w:rsidR="00F96CC8">
        <w:rPr>
          <w:rFonts w:ascii="Times New Roman" w:hAnsi="Times New Roman" w:cs="Times New Roman"/>
          <w:sz w:val="18"/>
          <w:szCs w:val="18"/>
        </w:rPr>
        <w:t xml:space="preserve"> на 2017-2024 </w:t>
      </w:r>
      <w:r w:rsidR="00AB5DAA" w:rsidRPr="009B1DC1">
        <w:rPr>
          <w:rFonts w:ascii="Times New Roman" w:hAnsi="Times New Roman" w:cs="Times New Roman"/>
          <w:sz w:val="18"/>
          <w:szCs w:val="18"/>
        </w:rPr>
        <w:t>гг.»</w:t>
      </w:r>
    </w:p>
    <w:p w:rsidR="00AB5DAA" w:rsidRDefault="00AB5DAA" w:rsidP="00AB5DAA">
      <w:pPr>
        <w:pStyle w:val="ConsPlusNormal"/>
        <w:ind w:firstLine="0"/>
        <w:rPr>
          <w:rFonts w:ascii="Times New Roman" w:hAnsi="Times New Roman" w:cs="Times New Roman"/>
          <w:sz w:val="18"/>
          <w:szCs w:val="18"/>
        </w:rPr>
      </w:pPr>
    </w:p>
    <w:p w:rsidR="00AB5DAA" w:rsidRPr="00CE04C6" w:rsidRDefault="00AB5DAA" w:rsidP="00AB5DAA">
      <w:pPr>
        <w:pStyle w:val="ConsPlusNormal"/>
        <w:jc w:val="center"/>
        <w:rPr>
          <w:rFonts w:ascii="Times New Roman" w:hAnsi="Times New Roman" w:cs="Times New Roman"/>
          <w:b/>
        </w:rPr>
      </w:pPr>
      <w:r w:rsidRPr="00CE04C6">
        <w:rPr>
          <w:rFonts w:ascii="Times New Roman" w:hAnsi="Times New Roman" w:cs="Times New Roman"/>
          <w:b/>
        </w:rPr>
        <w:t>ПЕРЕЧЕНЬ</w:t>
      </w:r>
    </w:p>
    <w:p w:rsidR="00AB5DAA" w:rsidRPr="00CE04C6" w:rsidRDefault="00AB5DAA" w:rsidP="00AB5DAA">
      <w:pPr>
        <w:pStyle w:val="ConsPlusNormal"/>
        <w:jc w:val="center"/>
        <w:rPr>
          <w:rFonts w:ascii="Times New Roman" w:hAnsi="Times New Roman" w:cs="Times New Roman"/>
          <w:b/>
        </w:rPr>
      </w:pPr>
      <w:r w:rsidRPr="00CE04C6">
        <w:rPr>
          <w:rFonts w:ascii="Times New Roman" w:hAnsi="Times New Roman" w:cs="Times New Roman"/>
          <w:b/>
        </w:rPr>
        <w:t>основных мероприя</w:t>
      </w:r>
      <w:r w:rsidR="007616CB">
        <w:rPr>
          <w:rFonts w:ascii="Times New Roman" w:hAnsi="Times New Roman" w:cs="Times New Roman"/>
          <w:b/>
        </w:rPr>
        <w:t>тий муниципальной программы Вельского</w:t>
      </w:r>
      <w:r w:rsidRPr="00CE04C6">
        <w:rPr>
          <w:rFonts w:ascii="Times New Roman" w:hAnsi="Times New Roman" w:cs="Times New Roman"/>
          <w:b/>
        </w:rPr>
        <w:t xml:space="preserve"> муниц</w:t>
      </w:r>
      <w:r w:rsidR="007616CB">
        <w:rPr>
          <w:rFonts w:ascii="Times New Roman" w:hAnsi="Times New Roman" w:cs="Times New Roman"/>
          <w:b/>
        </w:rPr>
        <w:t>ипального района</w:t>
      </w:r>
    </w:p>
    <w:p w:rsidR="00AB5DAA" w:rsidRDefault="00AB5DAA" w:rsidP="00AB5DAA">
      <w:pPr>
        <w:pStyle w:val="ConsPlusNormal"/>
        <w:jc w:val="center"/>
        <w:rPr>
          <w:rFonts w:ascii="Times New Roman" w:hAnsi="Times New Roman" w:cs="Times New Roman"/>
          <w:b/>
        </w:rPr>
      </w:pPr>
      <w:r w:rsidRPr="00CE04C6">
        <w:rPr>
          <w:rFonts w:ascii="Times New Roman" w:hAnsi="Times New Roman" w:cs="Times New Roman"/>
          <w:b/>
        </w:rPr>
        <w:t>«Формирование современной го</w:t>
      </w:r>
      <w:r w:rsidR="007616CB">
        <w:rPr>
          <w:rFonts w:ascii="Times New Roman" w:hAnsi="Times New Roman" w:cs="Times New Roman"/>
          <w:b/>
        </w:rPr>
        <w:t>родской среды на территории Вельского</w:t>
      </w:r>
      <w:r w:rsidRPr="00CE04C6">
        <w:rPr>
          <w:rFonts w:ascii="Times New Roman" w:hAnsi="Times New Roman" w:cs="Times New Roman"/>
          <w:b/>
        </w:rPr>
        <w:t xml:space="preserve"> м</w:t>
      </w:r>
      <w:r w:rsidR="007616CB">
        <w:rPr>
          <w:rFonts w:ascii="Times New Roman" w:hAnsi="Times New Roman" w:cs="Times New Roman"/>
          <w:b/>
        </w:rPr>
        <w:t>униципального района</w:t>
      </w:r>
      <w:r w:rsidR="00F96CC8">
        <w:rPr>
          <w:rFonts w:ascii="Times New Roman" w:hAnsi="Times New Roman" w:cs="Times New Roman"/>
          <w:b/>
        </w:rPr>
        <w:t xml:space="preserve"> на 2017-2024 </w:t>
      </w:r>
      <w:r w:rsidRPr="00CE04C6">
        <w:rPr>
          <w:rFonts w:ascii="Times New Roman" w:hAnsi="Times New Roman" w:cs="Times New Roman"/>
          <w:b/>
        </w:rPr>
        <w:t>гг.»</w:t>
      </w:r>
    </w:p>
    <w:p w:rsidR="00AB5DAA" w:rsidRDefault="00AB5DAA" w:rsidP="00AB5DAA">
      <w:pPr>
        <w:pStyle w:val="ConsPlusNormal"/>
        <w:jc w:val="center"/>
        <w:rPr>
          <w:rFonts w:ascii="Times New Roman" w:hAnsi="Times New Roman" w:cs="Times New Roman"/>
          <w:b/>
        </w:rPr>
      </w:pPr>
    </w:p>
    <w:p w:rsidR="00AB5DAA" w:rsidRDefault="00AB5DAA" w:rsidP="00AB5DAA">
      <w:pPr>
        <w:pStyle w:val="ConsPlusNormal"/>
        <w:jc w:val="center"/>
        <w:rPr>
          <w:rFonts w:ascii="Times New Roman" w:hAnsi="Times New Roman" w:cs="Times New Roman"/>
          <w:b/>
        </w:rPr>
      </w:pPr>
    </w:p>
    <w:tbl>
      <w:tblPr>
        <w:tblStyle w:val="a3"/>
        <w:tblW w:w="0" w:type="auto"/>
        <w:tblLook w:val="04A0" w:firstRow="1" w:lastRow="0" w:firstColumn="1" w:lastColumn="0" w:noHBand="0" w:noVBand="1"/>
      </w:tblPr>
      <w:tblGrid>
        <w:gridCol w:w="377"/>
        <w:gridCol w:w="1483"/>
        <w:gridCol w:w="1477"/>
        <w:gridCol w:w="1505"/>
        <w:gridCol w:w="816"/>
        <w:gridCol w:w="816"/>
        <w:gridCol w:w="816"/>
        <w:gridCol w:w="816"/>
        <w:gridCol w:w="896"/>
        <w:gridCol w:w="856"/>
        <w:gridCol w:w="1165"/>
        <w:gridCol w:w="709"/>
        <w:gridCol w:w="2234"/>
      </w:tblGrid>
      <w:tr w:rsidR="00756AA7" w:rsidRPr="00952DD5" w:rsidTr="008268E1">
        <w:trPr>
          <w:cantSplit/>
        </w:trPr>
        <w:tc>
          <w:tcPr>
            <w:tcW w:w="0" w:type="auto"/>
          </w:tcPr>
          <w:p w:rsidR="00F96CC8" w:rsidRPr="00952DD5" w:rsidRDefault="00F96CC8" w:rsidP="00AB5DAA">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w:t>
            </w:r>
          </w:p>
        </w:tc>
        <w:tc>
          <w:tcPr>
            <w:tcW w:w="1483" w:type="dxa"/>
          </w:tcPr>
          <w:p w:rsidR="00F96CC8" w:rsidRPr="00952DD5" w:rsidRDefault="00F96CC8" w:rsidP="00AB5DAA">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Наименование мероприятия</w:t>
            </w:r>
          </w:p>
        </w:tc>
        <w:tc>
          <w:tcPr>
            <w:tcW w:w="1477" w:type="dxa"/>
          </w:tcPr>
          <w:p w:rsidR="00F96CC8" w:rsidRPr="00952DD5" w:rsidRDefault="00F96CC8" w:rsidP="00AB5DAA">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Исполнители</w:t>
            </w:r>
          </w:p>
        </w:tc>
        <w:tc>
          <w:tcPr>
            <w:tcW w:w="0" w:type="auto"/>
          </w:tcPr>
          <w:p w:rsidR="00F96CC8" w:rsidRPr="00952DD5" w:rsidRDefault="00F96CC8" w:rsidP="00AB5DAA">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Источник финансирования</w:t>
            </w:r>
          </w:p>
        </w:tc>
        <w:tc>
          <w:tcPr>
            <w:tcW w:w="0" w:type="auto"/>
          </w:tcPr>
          <w:p w:rsidR="00F96CC8" w:rsidRPr="00952DD5" w:rsidRDefault="00F96CC8" w:rsidP="00AB5DAA">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2017</w:t>
            </w:r>
          </w:p>
        </w:tc>
        <w:tc>
          <w:tcPr>
            <w:tcW w:w="0" w:type="auto"/>
          </w:tcPr>
          <w:p w:rsidR="00F96CC8" w:rsidRPr="00C46940" w:rsidRDefault="00F96CC8" w:rsidP="00AB5DAA">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2018</w:t>
            </w:r>
          </w:p>
        </w:tc>
        <w:tc>
          <w:tcPr>
            <w:tcW w:w="0" w:type="auto"/>
          </w:tcPr>
          <w:p w:rsidR="00F96CC8" w:rsidRPr="00C46940" w:rsidRDefault="00F96CC8" w:rsidP="00AB5DAA">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2019</w:t>
            </w:r>
          </w:p>
        </w:tc>
        <w:tc>
          <w:tcPr>
            <w:tcW w:w="0" w:type="auto"/>
          </w:tcPr>
          <w:p w:rsidR="00F96CC8" w:rsidRPr="00C46940" w:rsidRDefault="00F96CC8" w:rsidP="00AB5DAA">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2020</w:t>
            </w:r>
          </w:p>
        </w:tc>
        <w:tc>
          <w:tcPr>
            <w:tcW w:w="0" w:type="auto"/>
          </w:tcPr>
          <w:p w:rsidR="00F96CC8" w:rsidRPr="00C46940" w:rsidRDefault="00F96CC8" w:rsidP="00AB5DAA">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2021</w:t>
            </w:r>
          </w:p>
        </w:tc>
        <w:tc>
          <w:tcPr>
            <w:tcW w:w="0" w:type="auto"/>
          </w:tcPr>
          <w:p w:rsidR="00F96CC8" w:rsidRPr="00C46940" w:rsidRDefault="00F96CC8" w:rsidP="00AB5DAA">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2022</w:t>
            </w:r>
          </w:p>
        </w:tc>
        <w:tc>
          <w:tcPr>
            <w:tcW w:w="1165" w:type="dxa"/>
          </w:tcPr>
          <w:p w:rsidR="00F96CC8" w:rsidRPr="00952DD5" w:rsidRDefault="00F96CC8" w:rsidP="00AB5DAA">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2023</w:t>
            </w:r>
          </w:p>
        </w:tc>
        <w:tc>
          <w:tcPr>
            <w:tcW w:w="709" w:type="dxa"/>
          </w:tcPr>
          <w:p w:rsidR="00F96CC8" w:rsidRPr="00952DD5" w:rsidRDefault="00F96CC8" w:rsidP="00AB5DAA">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2024</w:t>
            </w:r>
          </w:p>
        </w:tc>
        <w:tc>
          <w:tcPr>
            <w:tcW w:w="2234" w:type="dxa"/>
          </w:tcPr>
          <w:p w:rsidR="00F96CC8" w:rsidRPr="00952DD5" w:rsidRDefault="00F96CC8" w:rsidP="00AB5DAA">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Ожидаемые результаты</w:t>
            </w:r>
          </w:p>
        </w:tc>
      </w:tr>
      <w:tr w:rsidR="00756AA7" w:rsidRPr="00952DD5" w:rsidTr="008268E1">
        <w:trPr>
          <w:cantSplit/>
          <w:trHeight w:val="339"/>
        </w:trPr>
        <w:tc>
          <w:tcPr>
            <w:tcW w:w="0" w:type="auto"/>
            <w:vMerge w:val="restart"/>
          </w:tcPr>
          <w:p w:rsidR="00EB2298" w:rsidRPr="00952DD5" w:rsidRDefault="00EB2298" w:rsidP="00AB5DAA">
            <w:pPr>
              <w:pStyle w:val="ConsPlusNormal"/>
              <w:ind w:firstLine="0"/>
              <w:jc w:val="center"/>
              <w:rPr>
                <w:rFonts w:ascii="Times New Roman" w:hAnsi="Times New Roman" w:cs="Times New Roman"/>
                <w:sz w:val="16"/>
                <w:szCs w:val="16"/>
              </w:rPr>
            </w:pPr>
            <w:r w:rsidRPr="00952DD5">
              <w:rPr>
                <w:rFonts w:ascii="Times New Roman" w:hAnsi="Times New Roman" w:cs="Times New Roman"/>
                <w:sz w:val="16"/>
                <w:szCs w:val="16"/>
              </w:rPr>
              <w:t>1</w:t>
            </w:r>
            <w:r>
              <w:rPr>
                <w:rFonts w:ascii="Times New Roman" w:hAnsi="Times New Roman" w:cs="Times New Roman"/>
                <w:sz w:val="16"/>
                <w:szCs w:val="16"/>
              </w:rPr>
              <w:t>.</w:t>
            </w:r>
          </w:p>
        </w:tc>
        <w:tc>
          <w:tcPr>
            <w:tcW w:w="1483" w:type="dxa"/>
            <w:vMerge w:val="restart"/>
          </w:tcPr>
          <w:p w:rsidR="00EB2298" w:rsidRPr="00952DD5" w:rsidRDefault="00EB2298" w:rsidP="00AB5DAA">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Благоустройство дворовых территорий</w:t>
            </w:r>
            <w:r w:rsidR="007616CB">
              <w:rPr>
                <w:rFonts w:ascii="Times New Roman" w:hAnsi="Times New Roman" w:cs="Times New Roman"/>
                <w:sz w:val="16"/>
                <w:szCs w:val="16"/>
              </w:rPr>
              <w:t xml:space="preserve"> </w:t>
            </w:r>
            <w:r w:rsidRPr="00952DD5">
              <w:rPr>
                <w:rFonts w:ascii="Times New Roman" w:hAnsi="Times New Roman" w:cs="Times New Roman"/>
                <w:sz w:val="16"/>
                <w:szCs w:val="16"/>
              </w:rPr>
              <w:t>В</w:t>
            </w:r>
            <w:r w:rsidR="007616CB">
              <w:rPr>
                <w:rFonts w:ascii="Times New Roman" w:hAnsi="Times New Roman" w:cs="Times New Roman"/>
                <w:sz w:val="16"/>
                <w:szCs w:val="16"/>
              </w:rPr>
              <w:t>ельского муниципального района</w:t>
            </w:r>
          </w:p>
        </w:tc>
        <w:tc>
          <w:tcPr>
            <w:tcW w:w="1477" w:type="dxa"/>
            <w:vMerge w:val="restart"/>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Администрация</w:t>
            </w:r>
            <w:r w:rsidRPr="00952DD5">
              <w:rPr>
                <w:rFonts w:ascii="Times New Roman" w:hAnsi="Times New Roman" w:cs="Times New Roman"/>
                <w:sz w:val="16"/>
                <w:szCs w:val="16"/>
              </w:rPr>
              <w:t xml:space="preserve"> </w:t>
            </w:r>
          </w:p>
          <w:p w:rsidR="00EB2298" w:rsidRPr="00952DD5"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Вельского муниципального района</w:t>
            </w:r>
            <w:r w:rsidR="00EB2298" w:rsidRPr="00952DD5">
              <w:rPr>
                <w:rFonts w:ascii="Times New Roman" w:hAnsi="Times New Roman" w:cs="Times New Roman"/>
                <w:sz w:val="16"/>
                <w:szCs w:val="16"/>
              </w:rPr>
              <w:t xml:space="preserve"> </w:t>
            </w:r>
            <w:r w:rsidR="00EB2298">
              <w:rPr>
                <w:rFonts w:ascii="Times New Roman" w:hAnsi="Times New Roman" w:cs="Times New Roman"/>
                <w:sz w:val="16"/>
                <w:szCs w:val="16"/>
              </w:rPr>
              <w:t xml:space="preserve">(Отдел </w:t>
            </w:r>
            <w:r w:rsidR="00EB2298" w:rsidRPr="00952DD5">
              <w:rPr>
                <w:rFonts w:ascii="Times New Roman" w:hAnsi="Times New Roman" w:cs="Times New Roman"/>
                <w:sz w:val="16"/>
                <w:szCs w:val="16"/>
              </w:rPr>
              <w:t>УКС и экологии</w:t>
            </w:r>
            <w:r w:rsidR="00EB2298">
              <w:rPr>
                <w:rFonts w:ascii="Times New Roman" w:hAnsi="Times New Roman" w:cs="Times New Roman"/>
                <w:sz w:val="16"/>
                <w:szCs w:val="16"/>
              </w:rPr>
              <w:t>)</w:t>
            </w:r>
          </w:p>
          <w:p w:rsidR="00EB2298" w:rsidRPr="00952DD5" w:rsidRDefault="00EB2298" w:rsidP="00AB5DAA">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 xml:space="preserve">Соисполнители: Администрации </w:t>
            </w:r>
          </w:p>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муниципальных образований</w:t>
            </w:r>
          </w:p>
        </w:tc>
        <w:tc>
          <w:tcPr>
            <w:tcW w:w="0" w:type="auto"/>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Общий объем средств, в т.ч.</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8119,80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1515,00</w:t>
            </w:r>
          </w:p>
        </w:tc>
        <w:tc>
          <w:tcPr>
            <w:tcW w:w="0" w:type="auto"/>
            <w:vAlign w:val="center"/>
          </w:tcPr>
          <w:p w:rsidR="00EB2298" w:rsidRPr="00C46940" w:rsidRDefault="00EB2298" w:rsidP="00066162">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488,45</w:t>
            </w:r>
          </w:p>
        </w:tc>
        <w:tc>
          <w:tcPr>
            <w:tcW w:w="0" w:type="auto"/>
            <w:vAlign w:val="center"/>
          </w:tcPr>
          <w:p w:rsidR="00EB2298" w:rsidRPr="00C46940" w:rsidRDefault="00895911" w:rsidP="002A6F9B">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w:t>
            </w:r>
          </w:p>
        </w:tc>
        <w:tc>
          <w:tcPr>
            <w:tcW w:w="0" w:type="auto"/>
            <w:vAlign w:val="center"/>
          </w:tcPr>
          <w:p w:rsidR="00EB2298" w:rsidRPr="00C46940" w:rsidRDefault="002751D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w:t>
            </w:r>
          </w:p>
        </w:tc>
        <w:tc>
          <w:tcPr>
            <w:tcW w:w="0" w:type="auto"/>
            <w:vAlign w:val="center"/>
          </w:tcPr>
          <w:p w:rsidR="00EB2298" w:rsidRPr="00C46940"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1165" w:type="dxa"/>
            <w:vAlign w:val="center"/>
          </w:tcPr>
          <w:p w:rsidR="00EB2298" w:rsidRPr="009911BE"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709" w:type="dxa"/>
            <w:vAlign w:val="center"/>
          </w:tcPr>
          <w:p w:rsidR="00EB2298" w:rsidRPr="001637C9"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2234" w:type="dxa"/>
            <w:vMerge w:val="restart"/>
          </w:tcPr>
          <w:p w:rsidR="00EB2298" w:rsidRPr="00142566" w:rsidRDefault="00EB2298" w:rsidP="002D42F7">
            <w:pPr>
              <w:pStyle w:val="ConsPlusNormal"/>
              <w:ind w:firstLine="0"/>
              <w:rPr>
                <w:rFonts w:ascii="Times New Roman" w:hAnsi="Times New Roman" w:cs="Times New Roman"/>
                <w:sz w:val="18"/>
                <w:szCs w:val="18"/>
              </w:rPr>
            </w:pPr>
            <w:r w:rsidRPr="00142566">
              <w:rPr>
                <w:rFonts w:ascii="Times New Roman" w:hAnsi="Times New Roman" w:cs="Times New Roman"/>
                <w:sz w:val="18"/>
                <w:szCs w:val="18"/>
              </w:rPr>
              <w:t>Создание благоприятной среды обитания и повышение комфортности проживания населения - асфальтирование дворовых проездов, освещение, установка скамеек и урн, озеленение и т.д. Обеспечение условий для отдыха и спорта - устройство детских и спортивных площадок. Обеспечение доступности зданий, сооружений, дворовых территорий для маломобильных групп населения - устройство пандусов, занижение бордюрного камня по проездах и тротуарах и т.д.</w:t>
            </w:r>
          </w:p>
        </w:tc>
      </w:tr>
      <w:tr w:rsidR="00756AA7" w:rsidRPr="00952DD5" w:rsidTr="008268E1">
        <w:trPr>
          <w:cantSplit/>
          <w:trHeight w:val="305"/>
        </w:trPr>
        <w:tc>
          <w:tcPr>
            <w:tcW w:w="0" w:type="auto"/>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952DD5" w:rsidRDefault="00EB2298" w:rsidP="00AB5DAA">
            <w:pPr>
              <w:pStyle w:val="ConsPlusNormal"/>
              <w:ind w:firstLine="0"/>
              <w:rPr>
                <w:rFonts w:ascii="Times New Roman" w:hAnsi="Times New Roman" w:cs="Times New Roman"/>
                <w:sz w:val="16"/>
                <w:szCs w:val="16"/>
              </w:rPr>
            </w:pPr>
          </w:p>
        </w:tc>
        <w:tc>
          <w:tcPr>
            <w:tcW w:w="1477" w:type="dxa"/>
            <w:vMerge/>
          </w:tcPr>
          <w:p w:rsidR="00EB2298" w:rsidRPr="00952DD5" w:rsidRDefault="00EB2298" w:rsidP="00AB5DAA">
            <w:pPr>
              <w:pStyle w:val="ConsPlusNormal"/>
              <w:ind w:firstLine="0"/>
              <w:rPr>
                <w:rFonts w:ascii="Times New Roman" w:hAnsi="Times New Roman" w:cs="Times New Roman"/>
                <w:sz w:val="16"/>
                <w:szCs w:val="16"/>
              </w:rPr>
            </w:pPr>
          </w:p>
        </w:tc>
        <w:tc>
          <w:tcPr>
            <w:tcW w:w="0" w:type="auto"/>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Федеральный бюджет</w:t>
            </w:r>
          </w:p>
        </w:tc>
        <w:tc>
          <w:tcPr>
            <w:tcW w:w="0" w:type="auto"/>
            <w:shd w:val="clear" w:color="auto" w:fill="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6735,20</w:t>
            </w:r>
          </w:p>
        </w:tc>
        <w:tc>
          <w:tcPr>
            <w:tcW w:w="0" w:type="auto"/>
            <w:shd w:val="clear" w:color="auto" w:fill="auto"/>
            <w:vAlign w:val="center"/>
          </w:tcPr>
          <w:p w:rsidR="00EB2298" w:rsidRPr="00C46940" w:rsidRDefault="00EB2298" w:rsidP="005951F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1063,64</w:t>
            </w:r>
          </w:p>
        </w:tc>
        <w:tc>
          <w:tcPr>
            <w:tcW w:w="0" w:type="auto"/>
            <w:vAlign w:val="center"/>
          </w:tcPr>
          <w:p w:rsidR="00EB2298" w:rsidRPr="00C46940" w:rsidRDefault="00EB2298" w:rsidP="007E356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445,83</w:t>
            </w:r>
          </w:p>
        </w:tc>
        <w:tc>
          <w:tcPr>
            <w:tcW w:w="0" w:type="auto"/>
            <w:vAlign w:val="center"/>
          </w:tcPr>
          <w:p w:rsidR="00EB2298" w:rsidRPr="00C46940" w:rsidRDefault="00895911" w:rsidP="002A6F9B">
            <w:pPr>
              <w:jc w:val="center"/>
              <w:rPr>
                <w:sz w:val="16"/>
                <w:szCs w:val="16"/>
              </w:rPr>
            </w:pPr>
            <w:r w:rsidRPr="00C46940">
              <w:rPr>
                <w:sz w:val="16"/>
                <w:szCs w:val="16"/>
              </w:rPr>
              <w:t>0</w:t>
            </w:r>
          </w:p>
        </w:tc>
        <w:tc>
          <w:tcPr>
            <w:tcW w:w="0" w:type="auto"/>
            <w:vAlign w:val="center"/>
          </w:tcPr>
          <w:p w:rsidR="00EB2298" w:rsidRPr="00C46940" w:rsidRDefault="002751DD" w:rsidP="002A6F9B">
            <w:pPr>
              <w:jc w:val="center"/>
              <w:rPr>
                <w:sz w:val="16"/>
                <w:szCs w:val="16"/>
              </w:rPr>
            </w:pPr>
            <w:r>
              <w:rPr>
                <w:sz w:val="16"/>
                <w:szCs w:val="16"/>
              </w:rPr>
              <w:t>0</w:t>
            </w:r>
          </w:p>
        </w:tc>
        <w:tc>
          <w:tcPr>
            <w:tcW w:w="0" w:type="auto"/>
            <w:vAlign w:val="center"/>
          </w:tcPr>
          <w:p w:rsidR="00EB2298" w:rsidRPr="00C46940" w:rsidRDefault="00BE347D" w:rsidP="002A6F9B">
            <w:pPr>
              <w:jc w:val="center"/>
              <w:rPr>
                <w:sz w:val="16"/>
                <w:szCs w:val="16"/>
              </w:rPr>
            </w:pPr>
            <w:r>
              <w:rPr>
                <w:sz w:val="16"/>
                <w:szCs w:val="16"/>
              </w:rPr>
              <w:t>0,00</w:t>
            </w:r>
          </w:p>
        </w:tc>
        <w:tc>
          <w:tcPr>
            <w:tcW w:w="1165" w:type="dxa"/>
            <w:vAlign w:val="center"/>
          </w:tcPr>
          <w:p w:rsidR="00EB2298" w:rsidRPr="009911BE"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709" w:type="dxa"/>
            <w:vAlign w:val="center"/>
          </w:tcPr>
          <w:p w:rsidR="00EB2298" w:rsidRPr="001637C9"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2234" w:type="dxa"/>
            <w:vMerge/>
          </w:tcPr>
          <w:p w:rsidR="00EB2298" w:rsidRPr="00142566" w:rsidRDefault="00EB2298" w:rsidP="00AB5DAA">
            <w:pPr>
              <w:pStyle w:val="ConsPlusNormal"/>
              <w:ind w:firstLine="0"/>
              <w:jc w:val="center"/>
              <w:rPr>
                <w:rFonts w:ascii="Times New Roman" w:hAnsi="Times New Roman" w:cs="Times New Roman"/>
                <w:sz w:val="18"/>
                <w:szCs w:val="18"/>
              </w:rPr>
            </w:pPr>
          </w:p>
        </w:tc>
      </w:tr>
      <w:tr w:rsidR="00756AA7" w:rsidRPr="00952DD5" w:rsidTr="008268E1">
        <w:trPr>
          <w:cantSplit/>
          <w:trHeight w:val="291"/>
        </w:trPr>
        <w:tc>
          <w:tcPr>
            <w:tcW w:w="0" w:type="auto"/>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952DD5" w:rsidRDefault="00EB2298" w:rsidP="00AB5DAA">
            <w:pPr>
              <w:pStyle w:val="ConsPlusNormal"/>
              <w:ind w:firstLine="0"/>
              <w:rPr>
                <w:rFonts w:ascii="Times New Roman" w:hAnsi="Times New Roman" w:cs="Times New Roman"/>
                <w:sz w:val="16"/>
                <w:szCs w:val="16"/>
              </w:rPr>
            </w:pPr>
          </w:p>
        </w:tc>
        <w:tc>
          <w:tcPr>
            <w:tcW w:w="1477" w:type="dxa"/>
            <w:vMerge/>
          </w:tcPr>
          <w:p w:rsidR="00EB2298" w:rsidRPr="00952DD5" w:rsidRDefault="00EB2298" w:rsidP="00AB5DAA">
            <w:pPr>
              <w:pStyle w:val="ConsPlusNormal"/>
              <w:ind w:firstLine="0"/>
              <w:rPr>
                <w:rFonts w:ascii="Times New Roman" w:hAnsi="Times New Roman" w:cs="Times New Roman"/>
                <w:sz w:val="16"/>
                <w:szCs w:val="16"/>
              </w:rPr>
            </w:pPr>
          </w:p>
        </w:tc>
        <w:tc>
          <w:tcPr>
            <w:tcW w:w="0" w:type="auto"/>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Областной бюджет</w:t>
            </w:r>
          </w:p>
        </w:tc>
        <w:tc>
          <w:tcPr>
            <w:tcW w:w="0" w:type="auto"/>
            <w:shd w:val="clear" w:color="auto" w:fill="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1188,50</w:t>
            </w:r>
          </w:p>
        </w:tc>
        <w:tc>
          <w:tcPr>
            <w:tcW w:w="0" w:type="auto"/>
            <w:shd w:val="clear" w:color="auto" w:fill="auto"/>
            <w:vAlign w:val="center"/>
          </w:tcPr>
          <w:p w:rsidR="00EB2298" w:rsidRPr="00C46940" w:rsidRDefault="00EB2298" w:rsidP="005951F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118,18</w:t>
            </w:r>
          </w:p>
        </w:tc>
        <w:tc>
          <w:tcPr>
            <w:tcW w:w="0" w:type="auto"/>
            <w:vAlign w:val="center"/>
          </w:tcPr>
          <w:p w:rsidR="00EB2298" w:rsidRPr="00C46940" w:rsidRDefault="00EB2298" w:rsidP="0077234C">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9,1</w:t>
            </w:r>
          </w:p>
        </w:tc>
        <w:tc>
          <w:tcPr>
            <w:tcW w:w="0" w:type="auto"/>
            <w:vAlign w:val="center"/>
          </w:tcPr>
          <w:p w:rsidR="00EB2298" w:rsidRPr="00C46940" w:rsidRDefault="00895911" w:rsidP="002A6F9B">
            <w:pPr>
              <w:jc w:val="center"/>
              <w:rPr>
                <w:sz w:val="16"/>
                <w:szCs w:val="16"/>
              </w:rPr>
            </w:pPr>
            <w:r w:rsidRPr="00C46940">
              <w:rPr>
                <w:sz w:val="16"/>
                <w:szCs w:val="16"/>
              </w:rPr>
              <w:t>0</w:t>
            </w:r>
          </w:p>
        </w:tc>
        <w:tc>
          <w:tcPr>
            <w:tcW w:w="0" w:type="auto"/>
            <w:vAlign w:val="center"/>
          </w:tcPr>
          <w:p w:rsidR="00EB2298" w:rsidRPr="00C46940" w:rsidRDefault="002751DD" w:rsidP="002A6F9B">
            <w:pPr>
              <w:jc w:val="center"/>
              <w:rPr>
                <w:sz w:val="16"/>
                <w:szCs w:val="16"/>
              </w:rPr>
            </w:pPr>
            <w:r>
              <w:rPr>
                <w:sz w:val="16"/>
                <w:szCs w:val="16"/>
              </w:rPr>
              <w:t>0</w:t>
            </w:r>
          </w:p>
        </w:tc>
        <w:tc>
          <w:tcPr>
            <w:tcW w:w="0" w:type="auto"/>
            <w:vAlign w:val="center"/>
          </w:tcPr>
          <w:p w:rsidR="00EB2298" w:rsidRPr="00C46940" w:rsidRDefault="00BE347D" w:rsidP="002A6F9B">
            <w:pPr>
              <w:jc w:val="center"/>
              <w:rPr>
                <w:sz w:val="16"/>
                <w:szCs w:val="16"/>
              </w:rPr>
            </w:pPr>
            <w:r>
              <w:rPr>
                <w:sz w:val="16"/>
                <w:szCs w:val="16"/>
              </w:rPr>
              <w:t>0,00</w:t>
            </w:r>
          </w:p>
        </w:tc>
        <w:tc>
          <w:tcPr>
            <w:tcW w:w="1165" w:type="dxa"/>
            <w:vAlign w:val="center"/>
          </w:tcPr>
          <w:p w:rsidR="00EB2298" w:rsidRPr="009911BE"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709" w:type="dxa"/>
            <w:vAlign w:val="center"/>
          </w:tcPr>
          <w:p w:rsidR="00EB2298" w:rsidRPr="001637C9"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2234" w:type="dxa"/>
            <w:vMerge/>
          </w:tcPr>
          <w:p w:rsidR="00EB2298" w:rsidRPr="00142566" w:rsidRDefault="00EB2298" w:rsidP="00AB5DAA">
            <w:pPr>
              <w:pStyle w:val="ConsPlusNormal"/>
              <w:ind w:firstLine="0"/>
              <w:jc w:val="center"/>
              <w:rPr>
                <w:rFonts w:ascii="Times New Roman" w:hAnsi="Times New Roman" w:cs="Times New Roman"/>
                <w:sz w:val="18"/>
                <w:szCs w:val="18"/>
              </w:rPr>
            </w:pPr>
          </w:p>
        </w:tc>
      </w:tr>
      <w:tr w:rsidR="00756AA7" w:rsidRPr="00952DD5" w:rsidTr="008268E1">
        <w:trPr>
          <w:cantSplit/>
          <w:trHeight w:val="1394"/>
        </w:trPr>
        <w:tc>
          <w:tcPr>
            <w:tcW w:w="0" w:type="auto"/>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952DD5" w:rsidRDefault="00EB2298" w:rsidP="00AB5DAA">
            <w:pPr>
              <w:pStyle w:val="ConsPlusNormal"/>
              <w:ind w:firstLine="0"/>
              <w:rPr>
                <w:rFonts w:ascii="Times New Roman" w:hAnsi="Times New Roman" w:cs="Times New Roman"/>
                <w:sz w:val="16"/>
                <w:szCs w:val="16"/>
              </w:rPr>
            </w:pPr>
          </w:p>
        </w:tc>
        <w:tc>
          <w:tcPr>
            <w:tcW w:w="1477" w:type="dxa"/>
            <w:vMerge/>
          </w:tcPr>
          <w:p w:rsidR="00EB2298" w:rsidRPr="00952DD5" w:rsidRDefault="00EB2298" w:rsidP="00AB5DAA">
            <w:pPr>
              <w:pStyle w:val="ConsPlusNormal"/>
              <w:ind w:firstLine="0"/>
              <w:rPr>
                <w:rFonts w:ascii="Times New Roman" w:hAnsi="Times New Roman" w:cs="Times New Roman"/>
                <w:sz w:val="16"/>
                <w:szCs w:val="16"/>
              </w:rPr>
            </w:pPr>
          </w:p>
        </w:tc>
        <w:tc>
          <w:tcPr>
            <w:tcW w:w="0" w:type="auto"/>
          </w:tcPr>
          <w:p w:rsidR="00EB2298" w:rsidRPr="00952DD5"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 Вельского муниципального района</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2A6F9B">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2A6F9B">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2A6F9B">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2A6F9B">
            <w:pPr>
              <w:pStyle w:val="ConsPlusNormal"/>
              <w:ind w:firstLine="0"/>
              <w:jc w:val="center"/>
              <w:rPr>
                <w:rFonts w:ascii="Times New Roman" w:hAnsi="Times New Roman" w:cs="Times New Roman"/>
                <w:sz w:val="16"/>
                <w:szCs w:val="16"/>
              </w:rPr>
            </w:pPr>
            <w:r w:rsidRPr="009911BE">
              <w:rPr>
                <w:rFonts w:ascii="Times New Roman" w:hAnsi="Times New Roman" w:cs="Times New Roman"/>
                <w:sz w:val="16"/>
                <w:szCs w:val="16"/>
              </w:rPr>
              <w:t>0,0</w:t>
            </w:r>
          </w:p>
        </w:tc>
        <w:tc>
          <w:tcPr>
            <w:tcW w:w="709" w:type="dxa"/>
            <w:vAlign w:val="center"/>
          </w:tcPr>
          <w:p w:rsidR="00EB2298" w:rsidRPr="001637C9" w:rsidRDefault="00EB2298" w:rsidP="002A6F9B">
            <w:pPr>
              <w:pStyle w:val="ConsPlusNormal"/>
              <w:ind w:firstLine="0"/>
              <w:jc w:val="center"/>
              <w:rPr>
                <w:rFonts w:ascii="Times New Roman" w:hAnsi="Times New Roman" w:cs="Times New Roman"/>
                <w:sz w:val="16"/>
                <w:szCs w:val="16"/>
              </w:rPr>
            </w:pPr>
            <w:r w:rsidRPr="001637C9">
              <w:rPr>
                <w:rFonts w:ascii="Times New Roman" w:hAnsi="Times New Roman" w:cs="Times New Roman"/>
                <w:sz w:val="16"/>
                <w:szCs w:val="16"/>
              </w:rPr>
              <w:t>0,0</w:t>
            </w:r>
          </w:p>
        </w:tc>
        <w:tc>
          <w:tcPr>
            <w:tcW w:w="2234" w:type="dxa"/>
            <w:vMerge/>
          </w:tcPr>
          <w:p w:rsidR="00EB2298" w:rsidRPr="00142566" w:rsidRDefault="00EB2298" w:rsidP="00AB5DAA">
            <w:pPr>
              <w:pStyle w:val="ConsPlusNormal"/>
              <w:ind w:firstLine="0"/>
              <w:jc w:val="center"/>
              <w:rPr>
                <w:rFonts w:ascii="Times New Roman" w:hAnsi="Times New Roman" w:cs="Times New Roman"/>
                <w:sz w:val="18"/>
                <w:szCs w:val="18"/>
              </w:rPr>
            </w:pPr>
          </w:p>
        </w:tc>
      </w:tr>
      <w:tr w:rsidR="00756AA7" w:rsidRPr="00952DD5" w:rsidTr="008268E1">
        <w:trPr>
          <w:cantSplit/>
          <w:trHeight w:val="988"/>
        </w:trPr>
        <w:tc>
          <w:tcPr>
            <w:tcW w:w="0" w:type="auto"/>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952DD5" w:rsidRDefault="00EB2298" w:rsidP="00AB5DAA">
            <w:pPr>
              <w:pStyle w:val="ConsPlusNormal"/>
              <w:ind w:firstLine="0"/>
              <w:rPr>
                <w:rFonts w:ascii="Times New Roman" w:hAnsi="Times New Roman" w:cs="Times New Roman"/>
                <w:sz w:val="16"/>
                <w:szCs w:val="16"/>
              </w:rPr>
            </w:pPr>
          </w:p>
        </w:tc>
        <w:tc>
          <w:tcPr>
            <w:tcW w:w="1477" w:type="dxa"/>
            <w:vMerge/>
          </w:tcPr>
          <w:p w:rsidR="00EB2298" w:rsidRPr="00952DD5" w:rsidRDefault="00EB2298" w:rsidP="00AB5DAA">
            <w:pPr>
              <w:pStyle w:val="ConsPlusNormal"/>
              <w:ind w:firstLine="0"/>
              <w:rPr>
                <w:rFonts w:ascii="Times New Roman" w:hAnsi="Times New Roman" w:cs="Times New Roman"/>
                <w:sz w:val="16"/>
                <w:szCs w:val="16"/>
              </w:rPr>
            </w:pPr>
          </w:p>
        </w:tc>
        <w:tc>
          <w:tcPr>
            <w:tcW w:w="0" w:type="auto"/>
          </w:tcPr>
          <w:p w:rsidR="00EB2298"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w:t>
            </w:r>
            <w:r w:rsidR="00312C69">
              <w:rPr>
                <w:rFonts w:ascii="Times New Roman" w:hAnsi="Times New Roman" w:cs="Times New Roman"/>
                <w:sz w:val="16"/>
                <w:szCs w:val="16"/>
              </w:rPr>
              <w:t>юджеты поселений</w:t>
            </w:r>
          </w:p>
        </w:tc>
        <w:tc>
          <w:tcPr>
            <w:tcW w:w="0" w:type="auto"/>
            <w:vAlign w:val="center"/>
          </w:tcPr>
          <w:p w:rsidR="00EB2298" w:rsidRPr="00727251" w:rsidRDefault="00EB2298" w:rsidP="005951FF">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196,10</w:t>
            </w:r>
          </w:p>
        </w:tc>
        <w:tc>
          <w:tcPr>
            <w:tcW w:w="0" w:type="auto"/>
            <w:vAlign w:val="center"/>
          </w:tcPr>
          <w:p w:rsidR="00EB2298" w:rsidRPr="00C46940" w:rsidRDefault="00EB2298" w:rsidP="005951F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257,43</w:t>
            </w:r>
          </w:p>
        </w:tc>
        <w:tc>
          <w:tcPr>
            <w:tcW w:w="0" w:type="auto"/>
            <w:vAlign w:val="center"/>
          </w:tcPr>
          <w:p w:rsidR="00EB2298" w:rsidRPr="00C46940" w:rsidRDefault="00EB2298" w:rsidP="0077234C">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9,1</w:t>
            </w:r>
          </w:p>
        </w:tc>
        <w:tc>
          <w:tcPr>
            <w:tcW w:w="0" w:type="auto"/>
            <w:vAlign w:val="center"/>
          </w:tcPr>
          <w:p w:rsidR="00EB2298" w:rsidRPr="00C46940" w:rsidRDefault="00895911" w:rsidP="002A6F9B">
            <w:pPr>
              <w:jc w:val="center"/>
              <w:rPr>
                <w:sz w:val="16"/>
                <w:szCs w:val="16"/>
              </w:rPr>
            </w:pPr>
            <w:r w:rsidRPr="00C46940">
              <w:rPr>
                <w:sz w:val="16"/>
                <w:szCs w:val="16"/>
              </w:rPr>
              <w:t>0</w:t>
            </w:r>
          </w:p>
        </w:tc>
        <w:tc>
          <w:tcPr>
            <w:tcW w:w="0" w:type="auto"/>
            <w:vAlign w:val="center"/>
          </w:tcPr>
          <w:p w:rsidR="00EB2298" w:rsidRPr="00C46940" w:rsidRDefault="002751DD" w:rsidP="002A6F9B">
            <w:pPr>
              <w:jc w:val="center"/>
              <w:rPr>
                <w:sz w:val="16"/>
                <w:szCs w:val="16"/>
              </w:rPr>
            </w:pPr>
            <w:r>
              <w:rPr>
                <w:sz w:val="16"/>
                <w:szCs w:val="16"/>
              </w:rPr>
              <w:t>0</w:t>
            </w:r>
          </w:p>
        </w:tc>
        <w:tc>
          <w:tcPr>
            <w:tcW w:w="0" w:type="auto"/>
            <w:vAlign w:val="center"/>
          </w:tcPr>
          <w:p w:rsidR="00EB2298" w:rsidRPr="00C46940" w:rsidRDefault="00BE347D" w:rsidP="002A6F9B">
            <w:pPr>
              <w:jc w:val="center"/>
              <w:rPr>
                <w:sz w:val="16"/>
                <w:szCs w:val="16"/>
              </w:rPr>
            </w:pPr>
            <w:r>
              <w:rPr>
                <w:sz w:val="16"/>
                <w:szCs w:val="16"/>
              </w:rPr>
              <w:t>0,00</w:t>
            </w:r>
          </w:p>
        </w:tc>
        <w:tc>
          <w:tcPr>
            <w:tcW w:w="1165" w:type="dxa"/>
            <w:vAlign w:val="center"/>
          </w:tcPr>
          <w:p w:rsidR="00EB2298" w:rsidRPr="009911BE"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709" w:type="dxa"/>
            <w:vAlign w:val="center"/>
          </w:tcPr>
          <w:p w:rsidR="00EB2298" w:rsidRPr="001637C9" w:rsidRDefault="00BE347D" w:rsidP="002A6F9B">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2234" w:type="dxa"/>
            <w:vMerge/>
          </w:tcPr>
          <w:p w:rsidR="00EB2298" w:rsidRPr="00142566" w:rsidRDefault="00EB2298" w:rsidP="00AB5DAA">
            <w:pPr>
              <w:pStyle w:val="ConsPlusNormal"/>
              <w:ind w:firstLine="0"/>
              <w:jc w:val="center"/>
              <w:rPr>
                <w:rFonts w:ascii="Times New Roman" w:hAnsi="Times New Roman" w:cs="Times New Roman"/>
                <w:sz w:val="18"/>
                <w:szCs w:val="18"/>
              </w:rPr>
            </w:pPr>
          </w:p>
        </w:tc>
      </w:tr>
      <w:tr w:rsidR="00756AA7" w:rsidRPr="00952DD5" w:rsidTr="008268E1">
        <w:trPr>
          <w:cantSplit/>
          <w:trHeight w:val="832"/>
        </w:trPr>
        <w:tc>
          <w:tcPr>
            <w:tcW w:w="0" w:type="auto"/>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952DD5" w:rsidRDefault="00EB2298" w:rsidP="00AB5DAA">
            <w:pPr>
              <w:pStyle w:val="ConsPlusNormal"/>
              <w:ind w:firstLine="0"/>
              <w:rPr>
                <w:rFonts w:ascii="Times New Roman" w:hAnsi="Times New Roman" w:cs="Times New Roman"/>
                <w:sz w:val="16"/>
                <w:szCs w:val="16"/>
              </w:rPr>
            </w:pPr>
          </w:p>
        </w:tc>
        <w:tc>
          <w:tcPr>
            <w:tcW w:w="1477" w:type="dxa"/>
            <w:vMerge/>
          </w:tcPr>
          <w:p w:rsidR="00EB2298" w:rsidRPr="00952DD5" w:rsidRDefault="00EB2298" w:rsidP="00AB5DAA">
            <w:pPr>
              <w:pStyle w:val="ConsPlusNormal"/>
              <w:ind w:firstLine="0"/>
              <w:rPr>
                <w:rFonts w:ascii="Times New Roman" w:hAnsi="Times New Roman" w:cs="Times New Roman"/>
                <w:sz w:val="16"/>
                <w:szCs w:val="16"/>
              </w:rPr>
            </w:pPr>
          </w:p>
        </w:tc>
        <w:tc>
          <w:tcPr>
            <w:tcW w:w="0" w:type="auto"/>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Внебюджетные источники</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75,75</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24,42</w:t>
            </w:r>
          </w:p>
        </w:tc>
        <w:tc>
          <w:tcPr>
            <w:tcW w:w="0" w:type="auto"/>
            <w:vAlign w:val="center"/>
          </w:tcPr>
          <w:p w:rsidR="00EB2298" w:rsidRPr="00C46940" w:rsidRDefault="00895911" w:rsidP="002A6F9B">
            <w:pPr>
              <w:jc w:val="center"/>
              <w:rPr>
                <w:sz w:val="16"/>
                <w:szCs w:val="16"/>
              </w:rPr>
            </w:pPr>
            <w:r w:rsidRPr="00C46940">
              <w:rPr>
                <w:sz w:val="16"/>
                <w:szCs w:val="16"/>
              </w:rPr>
              <w:t>0</w:t>
            </w:r>
          </w:p>
        </w:tc>
        <w:tc>
          <w:tcPr>
            <w:tcW w:w="0" w:type="auto"/>
            <w:vAlign w:val="center"/>
          </w:tcPr>
          <w:p w:rsidR="00EB2298" w:rsidRPr="00485155" w:rsidRDefault="00BE347D" w:rsidP="002A6F9B">
            <w:pPr>
              <w:jc w:val="center"/>
              <w:rPr>
                <w:sz w:val="16"/>
                <w:szCs w:val="16"/>
              </w:rPr>
            </w:pPr>
            <w:r w:rsidRPr="00485155">
              <w:rPr>
                <w:sz w:val="16"/>
                <w:szCs w:val="16"/>
              </w:rPr>
              <w:t>0,00</w:t>
            </w:r>
          </w:p>
        </w:tc>
        <w:tc>
          <w:tcPr>
            <w:tcW w:w="0" w:type="auto"/>
            <w:vAlign w:val="center"/>
          </w:tcPr>
          <w:p w:rsidR="00BE347D" w:rsidRPr="00485155" w:rsidRDefault="00BE347D" w:rsidP="002A6F9B">
            <w:pPr>
              <w:jc w:val="center"/>
              <w:rPr>
                <w:sz w:val="16"/>
                <w:szCs w:val="16"/>
              </w:rPr>
            </w:pPr>
          </w:p>
          <w:p w:rsidR="00EB2298" w:rsidRPr="00485155" w:rsidRDefault="00BE347D" w:rsidP="002A6F9B">
            <w:pPr>
              <w:jc w:val="center"/>
              <w:rPr>
                <w:sz w:val="16"/>
                <w:szCs w:val="16"/>
              </w:rPr>
            </w:pPr>
            <w:r w:rsidRPr="00485155">
              <w:rPr>
                <w:sz w:val="16"/>
                <w:szCs w:val="16"/>
              </w:rPr>
              <w:t>0,00</w:t>
            </w:r>
          </w:p>
        </w:tc>
        <w:tc>
          <w:tcPr>
            <w:tcW w:w="1165" w:type="dxa"/>
            <w:vAlign w:val="center"/>
          </w:tcPr>
          <w:p w:rsidR="00EB2298"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0,00</w:t>
            </w:r>
          </w:p>
        </w:tc>
        <w:tc>
          <w:tcPr>
            <w:tcW w:w="709" w:type="dxa"/>
            <w:vAlign w:val="center"/>
          </w:tcPr>
          <w:p w:rsidR="00EB2298"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0,00</w:t>
            </w:r>
          </w:p>
        </w:tc>
        <w:tc>
          <w:tcPr>
            <w:tcW w:w="2234" w:type="dxa"/>
            <w:vMerge/>
          </w:tcPr>
          <w:p w:rsidR="00EB2298" w:rsidRPr="00142566" w:rsidRDefault="00EB2298" w:rsidP="00AB5DAA">
            <w:pPr>
              <w:pStyle w:val="ConsPlusNormal"/>
              <w:ind w:firstLine="0"/>
              <w:jc w:val="center"/>
              <w:rPr>
                <w:rFonts w:ascii="Times New Roman" w:hAnsi="Times New Roman" w:cs="Times New Roman"/>
                <w:sz w:val="18"/>
                <w:szCs w:val="18"/>
              </w:rPr>
            </w:pPr>
          </w:p>
        </w:tc>
      </w:tr>
      <w:tr w:rsidR="00756AA7" w:rsidRPr="00952DD5" w:rsidTr="008268E1">
        <w:trPr>
          <w:cantSplit/>
          <w:trHeight w:val="303"/>
        </w:trPr>
        <w:tc>
          <w:tcPr>
            <w:tcW w:w="0" w:type="auto"/>
            <w:vMerge w:val="restart"/>
          </w:tcPr>
          <w:p w:rsidR="00C376C1" w:rsidRPr="00952DD5" w:rsidRDefault="00C376C1" w:rsidP="00AB5DAA">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2.</w:t>
            </w:r>
          </w:p>
        </w:tc>
        <w:tc>
          <w:tcPr>
            <w:tcW w:w="1483" w:type="dxa"/>
            <w:vMerge w:val="restart"/>
          </w:tcPr>
          <w:p w:rsidR="00C376C1" w:rsidRPr="005A11CF" w:rsidRDefault="00C376C1" w:rsidP="002D42F7">
            <w:pPr>
              <w:pStyle w:val="ConsPlusNormal"/>
              <w:ind w:firstLine="0"/>
              <w:rPr>
                <w:rFonts w:ascii="Times New Roman" w:hAnsi="Times New Roman" w:cs="Times New Roman"/>
                <w:sz w:val="16"/>
                <w:szCs w:val="16"/>
              </w:rPr>
            </w:pPr>
            <w:r w:rsidRPr="005A11CF">
              <w:rPr>
                <w:rFonts w:ascii="Times New Roman" w:hAnsi="Times New Roman" w:cs="Times New Roman"/>
                <w:sz w:val="16"/>
                <w:szCs w:val="16"/>
              </w:rPr>
              <w:t xml:space="preserve">Благоустройство </w:t>
            </w:r>
            <w:r>
              <w:rPr>
                <w:rFonts w:ascii="Times New Roman" w:hAnsi="Times New Roman" w:cs="Times New Roman"/>
                <w:sz w:val="16"/>
                <w:szCs w:val="16"/>
              </w:rPr>
              <w:t>общественных территорий</w:t>
            </w:r>
            <w:r w:rsidR="007616CB">
              <w:rPr>
                <w:rFonts w:ascii="Times New Roman" w:hAnsi="Times New Roman" w:cs="Times New Roman"/>
                <w:sz w:val="16"/>
                <w:szCs w:val="16"/>
              </w:rPr>
              <w:t xml:space="preserve">  Вельского муниципального района</w:t>
            </w:r>
          </w:p>
        </w:tc>
        <w:tc>
          <w:tcPr>
            <w:tcW w:w="1477" w:type="dxa"/>
            <w:vMerge w:val="restart"/>
          </w:tcPr>
          <w:p w:rsidR="00C376C1" w:rsidRPr="00952DD5" w:rsidRDefault="00C376C1"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Администрация</w:t>
            </w:r>
            <w:r w:rsidRPr="00952DD5">
              <w:rPr>
                <w:rFonts w:ascii="Times New Roman" w:hAnsi="Times New Roman" w:cs="Times New Roman"/>
                <w:sz w:val="16"/>
                <w:szCs w:val="16"/>
              </w:rPr>
              <w:t xml:space="preserve"> </w:t>
            </w:r>
          </w:p>
          <w:p w:rsidR="00C376C1" w:rsidRPr="00952DD5"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Вельского муниципального района</w:t>
            </w:r>
            <w:r w:rsidR="00C376C1" w:rsidRPr="00952DD5">
              <w:rPr>
                <w:rFonts w:ascii="Times New Roman" w:hAnsi="Times New Roman" w:cs="Times New Roman"/>
                <w:sz w:val="16"/>
                <w:szCs w:val="16"/>
              </w:rPr>
              <w:t xml:space="preserve"> </w:t>
            </w:r>
            <w:r w:rsidR="00C376C1">
              <w:rPr>
                <w:rFonts w:ascii="Times New Roman" w:hAnsi="Times New Roman" w:cs="Times New Roman"/>
                <w:sz w:val="16"/>
                <w:szCs w:val="16"/>
              </w:rPr>
              <w:t xml:space="preserve">(Отдел </w:t>
            </w:r>
            <w:r w:rsidR="00C376C1" w:rsidRPr="00952DD5">
              <w:rPr>
                <w:rFonts w:ascii="Times New Roman" w:hAnsi="Times New Roman" w:cs="Times New Roman"/>
                <w:sz w:val="16"/>
                <w:szCs w:val="16"/>
              </w:rPr>
              <w:t>УКС и экологии</w:t>
            </w:r>
            <w:r w:rsidR="00C376C1">
              <w:rPr>
                <w:rFonts w:ascii="Times New Roman" w:hAnsi="Times New Roman" w:cs="Times New Roman"/>
                <w:sz w:val="16"/>
                <w:szCs w:val="16"/>
              </w:rPr>
              <w:t>)</w:t>
            </w:r>
          </w:p>
          <w:p w:rsidR="00C376C1" w:rsidRPr="00952DD5" w:rsidRDefault="00C376C1" w:rsidP="00AB5DAA">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 xml:space="preserve">Соисполнители: </w:t>
            </w:r>
            <w:r w:rsidRPr="00952DD5">
              <w:rPr>
                <w:rFonts w:ascii="Times New Roman" w:hAnsi="Times New Roman" w:cs="Times New Roman"/>
                <w:sz w:val="16"/>
                <w:szCs w:val="16"/>
              </w:rPr>
              <w:lastRenderedPageBreak/>
              <w:t xml:space="preserve">Администрации </w:t>
            </w:r>
          </w:p>
          <w:p w:rsidR="00C376C1" w:rsidRPr="00952DD5" w:rsidRDefault="00C376C1"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муниципальных образований</w:t>
            </w:r>
          </w:p>
        </w:tc>
        <w:tc>
          <w:tcPr>
            <w:tcW w:w="0" w:type="auto"/>
          </w:tcPr>
          <w:p w:rsidR="00C376C1" w:rsidRPr="00952DD5" w:rsidRDefault="00C376C1"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lastRenderedPageBreak/>
              <w:t>Общий объем средств, в т.ч.</w:t>
            </w:r>
          </w:p>
        </w:tc>
        <w:tc>
          <w:tcPr>
            <w:tcW w:w="0" w:type="auto"/>
            <w:vAlign w:val="center"/>
          </w:tcPr>
          <w:p w:rsidR="00C376C1" w:rsidRPr="00727251" w:rsidRDefault="00C376C1"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4963,80</w:t>
            </w:r>
          </w:p>
        </w:tc>
        <w:tc>
          <w:tcPr>
            <w:tcW w:w="0" w:type="auto"/>
            <w:vAlign w:val="center"/>
          </w:tcPr>
          <w:p w:rsidR="00C376C1" w:rsidRPr="00C46940" w:rsidRDefault="00C376C1"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15330,97</w:t>
            </w:r>
          </w:p>
        </w:tc>
        <w:tc>
          <w:tcPr>
            <w:tcW w:w="0" w:type="auto"/>
            <w:vAlign w:val="center"/>
          </w:tcPr>
          <w:p w:rsidR="00C376C1" w:rsidRPr="005133C3" w:rsidRDefault="00FA6854" w:rsidP="00E40F57">
            <w:pPr>
              <w:pStyle w:val="ConsPlusNormal"/>
              <w:ind w:firstLine="0"/>
              <w:rPr>
                <w:rFonts w:ascii="Times New Roman" w:hAnsi="Times New Roman" w:cs="Times New Roman"/>
                <w:sz w:val="16"/>
                <w:szCs w:val="16"/>
              </w:rPr>
            </w:pPr>
            <w:r w:rsidRPr="005133C3">
              <w:rPr>
                <w:rFonts w:ascii="Times New Roman" w:hAnsi="Times New Roman" w:cs="Times New Roman"/>
                <w:sz w:val="16"/>
                <w:szCs w:val="16"/>
              </w:rPr>
              <w:t>2392</w:t>
            </w:r>
            <w:r w:rsidR="00C376C1" w:rsidRPr="005133C3">
              <w:rPr>
                <w:rFonts w:ascii="Times New Roman" w:hAnsi="Times New Roman" w:cs="Times New Roman"/>
                <w:sz w:val="16"/>
                <w:szCs w:val="16"/>
              </w:rPr>
              <w:t>7,97</w:t>
            </w:r>
          </w:p>
        </w:tc>
        <w:tc>
          <w:tcPr>
            <w:tcW w:w="0" w:type="auto"/>
            <w:vAlign w:val="center"/>
          </w:tcPr>
          <w:p w:rsidR="00C376C1" w:rsidRPr="005133C3" w:rsidRDefault="00FA6854" w:rsidP="002A6F9B">
            <w:pPr>
              <w:jc w:val="center"/>
              <w:rPr>
                <w:sz w:val="16"/>
                <w:szCs w:val="16"/>
              </w:rPr>
            </w:pPr>
            <w:r w:rsidRPr="005133C3">
              <w:rPr>
                <w:sz w:val="16"/>
                <w:szCs w:val="16"/>
              </w:rPr>
              <w:t>18057,90</w:t>
            </w:r>
          </w:p>
        </w:tc>
        <w:tc>
          <w:tcPr>
            <w:tcW w:w="0" w:type="auto"/>
            <w:vAlign w:val="center"/>
          </w:tcPr>
          <w:p w:rsidR="00C376C1"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14303,40</w:t>
            </w:r>
          </w:p>
        </w:tc>
        <w:tc>
          <w:tcPr>
            <w:tcW w:w="0" w:type="auto"/>
            <w:vAlign w:val="center"/>
          </w:tcPr>
          <w:p w:rsidR="00C376C1" w:rsidRPr="00485155" w:rsidRDefault="0083614C" w:rsidP="0083614C">
            <w:pPr>
              <w:pStyle w:val="ConsPlusNormal"/>
              <w:ind w:firstLine="0"/>
              <w:rPr>
                <w:rFonts w:ascii="Times New Roman" w:hAnsi="Times New Roman" w:cs="Times New Roman"/>
                <w:sz w:val="16"/>
                <w:szCs w:val="16"/>
              </w:rPr>
            </w:pPr>
            <w:r w:rsidRPr="00485155">
              <w:rPr>
                <w:rFonts w:ascii="Times New Roman" w:hAnsi="Times New Roman" w:cs="Times New Roman"/>
                <w:sz w:val="16"/>
                <w:szCs w:val="16"/>
              </w:rPr>
              <w:t>22736,21</w:t>
            </w:r>
          </w:p>
        </w:tc>
        <w:tc>
          <w:tcPr>
            <w:tcW w:w="1165" w:type="dxa"/>
            <w:vAlign w:val="center"/>
          </w:tcPr>
          <w:p w:rsidR="00C376C1" w:rsidRPr="00485155" w:rsidRDefault="00A60FAA" w:rsidP="008268E1">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29 958,591</w:t>
            </w:r>
          </w:p>
        </w:tc>
        <w:tc>
          <w:tcPr>
            <w:tcW w:w="709" w:type="dxa"/>
            <w:vAlign w:val="center"/>
          </w:tcPr>
          <w:p w:rsidR="00C376C1"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0,00</w:t>
            </w:r>
          </w:p>
        </w:tc>
        <w:tc>
          <w:tcPr>
            <w:tcW w:w="2234" w:type="dxa"/>
            <w:vMerge w:val="restart"/>
          </w:tcPr>
          <w:p w:rsidR="00C376C1" w:rsidRPr="00142566" w:rsidRDefault="00C376C1" w:rsidP="002D42F7">
            <w:pPr>
              <w:pStyle w:val="ConsPlusNormal"/>
              <w:ind w:firstLine="0"/>
              <w:rPr>
                <w:rFonts w:ascii="Times New Roman" w:hAnsi="Times New Roman" w:cs="Times New Roman"/>
                <w:sz w:val="18"/>
                <w:szCs w:val="18"/>
              </w:rPr>
            </w:pPr>
            <w:r w:rsidRPr="00142566">
              <w:rPr>
                <w:rFonts w:ascii="Times New Roman" w:hAnsi="Times New Roman" w:cs="Times New Roman"/>
                <w:sz w:val="18"/>
                <w:szCs w:val="18"/>
              </w:rPr>
              <w:t xml:space="preserve">Создание благоприятной среды обитания. Повышение комфортности проживания населения. </w:t>
            </w:r>
            <w:r w:rsidRPr="00142566">
              <w:rPr>
                <w:rFonts w:ascii="Times New Roman" w:hAnsi="Times New Roman" w:cs="Times New Roman"/>
                <w:sz w:val="18"/>
                <w:szCs w:val="18"/>
              </w:rPr>
              <w:lastRenderedPageBreak/>
              <w:t>Обеспечение условий для отдыха и спорта. Обеспечение доступности зданий, сооружений, общественных территорий для маломобильных групп населения.</w:t>
            </w:r>
          </w:p>
        </w:tc>
      </w:tr>
      <w:tr w:rsidR="00756AA7" w:rsidRPr="00952DD5" w:rsidTr="008268E1">
        <w:trPr>
          <w:cantSplit/>
          <w:trHeight w:val="339"/>
        </w:trPr>
        <w:tc>
          <w:tcPr>
            <w:tcW w:w="0" w:type="auto"/>
            <w:vMerge/>
          </w:tcPr>
          <w:p w:rsidR="00C376C1" w:rsidRDefault="00C376C1" w:rsidP="00AB5DAA">
            <w:pPr>
              <w:pStyle w:val="ConsPlusNormal"/>
              <w:ind w:firstLine="0"/>
              <w:jc w:val="center"/>
              <w:rPr>
                <w:rFonts w:ascii="Times New Roman" w:hAnsi="Times New Roman" w:cs="Times New Roman"/>
                <w:sz w:val="16"/>
                <w:szCs w:val="16"/>
              </w:rPr>
            </w:pPr>
          </w:p>
        </w:tc>
        <w:tc>
          <w:tcPr>
            <w:tcW w:w="1483" w:type="dxa"/>
            <w:vMerge/>
          </w:tcPr>
          <w:p w:rsidR="00C376C1" w:rsidRPr="005A11CF" w:rsidRDefault="00C376C1" w:rsidP="00AB5DAA">
            <w:pPr>
              <w:pStyle w:val="ConsPlusNormal"/>
              <w:ind w:firstLine="0"/>
              <w:rPr>
                <w:rFonts w:ascii="Times New Roman" w:hAnsi="Times New Roman" w:cs="Times New Roman"/>
                <w:sz w:val="16"/>
                <w:szCs w:val="16"/>
              </w:rPr>
            </w:pPr>
          </w:p>
        </w:tc>
        <w:tc>
          <w:tcPr>
            <w:tcW w:w="1477" w:type="dxa"/>
            <w:vMerge/>
          </w:tcPr>
          <w:p w:rsidR="00C376C1" w:rsidRDefault="00C376C1" w:rsidP="00AB5DAA">
            <w:pPr>
              <w:pStyle w:val="ConsPlusNormal"/>
              <w:ind w:firstLine="0"/>
              <w:rPr>
                <w:rFonts w:ascii="Times New Roman" w:hAnsi="Times New Roman" w:cs="Times New Roman"/>
                <w:sz w:val="16"/>
                <w:szCs w:val="16"/>
              </w:rPr>
            </w:pPr>
          </w:p>
        </w:tc>
        <w:tc>
          <w:tcPr>
            <w:tcW w:w="0" w:type="auto"/>
          </w:tcPr>
          <w:p w:rsidR="00C376C1" w:rsidRPr="00952DD5" w:rsidRDefault="00C376C1"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Федеральный бюджет</w:t>
            </w:r>
          </w:p>
        </w:tc>
        <w:tc>
          <w:tcPr>
            <w:tcW w:w="0" w:type="auto"/>
            <w:vAlign w:val="center"/>
          </w:tcPr>
          <w:p w:rsidR="00C376C1" w:rsidRPr="00727251" w:rsidRDefault="00C376C1"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3367,60</w:t>
            </w:r>
          </w:p>
        </w:tc>
        <w:tc>
          <w:tcPr>
            <w:tcW w:w="0" w:type="auto"/>
            <w:vAlign w:val="center"/>
          </w:tcPr>
          <w:p w:rsidR="00C376C1" w:rsidRPr="00C46940" w:rsidRDefault="00C376C1"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10831,51</w:t>
            </w:r>
          </w:p>
        </w:tc>
        <w:tc>
          <w:tcPr>
            <w:tcW w:w="0" w:type="auto"/>
            <w:vAlign w:val="center"/>
          </w:tcPr>
          <w:p w:rsidR="00C376C1" w:rsidRPr="00C46940" w:rsidRDefault="00DE1078" w:rsidP="00E40F57">
            <w:pPr>
              <w:pStyle w:val="ConsPlusNormal"/>
              <w:ind w:firstLine="0"/>
              <w:rPr>
                <w:rFonts w:ascii="Times New Roman" w:hAnsi="Times New Roman" w:cs="Times New Roman"/>
                <w:sz w:val="16"/>
                <w:szCs w:val="16"/>
              </w:rPr>
            </w:pPr>
            <w:r w:rsidRPr="00C46940">
              <w:rPr>
                <w:rFonts w:ascii="Times New Roman" w:hAnsi="Times New Roman" w:cs="Times New Roman"/>
                <w:sz w:val="16"/>
                <w:szCs w:val="16"/>
              </w:rPr>
              <w:t>20726,48</w:t>
            </w:r>
          </w:p>
        </w:tc>
        <w:tc>
          <w:tcPr>
            <w:tcW w:w="0" w:type="auto"/>
            <w:vAlign w:val="center"/>
          </w:tcPr>
          <w:p w:rsidR="00C376C1" w:rsidRPr="00C46940" w:rsidRDefault="00BE347D" w:rsidP="002A6F9B">
            <w:pPr>
              <w:ind w:left="-108" w:right="-108"/>
              <w:jc w:val="center"/>
              <w:rPr>
                <w:sz w:val="16"/>
                <w:szCs w:val="16"/>
              </w:rPr>
            </w:pPr>
            <w:r>
              <w:rPr>
                <w:sz w:val="16"/>
                <w:szCs w:val="16"/>
              </w:rPr>
              <w:t>17140,66</w:t>
            </w:r>
          </w:p>
        </w:tc>
        <w:tc>
          <w:tcPr>
            <w:tcW w:w="0" w:type="auto"/>
            <w:vAlign w:val="center"/>
          </w:tcPr>
          <w:p w:rsidR="00C376C1"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13725,40</w:t>
            </w:r>
          </w:p>
        </w:tc>
        <w:tc>
          <w:tcPr>
            <w:tcW w:w="0" w:type="auto"/>
            <w:vAlign w:val="center"/>
          </w:tcPr>
          <w:p w:rsidR="00C376C1" w:rsidRPr="00485155" w:rsidRDefault="0083614C" w:rsidP="0083614C">
            <w:pPr>
              <w:pStyle w:val="ConsPlusNormal"/>
              <w:ind w:firstLine="0"/>
              <w:rPr>
                <w:rFonts w:ascii="Times New Roman" w:hAnsi="Times New Roman" w:cs="Times New Roman"/>
                <w:sz w:val="16"/>
                <w:szCs w:val="16"/>
              </w:rPr>
            </w:pPr>
            <w:r w:rsidRPr="00485155">
              <w:rPr>
                <w:rFonts w:ascii="Times New Roman" w:hAnsi="Times New Roman" w:cs="Times New Roman"/>
                <w:sz w:val="16"/>
                <w:szCs w:val="16"/>
              </w:rPr>
              <w:t>21509,8</w:t>
            </w:r>
          </w:p>
        </w:tc>
        <w:tc>
          <w:tcPr>
            <w:tcW w:w="1165" w:type="dxa"/>
            <w:vAlign w:val="center"/>
          </w:tcPr>
          <w:p w:rsidR="00C376C1" w:rsidRPr="00485155" w:rsidRDefault="00A60FAA" w:rsidP="008268E1">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26 799,991</w:t>
            </w:r>
          </w:p>
        </w:tc>
        <w:tc>
          <w:tcPr>
            <w:tcW w:w="709" w:type="dxa"/>
            <w:vAlign w:val="center"/>
          </w:tcPr>
          <w:p w:rsidR="00C376C1"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0,00</w:t>
            </w:r>
          </w:p>
        </w:tc>
        <w:tc>
          <w:tcPr>
            <w:tcW w:w="2234" w:type="dxa"/>
            <w:vMerge/>
          </w:tcPr>
          <w:p w:rsidR="00C376C1" w:rsidRPr="00142566" w:rsidRDefault="00C376C1" w:rsidP="002D42F7">
            <w:pPr>
              <w:pStyle w:val="ConsPlusNormal"/>
              <w:ind w:firstLine="0"/>
              <w:jc w:val="center"/>
              <w:rPr>
                <w:rFonts w:ascii="Times New Roman" w:hAnsi="Times New Roman" w:cs="Times New Roman"/>
                <w:sz w:val="18"/>
                <w:szCs w:val="18"/>
              </w:rPr>
            </w:pPr>
          </w:p>
        </w:tc>
      </w:tr>
      <w:tr w:rsidR="00756AA7" w:rsidRPr="00952DD5" w:rsidTr="008268E1">
        <w:trPr>
          <w:cantSplit/>
          <w:trHeight w:val="253"/>
        </w:trPr>
        <w:tc>
          <w:tcPr>
            <w:tcW w:w="0" w:type="auto"/>
            <w:vMerge/>
          </w:tcPr>
          <w:p w:rsidR="00C376C1" w:rsidRDefault="00C376C1" w:rsidP="00AB5DAA">
            <w:pPr>
              <w:pStyle w:val="ConsPlusNormal"/>
              <w:ind w:firstLine="0"/>
              <w:jc w:val="center"/>
              <w:rPr>
                <w:rFonts w:ascii="Times New Roman" w:hAnsi="Times New Roman" w:cs="Times New Roman"/>
                <w:sz w:val="16"/>
                <w:szCs w:val="16"/>
              </w:rPr>
            </w:pPr>
          </w:p>
        </w:tc>
        <w:tc>
          <w:tcPr>
            <w:tcW w:w="1483" w:type="dxa"/>
            <w:vMerge/>
          </w:tcPr>
          <w:p w:rsidR="00C376C1" w:rsidRPr="005A11CF" w:rsidRDefault="00C376C1" w:rsidP="00AB5DAA">
            <w:pPr>
              <w:pStyle w:val="ConsPlusNormal"/>
              <w:ind w:firstLine="0"/>
              <w:rPr>
                <w:rFonts w:ascii="Times New Roman" w:hAnsi="Times New Roman" w:cs="Times New Roman"/>
                <w:sz w:val="16"/>
                <w:szCs w:val="16"/>
              </w:rPr>
            </w:pPr>
          </w:p>
        </w:tc>
        <w:tc>
          <w:tcPr>
            <w:tcW w:w="1477" w:type="dxa"/>
            <w:vMerge/>
          </w:tcPr>
          <w:p w:rsidR="00C376C1" w:rsidRDefault="00C376C1" w:rsidP="00AB5DAA">
            <w:pPr>
              <w:pStyle w:val="ConsPlusNormal"/>
              <w:ind w:firstLine="0"/>
              <w:rPr>
                <w:rFonts w:ascii="Times New Roman" w:hAnsi="Times New Roman" w:cs="Times New Roman"/>
                <w:sz w:val="16"/>
                <w:szCs w:val="16"/>
              </w:rPr>
            </w:pPr>
          </w:p>
        </w:tc>
        <w:tc>
          <w:tcPr>
            <w:tcW w:w="0" w:type="auto"/>
          </w:tcPr>
          <w:p w:rsidR="00C376C1" w:rsidRPr="00952DD5" w:rsidRDefault="00C376C1"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Областной бюджет</w:t>
            </w:r>
          </w:p>
        </w:tc>
        <w:tc>
          <w:tcPr>
            <w:tcW w:w="0" w:type="auto"/>
            <w:vAlign w:val="center"/>
          </w:tcPr>
          <w:p w:rsidR="00C376C1" w:rsidRPr="00727251" w:rsidRDefault="00C376C1"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594,30</w:t>
            </w:r>
          </w:p>
        </w:tc>
        <w:tc>
          <w:tcPr>
            <w:tcW w:w="0" w:type="auto"/>
            <w:vAlign w:val="center"/>
          </w:tcPr>
          <w:p w:rsidR="00C376C1" w:rsidRPr="00C46940" w:rsidRDefault="00C376C1"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2693,72</w:t>
            </w:r>
          </w:p>
        </w:tc>
        <w:tc>
          <w:tcPr>
            <w:tcW w:w="0" w:type="auto"/>
            <w:vAlign w:val="center"/>
          </w:tcPr>
          <w:p w:rsidR="00C376C1" w:rsidRPr="00C46940" w:rsidRDefault="00C376C1" w:rsidP="00E40F57">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422,99</w:t>
            </w:r>
          </w:p>
        </w:tc>
        <w:tc>
          <w:tcPr>
            <w:tcW w:w="0" w:type="auto"/>
            <w:vAlign w:val="center"/>
          </w:tcPr>
          <w:p w:rsidR="00C376C1" w:rsidRPr="00C46940" w:rsidRDefault="00BE347D" w:rsidP="002A6F9B">
            <w:pPr>
              <w:ind w:left="-108" w:right="-108"/>
              <w:jc w:val="center"/>
              <w:rPr>
                <w:sz w:val="16"/>
                <w:szCs w:val="16"/>
              </w:rPr>
            </w:pPr>
            <w:r>
              <w:rPr>
                <w:sz w:val="16"/>
                <w:szCs w:val="16"/>
              </w:rPr>
              <w:t>349,81</w:t>
            </w:r>
          </w:p>
        </w:tc>
        <w:tc>
          <w:tcPr>
            <w:tcW w:w="0" w:type="auto"/>
            <w:vAlign w:val="center"/>
          </w:tcPr>
          <w:p w:rsidR="00C376C1"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280,11</w:t>
            </w:r>
          </w:p>
        </w:tc>
        <w:tc>
          <w:tcPr>
            <w:tcW w:w="0" w:type="auto"/>
            <w:vAlign w:val="center"/>
          </w:tcPr>
          <w:p w:rsidR="00C376C1" w:rsidRPr="00485155" w:rsidRDefault="0083614C" w:rsidP="0083614C">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438.98</w:t>
            </w:r>
          </w:p>
        </w:tc>
        <w:tc>
          <w:tcPr>
            <w:tcW w:w="1165" w:type="dxa"/>
            <w:vAlign w:val="center"/>
          </w:tcPr>
          <w:p w:rsidR="00C376C1" w:rsidRPr="00485155" w:rsidRDefault="00A60FAA" w:rsidP="008268E1">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546,938</w:t>
            </w:r>
          </w:p>
        </w:tc>
        <w:tc>
          <w:tcPr>
            <w:tcW w:w="709" w:type="dxa"/>
            <w:vAlign w:val="center"/>
          </w:tcPr>
          <w:p w:rsidR="00C376C1"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0,00</w:t>
            </w:r>
          </w:p>
        </w:tc>
        <w:tc>
          <w:tcPr>
            <w:tcW w:w="2234" w:type="dxa"/>
            <w:vMerge/>
          </w:tcPr>
          <w:p w:rsidR="00C376C1" w:rsidRPr="00142566" w:rsidRDefault="00C376C1" w:rsidP="002D42F7">
            <w:pPr>
              <w:pStyle w:val="ConsPlusNormal"/>
              <w:ind w:firstLine="0"/>
              <w:jc w:val="center"/>
              <w:rPr>
                <w:rFonts w:ascii="Times New Roman" w:hAnsi="Times New Roman" w:cs="Times New Roman"/>
                <w:sz w:val="18"/>
                <w:szCs w:val="18"/>
              </w:rPr>
            </w:pPr>
          </w:p>
        </w:tc>
      </w:tr>
      <w:tr w:rsidR="00756AA7" w:rsidRPr="00952DD5" w:rsidTr="008268E1">
        <w:trPr>
          <w:cantSplit/>
          <w:trHeight w:val="457"/>
        </w:trPr>
        <w:tc>
          <w:tcPr>
            <w:tcW w:w="0" w:type="auto"/>
            <w:vMerge/>
          </w:tcPr>
          <w:p w:rsidR="00C376C1" w:rsidRDefault="00C376C1" w:rsidP="00AB5DAA">
            <w:pPr>
              <w:pStyle w:val="ConsPlusNormal"/>
              <w:ind w:firstLine="0"/>
              <w:jc w:val="center"/>
              <w:rPr>
                <w:rFonts w:ascii="Times New Roman" w:hAnsi="Times New Roman" w:cs="Times New Roman"/>
                <w:sz w:val="16"/>
                <w:szCs w:val="16"/>
              </w:rPr>
            </w:pPr>
          </w:p>
        </w:tc>
        <w:tc>
          <w:tcPr>
            <w:tcW w:w="1483" w:type="dxa"/>
            <w:vMerge/>
          </w:tcPr>
          <w:p w:rsidR="00C376C1" w:rsidRPr="005A11CF" w:rsidRDefault="00C376C1" w:rsidP="00AB5DAA">
            <w:pPr>
              <w:pStyle w:val="ConsPlusNormal"/>
              <w:ind w:firstLine="0"/>
              <w:rPr>
                <w:rFonts w:ascii="Times New Roman" w:hAnsi="Times New Roman" w:cs="Times New Roman"/>
                <w:sz w:val="16"/>
                <w:szCs w:val="16"/>
              </w:rPr>
            </w:pPr>
          </w:p>
        </w:tc>
        <w:tc>
          <w:tcPr>
            <w:tcW w:w="1477" w:type="dxa"/>
            <w:vMerge/>
          </w:tcPr>
          <w:p w:rsidR="00C376C1" w:rsidRDefault="00C376C1" w:rsidP="00AB5DAA">
            <w:pPr>
              <w:pStyle w:val="ConsPlusNormal"/>
              <w:ind w:firstLine="0"/>
              <w:rPr>
                <w:rFonts w:ascii="Times New Roman" w:hAnsi="Times New Roman" w:cs="Times New Roman"/>
                <w:sz w:val="16"/>
                <w:szCs w:val="16"/>
              </w:rPr>
            </w:pPr>
          </w:p>
        </w:tc>
        <w:tc>
          <w:tcPr>
            <w:tcW w:w="0" w:type="auto"/>
          </w:tcPr>
          <w:p w:rsidR="00C376C1" w:rsidRPr="00952DD5"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 xml:space="preserve">Бюджет Вельского муниципального </w:t>
            </w:r>
            <w:r w:rsidR="00C376C1">
              <w:rPr>
                <w:rFonts w:ascii="Times New Roman" w:hAnsi="Times New Roman" w:cs="Times New Roman"/>
                <w:sz w:val="16"/>
                <w:szCs w:val="16"/>
              </w:rPr>
              <w:t>район</w:t>
            </w:r>
            <w:r>
              <w:rPr>
                <w:rFonts w:ascii="Times New Roman" w:hAnsi="Times New Roman" w:cs="Times New Roman"/>
                <w:sz w:val="16"/>
                <w:szCs w:val="16"/>
              </w:rPr>
              <w:t>а</w:t>
            </w:r>
          </w:p>
        </w:tc>
        <w:tc>
          <w:tcPr>
            <w:tcW w:w="0" w:type="auto"/>
            <w:vAlign w:val="center"/>
          </w:tcPr>
          <w:p w:rsidR="00C376C1" w:rsidRPr="00727251" w:rsidRDefault="00C376C1"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2,5</w:t>
            </w:r>
          </w:p>
        </w:tc>
        <w:tc>
          <w:tcPr>
            <w:tcW w:w="0" w:type="auto"/>
            <w:vAlign w:val="center"/>
          </w:tcPr>
          <w:p w:rsidR="00C376C1" w:rsidRPr="00C46940" w:rsidRDefault="00C376C1"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76C1" w:rsidRPr="00C46940" w:rsidRDefault="00C376C1"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76C1" w:rsidRPr="00C46940" w:rsidRDefault="00C376C1" w:rsidP="002A6F9B">
            <w:pPr>
              <w:ind w:left="-108" w:right="-108"/>
              <w:jc w:val="center"/>
              <w:rPr>
                <w:sz w:val="16"/>
                <w:szCs w:val="16"/>
              </w:rPr>
            </w:pPr>
            <w:r w:rsidRPr="00C46940">
              <w:rPr>
                <w:sz w:val="16"/>
                <w:szCs w:val="16"/>
              </w:rPr>
              <w:t>0</w:t>
            </w:r>
          </w:p>
        </w:tc>
        <w:tc>
          <w:tcPr>
            <w:tcW w:w="0" w:type="auto"/>
            <w:vAlign w:val="center"/>
          </w:tcPr>
          <w:p w:rsidR="00C376C1" w:rsidRPr="00485155" w:rsidRDefault="00C376C1"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w:t>
            </w:r>
          </w:p>
        </w:tc>
        <w:tc>
          <w:tcPr>
            <w:tcW w:w="0" w:type="auto"/>
            <w:vAlign w:val="center"/>
          </w:tcPr>
          <w:p w:rsidR="00C376C1" w:rsidRPr="00485155" w:rsidRDefault="00C376C1"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w:t>
            </w:r>
          </w:p>
        </w:tc>
        <w:tc>
          <w:tcPr>
            <w:tcW w:w="1165" w:type="dxa"/>
            <w:vAlign w:val="center"/>
          </w:tcPr>
          <w:p w:rsidR="00C376C1" w:rsidRPr="00485155" w:rsidRDefault="00C376C1" w:rsidP="008268E1">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w:t>
            </w:r>
          </w:p>
        </w:tc>
        <w:tc>
          <w:tcPr>
            <w:tcW w:w="709" w:type="dxa"/>
            <w:vAlign w:val="center"/>
          </w:tcPr>
          <w:p w:rsidR="00C376C1" w:rsidRPr="00485155" w:rsidRDefault="00C376C1"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w:t>
            </w:r>
          </w:p>
        </w:tc>
        <w:tc>
          <w:tcPr>
            <w:tcW w:w="2234" w:type="dxa"/>
            <w:vMerge/>
          </w:tcPr>
          <w:p w:rsidR="00C376C1" w:rsidRPr="00142566" w:rsidRDefault="00C376C1" w:rsidP="002D42F7">
            <w:pPr>
              <w:pStyle w:val="ConsPlusNormal"/>
              <w:ind w:firstLine="0"/>
              <w:jc w:val="center"/>
              <w:rPr>
                <w:rFonts w:ascii="Times New Roman" w:hAnsi="Times New Roman" w:cs="Times New Roman"/>
                <w:sz w:val="18"/>
                <w:szCs w:val="18"/>
              </w:rPr>
            </w:pPr>
          </w:p>
        </w:tc>
      </w:tr>
      <w:tr w:rsidR="00756AA7" w:rsidRPr="00952DD5" w:rsidTr="008268E1">
        <w:trPr>
          <w:cantSplit/>
          <w:trHeight w:val="399"/>
        </w:trPr>
        <w:tc>
          <w:tcPr>
            <w:tcW w:w="0" w:type="auto"/>
            <w:vMerge/>
          </w:tcPr>
          <w:p w:rsidR="00C376C1" w:rsidRDefault="00C376C1" w:rsidP="00AB5DAA">
            <w:pPr>
              <w:pStyle w:val="ConsPlusNormal"/>
              <w:ind w:firstLine="0"/>
              <w:jc w:val="center"/>
              <w:rPr>
                <w:rFonts w:ascii="Times New Roman" w:hAnsi="Times New Roman" w:cs="Times New Roman"/>
                <w:sz w:val="16"/>
                <w:szCs w:val="16"/>
              </w:rPr>
            </w:pPr>
          </w:p>
        </w:tc>
        <w:tc>
          <w:tcPr>
            <w:tcW w:w="1483" w:type="dxa"/>
            <w:vMerge/>
          </w:tcPr>
          <w:p w:rsidR="00C376C1" w:rsidRPr="005A11CF" w:rsidRDefault="00C376C1" w:rsidP="00AB5DAA">
            <w:pPr>
              <w:pStyle w:val="ConsPlusNormal"/>
              <w:ind w:firstLine="0"/>
              <w:rPr>
                <w:rFonts w:ascii="Times New Roman" w:hAnsi="Times New Roman" w:cs="Times New Roman"/>
                <w:sz w:val="16"/>
                <w:szCs w:val="16"/>
              </w:rPr>
            </w:pPr>
          </w:p>
        </w:tc>
        <w:tc>
          <w:tcPr>
            <w:tcW w:w="1477" w:type="dxa"/>
            <w:vMerge/>
          </w:tcPr>
          <w:p w:rsidR="00C376C1" w:rsidRDefault="00C376C1" w:rsidP="00AB5DAA">
            <w:pPr>
              <w:pStyle w:val="ConsPlusNormal"/>
              <w:ind w:firstLine="0"/>
              <w:rPr>
                <w:rFonts w:ascii="Times New Roman" w:hAnsi="Times New Roman" w:cs="Times New Roman"/>
                <w:sz w:val="16"/>
                <w:szCs w:val="16"/>
              </w:rPr>
            </w:pPr>
          </w:p>
        </w:tc>
        <w:tc>
          <w:tcPr>
            <w:tcW w:w="0" w:type="auto"/>
          </w:tcPr>
          <w:p w:rsidR="00C376C1" w:rsidRPr="00C46940" w:rsidRDefault="00312C69"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Бюджеты поселений</w:t>
            </w:r>
          </w:p>
        </w:tc>
        <w:tc>
          <w:tcPr>
            <w:tcW w:w="0" w:type="auto"/>
            <w:vAlign w:val="center"/>
          </w:tcPr>
          <w:p w:rsidR="00C376C1" w:rsidRPr="00C46940" w:rsidRDefault="00C376C1"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999,40</w:t>
            </w:r>
          </w:p>
        </w:tc>
        <w:tc>
          <w:tcPr>
            <w:tcW w:w="0" w:type="auto"/>
            <w:vAlign w:val="center"/>
          </w:tcPr>
          <w:p w:rsidR="00C376C1" w:rsidRPr="00C46940" w:rsidRDefault="00C376C1"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1805,74</w:t>
            </w:r>
          </w:p>
        </w:tc>
        <w:tc>
          <w:tcPr>
            <w:tcW w:w="0" w:type="auto"/>
            <w:vAlign w:val="center"/>
          </w:tcPr>
          <w:p w:rsidR="00C376C1" w:rsidRPr="00C46940" w:rsidRDefault="00DE1078" w:rsidP="00A60FAA">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422,99</w:t>
            </w:r>
          </w:p>
        </w:tc>
        <w:tc>
          <w:tcPr>
            <w:tcW w:w="0" w:type="auto"/>
            <w:vAlign w:val="center"/>
          </w:tcPr>
          <w:p w:rsidR="00C376C1" w:rsidRPr="00C46940" w:rsidRDefault="00BE347D" w:rsidP="00A60FAA">
            <w:pPr>
              <w:ind w:left="-108" w:right="-108"/>
              <w:jc w:val="center"/>
              <w:rPr>
                <w:sz w:val="16"/>
                <w:szCs w:val="16"/>
              </w:rPr>
            </w:pPr>
            <w:r>
              <w:rPr>
                <w:sz w:val="16"/>
                <w:szCs w:val="16"/>
              </w:rPr>
              <w:t>349,81</w:t>
            </w:r>
          </w:p>
        </w:tc>
        <w:tc>
          <w:tcPr>
            <w:tcW w:w="0" w:type="auto"/>
            <w:vAlign w:val="center"/>
          </w:tcPr>
          <w:p w:rsidR="00C376C1" w:rsidRPr="00485155" w:rsidRDefault="00BE347D" w:rsidP="00A60FAA">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280,11</w:t>
            </w:r>
          </w:p>
        </w:tc>
        <w:tc>
          <w:tcPr>
            <w:tcW w:w="0" w:type="auto"/>
            <w:vAlign w:val="center"/>
          </w:tcPr>
          <w:p w:rsidR="00C376C1" w:rsidRPr="00485155" w:rsidRDefault="0083614C" w:rsidP="00A60FAA">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438,98</w:t>
            </w:r>
          </w:p>
        </w:tc>
        <w:tc>
          <w:tcPr>
            <w:tcW w:w="1165" w:type="dxa"/>
            <w:vAlign w:val="center"/>
          </w:tcPr>
          <w:p w:rsidR="00C376C1" w:rsidRPr="00485155" w:rsidRDefault="00A60FAA" w:rsidP="00A60FAA">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546,938</w:t>
            </w:r>
          </w:p>
        </w:tc>
        <w:tc>
          <w:tcPr>
            <w:tcW w:w="709" w:type="dxa"/>
            <w:vAlign w:val="center"/>
          </w:tcPr>
          <w:p w:rsidR="00C376C1" w:rsidRPr="00485155" w:rsidRDefault="00BE347D" w:rsidP="002A6F9B">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0,00</w:t>
            </w:r>
          </w:p>
        </w:tc>
        <w:tc>
          <w:tcPr>
            <w:tcW w:w="2234" w:type="dxa"/>
            <w:vMerge w:val="restart"/>
          </w:tcPr>
          <w:p w:rsidR="00C376C1" w:rsidRPr="00142566" w:rsidRDefault="00C376C1" w:rsidP="002D42F7">
            <w:pPr>
              <w:pStyle w:val="ConsPlusNormal"/>
              <w:ind w:firstLine="0"/>
              <w:jc w:val="center"/>
              <w:rPr>
                <w:rFonts w:ascii="Times New Roman" w:hAnsi="Times New Roman" w:cs="Times New Roman"/>
                <w:sz w:val="18"/>
                <w:szCs w:val="18"/>
              </w:rPr>
            </w:pPr>
          </w:p>
        </w:tc>
      </w:tr>
      <w:tr w:rsidR="00756AA7" w:rsidRPr="00952DD5" w:rsidTr="008268E1">
        <w:trPr>
          <w:cantSplit/>
        </w:trPr>
        <w:tc>
          <w:tcPr>
            <w:tcW w:w="0" w:type="auto"/>
            <w:vMerge/>
          </w:tcPr>
          <w:p w:rsidR="00C376C1" w:rsidRPr="00952DD5" w:rsidRDefault="00C376C1" w:rsidP="00AB5DAA">
            <w:pPr>
              <w:pStyle w:val="ConsPlusNormal"/>
              <w:ind w:firstLine="0"/>
              <w:jc w:val="center"/>
              <w:rPr>
                <w:rFonts w:ascii="Times New Roman" w:hAnsi="Times New Roman" w:cs="Times New Roman"/>
                <w:sz w:val="16"/>
                <w:szCs w:val="16"/>
              </w:rPr>
            </w:pPr>
          </w:p>
        </w:tc>
        <w:tc>
          <w:tcPr>
            <w:tcW w:w="1483" w:type="dxa"/>
            <w:vMerge/>
          </w:tcPr>
          <w:p w:rsidR="00C376C1" w:rsidRPr="00952DD5" w:rsidRDefault="00C376C1" w:rsidP="00AB5DAA">
            <w:pPr>
              <w:pStyle w:val="ConsPlusNormal"/>
              <w:ind w:firstLine="0"/>
              <w:jc w:val="center"/>
              <w:rPr>
                <w:rFonts w:ascii="Times New Roman" w:hAnsi="Times New Roman" w:cs="Times New Roman"/>
                <w:sz w:val="16"/>
                <w:szCs w:val="16"/>
              </w:rPr>
            </w:pPr>
          </w:p>
        </w:tc>
        <w:tc>
          <w:tcPr>
            <w:tcW w:w="1477" w:type="dxa"/>
            <w:vMerge/>
          </w:tcPr>
          <w:p w:rsidR="00C376C1" w:rsidRPr="00952DD5" w:rsidRDefault="00C376C1" w:rsidP="00AB5DAA">
            <w:pPr>
              <w:pStyle w:val="ConsPlusNormal"/>
              <w:ind w:firstLine="0"/>
              <w:jc w:val="center"/>
              <w:rPr>
                <w:rFonts w:ascii="Times New Roman" w:hAnsi="Times New Roman" w:cs="Times New Roman"/>
                <w:sz w:val="16"/>
                <w:szCs w:val="16"/>
              </w:rPr>
            </w:pPr>
          </w:p>
        </w:tc>
        <w:tc>
          <w:tcPr>
            <w:tcW w:w="0" w:type="auto"/>
          </w:tcPr>
          <w:p w:rsidR="00F00B5E" w:rsidRPr="00C46940" w:rsidRDefault="000D475C" w:rsidP="00F00B5E">
            <w:pPr>
              <w:rPr>
                <w:color w:val="000000"/>
                <w:sz w:val="18"/>
                <w:szCs w:val="18"/>
              </w:rPr>
            </w:pPr>
            <w:r>
              <w:rPr>
                <w:color w:val="000000"/>
                <w:sz w:val="18"/>
                <w:szCs w:val="18"/>
              </w:rPr>
              <w:t xml:space="preserve">МБ поселений </w:t>
            </w:r>
            <w:r w:rsidR="00F00B5E" w:rsidRPr="00C46940">
              <w:rPr>
                <w:color w:val="000000"/>
                <w:sz w:val="18"/>
                <w:szCs w:val="18"/>
              </w:rPr>
              <w:t>(доп. средства)</w:t>
            </w:r>
          </w:p>
          <w:p w:rsidR="00C376C1" w:rsidRPr="00C46940" w:rsidRDefault="00C376C1" w:rsidP="00AB5DAA">
            <w:pPr>
              <w:pStyle w:val="ConsPlusNormal"/>
              <w:ind w:firstLine="0"/>
              <w:rPr>
                <w:rFonts w:ascii="Times New Roman" w:hAnsi="Times New Roman" w:cs="Times New Roman"/>
                <w:sz w:val="16"/>
                <w:szCs w:val="16"/>
              </w:rPr>
            </w:pPr>
          </w:p>
        </w:tc>
        <w:tc>
          <w:tcPr>
            <w:tcW w:w="0" w:type="auto"/>
            <w:vAlign w:val="center"/>
          </w:tcPr>
          <w:p w:rsidR="00C376C1" w:rsidRPr="00C46940" w:rsidRDefault="00C376C1"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76C1" w:rsidRPr="00C46940" w:rsidRDefault="00C376C1"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76C1" w:rsidRPr="00C46940" w:rsidRDefault="00F00B5E" w:rsidP="00A60FAA">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2355,518</w:t>
            </w:r>
          </w:p>
        </w:tc>
        <w:tc>
          <w:tcPr>
            <w:tcW w:w="0" w:type="auto"/>
            <w:vAlign w:val="center"/>
          </w:tcPr>
          <w:p w:rsidR="00C376C1" w:rsidRPr="00C46940" w:rsidRDefault="00595FF1" w:rsidP="00A60FAA">
            <w:pPr>
              <w:ind w:left="-108" w:right="-108"/>
              <w:jc w:val="center"/>
              <w:rPr>
                <w:sz w:val="16"/>
                <w:szCs w:val="16"/>
              </w:rPr>
            </w:pPr>
            <w:r>
              <w:rPr>
                <w:sz w:val="16"/>
                <w:szCs w:val="16"/>
              </w:rPr>
              <w:t>217,62</w:t>
            </w:r>
          </w:p>
        </w:tc>
        <w:tc>
          <w:tcPr>
            <w:tcW w:w="0" w:type="auto"/>
            <w:vAlign w:val="center"/>
          </w:tcPr>
          <w:p w:rsidR="00C376C1" w:rsidRPr="00485155" w:rsidRDefault="00BE347D" w:rsidP="00A60FAA">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17,78</w:t>
            </w:r>
          </w:p>
        </w:tc>
        <w:tc>
          <w:tcPr>
            <w:tcW w:w="0" w:type="auto"/>
            <w:vAlign w:val="center"/>
          </w:tcPr>
          <w:p w:rsidR="00C376C1" w:rsidRPr="00485155" w:rsidRDefault="0083614C" w:rsidP="00A60FAA">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348,46</w:t>
            </w:r>
          </w:p>
        </w:tc>
        <w:tc>
          <w:tcPr>
            <w:tcW w:w="1165" w:type="dxa"/>
            <w:vAlign w:val="center"/>
          </w:tcPr>
          <w:p w:rsidR="00C376C1" w:rsidRPr="00485155" w:rsidRDefault="00A60FAA" w:rsidP="00A60FAA">
            <w:pPr>
              <w:jc w:val="center"/>
              <w:rPr>
                <w:sz w:val="16"/>
                <w:szCs w:val="16"/>
              </w:rPr>
            </w:pPr>
            <w:r>
              <w:rPr>
                <w:sz w:val="16"/>
                <w:szCs w:val="16"/>
              </w:rPr>
              <w:t>2064,723</w:t>
            </w:r>
          </w:p>
        </w:tc>
        <w:tc>
          <w:tcPr>
            <w:tcW w:w="709" w:type="dxa"/>
            <w:vAlign w:val="center"/>
          </w:tcPr>
          <w:p w:rsidR="00C376C1" w:rsidRPr="00485155" w:rsidRDefault="00C376C1" w:rsidP="002A6F9B">
            <w:pPr>
              <w:jc w:val="center"/>
              <w:rPr>
                <w:sz w:val="16"/>
                <w:szCs w:val="16"/>
              </w:rPr>
            </w:pPr>
            <w:r w:rsidRPr="00485155">
              <w:rPr>
                <w:sz w:val="16"/>
                <w:szCs w:val="16"/>
              </w:rPr>
              <w:t>0,0</w:t>
            </w:r>
          </w:p>
        </w:tc>
        <w:tc>
          <w:tcPr>
            <w:tcW w:w="2234" w:type="dxa"/>
            <w:vMerge/>
          </w:tcPr>
          <w:p w:rsidR="00C376C1" w:rsidRPr="00142566" w:rsidRDefault="00C376C1" w:rsidP="002D42F7">
            <w:pPr>
              <w:pStyle w:val="ConsPlusNormal"/>
              <w:ind w:firstLine="0"/>
              <w:jc w:val="center"/>
              <w:rPr>
                <w:rFonts w:ascii="Times New Roman" w:hAnsi="Times New Roman" w:cs="Times New Roman"/>
                <w:sz w:val="18"/>
                <w:szCs w:val="18"/>
              </w:rPr>
            </w:pPr>
          </w:p>
        </w:tc>
      </w:tr>
      <w:tr w:rsidR="00756AA7" w:rsidRPr="00952DD5" w:rsidTr="008268E1">
        <w:trPr>
          <w:cantSplit/>
          <w:trHeight w:val="303"/>
        </w:trPr>
        <w:tc>
          <w:tcPr>
            <w:tcW w:w="0" w:type="auto"/>
            <w:vMerge w:val="restart"/>
          </w:tcPr>
          <w:p w:rsidR="00EB2298" w:rsidRPr="00952DD5" w:rsidRDefault="00EB2298" w:rsidP="00AB5DAA">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3.</w:t>
            </w:r>
          </w:p>
        </w:tc>
        <w:tc>
          <w:tcPr>
            <w:tcW w:w="1483" w:type="dxa"/>
            <w:vMerge w:val="restart"/>
          </w:tcPr>
          <w:p w:rsidR="00EB2298" w:rsidRPr="005A11CF"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Благоустройство парков Вельского муниципального района</w:t>
            </w:r>
          </w:p>
        </w:tc>
        <w:tc>
          <w:tcPr>
            <w:tcW w:w="1477" w:type="dxa"/>
            <w:vMerge w:val="restart"/>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Администрация</w:t>
            </w:r>
            <w:r w:rsidRPr="00952DD5">
              <w:rPr>
                <w:rFonts w:ascii="Times New Roman" w:hAnsi="Times New Roman" w:cs="Times New Roman"/>
                <w:sz w:val="16"/>
                <w:szCs w:val="16"/>
              </w:rPr>
              <w:t xml:space="preserve"> </w:t>
            </w:r>
          </w:p>
          <w:p w:rsidR="00EB2298" w:rsidRPr="00952DD5"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 xml:space="preserve">Вельского </w:t>
            </w:r>
            <w:r w:rsidR="00EB2298" w:rsidRPr="00952DD5">
              <w:rPr>
                <w:rFonts w:ascii="Times New Roman" w:hAnsi="Times New Roman" w:cs="Times New Roman"/>
                <w:sz w:val="16"/>
                <w:szCs w:val="16"/>
              </w:rPr>
              <w:t xml:space="preserve">муниципальный район» </w:t>
            </w:r>
            <w:r w:rsidR="00EB2298">
              <w:rPr>
                <w:rFonts w:ascii="Times New Roman" w:hAnsi="Times New Roman" w:cs="Times New Roman"/>
                <w:sz w:val="16"/>
                <w:szCs w:val="16"/>
              </w:rPr>
              <w:t xml:space="preserve">(Отдел </w:t>
            </w:r>
            <w:r w:rsidR="00EB2298" w:rsidRPr="00952DD5">
              <w:rPr>
                <w:rFonts w:ascii="Times New Roman" w:hAnsi="Times New Roman" w:cs="Times New Roman"/>
                <w:sz w:val="16"/>
                <w:szCs w:val="16"/>
              </w:rPr>
              <w:t>УКС и экологии</w:t>
            </w:r>
            <w:r w:rsidR="00EB2298">
              <w:rPr>
                <w:rFonts w:ascii="Times New Roman" w:hAnsi="Times New Roman" w:cs="Times New Roman"/>
                <w:sz w:val="16"/>
                <w:szCs w:val="16"/>
              </w:rPr>
              <w:t>)</w:t>
            </w:r>
          </w:p>
          <w:p w:rsidR="00EB2298" w:rsidRPr="00952DD5" w:rsidRDefault="00EB2298" w:rsidP="00AB5DAA">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 xml:space="preserve">Соисполнители: Администрации </w:t>
            </w:r>
          </w:p>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муниципальных образований</w:t>
            </w:r>
          </w:p>
        </w:tc>
        <w:tc>
          <w:tcPr>
            <w:tcW w:w="0" w:type="auto"/>
          </w:tcPr>
          <w:p w:rsidR="00EB2298" w:rsidRPr="00C46940" w:rsidRDefault="00EB2298" w:rsidP="00AB5DAA">
            <w:pPr>
              <w:pStyle w:val="ConsPlusNormal"/>
              <w:ind w:firstLine="0"/>
              <w:rPr>
                <w:rFonts w:ascii="Times New Roman" w:hAnsi="Times New Roman" w:cs="Times New Roman"/>
                <w:sz w:val="16"/>
                <w:szCs w:val="16"/>
              </w:rPr>
            </w:pPr>
            <w:r w:rsidRPr="00C46940">
              <w:rPr>
                <w:rFonts w:ascii="Times New Roman" w:hAnsi="Times New Roman" w:cs="Times New Roman"/>
                <w:sz w:val="16"/>
                <w:szCs w:val="16"/>
              </w:rPr>
              <w:t>Общий объем средств, в т.ч.</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573,60</w:t>
            </w:r>
          </w:p>
        </w:tc>
        <w:tc>
          <w:tcPr>
            <w:tcW w:w="0" w:type="auto"/>
            <w:vAlign w:val="center"/>
          </w:tcPr>
          <w:p w:rsidR="00EB2298" w:rsidRPr="00C46940" w:rsidRDefault="00EB2298"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784,13</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w:t>
            </w:r>
          </w:p>
        </w:tc>
        <w:tc>
          <w:tcPr>
            <w:tcW w:w="0" w:type="auto"/>
            <w:vAlign w:val="center"/>
          </w:tcPr>
          <w:p w:rsidR="00EB2298" w:rsidRPr="00C46940" w:rsidRDefault="00C376C1"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485155" w:rsidRDefault="00BE347D" w:rsidP="00BE347D">
            <w:pPr>
              <w:pStyle w:val="ConsPlusNormal"/>
              <w:ind w:firstLine="0"/>
              <w:rPr>
                <w:rFonts w:ascii="Times New Roman" w:hAnsi="Times New Roman" w:cs="Times New Roman"/>
                <w:sz w:val="16"/>
                <w:szCs w:val="16"/>
              </w:rPr>
            </w:pPr>
            <w:r w:rsidRPr="00485155">
              <w:rPr>
                <w:rFonts w:ascii="Times New Roman" w:hAnsi="Times New Roman" w:cs="Times New Roman"/>
                <w:sz w:val="16"/>
                <w:szCs w:val="16"/>
              </w:rPr>
              <w:t>0,00</w:t>
            </w:r>
          </w:p>
        </w:tc>
        <w:tc>
          <w:tcPr>
            <w:tcW w:w="0" w:type="auto"/>
            <w:vAlign w:val="center"/>
          </w:tcPr>
          <w:p w:rsidR="00EB2298" w:rsidRPr="00485155" w:rsidRDefault="00EB2298" w:rsidP="00EB2298">
            <w:pPr>
              <w:jc w:val="center"/>
              <w:rPr>
                <w:sz w:val="16"/>
                <w:szCs w:val="16"/>
              </w:rPr>
            </w:pPr>
            <w:r w:rsidRPr="00485155">
              <w:rPr>
                <w:sz w:val="16"/>
                <w:szCs w:val="16"/>
              </w:rPr>
              <w:t>0,0</w:t>
            </w:r>
          </w:p>
        </w:tc>
        <w:tc>
          <w:tcPr>
            <w:tcW w:w="1165" w:type="dxa"/>
            <w:vAlign w:val="center"/>
          </w:tcPr>
          <w:p w:rsidR="00EB2298" w:rsidRPr="00485155" w:rsidRDefault="00EB2298" w:rsidP="00EB2298">
            <w:pPr>
              <w:jc w:val="center"/>
              <w:rPr>
                <w:sz w:val="16"/>
                <w:szCs w:val="16"/>
              </w:rPr>
            </w:pPr>
            <w:r w:rsidRPr="00485155">
              <w:rPr>
                <w:sz w:val="16"/>
                <w:szCs w:val="16"/>
              </w:rPr>
              <w:t>0,0</w:t>
            </w:r>
          </w:p>
        </w:tc>
        <w:tc>
          <w:tcPr>
            <w:tcW w:w="709" w:type="dxa"/>
            <w:vAlign w:val="center"/>
          </w:tcPr>
          <w:p w:rsidR="00EB2298" w:rsidRPr="00485155" w:rsidRDefault="00164D6A" w:rsidP="00EB2298">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0</w:t>
            </w:r>
          </w:p>
        </w:tc>
        <w:tc>
          <w:tcPr>
            <w:tcW w:w="2234" w:type="dxa"/>
            <w:vMerge w:val="restart"/>
          </w:tcPr>
          <w:p w:rsidR="00EB2298" w:rsidRPr="00142566" w:rsidRDefault="00EB2298" w:rsidP="002D42F7">
            <w:pPr>
              <w:pStyle w:val="ConsPlusNormal"/>
              <w:ind w:firstLine="0"/>
              <w:rPr>
                <w:rFonts w:ascii="Times New Roman" w:hAnsi="Times New Roman" w:cs="Times New Roman"/>
                <w:sz w:val="18"/>
                <w:szCs w:val="18"/>
              </w:rPr>
            </w:pPr>
            <w:r w:rsidRPr="00142566">
              <w:rPr>
                <w:rFonts w:ascii="Times New Roman" w:hAnsi="Times New Roman" w:cs="Times New Roman"/>
                <w:sz w:val="18"/>
                <w:szCs w:val="18"/>
              </w:rPr>
              <w:t>Создание благоприятной среды обитания. Повышение комфортности проживания населения. Обеспечение условий для отдыха и спорта Обеспечение доступности зданий, сооружений, общественных территорий для маломобильных групп населения.</w:t>
            </w:r>
          </w:p>
        </w:tc>
      </w:tr>
      <w:tr w:rsidR="00756AA7" w:rsidRPr="00952DD5" w:rsidTr="008268E1">
        <w:trPr>
          <w:cantSplit/>
          <w:trHeight w:val="339"/>
        </w:trPr>
        <w:tc>
          <w:tcPr>
            <w:tcW w:w="0" w:type="auto"/>
            <w:vMerge/>
          </w:tcPr>
          <w:p w:rsidR="00EB2298"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5A11CF" w:rsidRDefault="00EB2298" w:rsidP="00AB5DAA">
            <w:pPr>
              <w:pStyle w:val="ConsPlusNormal"/>
              <w:ind w:firstLine="0"/>
              <w:rPr>
                <w:rFonts w:ascii="Times New Roman" w:hAnsi="Times New Roman" w:cs="Times New Roman"/>
                <w:sz w:val="16"/>
                <w:szCs w:val="16"/>
              </w:rPr>
            </w:pPr>
          </w:p>
        </w:tc>
        <w:tc>
          <w:tcPr>
            <w:tcW w:w="1477" w:type="dxa"/>
            <w:vMerge/>
          </w:tcPr>
          <w:p w:rsidR="00EB2298" w:rsidRDefault="00EB2298" w:rsidP="00AB5DAA">
            <w:pPr>
              <w:pStyle w:val="ConsPlusNormal"/>
              <w:ind w:firstLine="0"/>
              <w:rPr>
                <w:rFonts w:ascii="Times New Roman" w:hAnsi="Times New Roman" w:cs="Times New Roman"/>
                <w:sz w:val="16"/>
                <w:szCs w:val="16"/>
              </w:rPr>
            </w:pPr>
          </w:p>
        </w:tc>
        <w:tc>
          <w:tcPr>
            <w:tcW w:w="0" w:type="auto"/>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Федеральный бюджет</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468,00</w:t>
            </w:r>
          </w:p>
        </w:tc>
        <w:tc>
          <w:tcPr>
            <w:tcW w:w="0" w:type="auto"/>
            <w:vAlign w:val="center"/>
          </w:tcPr>
          <w:p w:rsidR="00EB2298" w:rsidRPr="00C46940" w:rsidRDefault="00EB2298"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528,26</w:t>
            </w:r>
          </w:p>
        </w:tc>
        <w:tc>
          <w:tcPr>
            <w:tcW w:w="0" w:type="auto"/>
            <w:vAlign w:val="center"/>
          </w:tcPr>
          <w:p w:rsidR="00EB2298" w:rsidRPr="00C46940" w:rsidRDefault="00EB2298" w:rsidP="00714A6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w:t>
            </w:r>
          </w:p>
        </w:tc>
        <w:tc>
          <w:tcPr>
            <w:tcW w:w="0" w:type="auto"/>
            <w:vAlign w:val="center"/>
          </w:tcPr>
          <w:p w:rsidR="00EB2298" w:rsidRPr="00C46940" w:rsidRDefault="00C376C1"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BE347D" w:rsidP="00EB2298">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0" w:type="auto"/>
            <w:vAlign w:val="center"/>
          </w:tcPr>
          <w:p w:rsidR="00EB2298" w:rsidRPr="00C46940" w:rsidRDefault="00EB2298" w:rsidP="00EB2298">
            <w:pPr>
              <w:jc w:val="center"/>
              <w:rPr>
                <w:sz w:val="16"/>
                <w:szCs w:val="16"/>
              </w:rPr>
            </w:pPr>
            <w:r w:rsidRPr="00C46940">
              <w:rPr>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164D6A" w:rsidP="00EB2298">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w:t>
            </w:r>
          </w:p>
        </w:tc>
        <w:tc>
          <w:tcPr>
            <w:tcW w:w="2234" w:type="dxa"/>
            <w:vMerge/>
          </w:tcPr>
          <w:p w:rsidR="00EB2298" w:rsidRPr="00142566" w:rsidRDefault="00EB2298" w:rsidP="002D42F7">
            <w:pPr>
              <w:pStyle w:val="ConsPlusNormal"/>
              <w:ind w:firstLine="0"/>
              <w:jc w:val="center"/>
              <w:rPr>
                <w:rFonts w:ascii="Times New Roman" w:hAnsi="Times New Roman" w:cs="Times New Roman"/>
                <w:sz w:val="18"/>
                <w:szCs w:val="18"/>
              </w:rPr>
            </w:pPr>
          </w:p>
        </w:tc>
      </w:tr>
      <w:tr w:rsidR="00756AA7" w:rsidRPr="00952DD5" w:rsidTr="008268E1">
        <w:trPr>
          <w:cantSplit/>
          <w:trHeight w:val="303"/>
        </w:trPr>
        <w:tc>
          <w:tcPr>
            <w:tcW w:w="0" w:type="auto"/>
            <w:vMerge/>
          </w:tcPr>
          <w:p w:rsidR="00EB2298"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5A11CF" w:rsidRDefault="00EB2298" w:rsidP="00AB5DAA">
            <w:pPr>
              <w:pStyle w:val="ConsPlusNormal"/>
              <w:ind w:firstLine="0"/>
              <w:rPr>
                <w:rFonts w:ascii="Times New Roman" w:hAnsi="Times New Roman" w:cs="Times New Roman"/>
                <w:sz w:val="16"/>
                <w:szCs w:val="16"/>
              </w:rPr>
            </w:pPr>
          </w:p>
        </w:tc>
        <w:tc>
          <w:tcPr>
            <w:tcW w:w="1477" w:type="dxa"/>
            <w:vMerge/>
          </w:tcPr>
          <w:p w:rsidR="00EB2298" w:rsidRDefault="00EB2298" w:rsidP="00AB5DAA">
            <w:pPr>
              <w:pStyle w:val="ConsPlusNormal"/>
              <w:ind w:firstLine="0"/>
              <w:rPr>
                <w:rFonts w:ascii="Times New Roman" w:hAnsi="Times New Roman" w:cs="Times New Roman"/>
                <w:sz w:val="16"/>
                <w:szCs w:val="16"/>
              </w:rPr>
            </w:pPr>
          </w:p>
        </w:tc>
        <w:tc>
          <w:tcPr>
            <w:tcW w:w="0" w:type="auto"/>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Областной бюджет</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82,60</w:t>
            </w:r>
          </w:p>
        </w:tc>
        <w:tc>
          <w:tcPr>
            <w:tcW w:w="0" w:type="auto"/>
            <w:vAlign w:val="center"/>
          </w:tcPr>
          <w:p w:rsidR="00EB2298" w:rsidRPr="00C46940" w:rsidRDefault="00EB2298"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135,57</w:t>
            </w:r>
          </w:p>
        </w:tc>
        <w:tc>
          <w:tcPr>
            <w:tcW w:w="0" w:type="auto"/>
            <w:vAlign w:val="center"/>
          </w:tcPr>
          <w:p w:rsidR="00EB2298" w:rsidRPr="00C46940" w:rsidRDefault="00EB2298" w:rsidP="00714A6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w:t>
            </w:r>
          </w:p>
        </w:tc>
        <w:tc>
          <w:tcPr>
            <w:tcW w:w="0" w:type="auto"/>
            <w:vAlign w:val="center"/>
          </w:tcPr>
          <w:p w:rsidR="00EB2298" w:rsidRPr="00C46940" w:rsidRDefault="00C376C1" w:rsidP="00C376C1">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BE347D" w:rsidP="00EB2298">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0" w:type="auto"/>
            <w:vAlign w:val="center"/>
          </w:tcPr>
          <w:p w:rsidR="00EB2298" w:rsidRPr="00C46940" w:rsidRDefault="00EB2298" w:rsidP="00EB2298">
            <w:pPr>
              <w:jc w:val="center"/>
              <w:rPr>
                <w:sz w:val="16"/>
                <w:szCs w:val="16"/>
              </w:rPr>
            </w:pPr>
            <w:r w:rsidRPr="00C46940">
              <w:rPr>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164D6A" w:rsidP="00EB2298">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w:t>
            </w:r>
          </w:p>
        </w:tc>
        <w:tc>
          <w:tcPr>
            <w:tcW w:w="2234" w:type="dxa"/>
            <w:vMerge/>
          </w:tcPr>
          <w:p w:rsidR="00EB2298" w:rsidRPr="00142566" w:rsidRDefault="00EB2298" w:rsidP="002D42F7">
            <w:pPr>
              <w:pStyle w:val="ConsPlusNormal"/>
              <w:ind w:firstLine="0"/>
              <w:jc w:val="center"/>
              <w:rPr>
                <w:rFonts w:ascii="Times New Roman" w:hAnsi="Times New Roman" w:cs="Times New Roman"/>
                <w:sz w:val="18"/>
                <w:szCs w:val="18"/>
              </w:rPr>
            </w:pPr>
          </w:p>
        </w:tc>
      </w:tr>
      <w:tr w:rsidR="00756AA7" w:rsidRPr="00952DD5" w:rsidTr="008268E1">
        <w:trPr>
          <w:cantSplit/>
          <w:trHeight w:val="399"/>
        </w:trPr>
        <w:tc>
          <w:tcPr>
            <w:tcW w:w="0" w:type="auto"/>
            <w:vMerge/>
          </w:tcPr>
          <w:p w:rsidR="00EB2298"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5A11CF" w:rsidRDefault="00EB2298" w:rsidP="00AB5DAA">
            <w:pPr>
              <w:pStyle w:val="ConsPlusNormal"/>
              <w:ind w:firstLine="0"/>
              <w:rPr>
                <w:rFonts w:ascii="Times New Roman" w:hAnsi="Times New Roman" w:cs="Times New Roman"/>
                <w:sz w:val="16"/>
                <w:szCs w:val="16"/>
              </w:rPr>
            </w:pPr>
          </w:p>
        </w:tc>
        <w:tc>
          <w:tcPr>
            <w:tcW w:w="1477" w:type="dxa"/>
            <w:vMerge/>
          </w:tcPr>
          <w:p w:rsidR="00EB2298" w:rsidRDefault="00EB2298" w:rsidP="00AB5DAA">
            <w:pPr>
              <w:pStyle w:val="ConsPlusNormal"/>
              <w:ind w:firstLine="0"/>
              <w:rPr>
                <w:rFonts w:ascii="Times New Roman" w:hAnsi="Times New Roman" w:cs="Times New Roman"/>
                <w:sz w:val="16"/>
                <w:szCs w:val="16"/>
              </w:rPr>
            </w:pPr>
          </w:p>
        </w:tc>
        <w:tc>
          <w:tcPr>
            <w:tcW w:w="0" w:type="auto"/>
          </w:tcPr>
          <w:p w:rsidR="00EB2298" w:rsidRPr="00952DD5" w:rsidRDefault="009F7E7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 Вельского муниципального</w:t>
            </w:r>
            <w:r w:rsidR="00EB2298">
              <w:rPr>
                <w:rFonts w:ascii="Times New Roman" w:hAnsi="Times New Roman" w:cs="Times New Roman"/>
                <w:sz w:val="16"/>
                <w:szCs w:val="16"/>
              </w:rPr>
              <w:t xml:space="preserve"> район</w:t>
            </w:r>
            <w:r>
              <w:rPr>
                <w:rFonts w:ascii="Times New Roman" w:hAnsi="Times New Roman" w:cs="Times New Roman"/>
                <w:sz w:val="16"/>
                <w:szCs w:val="16"/>
              </w:rPr>
              <w:t>а</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pStyle w:val="ConsPlusNormal"/>
              <w:ind w:firstLine="0"/>
              <w:jc w:val="center"/>
              <w:rPr>
                <w:rFonts w:ascii="Times New Roman" w:hAnsi="Times New Roman" w:cs="Times New Roman"/>
                <w:sz w:val="16"/>
                <w:szCs w:val="16"/>
              </w:rPr>
            </w:pPr>
            <w:r w:rsidRPr="009911BE">
              <w:rPr>
                <w:rFonts w:ascii="Times New Roman" w:hAnsi="Times New Roman" w:cs="Times New Roman"/>
                <w:sz w:val="16"/>
                <w:szCs w:val="16"/>
              </w:rPr>
              <w:t>0,0</w:t>
            </w:r>
          </w:p>
        </w:tc>
        <w:tc>
          <w:tcPr>
            <w:tcW w:w="709" w:type="dxa"/>
            <w:vAlign w:val="center"/>
          </w:tcPr>
          <w:p w:rsidR="00EB2298" w:rsidRPr="009911BE" w:rsidRDefault="00EB2298" w:rsidP="00EB2298">
            <w:pPr>
              <w:pStyle w:val="ConsPlusNormal"/>
              <w:ind w:firstLine="0"/>
              <w:jc w:val="center"/>
              <w:rPr>
                <w:rFonts w:ascii="Times New Roman" w:hAnsi="Times New Roman" w:cs="Times New Roman"/>
                <w:sz w:val="16"/>
                <w:szCs w:val="16"/>
              </w:rPr>
            </w:pPr>
            <w:r w:rsidRPr="009911BE">
              <w:rPr>
                <w:rFonts w:ascii="Times New Roman" w:hAnsi="Times New Roman" w:cs="Times New Roman"/>
                <w:sz w:val="16"/>
                <w:szCs w:val="16"/>
              </w:rPr>
              <w:t>0,0</w:t>
            </w:r>
          </w:p>
        </w:tc>
        <w:tc>
          <w:tcPr>
            <w:tcW w:w="2234" w:type="dxa"/>
            <w:vMerge/>
          </w:tcPr>
          <w:p w:rsidR="00EB2298" w:rsidRPr="00142566" w:rsidRDefault="00EB2298" w:rsidP="002D42F7">
            <w:pPr>
              <w:pStyle w:val="ConsPlusNormal"/>
              <w:ind w:firstLine="0"/>
              <w:jc w:val="center"/>
              <w:rPr>
                <w:rFonts w:ascii="Times New Roman" w:hAnsi="Times New Roman" w:cs="Times New Roman"/>
                <w:sz w:val="18"/>
                <w:szCs w:val="18"/>
              </w:rPr>
            </w:pPr>
          </w:p>
        </w:tc>
      </w:tr>
      <w:tr w:rsidR="00756AA7" w:rsidRPr="00952DD5" w:rsidTr="008268E1">
        <w:trPr>
          <w:cantSplit/>
          <w:trHeight w:val="327"/>
        </w:trPr>
        <w:tc>
          <w:tcPr>
            <w:tcW w:w="0" w:type="auto"/>
            <w:vMerge/>
          </w:tcPr>
          <w:p w:rsidR="00EB2298"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5A11CF" w:rsidRDefault="00EB2298" w:rsidP="00AB5DAA">
            <w:pPr>
              <w:pStyle w:val="ConsPlusNormal"/>
              <w:ind w:firstLine="0"/>
              <w:rPr>
                <w:rFonts w:ascii="Times New Roman" w:hAnsi="Times New Roman" w:cs="Times New Roman"/>
                <w:sz w:val="16"/>
                <w:szCs w:val="16"/>
              </w:rPr>
            </w:pPr>
          </w:p>
        </w:tc>
        <w:tc>
          <w:tcPr>
            <w:tcW w:w="1477" w:type="dxa"/>
            <w:vMerge/>
          </w:tcPr>
          <w:p w:rsidR="00EB2298" w:rsidRDefault="00EB2298" w:rsidP="00AB5DAA">
            <w:pPr>
              <w:pStyle w:val="ConsPlusNormal"/>
              <w:ind w:firstLine="0"/>
              <w:rPr>
                <w:rFonts w:ascii="Times New Roman" w:hAnsi="Times New Roman" w:cs="Times New Roman"/>
                <w:sz w:val="16"/>
                <w:szCs w:val="16"/>
              </w:rPr>
            </w:pPr>
          </w:p>
        </w:tc>
        <w:tc>
          <w:tcPr>
            <w:tcW w:w="0" w:type="auto"/>
          </w:tcPr>
          <w:p w:rsidR="00EB2298"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w:t>
            </w:r>
            <w:r w:rsidR="00312C69">
              <w:rPr>
                <w:rFonts w:ascii="Times New Roman" w:hAnsi="Times New Roman" w:cs="Times New Roman"/>
                <w:sz w:val="16"/>
                <w:szCs w:val="16"/>
              </w:rPr>
              <w:t>юджеты поселений</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23,00</w:t>
            </w:r>
          </w:p>
        </w:tc>
        <w:tc>
          <w:tcPr>
            <w:tcW w:w="0" w:type="auto"/>
            <w:vAlign w:val="center"/>
          </w:tcPr>
          <w:p w:rsidR="00EB2298" w:rsidRPr="00C46940" w:rsidRDefault="00EB2298" w:rsidP="002D387F">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120,30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w:t>
            </w:r>
          </w:p>
        </w:tc>
        <w:tc>
          <w:tcPr>
            <w:tcW w:w="0" w:type="auto"/>
            <w:vAlign w:val="center"/>
          </w:tcPr>
          <w:p w:rsidR="00EB2298" w:rsidRPr="00C46940" w:rsidRDefault="00C376C1"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BE347D" w:rsidP="00BE347D">
            <w:pPr>
              <w:pStyle w:val="ConsPlusNormal"/>
              <w:ind w:firstLine="0"/>
              <w:rPr>
                <w:rFonts w:ascii="Times New Roman" w:hAnsi="Times New Roman" w:cs="Times New Roman"/>
                <w:sz w:val="16"/>
                <w:szCs w:val="16"/>
              </w:rPr>
            </w:pPr>
            <w:r>
              <w:rPr>
                <w:rFonts w:ascii="Times New Roman" w:hAnsi="Times New Roman" w:cs="Times New Roman"/>
                <w:sz w:val="16"/>
                <w:szCs w:val="16"/>
              </w:rPr>
              <w:t>0,00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pStyle w:val="ConsPlusNormal"/>
              <w:ind w:firstLine="0"/>
              <w:jc w:val="center"/>
              <w:rPr>
                <w:rFonts w:ascii="Times New Roman" w:hAnsi="Times New Roman" w:cs="Times New Roman"/>
                <w:sz w:val="16"/>
                <w:szCs w:val="16"/>
              </w:rPr>
            </w:pPr>
            <w:r w:rsidRPr="009911BE">
              <w:rPr>
                <w:rFonts w:ascii="Times New Roman" w:hAnsi="Times New Roman" w:cs="Times New Roman"/>
                <w:sz w:val="16"/>
                <w:szCs w:val="16"/>
              </w:rPr>
              <w:t>0,0</w:t>
            </w:r>
          </w:p>
        </w:tc>
        <w:tc>
          <w:tcPr>
            <w:tcW w:w="709" w:type="dxa"/>
            <w:vAlign w:val="center"/>
          </w:tcPr>
          <w:p w:rsidR="00EB2298" w:rsidRPr="009911BE" w:rsidRDefault="00164D6A" w:rsidP="00EB2298">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w:t>
            </w:r>
          </w:p>
        </w:tc>
        <w:tc>
          <w:tcPr>
            <w:tcW w:w="2234" w:type="dxa"/>
            <w:vMerge/>
          </w:tcPr>
          <w:p w:rsidR="00EB2298" w:rsidRPr="00142566" w:rsidRDefault="00EB2298" w:rsidP="002D42F7">
            <w:pPr>
              <w:pStyle w:val="ConsPlusNormal"/>
              <w:ind w:firstLine="0"/>
              <w:jc w:val="center"/>
              <w:rPr>
                <w:rFonts w:ascii="Times New Roman" w:hAnsi="Times New Roman" w:cs="Times New Roman"/>
                <w:sz w:val="18"/>
                <w:szCs w:val="18"/>
              </w:rPr>
            </w:pPr>
          </w:p>
        </w:tc>
      </w:tr>
      <w:tr w:rsidR="00756AA7" w:rsidRPr="00952DD5" w:rsidTr="008268E1">
        <w:trPr>
          <w:cantSplit/>
          <w:trHeight w:val="250"/>
        </w:trPr>
        <w:tc>
          <w:tcPr>
            <w:tcW w:w="0" w:type="auto"/>
            <w:vMerge/>
          </w:tcPr>
          <w:p w:rsidR="00EB2298"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5A11CF" w:rsidRDefault="00EB2298" w:rsidP="00AB5DAA">
            <w:pPr>
              <w:pStyle w:val="ConsPlusNormal"/>
              <w:ind w:firstLine="0"/>
              <w:rPr>
                <w:rFonts w:ascii="Times New Roman" w:hAnsi="Times New Roman" w:cs="Times New Roman"/>
                <w:sz w:val="16"/>
                <w:szCs w:val="16"/>
              </w:rPr>
            </w:pPr>
          </w:p>
        </w:tc>
        <w:tc>
          <w:tcPr>
            <w:tcW w:w="1477" w:type="dxa"/>
            <w:vMerge/>
          </w:tcPr>
          <w:p w:rsidR="00EB2298" w:rsidRDefault="00EB2298" w:rsidP="00AB5DAA">
            <w:pPr>
              <w:pStyle w:val="ConsPlusNormal"/>
              <w:ind w:firstLine="0"/>
              <w:rPr>
                <w:rFonts w:ascii="Times New Roman" w:hAnsi="Times New Roman" w:cs="Times New Roman"/>
                <w:sz w:val="16"/>
                <w:szCs w:val="16"/>
              </w:rPr>
            </w:pPr>
          </w:p>
        </w:tc>
        <w:tc>
          <w:tcPr>
            <w:tcW w:w="0" w:type="auto"/>
          </w:tcPr>
          <w:p w:rsidR="00EB2298"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Внебюджетные источники</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EB2298" w:rsidP="00EB2298">
            <w:pPr>
              <w:jc w:val="center"/>
              <w:rPr>
                <w:sz w:val="16"/>
                <w:szCs w:val="16"/>
              </w:rPr>
            </w:pPr>
            <w:r w:rsidRPr="009911BE">
              <w:rPr>
                <w:sz w:val="16"/>
                <w:szCs w:val="16"/>
              </w:rPr>
              <w:t>0,0</w:t>
            </w:r>
          </w:p>
        </w:tc>
        <w:tc>
          <w:tcPr>
            <w:tcW w:w="2234" w:type="dxa"/>
            <w:vMerge/>
          </w:tcPr>
          <w:p w:rsidR="00EB2298" w:rsidRPr="00142566" w:rsidRDefault="00EB2298" w:rsidP="002D42F7">
            <w:pPr>
              <w:pStyle w:val="ConsPlusNormal"/>
              <w:ind w:firstLine="0"/>
              <w:jc w:val="center"/>
              <w:rPr>
                <w:rFonts w:ascii="Times New Roman" w:hAnsi="Times New Roman" w:cs="Times New Roman"/>
                <w:sz w:val="18"/>
                <w:szCs w:val="18"/>
              </w:rPr>
            </w:pPr>
          </w:p>
        </w:tc>
      </w:tr>
      <w:tr w:rsidR="00756AA7" w:rsidRPr="00952DD5" w:rsidTr="008268E1">
        <w:trPr>
          <w:cantSplit/>
          <w:trHeight w:val="375"/>
        </w:trPr>
        <w:tc>
          <w:tcPr>
            <w:tcW w:w="0" w:type="auto"/>
            <w:vMerge w:val="restart"/>
          </w:tcPr>
          <w:p w:rsidR="00EB2298" w:rsidRPr="00952DD5" w:rsidRDefault="00EB2298" w:rsidP="00AB5DAA">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4.</w:t>
            </w:r>
          </w:p>
        </w:tc>
        <w:tc>
          <w:tcPr>
            <w:tcW w:w="1483" w:type="dxa"/>
            <w:vMerge w:val="restart"/>
          </w:tcPr>
          <w:p w:rsidR="00EB2298" w:rsidRPr="005A11CF" w:rsidRDefault="00EB2298" w:rsidP="00AB5DAA">
            <w:pPr>
              <w:pStyle w:val="ConsPlusNormal"/>
              <w:ind w:firstLine="0"/>
              <w:rPr>
                <w:rFonts w:ascii="Times New Roman" w:hAnsi="Times New Roman" w:cs="Times New Roman"/>
                <w:sz w:val="16"/>
                <w:szCs w:val="16"/>
              </w:rPr>
            </w:pPr>
            <w:r w:rsidRPr="005A11CF">
              <w:rPr>
                <w:rFonts w:ascii="Times New Roman" w:hAnsi="Times New Roman" w:cs="Times New Roman"/>
                <w:sz w:val="16"/>
                <w:szCs w:val="16"/>
              </w:rPr>
              <w:t>Инвентаризация дворовых и общественных территорий, с последующим выявлением территорий, требующих благоустройства</w:t>
            </w:r>
          </w:p>
        </w:tc>
        <w:tc>
          <w:tcPr>
            <w:tcW w:w="1477" w:type="dxa"/>
            <w:vMerge w:val="restart"/>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Администрация</w:t>
            </w:r>
            <w:r w:rsidRPr="00952DD5">
              <w:rPr>
                <w:rFonts w:ascii="Times New Roman" w:hAnsi="Times New Roman" w:cs="Times New Roman"/>
                <w:sz w:val="16"/>
                <w:szCs w:val="16"/>
              </w:rPr>
              <w:t xml:space="preserve"> </w:t>
            </w:r>
          </w:p>
          <w:p w:rsidR="00EB2298" w:rsidRPr="00952DD5" w:rsidRDefault="007616CB"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 xml:space="preserve">Вельского </w:t>
            </w:r>
            <w:r w:rsidR="00EB2298" w:rsidRPr="00952DD5">
              <w:rPr>
                <w:rFonts w:ascii="Times New Roman" w:hAnsi="Times New Roman" w:cs="Times New Roman"/>
                <w:sz w:val="16"/>
                <w:szCs w:val="16"/>
              </w:rPr>
              <w:t>муниципа</w:t>
            </w:r>
            <w:r>
              <w:rPr>
                <w:rFonts w:ascii="Times New Roman" w:hAnsi="Times New Roman" w:cs="Times New Roman"/>
                <w:sz w:val="16"/>
                <w:szCs w:val="16"/>
              </w:rPr>
              <w:t xml:space="preserve">льного района </w:t>
            </w:r>
            <w:r w:rsidR="00EB2298">
              <w:rPr>
                <w:rFonts w:ascii="Times New Roman" w:hAnsi="Times New Roman" w:cs="Times New Roman"/>
                <w:sz w:val="16"/>
                <w:szCs w:val="16"/>
              </w:rPr>
              <w:t xml:space="preserve">(Отдел </w:t>
            </w:r>
            <w:r w:rsidR="00EB2298" w:rsidRPr="00952DD5">
              <w:rPr>
                <w:rFonts w:ascii="Times New Roman" w:hAnsi="Times New Roman" w:cs="Times New Roman"/>
                <w:sz w:val="16"/>
                <w:szCs w:val="16"/>
              </w:rPr>
              <w:t>УКС и экологии</w:t>
            </w:r>
            <w:r w:rsidR="00EB2298">
              <w:rPr>
                <w:rFonts w:ascii="Times New Roman" w:hAnsi="Times New Roman" w:cs="Times New Roman"/>
                <w:sz w:val="16"/>
                <w:szCs w:val="16"/>
              </w:rPr>
              <w:t>)</w:t>
            </w:r>
          </w:p>
          <w:p w:rsidR="00EB2298" w:rsidRPr="00952DD5" w:rsidRDefault="00EB2298" w:rsidP="00AB5DAA">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 xml:space="preserve">Соисполнители: Администрации </w:t>
            </w:r>
          </w:p>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муниципальных образований</w:t>
            </w:r>
          </w:p>
        </w:tc>
        <w:tc>
          <w:tcPr>
            <w:tcW w:w="0" w:type="auto"/>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Общий объем средств, в т.ч.</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EB2298" w:rsidP="00EB2298">
            <w:pPr>
              <w:jc w:val="center"/>
              <w:rPr>
                <w:sz w:val="16"/>
                <w:szCs w:val="16"/>
              </w:rPr>
            </w:pPr>
            <w:r w:rsidRPr="009911BE">
              <w:rPr>
                <w:sz w:val="16"/>
                <w:szCs w:val="16"/>
              </w:rPr>
              <w:t>0,0</w:t>
            </w:r>
          </w:p>
        </w:tc>
        <w:tc>
          <w:tcPr>
            <w:tcW w:w="2234" w:type="dxa"/>
            <w:vMerge w:val="restart"/>
          </w:tcPr>
          <w:p w:rsidR="00EB2298" w:rsidRPr="00142566" w:rsidRDefault="00EB2298" w:rsidP="002D42F7">
            <w:pPr>
              <w:rPr>
                <w:sz w:val="18"/>
                <w:szCs w:val="18"/>
              </w:rPr>
            </w:pPr>
            <w:r w:rsidRPr="00142566">
              <w:rPr>
                <w:sz w:val="18"/>
                <w:szCs w:val="18"/>
              </w:rPr>
              <w:t>Выявление территорий, требующих благоустройства.</w:t>
            </w:r>
          </w:p>
        </w:tc>
      </w:tr>
      <w:tr w:rsidR="00756AA7" w:rsidRPr="00952DD5" w:rsidTr="008268E1">
        <w:trPr>
          <w:cantSplit/>
          <w:trHeight w:val="166"/>
        </w:trPr>
        <w:tc>
          <w:tcPr>
            <w:tcW w:w="0" w:type="auto"/>
            <w:vMerge/>
          </w:tcPr>
          <w:p w:rsidR="00EB2298"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5A11CF" w:rsidRDefault="00EB2298" w:rsidP="00AB5DAA">
            <w:pPr>
              <w:pStyle w:val="ConsPlusNormal"/>
              <w:ind w:firstLine="0"/>
              <w:rPr>
                <w:rFonts w:ascii="Times New Roman" w:hAnsi="Times New Roman" w:cs="Times New Roman"/>
                <w:sz w:val="16"/>
                <w:szCs w:val="16"/>
              </w:rPr>
            </w:pPr>
          </w:p>
        </w:tc>
        <w:tc>
          <w:tcPr>
            <w:tcW w:w="1477" w:type="dxa"/>
            <w:vMerge/>
          </w:tcPr>
          <w:p w:rsidR="00EB2298" w:rsidRDefault="00EB2298" w:rsidP="00AB5DAA">
            <w:pPr>
              <w:pStyle w:val="ConsPlusNormal"/>
              <w:ind w:firstLine="0"/>
              <w:rPr>
                <w:rFonts w:ascii="Times New Roman" w:hAnsi="Times New Roman" w:cs="Times New Roman"/>
                <w:sz w:val="16"/>
                <w:szCs w:val="16"/>
              </w:rPr>
            </w:pPr>
          </w:p>
        </w:tc>
        <w:tc>
          <w:tcPr>
            <w:tcW w:w="0" w:type="auto"/>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Федеральный бюджет</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EB2298" w:rsidP="00EB2298">
            <w:pPr>
              <w:jc w:val="center"/>
              <w:rPr>
                <w:sz w:val="16"/>
                <w:szCs w:val="16"/>
              </w:rPr>
            </w:pPr>
            <w:r w:rsidRPr="009911BE">
              <w:rPr>
                <w:sz w:val="16"/>
                <w:szCs w:val="16"/>
              </w:rPr>
              <w:t>0,0</w:t>
            </w:r>
          </w:p>
        </w:tc>
        <w:tc>
          <w:tcPr>
            <w:tcW w:w="2234" w:type="dxa"/>
            <w:vMerge/>
          </w:tcPr>
          <w:p w:rsidR="00EB2298" w:rsidRPr="00142566" w:rsidRDefault="00EB2298" w:rsidP="002D42F7">
            <w:pPr>
              <w:pStyle w:val="ConsPlusNormal"/>
              <w:ind w:firstLine="0"/>
              <w:jc w:val="center"/>
              <w:rPr>
                <w:rFonts w:ascii="Times New Roman" w:hAnsi="Times New Roman" w:cs="Times New Roman"/>
                <w:sz w:val="18"/>
                <w:szCs w:val="18"/>
              </w:rPr>
            </w:pPr>
          </w:p>
        </w:tc>
      </w:tr>
      <w:tr w:rsidR="00756AA7" w:rsidRPr="00952DD5" w:rsidTr="008268E1">
        <w:trPr>
          <w:cantSplit/>
          <w:trHeight w:val="228"/>
        </w:trPr>
        <w:tc>
          <w:tcPr>
            <w:tcW w:w="0" w:type="auto"/>
            <w:vMerge/>
          </w:tcPr>
          <w:p w:rsidR="00EB2298"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5A11CF" w:rsidRDefault="00EB2298" w:rsidP="00AB5DAA">
            <w:pPr>
              <w:pStyle w:val="ConsPlusNormal"/>
              <w:ind w:firstLine="0"/>
              <w:rPr>
                <w:rFonts w:ascii="Times New Roman" w:hAnsi="Times New Roman" w:cs="Times New Roman"/>
                <w:sz w:val="16"/>
                <w:szCs w:val="16"/>
              </w:rPr>
            </w:pPr>
          </w:p>
        </w:tc>
        <w:tc>
          <w:tcPr>
            <w:tcW w:w="1477" w:type="dxa"/>
            <w:vMerge/>
          </w:tcPr>
          <w:p w:rsidR="00EB2298" w:rsidRDefault="00EB2298" w:rsidP="00AB5DAA">
            <w:pPr>
              <w:pStyle w:val="ConsPlusNormal"/>
              <w:ind w:firstLine="0"/>
              <w:rPr>
                <w:rFonts w:ascii="Times New Roman" w:hAnsi="Times New Roman" w:cs="Times New Roman"/>
                <w:sz w:val="16"/>
                <w:szCs w:val="16"/>
              </w:rPr>
            </w:pPr>
          </w:p>
        </w:tc>
        <w:tc>
          <w:tcPr>
            <w:tcW w:w="0" w:type="auto"/>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Областной бюджет</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EB2298" w:rsidP="00EB2298">
            <w:pPr>
              <w:jc w:val="center"/>
              <w:rPr>
                <w:sz w:val="16"/>
                <w:szCs w:val="16"/>
              </w:rPr>
            </w:pPr>
            <w:r w:rsidRPr="009911BE">
              <w:rPr>
                <w:sz w:val="16"/>
                <w:szCs w:val="16"/>
              </w:rPr>
              <w:t>0,0</w:t>
            </w:r>
          </w:p>
        </w:tc>
        <w:tc>
          <w:tcPr>
            <w:tcW w:w="2234" w:type="dxa"/>
            <w:vMerge/>
          </w:tcPr>
          <w:p w:rsidR="00EB2298" w:rsidRPr="00142566" w:rsidRDefault="00EB2298" w:rsidP="002D42F7">
            <w:pPr>
              <w:pStyle w:val="ConsPlusNormal"/>
              <w:ind w:firstLine="0"/>
              <w:jc w:val="center"/>
              <w:rPr>
                <w:rFonts w:ascii="Times New Roman" w:hAnsi="Times New Roman" w:cs="Times New Roman"/>
                <w:sz w:val="18"/>
                <w:szCs w:val="18"/>
              </w:rPr>
            </w:pPr>
          </w:p>
        </w:tc>
      </w:tr>
      <w:tr w:rsidR="00756AA7" w:rsidRPr="00952DD5" w:rsidTr="008268E1">
        <w:trPr>
          <w:cantSplit/>
          <w:trHeight w:val="305"/>
        </w:trPr>
        <w:tc>
          <w:tcPr>
            <w:tcW w:w="0" w:type="auto"/>
            <w:vMerge/>
          </w:tcPr>
          <w:p w:rsidR="00EB2298"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5A11CF" w:rsidRDefault="00EB2298" w:rsidP="00AB5DAA">
            <w:pPr>
              <w:pStyle w:val="ConsPlusNormal"/>
              <w:ind w:firstLine="0"/>
              <w:rPr>
                <w:rFonts w:ascii="Times New Roman" w:hAnsi="Times New Roman" w:cs="Times New Roman"/>
                <w:sz w:val="16"/>
                <w:szCs w:val="16"/>
              </w:rPr>
            </w:pPr>
          </w:p>
        </w:tc>
        <w:tc>
          <w:tcPr>
            <w:tcW w:w="1477" w:type="dxa"/>
            <w:vMerge/>
          </w:tcPr>
          <w:p w:rsidR="00EB2298" w:rsidRDefault="00EB2298" w:rsidP="00AB5DAA">
            <w:pPr>
              <w:pStyle w:val="ConsPlusNormal"/>
              <w:ind w:firstLine="0"/>
              <w:rPr>
                <w:rFonts w:ascii="Times New Roman" w:hAnsi="Times New Roman" w:cs="Times New Roman"/>
                <w:sz w:val="16"/>
                <w:szCs w:val="16"/>
              </w:rPr>
            </w:pPr>
          </w:p>
        </w:tc>
        <w:tc>
          <w:tcPr>
            <w:tcW w:w="0" w:type="auto"/>
          </w:tcPr>
          <w:p w:rsidR="00EB2298" w:rsidRPr="00952DD5" w:rsidRDefault="007616CB" w:rsidP="007616CB">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 Вельского муниципального района</w:t>
            </w:r>
            <w:r w:rsidR="00EB2298">
              <w:rPr>
                <w:rFonts w:ascii="Times New Roman" w:hAnsi="Times New Roman" w:cs="Times New Roman"/>
                <w:sz w:val="16"/>
                <w:szCs w:val="16"/>
              </w:rPr>
              <w:t xml:space="preserve"> </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EB2298" w:rsidP="00EB2298">
            <w:pPr>
              <w:jc w:val="center"/>
              <w:rPr>
                <w:sz w:val="16"/>
                <w:szCs w:val="16"/>
              </w:rPr>
            </w:pPr>
            <w:r w:rsidRPr="009911BE">
              <w:rPr>
                <w:sz w:val="16"/>
                <w:szCs w:val="16"/>
              </w:rPr>
              <w:t>0,0</w:t>
            </w:r>
          </w:p>
        </w:tc>
        <w:tc>
          <w:tcPr>
            <w:tcW w:w="2234" w:type="dxa"/>
            <w:vMerge/>
          </w:tcPr>
          <w:p w:rsidR="00EB2298" w:rsidRPr="00142566" w:rsidRDefault="00EB2298" w:rsidP="002D42F7">
            <w:pPr>
              <w:pStyle w:val="ConsPlusNormal"/>
              <w:ind w:firstLine="0"/>
              <w:jc w:val="center"/>
              <w:rPr>
                <w:rFonts w:ascii="Times New Roman" w:hAnsi="Times New Roman" w:cs="Times New Roman"/>
                <w:sz w:val="18"/>
                <w:szCs w:val="18"/>
              </w:rPr>
            </w:pPr>
          </w:p>
        </w:tc>
      </w:tr>
      <w:tr w:rsidR="00756AA7" w:rsidRPr="00952DD5" w:rsidTr="008268E1">
        <w:trPr>
          <w:cantSplit/>
          <w:trHeight w:val="600"/>
        </w:trPr>
        <w:tc>
          <w:tcPr>
            <w:tcW w:w="0" w:type="auto"/>
            <w:vMerge/>
          </w:tcPr>
          <w:p w:rsidR="00EB2298"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5A11CF" w:rsidRDefault="00EB2298" w:rsidP="00AB5DAA">
            <w:pPr>
              <w:pStyle w:val="ConsPlusNormal"/>
              <w:ind w:firstLine="0"/>
              <w:rPr>
                <w:rFonts w:ascii="Times New Roman" w:hAnsi="Times New Roman" w:cs="Times New Roman"/>
                <w:sz w:val="16"/>
                <w:szCs w:val="16"/>
              </w:rPr>
            </w:pPr>
          </w:p>
        </w:tc>
        <w:tc>
          <w:tcPr>
            <w:tcW w:w="1477" w:type="dxa"/>
            <w:vMerge/>
          </w:tcPr>
          <w:p w:rsidR="00EB2298" w:rsidRDefault="00EB2298" w:rsidP="00AB5DAA">
            <w:pPr>
              <w:pStyle w:val="ConsPlusNormal"/>
              <w:ind w:firstLine="0"/>
              <w:rPr>
                <w:rFonts w:ascii="Times New Roman" w:hAnsi="Times New Roman" w:cs="Times New Roman"/>
                <w:sz w:val="16"/>
                <w:szCs w:val="16"/>
              </w:rPr>
            </w:pPr>
          </w:p>
        </w:tc>
        <w:tc>
          <w:tcPr>
            <w:tcW w:w="0" w:type="auto"/>
          </w:tcPr>
          <w:p w:rsidR="00EB2298"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Б</w:t>
            </w:r>
            <w:r w:rsidR="00312C69">
              <w:rPr>
                <w:rFonts w:ascii="Times New Roman" w:hAnsi="Times New Roman" w:cs="Times New Roman"/>
                <w:sz w:val="16"/>
                <w:szCs w:val="16"/>
              </w:rPr>
              <w:t>юджеты поселений</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EB2298" w:rsidP="00EB2298">
            <w:pPr>
              <w:jc w:val="center"/>
              <w:rPr>
                <w:sz w:val="16"/>
                <w:szCs w:val="16"/>
              </w:rPr>
            </w:pPr>
            <w:r w:rsidRPr="009911BE">
              <w:rPr>
                <w:sz w:val="16"/>
                <w:szCs w:val="16"/>
              </w:rPr>
              <w:t>0,0</w:t>
            </w:r>
          </w:p>
        </w:tc>
        <w:tc>
          <w:tcPr>
            <w:tcW w:w="2234" w:type="dxa"/>
            <w:vMerge/>
          </w:tcPr>
          <w:p w:rsidR="00EB2298" w:rsidRPr="00142566" w:rsidRDefault="00EB2298" w:rsidP="002D42F7">
            <w:pPr>
              <w:pStyle w:val="ConsPlusNormal"/>
              <w:ind w:firstLine="0"/>
              <w:jc w:val="center"/>
              <w:rPr>
                <w:rFonts w:ascii="Times New Roman" w:hAnsi="Times New Roman" w:cs="Times New Roman"/>
                <w:sz w:val="18"/>
                <w:szCs w:val="18"/>
              </w:rPr>
            </w:pPr>
          </w:p>
        </w:tc>
      </w:tr>
      <w:tr w:rsidR="00756AA7" w:rsidRPr="00952DD5" w:rsidTr="008268E1">
        <w:trPr>
          <w:cantSplit/>
        </w:trPr>
        <w:tc>
          <w:tcPr>
            <w:tcW w:w="0" w:type="auto"/>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77" w:type="dxa"/>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0" w:type="auto"/>
          </w:tcPr>
          <w:p w:rsidR="00EB2298" w:rsidRPr="00952DD5" w:rsidRDefault="00EB2298" w:rsidP="00AB5DAA">
            <w:pPr>
              <w:pStyle w:val="ConsPlusNormal"/>
              <w:ind w:firstLine="0"/>
              <w:rPr>
                <w:rFonts w:ascii="Times New Roman" w:hAnsi="Times New Roman" w:cs="Times New Roman"/>
                <w:sz w:val="16"/>
                <w:szCs w:val="16"/>
              </w:rPr>
            </w:pPr>
            <w:r>
              <w:rPr>
                <w:rFonts w:ascii="Times New Roman" w:hAnsi="Times New Roman" w:cs="Times New Roman"/>
                <w:sz w:val="16"/>
                <w:szCs w:val="16"/>
              </w:rPr>
              <w:t>Внебюджетные источники</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EB2298" w:rsidP="00EB2298">
            <w:pPr>
              <w:jc w:val="center"/>
              <w:rPr>
                <w:sz w:val="16"/>
                <w:szCs w:val="16"/>
              </w:rPr>
            </w:pPr>
            <w:r w:rsidRPr="009911BE">
              <w:rPr>
                <w:sz w:val="16"/>
                <w:szCs w:val="16"/>
              </w:rPr>
              <w:t>0,0</w:t>
            </w:r>
          </w:p>
        </w:tc>
        <w:tc>
          <w:tcPr>
            <w:tcW w:w="2234" w:type="dxa"/>
            <w:vMerge/>
          </w:tcPr>
          <w:p w:rsidR="00EB2298" w:rsidRPr="00142566" w:rsidRDefault="00EB2298" w:rsidP="002D42F7">
            <w:pPr>
              <w:pStyle w:val="ConsPlusNormal"/>
              <w:ind w:firstLine="0"/>
              <w:jc w:val="center"/>
              <w:rPr>
                <w:rFonts w:ascii="Times New Roman" w:hAnsi="Times New Roman" w:cs="Times New Roman"/>
                <w:sz w:val="18"/>
                <w:szCs w:val="18"/>
              </w:rPr>
            </w:pPr>
          </w:p>
        </w:tc>
      </w:tr>
      <w:tr w:rsidR="00756AA7" w:rsidRPr="00952DD5" w:rsidTr="008268E1">
        <w:trPr>
          <w:cantSplit/>
        </w:trPr>
        <w:tc>
          <w:tcPr>
            <w:tcW w:w="0" w:type="auto"/>
            <w:vMerge w:val="restart"/>
          </w:tcPr>
          <w:p w:rsidR="00EB2298" w:rsidRPr="00952DD5" w:rsidRDefault="00EB2298" w:rsidP="00AB5DAA">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5.</w:t>
            </w:r>
          </w:p>
        </w:tc>
        <w:tc>
          <w:tcPr>
            <w:tcW w:w="1483" w:type="dxa"/>
            <w:vMerge w:val="restart"/>
          </w:tcPr>
          <w:p w:rsidR="00EB2298" w:rsidRPr="004645F6" w:rsidRDefault="00EB2298" w:rsidP="004645F6">
            <w:pPr>
              <w:pStyle w:val="ConsPlusNormal"/>
              <w:ind w:firstLine="0"/>
              <w:rPr>
                <w:rFonts w:ascii="Times New Roman" w:hAnsi="Times New Roman" w:cs="Times New Roman"/>
                <w:sz w:val="16"/>
                <w:szCs w:val="16"/>
              </w:rPr>
            </w:pPr>
            <w:r w:rsidRPr="004645F6">
              <w:rPr>
                <w:rFonts w:ascii="Times New Roman" w:hAnsi="Times New Roman" w:cs="Times New Roman"/>
                <w:sz w:val="16"/>
                <w:szCs w:val="16"/>
              </w:rPr>
              <w:t xml:space="preserve">Инвентаризация уровня благоустройства индивидуальных </w:t>
            </w:r>
            <w:r w:rsidRPr="004645F6">
              <w:rPr>
                <w:rFonts w:ascii="Times New Roman" w:hAnsi="Times New Roman" w:cs="Times New Roman"/>
                <w:sz w:val="16"/>
                <w:szCs w:val="16"/>
              </w:rPr>
              <w:lastRenderedPageBreak/>
              <w:t>жилых домов и земельных участков</w:t>
            </w:r>
          </w:p>
        </w:tc>
        <w:tc>
          <w:tcPr>
            <w:tcW w:w="1477" w:type="dxa"/>
            <w:vMerge w:val="restart"/>
          </w:tcPr>
          <w:p w:rsidR="00EB2298" w:rsidRPr="00952DD5"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lastRenderedPageBreak/>
              <w:t>Администрация</w:t>
            </w:r>
            <w:r w:rsidRPr="00952DD5">
              <w:rPr>
                <w:rFonts w:ascii="Times New Roman" w:hAnsi="Times New Roman" w:cs="Times New Roman"/>
                <w:sz w:val="16"/>
                <w:szCs w:val="16"/>
              </w:rPr>
              <w:t xml:space="preserve"> </w:t>
            </w:r>
            <w:r w:rsidR="007616CB">
              <w:rPr>
                <w:rFonts w:ascii="Times New Roman" w:hAnsi="Times New Roman" w:cs="Times New Roman"/>
                <w:sz w:val="16"/>
                <w:szCs w:val="16"/>
              </w:rPr>
              <w:t xml:space="preserve">Вельского муниципального района </w:t>
            </w:r>
            <w:r>
              <w:rPr>
                <w:rFonts w:ascii="Times New Roman" w:hAnsi="Times New Roman" w:cs="Times New Roman"/>
                <w:sz w:val="16"/>
                <w:szCs w:val="16"/>
              </w:rPr>
              <w:t xml:space="preserve">(Отдел </w:t>
            </w:r>
            <w:r w:rsidRPr="00952DD5">
              <w:rPr>
                <w:rFonts w:ascii="Times New Roman" w:hAnsi="Times New Roman" w:cs="Times New Roman"/>
                <w:sz w:val="16"/>
                <w:szCs w:val="16"/>
              </w:rPr>
              <w:lastRenderedPageBreak/>
              <w:t>УКС и экологии</w:t>
            </w:r>
            <w:r>
              <w:rPr>
                <w:rFonts w:ascii="Times New Roman" w:hAnsi="Times New Roman" w:cs="Times New Roman"/>
                <w:sz w:val="16"/>
                <w:szCs w:val="16"/>
              </w:rPr>
              <w:t>)</w:t>
            </w:r>
          </w:p>
          <w:p w:rsidR="00EB2298" w:rsidRPr="00952DD5" w:rsidRDefault="00EB2298" w:rsidP="0061175C">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 xml:space="preserve">Соисполнители: Администрации </w:t>
            </w:r>
          </w:p>
          <w:p w:rsidR="00EB2298" w:rsidRPr="00952DD5"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муниципальных образований</w:t>
            </w:r>
          </w:p>
        </w:tc>
        <w:tc>
          <w:tcPr>
            <w:tcW w:w="0" w:type="auto"/>
          </w:tcPr>
          <w:p w:rsidR="00EB2298" w:rsidRPr="00952DD5"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lastRenderedPageBreak/>
              <w:t>Общий объем средств, в т.ч.</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EB2298" w:rsidP="00EB2298">
            <w:pPr>
              <w:jc w:val="center"/>
              <w:rPr>
                <w:sz w:val="16"/>
                <w:szCs w:val="16"/>
              </w:rPr>
            </w:pPr>
            <w:r w:rsidRPr="009911BE">
              <w:rPr>
                <w:sz w:val="16"/>
                <w:szCs w:val="16"/>
              </w:rPr>
              <w:t>0,0</w:t>
            </w:r>
          </w:p>
        </w:tc>
        <w:tc>
          <w:tcPr>
            <w:tcW w:w="2234" w:type="dxa"/>
            <w:vMerge w:val="restart"/>
          </w:tcPr>
          <w:p w:rsidR="00EB2298" w:rsidRPr="00142566" w:rsidRDefault="00EB2298" w:rsidP="002D42F7">
            <w:pPr>
              <w:rPr>
                <w:sz w:val="18"/>
                <w:szCs w:val="18"/>
              </w:rPr>
            </w:pPr>
            <w:r w:rsidRPr="00142566">
              <w:rPr>
                <w:sz w:val="18"/>
                <w:szCs w:val="18"/>
              </w:rPr>
              <w:t>Выявление территорий, требующих благоустройства.</w:t>
            </w:r>
          </w:p>
        </w:tc>
      </w:tr>
      <w:tr w:rsidR="00756AA7" w:rsidRPr="00952DD5" w:rsidTr="008268E1">
        <w:trPr>
          <w:cantSplit/>
        </w:trPr>
        <w:tc>
          <w:tcPr>
            <w:tcW w:w="0" w:type="auto"/>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77" w:type="dxa"/>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0" w:type="auto"/>
          </w:tcPr>
          <w:p w:rsidR="00EB2298" w:rsidRPr="00952DD5"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Федеральный бюджет</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EB2298" w:rsidP="00EB2298">
            <w:pPr>
              <w:jc w:val="center"/>
              <w:rPr>
                <w:sz w:val="16"/>
                <w:szCs w:val="16"/>
              </w:rPr>
            </w:pPr>
            <w:r w:rsidRPr="009911BE">
              <w:rPr>
                <w:sz w:val="16"/>
                <w:szCs w:val="16"/>
              </w:rPr>
              <w:t>0,0</w:t>
            </w:r>
          </w:p>
        </w:tc>
        <w:tc>
          <w:tcPr>
            <w:tcW w:w="2234" w:type="dxa"/>
            <w:vMerge/>
          </w:tcPr>
          <w:p w:rsidR="00EB2298" w:rsidRPr="00952DD5" w:rsidRDefault="00EB2298" w:rsidP="002D42F7">
            <w:pPr>
              <w:pStyle w:val="ConsPlusNormal"/>
              <w:ind w:firstLine="0"/>
              <w:jc w:val="center"/>
              <w:rPr>
                <w:rFonts w:ascii="Times New Roman" w:hAnsi="Times New Roman" w:cs="Times New Roman"/>
                <w:sz w:val="16"/>
                <w:szCs w:val="16"/>
              </w:rPr>
            </w:pPr>
          </w:p>
        </w:tc>
      </w:tr>
      <w:tr w:rsidR="00756AA7" w:rsidRPr="00952DD5" w:rsidTr="008268E1">
        <w:trPr>
          <w:cantSplit/>
        </w:trPr>
        <w:tc>
          <w:tcPr>
            <w:tcW w:w="0" w:type="auto"/>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77" w:type="dxa"/>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0" w:type="auto"/>
          </w:tcPr>
          <w:p w:rsidR="00EB2298" w:rsidRPr="00952DD5"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Областной бюджет</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B17B34" w:rsidRDefault="00EB2298" w:rsidP="00EB2298">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EB2298" w:rsidP="00EB2298">
            <w:pPr>
              <w:jc w:val="center"/>
              <w:rPr>
                <w:sz w:val="16"/>
                <w:szCs w:val="16"/>
              </w:rPr>
            </w:pPr>
            <w:r w:rsidRPr="009911BE">
              <w:rPr>
                <w:sz w:val="16"/>
                <w:szCs w:val="16"/>
              </w:rPr>
              <w:t>0,0</w:t>
            </w:r>
          </w:p>
        </w:tc>
        <w:tc>
          <w:tcPr>
            <w:tcW w:w="2234" w:type="dxa"/>
            <w:vMerge/>
          </w:tcPr>
          <w:p w:rsidR="00EB2298" w:rsidRPr="00952DD5" w:rsidRDefault="00EB2298" w:rsidP="002D42F7">
            <w:pPr>
              <w:pStyle w:val="ConsPlusNormal"/>
              <w:ind w:firstLine="0"/>
              <w:jc w:val="center"/>
              <w:rPr>
                <w:rFonts w:ascii="Times New Roman" w:hAnsi="Times New Roman" w:cs="Times New Roman"/>
                <w:sz w:val="16"/>
                <w:szCs w:val="16"/>
              </w:rPr>
            </w:pPr>
          </w:p>
        </w:tc>
      </w:tr>
      <w:tr w:rsidR="00756AA7" w:rsidRPr="00952DD5" w:rsidTr="008268E1">
        <w:trPr>
          <w:cantSplit/>
        </w:trPr>
        <w:tc>
          <w:tcPr>
            <w:tcW w:w="0" w:type="auto"/>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77" w:type="dxa"/>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0" w:type="auto"/>
          </w:tcPr>
          <w:p w:rsidR="00EB2298" w:rsidRPr="00952DD5" w:rsidRDefault="007616CB"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 Вельского муниципального района</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B17B34" w:rsidRDefault="00EB2298" w:rsidP="00EB2298">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EB2298" w:rsidP="00006396">
            <w:pPr>
              <w:jc w:val="center"/>
              <w:rPr>
                <w:sz w:val="16"/>
                <w:szCs w:val="16"/>
              </w:rPr>
            </w:pPr>
            <w:r w:rsidRPr="009911BE">
              <w:rPr>
                <w:sz w:val="16"/>
                <w:szCs w:val="16"/>
              </w:rPr>
              <w:t>0,0</w:t>
            </w:r>
          </w:p>
        </w:tc>
        <w:tc>
          <w:tcPr>
            <w:tcW w:w="2234" w:type="dxa"/>
            <w:vMerge/>
          </w:tcPr>
          <w:p w:rsidR="00EB2298" w:rsidRPr="00952DD5" w:rsidRDefault="00EB2298" w:rsidP="002D42F7">
            <w:pPr>
              <w:pStyle w:val="ConsPlusNormal"/>
              <w:ind w:firstLine="0"/>
              <w:jc w:val="center"/>
              <w:rPr>
                <w:rFonts w:ascii="Times New Roman" w:hAnsi="Times New Roman" w:cs="Times New Roman"/>
                <w:sz w:val="16"/>
                <w:szCs w:val="16"/>
              </w:rPr>
            </w:pPr>
          </w:p>
        </w:tc>
      </w:tr>
      <w:tr w:rsidR="00756AA7" w:rsidRPr="00952DD5" w:rsidTr="008268E1">
        <w:trPr>
          <w:cantSplit/>
        </w:trPr>
        <w:tc>
          <w:tcPr>
            <w:tcW w:w="0" w:type="auto"/>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77" w:type="dxa"/>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0" w:type="auto"/>
          </w:tcPr>
          <w:p w:rsidR="00EB2298"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Б</w:t>
            </w:r>
            <w:r w:rsidR="00312C69">
              <w:rPr>
                <w:rFonts w:ascii="Times New Roman" w:hAnsi="Times New Roman" w:cs="Times New Roman"/>
                <w:sz w:val="16"/>
                <w:szCs w:val="16"/>
              </w:rPr>
              <w:t>юджеты поселения</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B17B34" w:rsidRDefault="00EB2298" w:rsidP="00EB2298">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EB2298">
            <w:pPr>
              <w:jc w:val="center"/>
              <w:rPr>
                <w:sz w:val="16"/>
                <w:szCs w:val="16"/>
              </w:rPr>
            </w:pPr>
            <w:r w:rsidRPr="009911BE">
              <w:rPr>
                <w:sz w:val="16"/>
                <w:szCs w:val="16"/>
              </w:rPr>
              <w:t>0,0</w:t>
            </w:r>
          </w:p>
        </w:tc>
        <w:tc>
          <w:tcPr>
            <w:tcW w:w="709" w:type="dxa"/>
            <w:vAlign w:val="center"/>
          </w:tcPr>
          <w:p w:rsidR="00EB2298" w:rsidRPr="009911BE" w:rsidRDefault="00EB2298" w:rsidP="00006396">
            <w:pPr>
              <w:jc w:val="center"/>
              <w:rPr>
                <w:sz w:val="16"/>
                <w:szCs w:val="16"/>
              </w:rPr>
            </w:pPr>
            <w:r w:rsidRPr="009911BE">
              <w:rPr>
                <w:sz w:val="16"/>
                <w:szCs w:val="16"/>
              </w:rPr>
              <w:t>0,0</w:t>
            </w:r>
          </w:p>
        </w:tc>
        <w:tc>
          <w:tcPr>
            <w:tcW w:w="2234" w:type="dxa"/>
            <w:vMerge/>
          </w:tcPr>
          <w:p w:rsidR="00EB2298" w:rsidRPr="00952DD5" w:rsidRDefault="00EB2298" w:rsidP="002D42F7">
            <w:pPr>
              <w:pStyle w:val="ConsPlusNormal"/>
              <w:ind w:firstLine="0"/>
              <w:jc w:val="center"/>
              <w:rPr>
                <w:rFonts w:ascii="Times New Roman" w:hAnsi="Times New Roman" w:cs="Times New Roman"/>
                <w:sz w:val="16"/>
                <w:szCs w:val="16"/>
              </w:rPr>
            </w:pPr>
          </w:p>
        </w:tc>
      </w:tr>
      <w:tr w:rsidR="00756AA7" w:rsidRPr="00952DD5" w:rsidTr="008268E1">
        <w:trPr>
          <w:cantSplit/>
        </w:trPr>
        <w:tc>
          <w:tcPr>
            <w:tcW w:w="0" w:type="auto"/>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83" w:type="dxa"/>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1477" w:type="dxa"/>
            <w:vMerge/>
          </w:tcPr>
          <w:p w:rsidR="00EB2298" w:rsidRPr="00952DD5" w:rsidRDefault="00EB2298" w:rsidP="00AB5DAA">
            <w:pPr>
              <w:pStyle w:val="ConsPlusNormal"/>
              <w:ind w:firstLine="0"/>
              <w:jc w:val="center"/>
              <w:rPr>
                <w:rFonts w:ascii="Times New Roman" w:hAnsi="Times New Roman" w:cs="Times New Roman"/>
                <w:sz w:val="16"/>
                <w:szCs w:val="16"/>
              </w:rPr>
            </w:pPr>
          </w:p>
        </w:tc>
        <w:tc>
          <w:tcPr>
            <w:tcW w:w="0" w:type="auto"/>
          </w:tcPr>
          <w:p w:rsidR="00EB2298" w:rsidRPr="00952DD5" w:rsidRDefault="00EB2298" w:rsidP="0061175C">
            <w:pPr>
              <w:pStyle w:val="ConsPlusNormal"/>
              <w:ind w:firstLine="0"/>
              <w:rPr>
                <w:rFonts w:ascii="Times New Roman" w:hAnsi="Times New Roman" w:cs="Times New Roman"/>
                <w:sz w:val="16"/>
                <w:szCs w:val="16"/>
              </w:rPr>
            </w:pPr>
            <w:r>
              <w:rPr>
                <w:rFonts w:ascii="Times New Roman" w:hAnsi="Times New Roman" w:cs="Times New Roman"/>
                <w:sz w:val="16"/>
                <w:szCs w:val="16"/>
              </w:rPr>
              <w:t>Внебюджетные источники</w:t>
            </w:r>
          </w:p>
        </w:tc>
        <w:tc>
          <w:tcPr>
            <w:tcW w:w="0" w:type="auto"/>
            <w:vAlign w:val="center"/>
          </w:tcPr>
          <w:p w:rsidR="00EB2298" w:rsidRPr="00727251" w:rsidRDefault="00EB2298" w:rsidP="00DD7996">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DD7996">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C46940" w:rsidRDefault="00EB2298" w:rsidP="00EB229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EB2298" w:rsidRPr="00B17B34" w:rsidRDefault="00EB2298" w:rsidP="00EB2298">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0" w:type="auto"/>
            <w:vAlign w:val="center"/>
          </w:tcPr>
          <w:p w:rsidR="00EB2298" w:rsidRPr="00C46940" w:rsidRDefault="00EB2298" w:rsidP="00494478">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1165" w:type="dxa"/>
            <w:vAlign w:val="center"/>
          </w:tcPr>
          <w:p w:rsidR="00EB2298" w:rsidRPr="009911BE" w:rsidRDefault="00EB2298" w:rsidP="00494478">
            <w:pPr>
              <w:jc w:val="center"/>
              <w:rPr>
                <w:sz w:val="16"/>
                <w:szCs w:val="16"/>
              </w:rPr>
            </w:pPr>
            <w:r w:rsidRPr="009911BE">
              <w:rPr>
                <w:sz w:val="16"/>
                <w:szCs w:val="16"/>
              </w:rPr>
              <w:t>0,0</w:t>
            </w:r>
          </w:p>
        </w:tc>
        <w:tc>
          <w:tcPr>
            <w:tcW w:w="709" w:type="dxa"/>
            <w:vAlign w:val="center"/>
          </w:tcPr>
          <w:p w:rsidR="00EB2298" w:rsidRPr="009911BE" w:rsidRDefault="00EB2298" w:rsidP="00494478">
            <w:pPr>
              <w:jc w:val="center"/>
              <w:rPr>
                <w:sz w:val="16"/>
                <w:szCs w:val="16"/>
              </w:rPr>
            </w:pPr>
            <w:r w:rsidRPr="009911BE">
              <w:rPr>
                <w:sz w:val="16"/>
                <w:szCs w:val="16"/>
              </w:rPr>
              <w:t>0,0</w:t>
            </w:r>
          </w:p>
        </w:tc>
        <w:tc>
          <w:tcPr>
            <w:tcW w:w="2234" w:type="dxa"/>
            <w:vMerge/>
          </w:tcPr>
          <w:p w:rsidR="00EB2298" w:rsidRPr="00952DD5" w:rsidRDefault="00EB2298" w:rsidP="002D42F7">
            <w:pPr>
              <w:pStyle w:val="ConsPlusNormal"/>
              <w:ind w:firstLine="0"/>
              <w:jc w:val="center"/>
              <w:rPr>
                <w:rFonts w:ascii="Times New Roman" w:hAnsi="Times New Roman" w:cs="Times New Roman"/>
                <w:sz w:val="16"/>
                <w:szCs w:val="16"/>
              </w:rPr>
            </w:pPr>
          </w:p>
        </w:tc>
      </w:tr>
      <w:tr w:rsidR="00BF1EEA" w:rsidRPr="00952DD5" w:rsidTr="008268E1">
        <w:trPr>
          <w:cantSplit/>
        </w:trPr>
        <w:tc>
          <w:tcPr>
            <w:tcW w:w="0" w:type="auto"/>
            <w:vMerge w:val="restart"/>
          </w:tcPr>
          <w:p w:rsidR="00BF1EEA" w:rsidRDefault="00BF1EEA" w:rsidP="00595FF1">
            <w:pPr>
              <w:pStyle w:val="ConsPlusNormal"/>
              <w:jc w:val="center"/>
              <w:rPr>
                <w:rFonts w:ascii="Times New Roman" w:hAnsi="Times New Roman" w:cs="Times New Roman"/>
                <w:sz w:val="16"/>
                <w:szCs w:val="16"/>
              </w:rPr>
            </w:pPr>
            <w:r>
              <w:rPr>
                <w:rFonts w:ascii="Times New Roman" w:hAnsi="Times New Roman" w:cs="Times New Roman"/>
                <w:sz w:val="16"/>
                <w:szCs w:val="16"/>
              </w:rPr>
              <w:t>6</w:t>
            </w:r>
          </w:p>
          <w:p w:rsidR="00BF1EEA" w:rsidRPr="00BF1EEA" w:rsidRDefault="00BF1EEA" w:rsidP="00BF1EEA">
            <w:r>
              <w:t>6</w:t>
            </w:r>
          </w:p>
        </w:tc>
        <w:tc>
          <w:tcPr>
            <w:tcW w:w="1483" w:type="dxa"/>
            <w:vMerge w:val="restart"/>
          </w:tcPr>
          <w:p w:rsidR="00BF1EEA" w:rsidRPr="00595FF1" w:rsidRDefault="00BF1EEA" w:rsidP="00BF1EEA">
            <w:pPr>
              <w:pStyle w:val="ConsPlusNormal"/>
              <w:ind w:firstLine="0"/>
              <w:rPr>
                <w:rFonts w:ascii="Times New Roman" w:hAnsi="Times New Roman" w:cs="Times New Roman"/>
                <w:sz w:val="16"/>
                <w:szCs w:val="16"/>
              </w:rPr>
            </w:pPr>
            <w:r w:rsidRPr="00595FF1">
              <w:rPr>
                <w:rFonts w:ascii="Times New Roman" w:hAnsi="Times New Roman" w:cs="Times New Roman"/>
                <w:sz w:val="16"/>
                <w:szCs w:val="16"/>
              </w:rPr>
              <w:t>Благоустройство муниципальных территорий общего пользования в рамках конкурса «Малые города и исторические поселения»</w:t>
            </w:r>
          </w:p>
        </w:tc>
        <w:tc>
          <w:tcPr>
            <w:tcW w:w="1477" w:type="dxa"/>
            <w:vMerge w:val="restart"/>
          </w:tcPr>
          <w:p w:rsidR="00BF1EEA" w:rsidRPr="00595FF1" w:rsidRDefault="00BF1EEA" w:rsidP="00BF1EEA">
            <w:pPr>
              <w:pStyle w:val="ConsPlusNormal"/>
              <w:ind w:firstLine="0"/>
              <w:rPr>
                <w:rFonts w:ascii="Times New Roman" w:hAnsi="Times New Roman" w:cs="Times New Roman"/>
                <w:sz w:val="16"/>
                <w:szCs w:val="16"/>
              </w:rPr>
            </w:pPr>
            <w:r w:rsidRPr="00595FF1">
              <w:rPr>
                <w:rFonts w:ascii="Times New Roman" w:hAnsi="Times New Roman" w:cs="Times New Roman"/>
                <w:sz w:val="16"/>
                <w:szCs w:val="16"/>
              </w:rPr>
              <w:t>Благоустройство муниципальных территорий общего пользования в рамках конкурса «Малые города и исторические поселения»</w:t>
            </w:r>
          </w:p>
        </w:tc>
        <w:tc>
          <w:tcPr>
            <w:tcW w:w="0" w:type="auto"/>
          </w:tcPr>
          <w:p w:rsidR="00BF1EEA" w:rsidRPr="00595FF1" w:rsidRDefault="00BF1EEA" w:rsidP="00595FF1">
            <w:pPr>
              <w:rPr>
                <w:sz w:val="16"/>
                <w:szCs w:val="16"/>
              </w:rPr>
            </w:pPr>
            <w:r w:rsidRPr="00BF1EEA">
              <w:rPr>
                <w:sz w:val="16"/>
                <w:szCs w:val="16"/>
              </w:rPr>
              <w:t>Общий объем средств, в т.ч.</w:t>
            </w:r>
          </w:p>
        </w:tc>
        <w:tc>
          <w:tcPr>
            <w:tcW w:w="816" w:type="dxa"/>
          </w:tcPr>
          <w:p w:rsidR="00BF1EEA" w:rsidRPr="00595FF1" w:rsidRDefault="00BF1EEA" w:rsidP="00595FF1">
            <w:pPr>
              <w:rPr>
                <w:sz w:val="16"/>
                <w:szCs w:val="16"/>
              </w:rPr>
            </w:pPr>
          </w:p>
        </w:tc>
        <w:tc>
          <w:tcPr>
            <w:tcW w:w="816" w:type="dxa"/>
          </w:tcPr>
          <w:p w:rsidR="00BF1EEA" w:rsidRPr="00595FF1" w:rsidRDefault="00BF1EEA" w:rsidP="00595FF1">
            <w:pPr>
              <w:rPr>
                <w:sz w:val="16"/>
                <w:szCs w:val="16"/>
              </w:rPr>
            </w:pPr>
          </w:p>
        </w:tc>
        <w:tc>
          <w:tcPr>
            <w:tcW w:w="0" w:type="auto"/>
          </w:tcPr>
          <w:p w:rsidR="00BF1EEA" w:rsidRPr="00595FF1" w:rsidRDefault="00BF1EEA" w:rsidP="00595FF1">
            <w:pPr>
              <w:rPr>
                <w:sz w:val="16"/>
                <w:szCs w:val="16"/>
              </w:rPr>
            </w:pPr>
          </w:p>
        </w:tc>
        <w:tc>
          <w:tcPr>
            <w:tcW w:w="0" w:type="auto"/>
          </w:tcPr>
          <w:p w:rsidR="00BF1EEA" w:rsidRPr="00595FF1" w:rsidRDefault="00BF1EEA" w:rsidP="00595FF1">
            <w:pPr>
              <w:rPr>
                <w:sz w:val="16"/>
                <w:szCs w:val="16"/>
              </w:rPr>
            </w:pPr>
            <w:r>
              <w:rPr>
                <w:sz w:val="16"/>
                <w:szCs w:val="16"/>
              </w:rPr>
              <w:t>1471,50</w:t>
            </w:r>
          </w:p>
        </w:tc>
        <w:tc>
          <w:tcPr>
            <w:tcW w:w="0" w:type="auto"/>
          </w:tcPr>
          <w:p w:rsidR="00BF1EEA" w:rsidRPr="00B17B34" w:rsidRDefault="00EF0404" w:rsidP="00595FF1">
            <w:pPr>
              <w:rPr>
                <w:sz w:val="16"/>
                <w:szCs w:val="16"/>
              </w:rPr>
            </w:pPr>
            <w:r w:rsidRPr="00B17B34">
              <w:rPr>
                <w:sz w:val="16"/>
                <w:szCs w:val="16"/>
              </w:rPr>
              <w:t>143433,87</w:t>
            </w:r>
          </w:p>
        </w:tc>
        <w:tc>
          <w:tcPr>
            <w:tcW w:w="0" w:type="auto"/>
          </w:tcPr>
          <w:p w:rsidR="00BF1EEA" w:rsidRPr="00595FF1" w:rsidRDefault="00CC4DE7" w:rsidP="00494478">
            <w:pPr>
              <w:jc w:val="center"/>
              <w:rPr>
                <w:sz w:val="16"/>
                <w:szCs w:val="16"/>
              </w:rPr>
            </w:pPr>
            <w:r>
              <w:rPr>
                <w:sz w:val="16"/>
                <w:szCs w:val="16"/>
              </w:rPr>
              <w:t>62000</w:t>
            </w:r>
          </w:p>
        </w:tc>
        <w:tc>
          <w:tcPr>
            <w:tcW w:w="1165" w:type="dxa"/>
          </w:tcPr>
          <w:p w:rsidR="00BF1EEA" w:rsidRPr="00595FF1" w:rsidRDefault="00494478" w:rsidP="00494478">
            <w:pPr>
              <w:jc w:val="center"/>
              <w:rPr>
                <w:sz w:val="16"/>
                <w:szCs w:val="16"/>
              </w:rPr>
            </w:pPr>
            <w:r>
              <w:rPr>
                <w:sz w:val="16"/>
                <w:szCs w:val="16"/>
              </w:rPr>
              <w:t>0</w:t>
            </w:r>
          </w:p>
        </w:tc>
        <w:tc>
          <w:tcPr>
            <w:tcW w:w="709" w:type="dxa"/>
          </w:tcPr>
          <w:p w:rsidR="00BF1EEA" w:rsidRPr="00595FF1" w:rsidRDefault="00BF1EEA" w:rsidP="00494478">
            <w:pPr>
              <w:jc w:val="center"/>
              <w:rPr>
                <w:sz w:val="16"/>
                <w:szCs w:val="16"/>
              </w:rPr>
            </w:pPr>
          </w:p>
        </w:tc>
        <w:tc>
          <w:tcPr>
            <w:tcW w:w="2234" w:type="dxa"/>
          </w:tcPr>
          <w:p w:rsidR="00BF1EEA" w:rsidRPr="00952DD5" w:rsidRDefault="00BF1EEA" w:rsidP="00595FF1">
            <w:pPr>
              <w:pStyle w:val="ConsPlusNormal"/>
              <w:ind w:firstLine="0"/>
              <w:jc w:val="center"/>
              <w:rPr>
                <w:rFonts w:ascii="Times New Roman" w:hAnsi="Times New Roman" w:cs="Times New Roman"/>
                <w:sz w:val="16"/>
                <w:szCs w:val="16"/>
              </w:rPr>
            </w:pPr>
          </w:p>
        </w:tc>
      </w:tr>
      <w:tr w:rsidR="00BF1EEA" w:rsidRPr="00952DD5" w:rsidTr="008268E1">
        <w:trPr>
          <w:cantSplit/>
        </w:trPr>
        <w:tc>
          <w:tcPr>
            <w:tcW w:w="0" w:type="auto"/>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1483" w:type="dxa"/>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1477" w:type="dxa"/>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0" w:type="auto"/>
          </w:tcPr>
          <w:p w:rsidR="00BF1EEA" w:rsidRPr="00595FF1" w:rsidRDefault="00F604C3" w:rsidP="00595FF1">
            <w:pPr>
              <w:rPr>
                <w:sz w:val="16"/>
                <w:szCs w:val="16"/>
              </w:rPr>
            </w:pPr>
            <w:r>
              <w:rPr>
                <w:sz w:val="16"/>
                <w:szCs w:val="16"/>
              </w:rPr>
              <w:t>Ф</w:t>
            </w:r>
            <w:r w:rsidR="00BF1EEA" w:rsidRPr="00595FF1">
              <w:rPr>
                <w:sz w:val="16"/>
                <w:szCs w:val="16"/>
              </w:rPr>
              <w:t>едеральный бюджет</w:t>
            </w:r>
          </w:p>
        </w:tc>
        <w:tc>
          <w:tcPr>
            <w:tcW w:w="816" w:type="dxa"/>
          </w:tcPr>
          <w:p w:rsidR="00BF1EEA" w:rsidRPr="00595FF1" w:rsidRDefault="00BF1EEA" w:rsidP="00595FF1">
            <w:pPr>
              <w:rPr>
                <w:sz w:val="16"/>
                <w:szCs w:val="16"/>
              </w:rPr>
            </w:pPr>
            <w:r w:rsidRPr="00595FF1">
              <w:rPr>
                <w:sz w:val="16"/>
                <w:szCs w:val="16"/>
              </w:rPr>
              <w:t>0</w:t>
            </w:r>
          </w:p>
        </w:tc>
        <w:tc>
          <w:tcPr>
            <w:tcW w:w="816" w:type="dxa"/>
          </w:tcPr>
          <w:p w:rsidR="00BF1EEA" w:rsidRPr="00595FF1" w:rsidRDefault="00BF1EEA" w:rsidP="00595FF1">
            <w:pPr>
              <w:rPr>
                <w:sz w:val="16"/>
                <w:szCs w:val="16"/>
              </w:rPr>
            </w:pPr>
            <w:r w:rsidRPr="00595FF1">
              <w:rPr>
                <w:sz w:val="16"/>
                <w:szCs w:val="16"/>
              </w:rPr>
              <w:t>0</w:t>
            </w:r>
          </w:p>
        </w:tc>
        <w:tc>
          <w:tcPr>
            <w:tcW w:w="0" w:type="auto"/>
          </w:tcPr>
          <w:p w:rsidR="00BF1EEA" w:rsidRPr="00595FF1" w:rsidRDefault="00BF1EEA" w:rsidP="00595FF1">
            <w:pPr>
              <w:rPr>
                <w:sz w:val="16"/>
                <w:szCs w:val="16"/>
              </w:rPr>
            </w:pPr>
            <w:r w:rsidRPr="00595FF1">
              <w:rPr>
                <w:sz w:val="16"/>
                <w:szCs w:val="16"/>
              </w:rPr>
              <w:t>0</w:t>
            </w:r>
          </w:p>
        </w:tc>
        <w:tc>
          <w:tcPr>
            <w:tcW w:w="0" w:type="auto"/>
          </w:tcPr>
          <w:p w:rsidR="00BF1EEA" w:rsidRPr="00595FF1" w:rsidRDefault="00BF1EEA" w:rsidP="00595FF1">
            <w:pPr>
              <w:rPr>
                <w:sz w:val="16"/>
                <w:szCs w:val="16"/>
              </w:rPr>
            </w:pPr>
            <w:r w:rsidRPr="00595FF1">
              <w:rPr>
                <w:sz w:val="16"/>
                <w:szCs w:val="16"/>
              </w:rPr>
              <w:t>0</w:t>
            </w:r>
          </w:p>
        </w:tc>
        <w:tc>
          <w:tcPr>
            <w:tcW w:w="0" w:type="auto"/>
          </w:tcPr>
          <w:p w:rsidR="00BF1EEA" w:rsidRPr="00B17B34" w:rsidRDefault="00CF2B1A" w:rsidP="00595FF1">
            <w:pPr>
              <w:rPr>
                <w:sz w:val="16"/>
                <w:szCs w:val="16"/>
              </w:rPr>
            </w:pPr>
            <w:r w:rsidRPr="00B17B34">
              <w:rPr>
                <w:sz w:val="16"/>
                <w:szCs w:val="16"/>
              </w:rPr>
              <w:t>700</w:t>
            </w:r>
            <w:r w:rsidR="00BF1EEA" w:rsidRPr="00B17B34">
              <w:rPr>
                <w:sz w:val="16"/>
                <w:szCs w:val="16"/>
              </w:rPr>
              <w:t>00,00</w:t>
            </w:r>
          </w:p>
        </w:tc>
        <w:tc>
          <w:tcPr>
            <w:tcW w:w="0" w:type="auto"/>
          </w:tcPr>
          <w:p w:rsidR="00BF1EEA" w:rsidRPr="00595FF1" w:rsidRDefault="00CC4DE7" w:rsidP="00494478">
            <w:pPr>
              <w:jc w:val="center"/>
              <w:rPr>
                <w:sz w:val="16"/>
                <w:szCs w:val="16"/>
              </w:rPr>
            </w:pPr>
            <w:r>
              <w:rPr>
                <w:sz w:val="16"/>
                <w:szCs w:val="16"/>
              </w:rPr>
              <w:t>37000</w:t>
            </w:r>
          </w:p>
        </w:tc>
        <w:tc>
          <w:tcPr>
            <w:tcW w:w="1165" w:type="dxa"/>
          </w:tcPr>
          <w:p w:rsidR="00BF1EEA" w:rsidRPr="00595FF1" w:rsidRDefault="00BF1EEA" w:rsidP="00494478">
            <w:pPr>
              <w:jc w:val="center"/>
              <w:rPr>
                <w:sz w:val="16"/>
                <w:szCs w:val="16"/>
              </w:rPr>
            </w:pPr>
            <w:r w:rsidRPr="00595FF1">
              <w:rPr>
                <w:sz w:val="16"/>
                <w:szCs w:val="16"/>
              </w:rPr>
              <w:t>0</w:t>
            </w:r>
          </w:p>
        </w:tc>
        <w:tc>
          <w:tcPr>
            <w:tcW w:w="709" w:type="dxa"/>
          </w:tcPr>
          <w:p w:rsidR="00BF1EEA" w:rsidRPr="00595FF1" w:rsidRDefault="00BF1EEA" w:rsidP="00494478">
            <w:pPr>
              <w:jc w:val="center"/>
              <w:rPr>
                <w:sz w:val="16"/>
                <w:szCs w:val="16"/>
              </w:rPr>
            </w:pPr>
            <w:r w:rsidRPr="00595FF1">
              <w:rPr>
                <w:sz w:val="16"/>
                <w:szCs w:val="16"/>
              </w:rPr>
              <w:t>0</w:t>
            </w:r>
          </w:p>
        </w:tc>
        <w:tc>
          <w:tcPr>
            <w:tcW w:w="2234" w:type="dxa"/>
          </w:tcPr>
          <w:p w:rsidR="00BF1EEA" w:rsidRPr="00952DD5" w:rsidRDefault="00BF1EEA" w:rsidP="00595FF1">
            <w:pPr>
              <w:pStyle w:val="ConsPlusNormal"/>
              <w:ind w:firstLine="0"/>
              <w:jc w:val="center"/>
              <w:rPr>
                <w:rFonts w:ascii="Times New Roman" w:hAnsi="Times New Roman" w:cs="Times New Roman"/>
                <w:sz w:val="16"/>
                <w:szCs w:val="16"/>
              </w:rPr>
            </w:pPr>
          </w:p>
        </w:tc>
      </w:tr>
      <w:tr w:rsidR="00BF1EEA" w:rsidRPr="00952DD5" w:rsidTr="008268E1">
        <w:trPr>
          <w:cantSplit/>
        </w:trPr>
        <w:tc>
          <w:tcPr>
            <w:tcW w:w="0" w:type="auto"/>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1483" w:type="dxa"/>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1477" w:type="dxa"/>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0" w:type="auto"/>
          </w:tcPr>
          <w:p w:rsidR="00BF1EEA" w:rsidRPr="00595FF1" w:rsidRDefault="00F604C3" w:rsidP="00595FF1">
            <w:pPr>
              <w:rPr>
                <w:sz w:val="16"/>
                <w:szCs w:val="16"/>
              </w:rPr>
            </w:pPr>
            <w:r>
              <w:rPr>
                <w:sz w:val="16"/>
                <w:szCs w:val="16"/>
              </w:rPr>
              <w:t>О</w:t>
            </w:r>
            <w:r w:rsidR="00BF1EEA" w:rsidRPr="00595FF1">
              <w:rPr>
                <w:sz w:val="16"/>
                <w:szCs w:val="16"/>
              </w:rPr>
              <w:t>бластной бюджет</w:t>
            </w:r>
          </w:p>
        </w:tc>
        <w:tc>
          <w:tcPr>
            <w:tcW w:w="816" w:type="dxa"/>
          </w:tcPr>
          <w:p w:rsidR="00BF1EEA" w:rsidRPr="00595FF1" w:rsidRDefault="00BF1EEA" w:rsidP="00595FF1">
            <w:pPr>
              <w:rPr>
                <w:sz w:val="16"/>
                <w:szCs w:val="16"/>
              </w:rPr>
            </w:pPr>
            <w:r w:rsidRPr="00595FF1">
              <w:rPr>
                <w:sz w:val="16"/>
                <w:szCs w:val="16"/>
              </w:rPr>
              <w:t>0</w:t>
            </w:r>
          </w:p>
        </w:tc>
        <w:tc>
          <w:tcPr>
            <w:tcW w:w="816" w:type="dxa"/>
          </w:tcPr>
          <w:p w:rsidR="00BF1EEA" w:rsidRPr="00595FF1" w:rsidRDefault="00BF1EEA" w:rsidP="00595FF1">
            <w:pPr>
              <w:rPr>
                <w:sz w:val="16"/>
                <w:szCs w:val="16"/>
              </w:rPr>
            </w:pPr>
            <w:r w:rsidRPr="00595FF1">
              <w:rPr>
                <w:sz w:val="16"/>
                <w:szCs w:val="16"/>
              </w:rPr>
              <w:t>0</w:t>
            </w:r>
          </w:p>
        </w:tc>
        <w:tc>
          <w:tcPr>
            <w:tcW w:w="0" w:type="auto"/>
          </w:tcPr>
          <w:p w:rsidR="00BF1EEA" w:rsidRPr="00595FF1" w:rsidRDefault="00BF1EEA" w:rsidP="00595FF1">
            <w:pPr>
              <w:rPr>
                <w:sz w:val="16"/>
                <w:szCs w:val="16"/>
              </w:rPr>
            </w:pPr>
            <w:r w:rsidRPr="00595FF1">
              <w:rPr>
                <w:sz w:val="16"/>
                <w:szCs w:val="16"/>
              </w:rPr>
              <w:t>0</w:t>
            </w:r>
          </w:p>
        </w:tc>
        <w:tc>
          <w:tcPr>
            <w:tcW w:w="0" w:type="auto"/>
          </w:tcPr>
          <w:p w:rsidR="00BF1EEA" w:rsidRPr="00595FF1" w:rsidRDefault="00BF1EEA" w:rsidP="00595FF1">
            <w:pPr>
              <w:rPr>
                <w:sz w:val="16"/>
                <w:szCs w:val="16"/>
              </w:rPr>
            </w:pPr>
            <w:r w:rsidRPr="00595FF1">
              <w:rPr>
                <w:sz w:val="16"/>
                <w:szCs w:val="16"/>
              </w:rPr>
              <w:t>0</w:t>
            </w:r>
          </w:p>
        </w:tc>
        <w:tc>
          <w:tcPr>
            <w:tcW w:w="0" w:type="auto"/>
          </w:tcPr>
          <w:p w:rsidR="00BF1EEA" w:rsidRPr="00B17B34" w:rsidRDefault="00EF0404" w:rsidP="00595FF1">
            <w:pPr>
              <w:rPr>
                <w:sz w:val="16"/>
                <w:szCs w:val="16"/>
              </w:rPr>
            </w:pPr>
            <w:r w:rsidRPr="00B17B34">
              <w:rPr>
                <w:sz w:val="16"/>
                <w:szCs w:val="16"/>
              </w:rPr>
              <w:t>69352,87</w:t>
            </w:r>
          </w:p>
        </w:tc>
        <w:tc>
          <w:tcPr>
            <w:tcW w:w="0" w:type="auto"/>
          </w:tcPr>
          <w:p w:rsidR="00BF1EEA" w:rsidRPr="00595FF1" w:rsidRDefault="00CC4DE7" w:rsidP="00494478">
            <w:pPr>
              <w:jc w:val="center"/>
              <w:rPr>
                <w:sz w:val="16"/>
                <w:szCs w:val="16"/>
              </w:rPr>
            </w:pPr>
            <w:r>
              <w:rPr>
                <w:sz w:val="16"/>
                <w:szCs w:val="16"/>
              </w:rPr>
              <w:t>25000</w:t>
            </w:r>
          </w:p>
        </w:tc>
        <w:tc>
          <w:tcPr>
            <w:tcW w:w="1165" w:type="dxa"/>
          </w:tcPr>
          <w:p w:rsidR="00BF1EEA" w:rsidRPr="00595FF1" w:rsidRDefault="00BF1EEA" w:rsidP="00494478">
            <w:pPr>
              <w:jc w:val="center"/>
              <w:rPr>
                <w:sz w:val="16"/>
                <w:szCs w:val="16"/>
              </w:rPr>
            </w:pPr>
            <w:r w:rsidRPr="00595FF1">
              <w:rPr>
                <w:sz w:val="16"/>
                <w:szCs w:val="16"/>
              </w:rPr>
              <w:t>0</w:t>
            </w:r>
          </w:p>
        </w:tc>
        <w:tc>
          <w:tcPr>
            <w:tcW w:w="709" w:type="dxa"/>
          </w:tcPr>
          <w:p w:rsidR="00BF1EEA" w:rsidRPr="00595FF1" w:rsidRDefault="00BF1EEA" w:rsidP="00494478">
            <w:pPr>
              <w:jc w:val="center"/>
              <w:rPr>
                <w:sz w:val="16"/>
                <w:szCs w:val="16"/>
              </w:rPr>
            </w:pPr>
            <w:r w:rsidRPr="00595FF1">
              <w:rPr>
                <w:sz w:val="16"/>
                <w:szCs w:val="16"/>
              </w:rPr>
              <w:t>0</w:t>
            </w:r>
          </w:p>
        </w:tc>
        <w:tc>
          <w:tcPr>
            <w:tcW w:w="2234" w:type="dxa"/>
          </w:tcPr>
          <w:p w:rsidR="00BF1EEA" w:rsidRPr="00952DD5" w:rsidRDefault="00BF1EEA" w:rsidP="00595FF1">
            <w:pPr>
              <w:pStyle w:val="ConsPlusNormal"/>
              <w:ind w:firstLine="0"/>
              <w:jc w:val="center"/>
              <w:rPr>
                <w:rFonts w:ascii="Times New Roman" w:hAnsi="Times New Roman" w:cs="Times New Roman"/>
                <w:sz w:val="16"/>
                <w:szCs w:val="16"/>
              </w:rPr>
            </w:pPr>
          </w:p>
        </w:tc>
      </w:tr>
      <w:tr w:rsidR="00BF1EEA" w:rsidRPr="00952DD5" w:rsidTr="008268E1">
        <w:trPr>
          <w:cantSplit/>
        </w:trPr>
        <w:tc>
          <w:tcPr>
            <w:tcW w:w="0" w:type="auto"/>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1483" w:type="dxa"/>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1477" w:type="dxa"/>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0" w:type="auto"/>
          </w:tcPr>
          <w:p w:rsidR="00BF1EEA" w:rsidRDefault="00312C69" w:rsidP="00595FF1">
            <w:pPr>
              <w:rPr>
                <w:sz w:val="16"/>
                <w:szCs w:val="16"/>
              </w:rPr>
            </w:pPr>
            <w:r>
              <w:rPr>
                <w:sz w:val="16"/>
                <w:szCs w:val="16"/>
              </w:rPr>
              <w:t>Бюджеты поселений</w:t>
            </w:r>
          </w:p>
          <w:p w:rsidR="00DC7E4A" w:rsidRPr="00595FF1" w:rsidRDefault="00DC7E4A" w:rsidP="00595FF1">
            <w:pPr>
              <w:rPr>
                <w:sz w:val="16"/>
                <w:szCs w:val="16"/>
              </w:rPr>
            </w:pPr>
            <w:r>
              <w:rPr>
                <w:sz w:val="16"/>
                <w:szCs w:val="16"/>
              </w:rPr>
              <w:t xml:space="preserve"> </w:t>
            </w:r>
          </w:p>
        </w:tc>
        <w:tc>
          <w:tcPr>
            <w:tcW w:w="816" w:type="dxa"/>
          </w:tcPr>
          <w:p w:rsidR="00BF1EEA" w:rsidRPr="00595FF1" w:rsidRDefault="00BF1EEA" w:rsidP="00595FF1">
            <w:pPr>
              <w:rPr>
                <w:sz w:val="16"/>
                <w:szCs w:val="16"/>
              </w:rPr>
            </w:pPr>
            <w:r w:rsidRPr="00595FF1">
              <w:rPr>
                <w:sz w:val="16"/>
                <w:szCs w:val="16"/>
              </w:rPr>
              <w:t>0</w:t>
            </w:r>
          </w:p>
        </w:tc>
        <w:tc>
          <w:tcPr>
            <w:tcW w:w="816" w:type="dxa"/>
          </w:tcPr>
          <w:p w:rsidR="00BF1EEA" w:rsidRPr="00595FF1" w:rsidRDefault="00BF1EEA" w:rsidP="00595FF1">
            <w:pPr>
              <w:rPr>
                <w:sz w:val="16"/>
                <w:szCs w:val="16"/>
              </w:rPr>
            </w:pPr>
            <w:r w:rsidRPr="00595FF1">
              <w:rPr>
                <w:sz w:val="16"/>
                <w:szCs w:val="16"/>
              </w:rPr>
              <w:t>0</w:t>
            </w:r>
          </w:p>
        </w:tc>
        <w:tc>
          <w:tcPr>
            <w:tcW w:w="0" w:type="auto"/>
          </w:tcPr>
          <w:p w:rsidR="00BF1EEA" w:rsidRPr="00595FF1" w:rsidRDefault="00BF1EEA" w:rsidP="00595FF1">
            <w:pPr>
              <w:rPr>
                <w:sz w:val="16"/>
                <w:szCs w:val="16"/>
              </w:rPr>
            </w:pPr>
            <w:r w:rsidRPr="00595FF1">
              <w:rPr>
                <w:sz w:val="16"/>
                <w:szCs w:val="16"/>
              </w:rPr>
              <w:t>0</w:t>
            </w:r>
          </w:p>
        </w:tc>
        <w:tc>
          <w:tcPr>
            <w:tcW w:w="0" w:type="auto"/>
          </w:tcPr>
          <w:p w:rsidR="00BF1EEA" w:rsidRPr="00595FF1" w:rsidRDefault="002B6E34" w:rsidP="00595FF1">
            <w:pPr>
              <w:rPr>
                <w:sz w:val="16"/>
                <w:szCs w:val="16"/>
              </w:rPr>
            </w:pPr>
            <w:r>
              <w:rPr>
                <w:sz w:val="16"/>
                <w:szCs w:val="16"/>
              </w:rPr>
              <w:t>0</w:t>
            </w:r>
          </w:p>
        </w:tc>
        <w:tc>
          <w:tcPr>
            <w:tcW w:w="0" w:type="auto"/>
          </w:tcPr>
          <w:p w:rsidR="00BF1EEA" w:rsidRPr="00B17B34" w:rsidRDefault="00EF0404" w:rsidP="00595FF1">
            <w:pPr>
              <w:rPr>
                <w:sz w:val="16"/>
                <w:szCs w:val="16"/>
              </w:rPr>
            </w:pPr>
            <w:r w:rsidRPr="00B17B34">
              <w:rPr>
                <w:sz w:val="16"/>
                <w:szCs w:val="16"/>
              </w:rPr>
              <w:t>4081,0</w:t>
            </w:r>
          </w:p>
        </w:tc>
        <w:tc>
          <w:tcPr>
            <w:tcW w:w="0" w:type="auto"/>
          </w:tcPr>
          <w:p w:rsidR="00BF1EEA" w:rsidRPr="00595FF1" w:rsidRDefault="00BF1EEA" w:rsidP="00494478">
            <w:pPr>
              <w:jc w:val="center"/>
              <w:rPr>
                <w:sz w:val="16"/>
                <w:szCs w:val="16"/>
              </w:rPr>
            </w:pPr>
            <w:r w:rsidRPr="00595FF1">
              <w:rPr>
                <w:sz w:val="16"/>
                <w:szCs w:val="16"/>
              </w:rPr>
              <w:t>0</w:t>
            </w:r>
          </w:p>
        </w:tc>
        <w:tc>
          <w:tcPr>
            <w:tcW w:w="1165" w:type="dxa"/>
          </w:tcPr>
          <w:p w:rsidR="00BF1EEA" w:rsidRPr="00595FF1" w:rsidRDefault="00BF1EEA" w:rsidP="00494478">
            <w:pPr>
              <w:jc w:val="center"/>
              <w:rPr>
                <w:sz w:val="16"/>
                <w:szCs w:val="16"/>
              </w:rPr>
            </w:pPr>
            <w:r w:rsidRPr="00595FF1">
              <w:rPr>
                <w:sz w:val="16"/>
                <w:szCs w:val="16"/>
              </w:rPr>
              <w:t>0</w:t>
            </w:r>
          </w:p>
        </w:tc>
        <w:tc>
          <w:tcPr>
            <w:tcW w:w="709" w:type="dxa"/>
          </w:tcPr>
          <w:p w:rsidR="00BF1EEA" w:rsidRPr="00595FF1" w:rsidRDefault="00BF1EEA" w:rsidP="00494478">
            <w:pPr>
              <w:jc w:val="center"/>
              <w:rPr>
                <w:sz w:val="16"/>
                <w:szCs w:val="16"/>
              </w:rPr>
            </w:pPr>
            <w:r w:rsidRPr="00595FF1">
              <w:rPr>
                <w:sz w:val="16"/>
                <w:szCs w:val="16"/>
              </w:rPr>
              <w:t>0</w:t>
            </w:r>
          </w:p>
        </w:tc>
        <w:tc>
          <w:tcPr>
            <w:tcW w:w="2234" w:type="dxa"/>
          </w:tcPr>
          <w:p w:rsidR="00BF1EEA" w:rsidRPr="00952DD5" w:rsidRDefault="00BF1EEA" w:rsidP="00595FF1">
            <w:pPr>
              <w:pStyle w:val="ConsPlusNormal"/>
              <w:ind w:firstLine="0"/>
              <w:jc w:val="center"/>
              <w:rPr>
                <w:rFonts w:ascii="Times New Roman" w:hAnsi="Times New Roman" w:cs="Times New Roman"/>
                <w:sz w:val="16"/>
                <w:szCs w:val="16"/>
              </w:rPr>
            </w:pPr>
          </w:p>
        </w:tc>
      </w:tr>
      <w:tr w:rsidR="00BF1EEA" w:rsidRPr="00952DD5" w:rsidTr="008268E1">
        <w:trPr>
          <w:cantSplit/>
        </w:trPr>
        <w:tc>
          <w:tcPr>
            <w:tcW w:w="0" w:type="auto"/>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1483" w:type="dxa"/>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1477" w:type="dxa"/>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0" w:type="auto"/>
          </w:tcPr>
          <w:p w:rsidR="00BF1EEA" w:rsidRPr="00595FF1" w:rsidRDefault="00F604C3" w:rsidP="00595FF1">
            <w:pPr>
              <w:rPr>
                <w:sz w:val="16"/>
                <w:szCs w:val="16"/>
              </w:rPr>
            </w:pPr>
            <w:r>
              <w:rPr>
                <w:sz w:val="16"/>
                <w:szCs w:val="16"/>
              </w:rPr>
              <w:t>В</w:t>
            </w:r>
            <w:r w:rsidR="00BF1EEA" w:rsidRPr="00595FF1">
              <w:rPr>
                <w:sz w:val="16"/>
                <w:szCs w:val="16"/>
              </w:rPr>
              <w:t>небюджетный источник</w:t>
            </w:r>
          </w:p>
        </w:tc>
        <w:tc>
          <w:tcPr>
            <w:tcW w:w="816" w:type="dxa"/>
          </w:tcPr>
          <w:p w:rsidR="00BF1EEA" w:rsidRPr="00595FF1" w:rsidRDefault="00BF1EEA" w:rsidP="00595FF1">
            <w:pPr>
              <w:rPr>
                <w:sz w:val="16"/>
                <w:szCs w:val="16"/>
              </w:rPr>
            </w:pPr>
            <w:r w:rsidRPr="00595FF1">
              <w:rPr>
                <w:sz w:val="16"/>
                <w:szCs w:val="16"/>
              </w:rPr>
              <w:t>0</w:t>
            </w:r>
          </w:p>
        </w:tc>
        <w:tc>
          <w:tcPr>
            <w:tcW w:w="816" w:type="dxa"/>
          </w:tcPr>
          <w:p w:rsidR="00BF1EEA" w:rsidRPr="00595FF1" w:rsidRDefault="00BF1EEA" w:rsidP="00595FF1">
            <w:pPr>
              <w:rPr>
                <w:sz w:val="16"/>
                <w:szCs w:val="16"/>
              </w:rPr>
            </w:pPr>
            <w:r w:rsidRPr="00595FF1">
              <w:rPr>
                <w:sz w:val="16"/>
                <w:szCs w:val="16"/>
              </w:rPr>
              <w:t>0</w:t>
            </w:r>
          </w:p>
        </w:tc>
        <w:tc>
          <w:tcPr>
            <w:tcW w:w="0" w:type="auto"/>
          </w:tcPr>
          <w:p w:rsidR="00BF1EEA" w:rsidRPr="00595FF1" w:rsidRDefault="00BF1EEA" w:rsidP="00595FF1">
            <w:pPr>
              <w:rPr>
                <w:sz w:val="16"/>
                <w:szCs w:val="16"/>
              </w:rPr>
            </w:pPr>
            <w:r w:rsidRPr="00595FF1">
              <w:rPr>
                <w:sz w:val="16"/>
                <w:szCs w:val="16"/>
              </w:rPr>
              <w:t>0</w:t>
            </w:r>
          </w:p>
        </w:tc>
        <w:tc>
          <w:tcPr>
            <w:tcW w:w="0" w:type="auto"/>
          </w:tcPr>
          <w:p w:rsidR="00BF1EEA" w:rsidRPr="00595FF1" w:rsidRDefault="00BF1EEA" w:rsidP="00595FF1">
            <w:pPr>
              <w:rPr>
                <w:sz w:val="16"/>
                <w:szCs w:val="16"/>
              </w:rPr>
            </w:pPr>
            <w:r w:rsidRPr="00595FF1">
              <w:rPr>
                <w:sz w:val="16"/>
                <w:szCs w:val="16"/>
              </w:rPr>
              <w:t>0</w:t>
            </w:r>
          </w:p>
        </w:tc>
        <w:tc>
          <w:tcPr>
            <w:tcW w:w="0" w:type="auto"/>
          </w:tcPr>
          <w:p w:rsidR="00BF1EEA" w:rsidRPr="00B17B34" w:rsidRDefault="00BF1EEA" w:rsidP="00595FF1">
            <w:pPr>
              <w:rPr>
                <w:sz w:val="16"/>
                <w:szCs w:val="16"/>
              </w:rPr>
            </w:pPr>
            <w:r w:rsidRPr="00B17B34">
              <w:rPr>
                <w:sz w:val="16"/>
                <w:szCs w:val="16"/>
              </w:rPr>
              <w:t>0</w:t>
            </w:r>
          </w:p>
        </w:tc>
        <w:tc>
          <w:tcPr>
            <w:tcW w:w="0" w:type="auto"/>
          </w:tcPr>
          <w:p w:rsidR="00BF1EEA" w:rsidRPr="00595FF1" w:rsidRDefault="00BF1EEA" w:rsidP="00494478">
            <w:pPr>
              <w:jc w:val="center"/>
              <w:rPr>
                <w:sz w:val="16"/>
                <w:szCs w:val="16"/>
              </w:rPr>
            </w:pPr>
            <w:r w:rsidRPr="00595FF1">
              <w:rPr>
                <w:sz w:val="16"/>
                <w:szCs w:val="16"/>
              </w:rPr>
              <w:t>0</w:t>
            </w:r>
          </w:p>
        </w:tc>
        <w:tc>
          <w:tcPr>
            <w:tcW w:w="1165" w:type="dxa"/>
          </w:tcPr>
          <w:p w:rsidR="00BF1EEA" w:rsidRPr="00595FF1" w:rsidRDefault="00BF1EEA" w:rsidP="00494478">
            <w:pPr>
              <w:jc w:val="center"/>
              <w:rPr>
                <w:sz w:val="16"/>
                <w:szCs w:val="16"/>
              </w:rPr>
            </w:pPr>
            <w:r w:rsidRPr="00595FF1">
              <w:rPr>
                <w:sz w:val="16"/>
                <w:szCs w:val="16"/>
              </w:rPr>
              <w:t>0</w:t>
            </w:r>
          </w:p>
        </w:tc>
        <w:tc>
          <w:tcPr>
            <w:tcW w:w="709" w:type="dxa"/>
          </w:tcPr>
          <w:p w:rsidR="00BF1EEA" w:rsidRPr="00595FF1" w:rsidRDefault="00BF1EEA" w:rsidP="00494478">
            <w:pPr>
              <w:jc w:val="center"/>
              <w:rPr>
                <w:sz w:val="16"/>
                <w:szCs w:val="16"/>
              </w:rPr>
            </w:pPr>
            <w:r w:rsidRPr="00595FF1">
              <w:rPr>
                <w:sz w:val="16"/>
                <w:szCs w:val="16"/>
              </w:rPr>
              <w:t>0</w:t>
            </w:r>
          </w:p>
        </w:tc>
        <w:tc>
          <w:tcPr>
            <w:tcW w:w="2234" w:type="dxa"/>
          </w:tcPr>
          <w:p w:rsidR="00BF1EEA" w:rsidRPr="00952DD5" w:rsidRDefault="00BF1EEA" w:rsidP="00595FF1">
            <w:pPr>
              <w:pStyle w:val="ConsPlusNormal"/>
              <w:ind w:firstLine="0"/>
              <w:jc w:val="center"/>
              <w:rPr>
                <w:rFonts w:ascii="Times New Roman" w:hAnsi="Times New Roman" w:cs="Times New Roman"/>
                <w:sz w:val="16"/>
                <w:szCs w:val="16"/>
              </w:rPr>
            </w:pPr>
          </w:p>
        </w:tc>
      </w:tr>
      <w:tr w:rsidR="00BF1EEA" w:rsidRPr="00952DD5" w:rsidTr="008268E1">
        <w:trPr>
          <w:cantSplit/>
        </w:trPr>
        <w:tc>
          <w:tcPr>
            <w:tcW w:w="0" w:type="auto"/>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1483" w:type="dxa"/>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1477" w:type="dxa"/>
            <w:vMerge/>
          </w:tcPr>
          <w:p w:rsidR="00BF1EEA" w:rsidRPr="00952DD5" w:rsidRDefault="00BF1EEA" w:rsidP="00595FF1">
            <w:pPr>
              <w:pStyle w:val="ConsPlusNormal"/>
              <w:ind w:firstLine="0"/>
              <w:jc w:val="center"/>
              <w:rPr>
                <w:rFonts w:ascii="Times New Roman" w:hAnsi="Times New Roman" w:cs="Times New Roman"/>
                <w:sz w:val="16"/>
                <w:szCs w:val="16"/>
              </w:rPr>
            </w:pPr>
          </w:p>
        </w:tc>
        <w:tc>
          <w:tcPr>
            <w:tcW w:w="0" w:type="auto"/>
          </w:tcPr>
          <w:p w:rsidR="00BF1EEA" w:rsidRPr="00595FF1" w:rsidRDefault="00F604C3" w:rsidP="00595FF1">
            <w:pPr>
              <w:rPr>
                <w:sz w:val="16"/>
                <w:szCs w:val="16"/>
              </w:rPr>
            </w:pPr>
            <w:r>
              <w:rPr>
                <w:sz w:val="16"/>
                <w:szCs w:val="16"/>
              </w:rPr>
              <w:t>З</w:t>
            </w:r>
            <w:r w:rsidR="00BF1EEA" w:rsidRPr="00595FF1">
              <w:rPr>
                <w:sz w:val="16"/>
                <w:szCs w:val="16"/>
              </w:rPr>
              <w:t>аинтересованные граждане</w:t>
            </w:r>
          </w:p>
        </w:tc>
        <w:tc>
          <w:tcPr>
            <w:tcW w:w="816" w:type="dxa"/>
          </w:tcPr>
          <w:p w:rsidR="00BF1EEA" w:rsidRPr="00595FF1" w:rsidRDefault="00BF1EEA" w:rsidP="00595FF1">
            <w:pPr>
              <w:rPr>
                <w:sz w:val="16"/>
                <w:szCs w:val="16"/>
              </w:rPr>
            </w:pPr>
            <w:r w:rsidRPr="00595FF1">
              <w:rPr>
                <w:sz w:val="16"/>
                <w:szCs w:val="16"/>
              </w:rPr>
              <w:t>0</w:t>
            </w:r>
          </w:p>
        </w:tc>
        <w:tc>
          <w:tcPr>
            <w:tcW w:w="816" w:type="dxa"/>
          </w:tcPr>
          <w:p w:rsidR="00BF1EEA" w:rsidRPr="00595FF1" w:rsidRDefault="00BF1EEA" w:rsidP="00595FF1">
            <w:pPr>
              <w:rPr>
                <w:sz w:val="16"/>
                <w:szCs w:val="16"/>
              </w:rPr>
            </w:pPr>
            <w:r w:rsidRPr="00595FF1">
              <w:rPr>
                <w:sz w:val="16"/>
                <w:szCs w:val="16"/>
              </w:rPr>
              <w:t>0</w:t>
            </w:r>
          </w:p>
        </w:tc>
        <w:tc>
          <w:tcPr>
            <w:tcW w:w="0" w:type="auto"/>
          </w:tcPr>
          <w:p w:rsidR="00BF1EEA" w:rsidRPr="00595FF1" w:rsidRDefault="00BF1EEA" w:rsidP="00595FF1">
            <w:pPr>
              <w:rPr>
                <w:sz w:val="16"/>
                <w:szCs w:val="16"/>
              </w:rPr>
            </w:pPr>
            <w:r w:rsidRPr="00595FF1">
              <w:rPr>
                <w:sz w:val="16"/>
                <w:szCs w:val="16"/>
              </w:rPr>
              <w:t>0</w:t>
            </w:r>
          </w:p>
        </w:tc>
        <w:tc>
          <w:tcPr>
            <w:tcW w:w="0" w:type="auto"/>
          </w:tcPr>
          <w:p w:rsidR="00BF1EEA" w:rsidRPr="00595FF1" w:rsidRDefault="00BF1EEA" w:rsidP="00595FF1">
            <w:pPr>
              <w:rPr>
                <w:sz w:val="16"/>
                <w:szCs w:val="16"/>
              </w:rPr>
            </w:pPr>
            <w:r w:rsidRPr="00595FF1">
              <w:rPr>
                <w:sz w:val="16"/>
                <w:szCs w:val="16"/>
              </w:rPr>
              <w:t>0</w:t>
            </w:r>
          </w:p>
        </w:tc>
        <w:tc>
          <w:tcPr>
            <w:tcW w:w="0" w:type="auto"/>
          </w:tcPr>
          <w:p w:rsidR="00BF1EEA" w:rsidRPr="00B17B34" w:rsidRDefault="00BF1EEA" w:rsidP="00595FF1">
            <w:pPr>
              <w:rPr>
                <w:sz w:val="16"/>
                <w:szCs w:val="16"/>
              </w:rPr>
            </w:pPr>
            <w:r w:rsidRPr="00B17B34">
              <w:rPr>
                <w:sz w:val="16"/>
                <w:szCs w:val="16"/>
              </w:rPr>
              <w:t>0</w:t>
            </w:r>
          </w:p>
        </w:tc>
        <w:tc>
          <w:tcPr>
            <w:tcW w:w="0" w:type="auto"/>
          </w:tcPr>
          <w:p w:rsidR="00BF1EEA" w:rsidRPr="00595FF1" w:rsidRDefault="00BF1EEA" w:rsidP="00494478">
            <w:pPr>
              <w:jc w:val="center"/>
              <w:rPr>
                <w:sz w:val="16"/>
                <w:szCs w:val="16"/>
              </w:rPr>
            </w:pPr>
            <w:r w:rsidRPr="00595FF1">
              <w:rPr>
                <w:sz w:val="16"/>
                <w:szCs w:val="16"/>
              </w:rPr>
              <w:t>0</w:t>
            </w:r>
          </w:p>
        </w:tc>
        <w:tc>
          <w:tcPr>
            <w:tcW w:w="1165" w:type="dxa"/>
          </w:tcPr>
          <w:p w:rsidR="00BF1EEA" w:rsidRPr="00595FF1" w:rsidRDefault="00BF1EEA" w:rsidP="00494478">
            <w:pPr>
              <w:jc w:val="center"/>
              <w:rPr>
                <w:sz w:val="16"/>
                <w:szCs w:val="16"/>
              </w:rPr>
            </w:pPr>
            <w:r w:rsidRPr="00595FF1">
              <w:rPr>
                <w:sz w:val="16"/>
                <w:szCs w:val="16"/>
              </w:rPr>
              <w:t>0</w:t>
            </w:r>
          </w:p>
        </w:tc>
        <w:tc>
          <w:tcPr>
            <w:tcW w:w="709" w:type="dxa"/>
          </w:tcPr>
          <w:p w:rsidR="00BF1EEA" w:rsidRPr="00595FF1" w:rsidRDefault="00BF1EEA" w:rsidP="00494478">
            <w:pPr>
              <w:jc w:val="center"/>
              <w:rPr>
                <w:sz w:val="16"/>
                <w:szCs w:val="16"/>
              </w:rPr>
            </w:pPr>
            <w:r w:rsidRPr="00595FF1">
              <w:rPr>
                <w:sz w:val="16"/>
                <w:szCs w:val="16"/>
              </w:rPr>
              <w:t>0</w:t>
            </w:r>
          </w:p>
        </w:tc>
        <w:tc>
          <w:tcPr>
            <w:tcW w:w="2234" w:type="dxa"/>
          </w:tcPr>
          <w:p w:rsidR="00BF1EEA" w:rsidRPr="00952DD5" w:rsidRDefault="00BF1EEA" w:rsidP="00595FF1">
            <w:pPr>
              <w:pStyle w:val="ConsPlusNormal"/>
              <w:ind w:firstLine="0"/>
              <w:jc w:val="center"/>
              <w:rPr>
                <w:rFonts w:ascii="Times New Roman" w:hAnsi="Times New Roman" w:cs="Times New Roman"/>
                <w:sz w:val="16"/>
                <w:szCs w:val="16"/>
              </w:rPr>
            </w:pPr>
          </w:p>
        </w:tc>
      </w:tr>
      <w:tr w:rsidR="002B6E34" w:rsidRPr="00952DD5" w:rsidTr="008268E1">
        <w:trPr>
          <w:cantSplit/>
        </w:trPr>
        <w:tc>
          <w:tcPr>
            <w:tcW w:w="0" w:type="auto"/>
          </w:tcPr>
          <w:p w:rsidR="002B6E34" w:rsidRPr="00952DD5" w:rsidRDefault="002B6E34" w:rsidP="00595FF1">
            <w:pPr>
              <w:pStyle w:val="ConsPlusNormal"/>
              <w:ind w:firstLine="0"/>
              <w:jc w:val="center"/>
              <w:rPr>
                <w:rFonts w:ascii="Times New Roman" w:hAnsi="Times New Roman" w:cs="Times New Roman"/>
                <w:sz w:val="16"/>
                <w:szCs w:val="16"/>
              </w:rPr>
            </w:pPr>
          </w:p>
        </w:tc>
        <w:tc>
          <w:tcPr>
            <w:tcW w:w="1483" w:type="dxa"/>
          </w:tcPr>
          <w:p w:rsidR="002B6E34" w:rsidRPr="00952DD5" w:rsidRDefault="002B6E34" w:rsidP="00595FF1">
            <w:pPr>
              <w:pStyle w:val="ConsPlusNormal"/>
              <w:ind w:firstLine="0"/>
              <w:jc w:val="center"/>
              <w:rPr>
                <w:rFonts w:ascii="Times New Roman" w:hAnsi="Times New Roman" w:cs="Times New Roman"/>
                <w:sz w:val="16"/>
                <w:szCs w:val="16"/>
              </w:rPr>
            </w:pPr>
          </w:p>
        </w:tc>
        <w:tc>
          <w:tcPr>
            <w:tcW w:w="1477" w:type="dxa"/>
          </w:tcPr>
          <w:p w:rsidR="002B6E34" w:rsidRPr="00952DD5" w:rsidRDefault="002B6E34" w:rsidP="00595FF1">
            <w:pPr>
              <w:pStyle w:val="ConsPlusNormal"/>
              <w:ind w:firstLine="0"/>
              <w:jc w:val="center"/>
              <w:rPr>
                <w:rFonts w:ascii="Times New Roman" w:hAnsi="Times New Roman" w:cs="Times New Roman"/>
                <w:sz w:val="16"/>
                <w:szCs w:val="16"/>
              </w:rPr>
            </w:pPr>
          </w:p>
        </w:tc>
        <w:tc>
          <w:tcPr>
            <w:tcW w:w="0" w:type="auto"/>
          </w:tcPr>
          <w:p w:rsidR="002B6E34" w:rsidRDefault="002B6E34" w:rsidP="00595FF1">
            <w:pPr>
              <w:rPr>
                <w:sz w:val="16"/>
                <w:szCs w:val="16"/>
              </w:rPr>
            </w:pPr>
            <w:r w:rsidRPr="002B6E34">
              <w:rPr>
                <w:sz w:val="16"/>
                <w:szCs w:val="16"/>
              </w:rPr>
              <w:t>Дополнительная доля бюджета поселений</w:t>
            </w:r>
          </w:p>
        </w:tc>
        <w:tc>
          <w:tcPr>
            <w:tcW w:w="0" w:type="auto"/>
          </w:tcPr>
          <w:p w:rsidR="002B6E34" w:rsidRPr="00595FF1" w:rsidRDefault="002B6E34" w:rsidP="00595FF1">
            <w:pPr>
              <w:rPr>
                <w:sz w:val="16"/>
                <w:szCs w:val="16"/>
              </w:rPr>
            </w:pPr>
            <w:r>
              <w:rPr>
                <w:sz w:val="16"/>
                <w:szCs w:val="16"/>
              </w:rPr>
              <w:t>0</w:t>
            </w:r>
          </w:p>
        </w:tc>
        <w:tc>
          <w:tcPr>
            <w:tcW w:w="0" w:type="auto"/>
          </w:tcPr>
          <w:p w:rsidR="002B6E34" w:rsidRPr="00595FF1" w:rsidRDefault="002B6E34" w:rsidP="00595FF1">
            <w:pPr>
              <w:rPr>
                <w:sz w:val="16"/>
                <w:szCs w:val="16"/>
              </w:rPr>
            </w:pPr>
            <w:r>
              <w:rPr>
                <w:sz w:val="16"/>
                <w:szCs w:val="16"/>
              </w:rPr>
              <w:t>0</w:t>
            </w:r>
          </w:p>
        </w:tc>
        <w:tc>
          <w:tcPr>
            <w:tcW w:w="0" w:type="auto"/>
          </w:tcPr>
          <w:p w:rsidR="002B6E34" w:rsidRPr="00595FF1" w:rsidRDefault="002B6E34" w:rsidP="00595FF1">
            <w:pPr>
              <w:rPr>
                <w:sz w:val="16"/>
                <w:szCs w:val="16"/>
              </w:rPr>
            </w:pPr>
            <w:r>
              <w:rPr>
                <w:sz w:val="16"/>
                <w:szCs w:val="16"/>
              </w:rPr>
              <w:t>0</w:t>
            </w:r>
          </w:p>
        </w:tc>
        <w:tc>
          <w:tcPr>
            <w:tcW w:w="0" w:type="auto"/>
          </w:tcPr>
          <w:p w:rsidR="002B6E34" w:rsidRPr="00595FF1" w:rsidRDefault="002B6E34" w:rsidP="00595FF1">
            <w:pPr>
              <w:rPr>
                <w:sz w:val="16"/>
                <w:szCs w:val="16"/>
              </w:rPr>
            </w:pPr>
            <w:r>
              <w:rPr>
                <w:sz w:val="16"/>
                <w:szCs w:val="16"/>
              </w:rPr>
              <w:t>1471,5</w:t>
            </w:r>
          </w:p>
        </w:tc>
        <w:tc>
          <w:tcPr>
            <w:tcW w:w="0" w:type="auto"/>
          </w:tcPr>
          <w:p w:rsidR="002B6E34" w:rsidRPr="00B17B34" w:rsidRDefault="002B6E34" w:rsidP="00595FF1">
            <w:pPr>
              <w:rPr>
                <w:sz w:val="16"/>
                <w:szCs w:val="16"/>
              </w:rPr>
            </w:pPr>
            <w:r w:rsidRPr="00B17B34">
              <w:rPr>
                <w:sz w:val="16"/>
                <w:szCs w:val="16"/>
              </w:rPr>
              <w:t>0</w:t>
            </w:r>
          </w:p>
        </w:tc>
        <w:tc>
          <w:tcPr>
            <w:tcW w:w="0" w:type="auto"/>
          </w:tcPr>
          <w:p w:rsidR="002B6E34" w:rsidRPr="00595FF1" w:rsidRDefault="002B6E34" w:rsidP="00494478">
            <w:pPr>
              <w:jc w:val="center"/>
              <w:rPr>
                <w:sz w:val="16"/>
                <w:szCs w:val="16"/>
              </w:rPr>
            </w:pPr>
            <w:r>
              <w:rPr>
                <w:sz w:val="16"/>
                <w:szCs w:val="16"/>
              </w:rPr>
              <w:t>0</w:t>
            </w:r>
          </w:p>
        </w:tc>
        <w:tc>
          <w:tcPr>
            <w:tcW w:w="1165" w:type="dxa"/>
          </w:tcPr>
          <w:p w:rsidR="002B6E34" w:rsidRPr="00595FF1" w:rsidRDefault="002B6E34" w:rsidP="00494478">
            <w:pPr>
              <w:jc w:val="center"/>
              <w:rPr>
                <w:sz w:val="16"/>
                <w:szCs w:val="16"/>
              </w:rPr>
            </w:pPr>
            <w:r>
              <w:rPr>
                <w:sz w:val="16"/>
                <w:szCs w:val="16"/>
              </w:rPr>
              <w:t>0</w:t>
            </w:r>
          </w:p>
        </w:tc>
        <w:tc>
          <w:tcPr>
            <w:tcW w:w="709" w:type="dxa"/>
          </w:tcPr>
          <w:p w:rsidR="002B6E34" w:rsidRPr="00595FF1" w:rsidRDefault="002B6E34" w:rsidP="00494478">
            <w:pPr>
              <w:jc w:val="center"/>
              <w:rPr>
                <w:sz w:val="16"/>
                <w:szCs w:val="16"/>
              </w:rPr>
            </w:pPr>
            <w:r>
              <w:rPr>
                <w:sz w:val="16"/>
                <w:szCs w:val="16"/>
              </w:rPr>
              <w:t>0</w:t>
            </w:r>
          </w:p>
        </w:tc>
        <w:tc>
          <w:tcPr>
            <w:tcW w:w="2234" w:type="dxa"/>
          </w:tcPr>
          <w:p w:rsidR="002B6E34" w:rsidRPr="00952DD5" w:rsidRDefault="002B6E34" w:rsidP="00595FF1">
            <w:pPr>
              <w:pStyle w:val="ConsPlusNormal"/>
              <w:ind w:firstLine="0"/>
              <w:jc w:val="center"/>
              <w:rPr>
                <w:rFonts w:ascii="Times New Roman" w:hAnsi="Times New Roman" w:cs="Times New Roman"/>
                <w:sz w:val="16"/>
                <w:szCs w:val="16"/>
              </w:rPr>
            </w:pPr>
          </w:p>
        </w:tc>
      </w:tr>
      <w:tr w:rsidR="00C3528D" w:rsidRPr="009911BE" w:rsidTr="008268E1">
        <w:trPr>
          <w:gridAfter w:val="1"/>
          <w:wAfter w:w="2234" w:type="dxa"/>
          <w:cantSplit/>
        </w:trPr>
        <w:tc>
          <w:tcPr>
            <w:tcW w:w="0" w:type="auto"/>
            <w:vMerge w:val="restart"/>
          </w:tcPr>
          <w:p w:rsidR="00C3528D" w:rsidRPr="00952DD5" w:rsidRDefault="00C3528D" w:rsidP="00C3528D">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7</w:t>
            </w:r>
          </w:p>
        </w:tc>
        <w:tc>
          <w:tcPr>
            <w:tcW w:w="1483" w:type="dxa"/>
            <w:vMerge w:val="restart"/>
          </w:tcPr>
          <w:p w:rsidR="00C3528D" w:rsidRPr="004645F6" w:rsidRDefault="00C3528D"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Разработка Проектно- сметной документации</w:t>
            </w:r>
          </w:p>
        </w:tc>
        <w:tc>
          <w:tcPr>
            <w:tcW w:w="1477" w:type="dxa"/>
            <w:vMerge w:val="restart"/>
          </w:tcPr>
          <w:p w:rsidR="00C3528D" w:rsidRPr="00952DD5" w:rsidRDefault="00C3528D"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Администрация</w:t>
            </w:r>
            <w:r w:rsidRPr="00952DD5">
              <w:rPr>
                <w:rFonts w:ascii="Times New Roman" w:hAnsi="Times New Roman" w:cs="Times New Roman"/>
                <w:sz w:val="16"/>
                <w:szCs w:val="16"/>
              </w:rPr>
              <w:t xml:space="preserve"> </w:t>
            </w:r>
            <w:r>
              <w:rPr>
                <w:rFonts w:ascii="Times New Roman" w:hAnsi="Times New Roman" w:cs="Times New Roman"/>
                <w:sz w:val="16"/>
                <w:szCs w:val="16"/>
              </w:rPr>
              <w:t xml:space="preserve">Вельского муниципального района (Отдел </w:t>
            </w:r>
            <w:r w:rsidRPr="00952DD5">
              <w:rPr>
                <w:rFonts w:ascii="Times New Roman" w:hAnsi="Times New Roman" w:cs="Times New Roman"/>
                <w:sz w:val="16"/>
                <w:szCs w:val="16"/>
              </w:rPr>
              <w:t>УКС и экологии</w:t>
            </w:r>
            <w:r>
              <w:rPr>
                <w:rFonts w:ascii="Times New Roman" w:hAnsi="Times New Roman" w:cs="Times New Roman"/>
                <w:sz w:val="16"/>
                <w:szCs w:val="16"/>
              </w:rPr>
              <w:t>)</w:t>
            </w:r>
          </w:p>
          <w:p w:rsidR="00C3528D" w:rsidRPr="00952DD5" w:rsidRDefault="00C3528D" w:rsidP="00C3528D">
            <w:pPr>
              <w:pStyle w:val="ConsPlusNormal"/>
              <w:ind w:firstLine="0"/>
              <w:rPr>
                <w:rFonts w:ascii="Times New Roman" w:hAnsi="Times New Roman" w:cs="Times New Roman"/>
                <w:sz w:val="16"/>
                <w:szCs w:val="16"/>
              </w:rPr>
            </w:pPr>
            <w:r w:rsidRPr="00952DD5">
              <w:rPr>
                <w:rFonts w:ascii="Times New Roman" w:hAnsi="Times New Roman" w:cs="Times New Roman"/>
                <w:sz w:val="16"/>
                <w:szCs w:val="16"/>
              </w:rPr>
              <w:t xml:space="preserve">Соисполнители: Администрации </w:t>
            </w:r>
          </w:p>
          <w:p w:rsidR="00C3528D" w:rsidRPr="00952DD5" w:rsidRDefault="00C3528D"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муниципальных образований</w:t>
            </w:r>
          </w:p>
        </w:tc>
        <w:tc>
          <w:tcPr>
            <w:tcW w:w="0" w:type="auto"/>
          </w:tcPr>
          <w:p w:rsidR="00C3528D" w:rsidRPr="00952DD5" w:rsidRDefault="00C3528D"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Общий объем средств, в т.ч.</w:t>
            </w:r>
          </w:p>
        </w:tc>
        <w:tc>
          <w:tcPr>
            <w:tcW w:w="0" w:type="auto"/>
            <w:vAlign w:val="center"/>
          </w:tcPr>
          <w:p w:rsidR="00C3528D" w:rsidRPr="00727251" w:rsidRDefault="00C3528D" w:rsidP="00C3528D">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B17B34" w:rsidRDefault="00C3528D" w:rsidP="00C3528D">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0" w:type="auto"/>
            <w:vAlign w:val="center"/>
          </w:tcPr>
          <w:p w:rsidR="00C3528D" w:rsidRPr="00C46940" w:rsidRDefault="00C3528D" w:rsidP="00494478">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1124,34</w:t>
            </w:r>
          </w:p>
        </w:tc>
        <w:tc>
          <w:tcPr>
            <w:tcW w:w="1165" w:type="dxa"/>
            <w:vAlign w:val="center"/>
          </w:tcPr>
          <w:p w:rsidR="00C3528D" w:rsidRPr="008E35B9" w:rsidRDefault="008E35B9" w:rsidP="00494478">
            <w:pPr>
              <w:jc w:val="center"/>
              <w:rPr>
                <w:b/>
                <w:sz w:val="16"/>
                <w:szCs w:val="16"/>
              </w:rPr>
            </w:pPr>
            <w:r w:rsidRPr="008E35B9">
              <w:rPr>
                <w:b/>
                <w:sz w:val="16"/>
                <w:szCs w:val="16"/>
              </w:rPr>
              <w:t>2379,995</w:t>
            </w:r>
          </w:p>
        </w:tc>
        <w:tc>
          <w:tcPr>
            <w:tcW w:w="709" w:type="dxa"/>
            <w:vAlign w:val="center"/>
          </w:tcPr>
          <w:p w:rsidR="00C3528D" w:rsidRPr="009911BE" w:rsidRDefault="00C3528D" w:rsidP="00494478">
            <w:pPr>
              <w:jc w:val="center"/>
              <w:rPr>
                <w:sz w:val="16"/>
                <w:szCs w:val="16"/>
              </w:rPr>
            </w:pPr>
            <w:r w:rsidRPr="009911BE">
              <w:rPr>
                <w:sz w:val="16"/>
                <w:szCs w:val="16"/>
              </w:rPr>
              <w:t>0,0</w:t>
            </w:r>
          </w:p>
        </w:tc>
      </w:tr>
      <w:tr w:rsidR="00C3528D" w:rsidRPr="009911BE" w:rsidTr="008268E1">
        <w:trPr>
          <w:gridAfter w:val="1"/>
          <w:wAfter w:w="2234" w:type="dxa"/>
          <w:cantSplit/>
        </w:trPr>
        <w:tc>
          <w:tcPr>
            <w:tcW w:w="0" w:type="auto"/>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1483" w:type="dxa"/>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1477" w:type="dxa"/>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0" w:type="auto"/>
          </w:tcPr>
          <w:p w:rsidR="00C3528D" w:rsidRPr="00952DD5" w:rsidRDefault="00C3528D"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Федеральный бюджет</w:t>
            </w:r>
          </w:p>
        </w:tc>
        <w:tc>
          <w:tcPr>
            <w:tcW w:w="0" w:type="auto"/>
            <w:vAlign w:val="center"/>
          </w:tcPr>
          <w:p w:rsidR="00C3528D" w:rsidRPr="00727251" w:rsidRDefault="00C3528D" w:rsidP="00C3528D">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B17B34" w:rsidRDefault="00C3528D" w:rsidP="00C3528D">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365,10</w:t>
            </w:r>
          </w:p>
        </w:tc>
        <w:tc>
          <w:tcPr>
            <w:tcW w:w="1165" w:type="dxa"/>
            <w:vAlign w:val="center"/>
          </w:tcPr>
          <w:p w:rsidR="00C3528D" w:rsidRPr="008E35B9" w:rsidRDefault="008E35B9" w:rsidP="008E35B9">
            <w:pPr>
              <w:jc w:val="center"/>
              <w:rPr>
                <w:b/>
                <w:sz w:val="16"/>
                <w:szCs w:val="16"/>
              </w:rPr>
            </w:pPr>
            <w:r w:rsidRPr="008E35B9">
              <w:rPr>
                <w:b/>
                <w:sz w:val="16"/>
                <w:szCs w:val="16"/>
              </w:rPr>
              <w:t>0,0</w:t>
            </w:r>
          </w:p>
        </w:tc>
        <w:tc>
          <w:tcPr>
            <w:tcW w:w="709" w:type="dxa"/>
            <w:vAlign w:val="center"/>
          </w:tcPr>
          <w:p w:rsidR="00C3528D" w:rsidRPr="009911BE" w:rsidRDefault="00C3528D" w:rsidP="00C3528D">
            <w:pPr>
              <w:jc w:val="center"/>
              <w:rPr>
                <w:sz w:val="16"/>
                <w:szCs w:val="16"/>
              </w:rPr>
            </w:pPr>
            <w:r w:rsidRPr="009911BE">
              <w:rPr>
                <w:sz w:val="16"/>
                <w:szCs w:val="16"/>
              </w:rPr>
              <w:t>0,0</w:t>
            </w:r>
          </w:p>
        </w:tc>
      </w:tr>
      <w:tr w:rsidR="00C3528D" w:rsidRPr="009911BE" w:rsidTr="008268E1">
        <w:trPr>
          <w:gridAfter w:val="1"/>
          <w:wAfter w:w="2234" w:type="dxa"/>
          <w:cantSplit/>
        </w:trPr>
        <w:tc>
          <w:tcPr>
            <w:tcW w:w="0" w:type="auto"/>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1483" w:type="dxa"/>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1477" w:type="dxa"/>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0" w:type="auto"/>
          </w:tcPr>
          <w:p w:rsidR="00C3528D" w:rsidRPr="00952DD5" w:rsidRDefault="00C3528D"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Областной бюджет</w:t>
            </w:r>
          </w:p>
        </w:tc>
        <w:tc>
          <w:tcPr>
            <w:tcW w:w="0" w:type="auto"/>
            <w:vAlign w:val="center"/>
          </w:tcPr>
          <w:p w:rsidR="00C3528D" w:rsidRPr="00727251" w:rsidRDefault="00C3528D" w:rsidP="00C3528D">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B17B34" w:rsidRDefault="00C3528D" w:rsidP="00C3528D">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662,47</w:t>
            </w:r>
          </w:p>
        </w:tc>
        <w:tc>
          <w:tcPr>
            <w:tcW w:w="1165" w:type="dxa"/>
            <w:vAlign w:val="center"/>
          </w:tcPr>
          <w:p w:rsidR="00C3528D" w:rsidRPr="008E35B9" w:rsidRDefault="008E35B9" w:rsidP="008E35B9">
            <w:pPr>
              <w:jc w:val="center"/>
              <w:rPr>
                <w:b/>
                <w:sz w:val="16"/>
                <w:szCs w:val="16"/>
              </w:rPr>
            </w:pPr>
            <w:r w:rsidRPr="008E35B9">
              <w:rPr>
                <w:b/>
                <w:sz w:val="16"/>
                <w:szCs w:val="16"/>
              </w:rPr>
              <w:t>2148,891</w:t>
            </w:r>
          </w:p>
        </w:tc>
        <w:tc>
          <w:tcPr>
            <w:tcW w:w="709" w:type="dxa"/>
            <w:vAlign w:val="center"/>
          </w:tcPr>
          <w:p w:rsidR="00C3528D" w:rsidRPr="009911BE" w:rsidRDefault="00C3528D" w:rsidP="00C3528D">
            <w:pPr>
              <w:jc w:val="center"/>
              <w:rPr>
                <w:sz w:val="16"/>
                <w:szCs w:val="16"/>
              </w:rPr>
            </w:pPr>
            <w:r w:rsidRPr="009911BE">
              <w:rPr>
                <w:sz w:val="16"/>
                <w:szCs w:val="16"/>
              </w:rPr>
              <w:t>0,0</w:t>
            </w:r>
          </w:p>
        </w:tc>
      </w:tr>
      <w:tr w:rsidR="00C3528D" w:rsidRPr="009911BE" w:rsidTr="008268E1">
        <w:trPr>
          <w:gridAfter w:val="1"/>
          <w:wAfter w:w="2234" w:type="dxa"/>
          <w:cantSplit/>
        </w:trPr>
        <w:tc>
          <w:tcPr>
            <w:tcW w:w="0" w:type="auto"/>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1483" w:type="dxa"/>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1477" w:type="dxa"/>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0" w:type="auto"/>
          </w:tcPr>
          <w:p w:rsidR="00C3528D" w:rsidRPr="00952DD5" w:rsidRDefault="00C3528D"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 Вельского муниципального района</w:t>
            </w:r>
          </w:p>
        </w:tc>
        <w:tc>
          <w:tcPr>
            <w:tcW w:w="0" w:type="auto"/>
            <w:vAlign w:val="center"/>
          </w:tcPr>
          <w:p w:rsidR="00C3528D" w:rsidRPr="00727251" w:rsidRDefault="00C3528D" w:rsidP="00C3528D">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B17B34" w:rsidRDefault="00C3528D" w:rsidP="00C3528D">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0,0</w:t>
            </w:r>
          </w:p>
        </w:tc>
        <w:tc>
          <w:tcPr>
            <w:tcW w:w="1165" w:type="dxa"/>
            <w:vAlign w:val="center"/>
          </w:tcPr>
          <w:p w:rsidR="00C3528D" w:rsidRPr="008E35B9" w:rsidRDefault="00C3528D" w:rsidP="008E35B9">
            <w:pPr>
              <w:jc w:val="center"/>
              <w:rPr>
                <w:b/>
                <w:sz w:val="16"/>
                <w:szCs w:val="16"/>
              </w:rPr>
            </w:pPr>
            <w:r w:rsidRPr="008E35B9">
              <w:rPr>
                <w:b/>
                <w:sz w:val="16"/>
                <w:szCs w:val="16"/>
              </w:rPr>
              <w:t>0,0</w:t>
            </w:r>
          </w:p>
        </w:tc>
        <w:tc>
          <w:tcPr>
            <w:tcW w:w="709" w:type="dxa"/>
            <w:vAlign w:val="center"/>
          </w:tcPr>
          <w:p w:rsidR="00C3528D" w:rsidRPr="009911BE" w:rsidRDefault="00C3528D" w:rsidP="00C3528D">
            <w:pPr>
              <w:jc w:val="center"/>
              <w:rPr>
                <w:sz w:val="16"/>
                <w:szCs w:val="16"/>
              </w:rPr>
            </w:pPr>
            <w:r w:rsidRPr="009911BE">
              <w:rPr>
                <w:sz w:val="16"/>
                <w:szCs w:val="16"/>
              </w:rPr>
              <w:t>0,0</w:t>
            </w:r>
          </w:p>
        </w:tc>
      </w:tr>
      <w:tr w:rsidR="00C3528D" w:rsidRPr="009911BE" w:rsidTr="008268E1">
        <w:trPr>
          <w:gridAfter w:val="1"/>
          <w:wAfter w:w="2234" w:type="dxa"/>
          <w:cantSplit/>
        </w:trPr>
        <w:tc>
          <w:tcPr>
            <w:tcW w:w="0" w:type="auto"/>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1483" w:type="dxa"/>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1477" w:type="dxa"/>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0" w:type="auto"/>
          </w:tcPr>
          <w:p w:rsidR="00C3528D" w:rsidRDefault="00C3528D"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Бюджеты поселения</w:t>
            </w:r>
          </w:p>
        </w:tc>
        <w:tc>
          <w:tcPr>
            <w:tcW w:w="0" w:type="auto"/>
            <w:vAlign w:val="center"/>
          </w:tcPr>
          <w:p w:rsidR="00C3528D" w:rsidRPr="00727251" w:rsidRDefault="00C3528D" w:rsidP="00C3528D">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B17B34" w:rsidRDefault="00C3528D" w:rsidP="00C3528D">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rPr>
                <w:rFonts w:ascii="Times New Roman" w:hAnsi="Times New Roman" w:cs="Times New Roman"/>
                <w:b/>
                <w:sz w:val="16"/>
                <w:szCs w:val="16"/>
              </w:rPr>
            </w:pPr>
            <w:r>
              <w:rPr>
                <w:rFonts w:ascii="Times New Roman" w:hAnsi="Times New Roman" w:cs="Times New Roman"/>
                <w:b/>
                <w:sz w:val="16"/>
                <w:szCs w:val="16"/>
              </w:rPr>
              <w:t>96,77</w:t>
            </w:r>
          </w:p>
        </w:tc>
        <w:tc>
          <w:tcPr>
            <w:tcW w:w="1165" w:type="dxa"/>
            <w:vAlign w:val="center"/>
          </w:tcPr>
          <w:p w:rsidR="00C3528D" w:rsidRPr="008E35B9" w:rsidRDefault="006C5468" w:rsidP="008E35B9">
            <w:pPr>
              <w:jc w:val="center"/>
              <w:rPr>
                <w:b/>
                <w:sz w:val="16"/>
                <w:szCs w:val="16"/>
              </w:rPr>
            </w:pPr>
            <w:r>
              <w:rPr>
                <w:b/>
                <w:sz w:val="16"/>
                <w:szCs w:val="16"/>
              </w:rPr>
              <w:t>230,67694</w:t>
            </w:r>
          </w:p>
        </w:tc>
        <w:tc>
          <w:tcPr>
            <w:tcW w:w="709" w:type="dxa"/>
            <w:vAlign w:val="center"/>
          </w:tcPr>
          <w:p w:rsidR="00C3528D" w:rsidRPr="009911BE" w:rsidRDefault="00C3528D" w:rsidP="00C3528D">
            <w:pPr>
              <w:jc w:val="center"/>
              <w:rPr>
                <w:sz w:val="16"/>
                <w:szCs w:val="16"/>
              </w:rPr>
            </w:pPr>
            <w:r w:rsidRPr="009911BE">
              <w:rPr>
                <w:sz w:val="16"/>
                <w:szCs w:val="16"/>
              </w:rPr>
              <w:t>0,0</w:t>
            </w:r>
          </w:p>
        </w:tc>
      </w:tr>
      <w:tr w:rsidR="00C3528D" w:rsidRPr="009911BE" w:rsidTr="008268E1">
        <w:trPr>
          <w:gridAfter w:val="1"/>
          <w:wAfter w:w="2234" w:type="dxa"/>
          <w:cantSplit/>
        </w:trPr>
        <w:tc>
          <w:tcPr>
            <w:tcW w:w="0" w:type="auto"/>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1483" w:type="dxa"/>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1477" w:type="dxa"/>
            <w:vMerge/>
          </w:tcPr>
          <w:p w:rsidR="00C3528D" w:rsidRPr="00952DD5" w:rsidRDefault="00C3528D" w:rsidP="00C3528D">
            <w:pPr>
              <w:pStyle w:val="ConsPlusNormal"/>
              <w:ind w:firstLine="0"/>
              <w:jc w:val="center"/>
              <w:rPr>
                <w:rFonts w:ascii="Times New Roman" w:hAnsi="Times New Roman" w:cs="Times New Roman"/>
                <w:sz w:val="16"/>
                <w:szCs w:val="16"/>
              </w:rPr>
            </w:pPr>
          </w:p>
        </w:tc>
        <w:tc>
          <w:tcPr>
            <w:tcW w:w="0" w:type="auto"/>
          </w:tcPr>
          <w:p w:rsidR="00C3528D" w:rsidRPr="00952DD5" w:rsidRDefault="00C3528D" w:rsidP="00C3528D">
            <w:pPr>
              <w:pStyle w:val="ConsPlusNormal"/>
              <w:ind w:firstLine="0"/>
              <w:rPr>
                <w:rFonts w:ascii="Times New Roman" w:hAnsi="Times New Roman" w:cs="Times New Roman"/>
                <w:sz w:val="16"/>
                <w:szCs w:val="16"/>
              </w:rPr>
            </w:pPr>
            <w:r>
              <w:rPr>
                <w:rFonts w:ascii="Times New Roman" w:hAnsi="Times New Roman" w:cs="Times New Roman"/>
                <w:sz w:val="16"/>
                <w:szCs w:val="16"/>
              </w:rPr>
              <w:t>Внебюджетные источники</w:t>
            </w:r>
          </w:p>
        </w:tc>
        <w:tc>
          <w:tcPr>
            <w:tcW w:w="0" w:type="auto"/>
            <w:vAlign w:val="center"/>
          </w:tcPr>
          <w:p w:rsidR="00C3528D" w:rsidRPr="00727251" w:rsidRDefault="00C3528D" w:rsidP="00C3528D">
            <w:pPr>
              <w:pStyle w:val="ConsPlusNormal"/>
              <w:ind w:firstLine="0"/>
              <w:jc w:val="center"/>
              <w:rPr>
                <w:rFonts w:ascii="Times New Roman" w:hAnsi="Times New Roman" w:cs="Times New Roman"/>
                <w:sz w:val="16"/>
                <w:szCs w:val="16"/>
              </w:rPr>
            </w:pPr>
            <w:r w:rsidRPr="00727251">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C46940" w:rsidRDefault="00C3528D" w:rsidP="00C3528D">
            <w:pPr>
              <w:pStyle w:val="ConsPlusNormal"/>
              <w:ind w:firstLine="0"/>
              <w:jc w:val="center"/>
              <w:rPr>
                <w:rFonts w:ascii="Times New Roman" w:hAnsi="Times New Roman" w:cs="Times New Roman"/>
                <w:sz w:val="16"/>
                <w:szCs w:val="16"/>
              </w:rPr>
            </w:pPr>
            <w:r w:rsidRPr="00C46940">
              <w:rPr>
                <w:rFonts w:ascii="Times New Roman" w:hAnsi="Times New Roman" w:cs="Times New Roman"/>
                <w:sz w:val="16"/>
                <w:szCs w:val="16"/>
              </w:rPr>
              <w:t>0,0</w:t>
            </w:r>
          </w:p>
        </w:tc>
        <w:tc>
          <w:tcPr>
            <w:tcW w:w="0" w:type="auto"/>
            <w:vAlign w:val="center"/>
          </w:tcPr>
          <w:p w:rsidR="00C3528D" w:rsidRPr="00B17B34" w:rsidRDefault="00C3528D" w:rsidP="00C3528D">
            <w:pPr>
              <w:pStyle w:val="ConsPlusNormal"/>
              <w:ind w:firstLine="0"/>
              <w:jc w:val="center"/>
              <w:rPr>
                <w:rFonts w:ascii="Times New Roman" w:hAnsi="Times New Roman" w:cs="Times New Roman"/>
                <w:sz w:val="16"/>
                <w:szCs w:val="16"/>
              </w:rPr>
            </w:pPr>
            <w:r w:rsidRPr="00B17B34">
              <w:rPr>
                <w:rFonts w:ascii="Times New Roman" w:hAnsi="Times New Roman" w:cs="Times New Roman"/>
                <w:sz w:val="16"/>
                <w:szCs w:val="16"/>
              </w:rPr>
              <w:t>0,0</w:t>
            </w:r>
          </w:p>
        </w:tc>
        <w:tc>
          <w:tcPr>
            <w:tcW w:w="0" w:type="auto"/>
            <w:vAlign w:val="center"/>
          </w:tcPr>
          <w:p w:rsidR="00C3528D" w:rsidRPr="00C46940" w:rsidRDefault="00C3528D" w:rsidP="00C3528D">
            <w:pPr>
              <w:jc w:val="center"/>
              <w:rPr>
                <w:b/>
                <w:sz w:val="16"/>
                <w:szCs w:val="16"/>
              </w:rPr>
            </w:pPr>
            <w:r>
              <w:rPr>
                <w:b/>
                <w:sz w:val="16"/>
                <w:szCs w:val="16"/>
              </w:rPr>
              <w:t>0,00</w:t>
            </w:r>
          </w:p>
        </w:tc>
        <w:tc>
          <w:tcPr>
            <w:tcW w:w="1165" w:type="dxa"/>
            <w:vAlign w:val="center"/>
          </w:tcPr>
          <w:p w:rsidR="00C3528D" w:rsidRPr="009911BE" w:rsidRDefault="00C3528D" w:rsidP="008E35B9">
            <w:pPr>
              <w:jc w:val="center"/>
              <w:rPr>
                <w:sz w:val="16"/>
                <w:szCs w:val="16"/>
              </w:rPr>
            </w:pPr>
            <w:r w:rsidRPr="009911BE">
              <w:rPr>
                <w:sz w:val="16"/>
                <w:szCs w:val="16"/>
              </w:rPr>
              <w:t>0,0</w:t>
            </w:r>
          </w:p>
        </w:tc>
        <w:tc>
          <w:tcPr>
            <w:tcW w:w="709" w:type="dxa"/>
            <w:vAlign w:val="center"/>
          </w:tcPr>
          <w:p w:rsidR="00C3528D" w:rsidRPr="009911BE" w:rsidRDefault="00C3528D" w:rsidP="00C3528D">
            <w:pPr>
              <w:jc w:val="center"/>
              <w:rPr>
                <w:sz w:val="16"/>
                <w:szCs w:val="16"/>
              </w:rPr>
            </w:pPr>
            <w:r w:rsidRPr="009911BE">
              <w:rPr>
                <w:sz w:val="16"/>
                <w:szCs w:val="16"/>
              </w:rPr>
              <w:t>0,0</w:t>
            </w:r>
          </w:p>
        </w:tc>
      </w:tr>
      <w:tr w:rsidR="006C5468" w:rsidRPr="009911BE" w:rsidTr="008268E1">
        <w:trPr>
          <w:gridAfter w:val="1"/>
          <w:wAfter w:w="2234" w:type="dxa"/>
          <w:cantSplit/>
        </w:trPr>
        <w:tc>
          <w:tcPr>
            <w:tcW w:w="0" w:type="auto"/>
          </w:tcPr>
          <w:p w:rsidR="006C5468" w:rsidRPr="00952DD5" w:rsidRDefault="006C5468" w:rsidP="00C3528D">
            <w:pPr>
              <w:pStyle w:val="ConsPlusNormal"/>
              <w:ind w:firstLine="0"/>
              <w:jc w:val="center"/>
              <w:rPr>
                <w:rFonts w:ascii="Times New Roman" w:hAnsi="Times New Roman" w:cs="Times New Roman"/>
                <w:sz w:val="16"/>
                <w:szCs w:val="16"/>
              </w:rPr>
            </w:pPr>
          </w:p>
        </w:tc>
        <w:tc>
          <w:tcPr>
            <w:tcW w:w="1483" w:type="dxa"/>
          </w:tcPr>
          <w:p w:rsidR="006C5468" w:rsidRPr="00952DD5" w:rsidRDefault="006C5468" w:rsidP="00C3528D">
            <w:pPr>
              <w:pStyle w:val="ConsPlusNormal"/>
              <w:ind w:firstLine="0"/>
              <w:jc w:val="center"/>
              <w:rPr>
                <w:rFonts w:ascii="Times New Roman" w:hAnsi="Times New Roman" w:cs="Times New Roman"/>
                <w:sz w:val="16"/>
                <w:szCs w:val="16"/>
              </w:rPr>
            </w:pPr>
          </w:p>
        </w:tc>
        <w:tc>
          <w:tcPr>
            <w:tcW w:w="1477" w:type="dxa"/>
          </w:tcPr>
          <w:p w:rsidR="006C5468" w:rsidRPr="00952DD5" w:rsidRDefault="006C5468" w:rsidP="00C3528D">
            <w:pPr>
              <w:pStyle w:val="ConsPlusNormal"/>
              <w:ind w:firstLine="0"/>
              <w:jc w:val="center"/>
              <w:rPr>
                <w:rFonts w:ascii="Times New Roman" w:hAnsi="Times New Roman" w:cs="Times New Roman"/>
                <w:sz w:val="16"/>
                <w:szCs w:val="16"/>
              </w:rPr>
            </w:pPr>
          </w:p>
        </w:tc>
        <w:tc>
          <w:tcPr>
            <w:tcW w:w="0" w:type="auto"/>
          </w:tcPr>
          <w:p w:rsidR="006C5468" w:rsidRPr="006C5468" w:rsidRDefault="006C5468" w:rsidP="00C3528D">
            <w:pPr>
              <w:pStyle w:val="ConsPlusNormal"/>
              <w:ind w:firstLine="0"/>
              <w:rPr>
                <w:rFonts w:ascii="Times New Roman" w:hAnsi="Times New Roman" w:cs="Times New Roman"/>
                <w:sz w:val="16"/>
                <w:szCs w:val="16"/>
              </w:rPr>
            </w:pPr>
            <w:r w:rsidRPr="006C5468">
              <w:rPr>
                <w:rFonts w:ascii="Times New Roman" w:hAnsi="Times New Roman" w:cs="Times New Roman"/>
                <w:sz w:val="16"/>
                <w:szCs w:val="16"/>
              </w:rPr>
              <w:t>Дополнительная доля бюджета поселений</w:t>
            </w:r>
          </w:p>
        </w:tc>
        <w:tc>
          <w:tcPr>
            <w:tcW w:w="0" w:type="auto"/>
            <w:vAlign w:val="center"/>
          </w:tcPr>
          <w:p w:rsidR="006C5468" w:rsidRPr="00727251" w:rsidRDefault="006C5468" w:rsidP="00C3528D">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0" w:type="auto"/>
            <w:vAlign w:val="center"/>
          </w:tcPr>
          <w:p w:rsidR="006C5468" w:rsidRPr="00C46940" w:rsidRDefault="006C5468" w:rsidP="00C3528D">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0" w:type="auto"/>
            <w:vAlign w:val="center"/>
          </w:tcPr>
          <w:p w:rsidR="006C5468" w:rsidRPr="00C46940" w:rsidRDefault="006C5468" w:rsidP="00C3528D">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0" w:type="auto"/>
            <w:vAlign w:val="center"/>
          </w:tcPr>
          <w:p w:rsidR="006C5468" w:rsidRPr="00C46940" w:rsidRDefault="006C5468" w:rsidP="00C3528D">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0" w:type="auto"/>
            <w:vAlign w:val="center"/>
          </w:tcPr>
          <w:p w:rsidR="006C5468" w:rsidRPr="00B17B34" w:rsidRDefault="006C5468" w:rsidP="00C3528D">
            <w:pPr>
              <w:pStyle w:val="ConsPlusNormal"/>
              <w:ind w:firstLine="0"/>
              <w:jc w:val="center"/>
              <w:rPr>
                <w:rFonts w:ascii="Times New Roman" w:hAnsi="Times New Roman" w:cs="Times New Roman"/>
                <w:sz w:val="16"/>
                <w:szCs w:val="16"/>
              </w:rPr>
            </w:pPr>
            <w:r>
              <w:rPr>
                <w:rFonts w:ascii="Times New Roman" w:hAnsi="Times New Roman" w:cs="Times New Roman"/>
                <w:sz w:val="16"/>
                <w:szCs w:val="16"/>
              </w:rPr>
              <w:t>0,00</w:t>
            </w:r>
          </w:p>
        </w:tc>
        <w:tc>
          <w:tcPr>
            <w:tcW w:w="0" w:type="auto"/>
            <w:vAlign w:val="center"/>
          </w:tcPr>
          <w:p w:rsidR="006C5468" w:rsidRDefault="006C5468" w:rsidP="00C3528D">
            <w:pPr>
              <w:jc w:val="center"/>
              <w:rPr>
                <w:b/>
                <w:sz w:val="16"/>
                <w:szCs w:val="16"/>
              </w:rPr>
            </w:pPr>
            <w:r>
              <w:rPr>
                <w:b/>
                <w:sz w:val="16"/>
                <w:szCs w:val="16"/>
              </w:rPr>
              <w:t>0,00</w:t>
            </w:r>
          </w:p>
        </w:tc>
        <w:tc>
          <w:tcPr>
            <w:tcW w:w="1165" w:type="dxa"/>
            <w:vAlign w:val="center"/>
          </w:tcPr>
          <w:p w:rsidR="006C5468" w:rsidRPr="009911BE" w:rsidRDefault="006C5468" w:rsidP="008E35B9">
            <w:pPr>
              <w:jc w:val="center"/>
              <w:rPr>
                <w:sz w:val="16"/>
                <w:szCs w:val="16"/>
              </w:rPr>
            </w:pPr>
            <w:r>
              <w:rPr>
                <w:sz w:val="16"/>
                <w:szCs w:val="16"/>
              </w:rPr>
              <w:t>0,42706</w:t>
            </w:r>
          </w:p>
        </w:tc>
        <w:tc>
          <w:tcPr>
            <w:tcW w:w="709" w:type="dxa"/>
            <w:vAlign w:val="center"/>
          </w:tcPr>
          <w:p w:rsidR="006C5468" w:rsidRPr="009911BE" w:rsidRDefault="006C5468" w:rsidP="00C3528D">
            <w:pPr>
              <w:jc w:val="center"/>
              <w:rPr>
                <w:sz w:val="16"/>
                <w:szCs w:val="16"/>
              </w:rPr>
            </w:pPr>
          </w:p>
        </w:tc>
      </w:tr>
      <w:tr w:rsidR="00756AA7" w:rsidRPr="008B1EA2" w:rsidTr="008268E1">
        <w:trPr>
          <w:cantSplit/>
          <w:trHeight w:val="375"/>
        </w:trPr>
        <w:tc>
          <w:tcPr>
            <w:tcW w:w="0" w:type="auto"/>
            <w:vMerge w:val="restart"/>
          </w:tcPr>
          <w:p w:rsidR="00C376C1" w:rsidRPr="008B1EA2" w:rsidRDefault="00C376C1" w:rsidP="00AB5DAA">
            <w:pPr>
              <w:pStyle w:val="ConsPlusNormal"/>
              <w:ind w:firstLine="0"/>
              <w:jc w:val="center"/>
              <w:rPr>
                <w:rFonts w:ascii="Times New Roman" w:hAnsi="Times New Roman" w:cs="Times New Roman"/>
                <w:b/>
                <w:sz w:val="16"/>
                <w:szCs w:val="16"/>
              </w:rPr>
            </w:pPr>
          </w:p>
        </w:tc>
        <w:tc>
          <w:tcPr>
            <w:tcW w:w="1483" w:type="dxa"/>
            <w:vMerge w:val="restart"/>
          </w:tcPr>
          <w:p w:rsidR="00C376C1" w:rsidRPr="008B1EA2" w:rsidRDefault="00C376C1" w:rsidP="00AB5DAA">
            <w:pPr>
              <w:pStyle w:val="ConsPlusNormal"/>
              <w:ind w:firstLine="0"/>
              <w:rPr>
                <w:rFonts w:ascii="Times New Roman" w:hAnsi="Times New Roman" w:cs="Times New Roman"/>
                <w:b/>
                <w:sz w:val="16"/>
                <w:szCs w:val="16"/>
              </w:rPr>
            </w:pPr>
            <w:r w:rsidRPr="008B1EA2">
              <w:rPr>
                <w:rFonts w:ascii="Times New Roman" w:hAnsi="Times New Roman" w:cs="Times New Roman"/>
                <w:b/>
                <w:sz w:val="16"/>
                <w:szCs w:val="16"/>
              </w:rPr>
              <w:t>Всего по программе</w:t>
            </w:r>
          </w:p>
        </w:tc>
        <w:tc>
          <w:tcPr>
            <w:tcW w:w="1477" w:type="dxa"/>
            <w:vMerge w:val="restart"/>
          </w:tcPr>
          <w:p w:rsidR="00C376C1" w:rsidRPr="008B1EA2" w:rsidRDefault="00C376C1" w:rsidP="00AB5DAA">
            <w:pPr>
              <w:pStyle w:val="ConsPlusNormal"/>
              <w:ind w:firstLine="0"/>
              <w:rPr>
                <w:rFonts w:ascii="Times New Roman" w:hAnsi="Times New Roman" w:cs="Times New Roman"/>
                <w:b/>
                <w:sz w:val="16"/>
                <w:szCs w:val="16"/>
              </w:rPr>
            </w:pPr>
          </w:p>
        </w:tc>
        <w:tc>
          <w:tcPr>
            <w:tcW w:w="0" w:type="auto"/>
          </w:tcPr>
          <w:p w:rsidR="00C376C1" w:rsidRPr="008B1EA2" w:rsidRDefault="00C376C1" w:rsidP="00AB5DAA">
            <w:pPr>
              <w:pStyle w:val="ConsPlusNormal"/>
              <w:ind w:firstLine="0"/>
              <w:rPr>
                <w:rFonts w:ascii="Times New Roman" w:hAnsi="Times New Roman" w:cs="Times New Roman"/>
                <w:b/>
                <w:sz w:val="16"/>
                <w:szCs w:val="16"/>
              </w:rPr>
            </w:pPr>
            <w:r w:rsidRPr="008B1EA2">
              <w:rPr>
                <w:rFonts w:ascii="Times New Roman" w:hAnsi="Times New Roman" w:cs="Times New Roman"/>
                <w:b/>
                <w:sz w:val="16"/>
                <w:szCs w:val="16"/>
              </w:rPr>
              <w:t>Общий объем средств, в т.ч.</w:t>
            </w:r>
          </w:p>
        </w:tc>
        <w:tc>
          <w:tcPr>
            <w:tcW w:w="0" w:type="auto"/>
            <w:shd w:val="clear" w:color="auto" w:fill="auto"/>
            <w:vAlign w:val="center"/>
          </w:tcPr>
          <w:p w:rsidR="00C376C1" w:rsidRPr="00727251" w:rsidRDefault="00C376C1" w:rsidP="00DD7996">
            <w:pPr>
              <w:pStyle w:val="ConsPlusNormal"/>
              <w:ind w:firstLine="0"/>
              <w:jc w:val="center"/>
              <w:rPr>
                <w:rFonts w:ascii="Times New Roman" w:hAnsi="Times New Roman" w:cs="Times New Roman"/>
                <w:b/>
                <w:sz w:val="16"/>
                <w:szCs w:val="16"/>
              </w:rPr>
            </w:pPr>
            <w:r w:rsidRPr="00727251">
              <w:rPr>
                <w:rFonts w:ascii="Times New Roman" w:hAnsi="Times New Roman" w:cs="Times New Roman"/>
                <w:b/>
                <w:sz w:val="16"/>
                <w:szCs w:val="16"/>
              </w:rPr>
              <w:t>13657,20</w:t>
            </w:r>
          </w:p>
        </w:tc>
        <w:tc>
          <w:tcPr>
            <w:tcW w:w="0" w:type="auto"/>
            <w:vAlign w:val="center"/>
          </w:tcPr>
          <w:p w:rsidR="00C376C1" w:rsidRPr="00C46940" w:rsidRDefault="00C376C1"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17630,10</w:t>
            </w:r>
          </w:p>
        </w:tc>
        <w:tc>
          <w:tcPr>
            <w:tcW w:w="0" w:type="auto"/>
            <w:vAlign w:val="center"/>
          </w:tcPr>
          <w:p w:rsidR="00C376C1" w:rsidRPr="00C46940" w:rsidRDefault="00C376C1" w:rsidP="004A291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24416,4</w:t>
            </w:r>
            <w:r w:rsidR="004A2916">
              <w:rPr>
                <w:rFonts w:ascii="Times New Roman" w:hAnsi="Times New Roman" w:cs="Times New Roman"/>
                <w:b/>
                <w:sz w:val="16"/>
                <w:szCs w:val="16"/>
              </w:rPr>
              <w:t>3</w:t>
            </w:r>
          </w:p>
        </w:tc>
        <w:tc>
          <w:tcPr>
            <w:tcW w:w="0" w:type="auto"/>
            <w:vAlign w:val="center"/>
          </w:tcPr>
          <w:p w:rsidR="00C376C1" w:rsidRPr="00C46940" w:rsidRDefault="00517BAE" w:rsidP="00720BAA">
            <w:pPr>
              <w:jc w:val="center"/>
              <w:rPr>
                <w:b/>
                <w:sz w:val="16"/>
                <w:szCs w:val="16"/>
              </w:rPr>
            </w:pPr>
            <w:r>
              <w:rPr>
                <w:b/>
                <w:sz w:val="16"/>
                <w:szCs w:val="16"/>
              </w:rPr>
              <w:t>19529,4</w:t>
            </w:r>
            <w:r w:rsidR="00720BAA">
              <w:rPr>
                <w:b/>
                <w:sz w:val="16"/>
                <w:szCs w:val="16"/>
              </w:rPr>
              <w:t>0</w:t>
            </w:r>
          </w:p>
        </w:tc>
        <w:tc>
          <w:tcPr>
            <w:tcW w:w="0" w:type="auto"/>
            <w:vAlign w:val="center"/>
          </w:tcPr>
          <w:p w:rsidR="00C376C1" w:rsidRPr="00B17B34" w:rsidRDefault="00EF0404" w:rsidP="00EB2298">
            <w:pPr>
              <w:pStyle w:val="ConsPlusNormal"/>
              <w:ind w:firstLine="0"/>
              <w:jc w:val="center"/>
              <w:rPr>
                <w:rFonts w:ascii="Times New Roman" w:hAnsi="Times New Roman" w:cs="Times New Roman"/>
                <w:b/>
                <w:sz w:val="16"/>
                <w:szCs w:val="16"/>
              </w:rPr>
            </w:pPr>
            <w:r w:rsidRPr="00B17B34">
              <w:rPr>
                <w:rFonts w:ascii="Times New Roman" w:hAnsi="Times New Roman" w:cs="Times New Roman"/>
                <w:b/>
                <w:sz w:val="16"/>
                <w:szCs w:val="16"/>
              </w:rPr>
              <w:t>157737,27</w:t>
            </w:r>
          </w:p>
        </w:tc>
        <w:tc>
          <w:tcPr>
            <w:tcW w:w="0" w:type="auto"/>
            <w:vAlign w:val="center"/>
          </w:tcPr>
          <w:p w:rsidR="00C376C1" w:rsidRPr="00C46940" w:rsidRDefault="00C3528D" w:rsidP="00EB2298">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85 860,55</w:t>
            </w:r>
          </w:p>
        </w:tc>
        <w:tc>
          <w:tcPr>
            <w:tcW w:w="1165" w:type="dxa"/>
            <w:vAlign w:val="center"/>
          </w:tcPr>
          <w:p w:rsidR="00C376C1" w:rsidRPr="000B3AD8" w:rsidRDefault="000B3AD8" w:rsidP="000B3AD8">
            <w:pPr>
              <w:pStyle w:val="ConsPlusNormal"/>
              <w:ind w:firstLine="0"/>
              <w:jc w:val="center"/>
              <w:rPr>
                <w:rFonts w:ascii="Times New Roman" w:hAnsi="Times New Roman" w:cs="Times New Roman"/>
                <w:b/>
                <w:sz w:val="16"/>
                <w:szCs w:val="16"/>
              </w:rPr>
            </w:pPr>
            <w:r w:rsidRPr="000B3AD8">
              <w:rPr>
                <w:rFonts w:ascii="Times New Roman" w:hAnsi="Times New Roman" w:cs="Times New Roman"/>
                <w:b/>
                <w:sz w:val="16"/>
                <w:szCs w:val="16"/>
              </w:rPr>
              <w:t>32 338,586</w:t>
            </w:r>
          </w:p>
        </w:tc>
        <w:tc>
          <w:tcPr>
            <w:tcW w:w="709" w:type="dxa"/>
            <w:vAlign w:val="center"/>
          </w:tcPr>
          <w:p w:rsidR="00C376C1" w:rsidRPr="00FB52A4" w:rsidRDefault="00BE347D" w:rsidP="00006396">
            <w:pPr>
              <w:jc w:val="center"/>
              <w:rPr>
                <w:sz w:val="16"/>
                <w:szCs w:val="16"/>
              </w:rPr>
            </w:pPr>
            <w:r>
              <w:rPr>
                <w:color w:val="000000"/>
                <w:sz w:val="16"/>
                <w:szCs w:val="16"/>
              </w:rPr>
              <w:t>0,00</w:t>
            </w:r>
          </w:p>
        </w:tc>
        <w:tc>
          <w:tcPr>
            <w:tcW w:w="2234" w:type="dxa"/>
            <w:vMerge w:val="restart"/>
          </w:tcPr>
          <w:p w:rsidR="00C376C1" w:rsidRPr="008B1EA2" w:rsidRDefault="00C376C1" w:rsidP="002D42F7">
            <w:pPr>
              <w:pStyle w:val="ConsPlusNormal"/>
              <w:ind w:firstLine="0"/>
              <w:jc w:val="center"/>
              <w:rPr>
                <w:rFonts w:ascii="Times New Roman" w:hAnsi="Times New Roman" w:cs="Times New Roman"/>
                <w:b/>
                <w:sz w:val="16"/>
                <w:szCs w:val="16"/>
              </w:rPr>
            </w:pPr>
          </w:p>
        </w:tc>
      </w:tr>
      <w:tr w:rsidR="00756AA7" w:rsidRPr="008B1EA2" w:rsidTr="008268E1">
        <w:trPr>
          <w:cantSplit/>
          <w:trHeight w:val="351"/>
        </w:trPr>
        <w:tc>
          <w:tcPr>
            <w:tcW w:w="0" w:type="auto"/>
            <w:vMerge/>
          </w:tcPr>
          <w:p w:rsidR="00C376C1" w:rsidRPr="008B1EA2" w:rsidRDefault="00C376C1" w:rsidP="00AB5DAA">
            <w:pPr>
              <w:pStyle w:val="ConsPlusNormal"/>
              <w:ind w:firstLine="0"/>
              <w:jc w:val="center"/>
              <w:rPr>
                <w:rFonts w:ascii="Times New Roman" w:hAnsi="Times New Roman" w:cs="Times New Roman"/>
                <w:b/>
                <w:sz w:val="16"/>
                <w:szCs w:val="16"/>
              </w:rPr>
            </w:pPr>
          </w:p>
        </w:tc>
        <w:tc>
          <w:tcPr>
            <w:tcW w:w="1483" w:type="dxa"/>
            <w:vMerge/>
          </w:tcPr>
          <w:p w:rsidR="00C376C1" w:rsidRPr="008B1EA2" w:rsidRDefault="00C376C1" w:rsidP="00AB5DAA">
            <w:pPr>
              <w:pStyle w:val="ConsPlusNormal"/>
              <w:ind w:firstLine="0"/>
              <w:rPr>
                <w:rFonts w:ascii="Times New Roman" w:hAnsi="Times New Roman" w:cs="Times New Roman"/>
                <w:b/>
                <w:sz w:val="16"/>
                <w:szCs w:val="16"/>
              </w:rPr>
            </w:pPr>
          </w:p>
        </w:tc>
        <w:tc>
          <w:tcPr>
            <w:tcW w:w="1477" w:type="dxa"/>
            <w:vMerge/>
          </w:tcPr>
          <w:p w:rsidR="00C376C1" w:rsidRPr="008B1EA2" w:rsidRDefault="00C376C1" w:rsidP="00AB5DAA">
            <w:pPr>
              <w:pStyle w:val="ConsPlusNormal"/>
              <w:ind w:firstLine="0"/>
              <w:rPr>
                <w:rFonts w:ascii="Times New Roman" w:hAnsi="Times New Roman" w:cs="Times New Roman"/>
                <w:b/>
                <w:sz w:val="16"/>
                <w:szCs w:val="16"/>
              </w:rPr>
            </w:pPr>
          </w:p>
        </w:tc>
        <w:tc>
          <w:tcPr>
            <w:tcW w:w="0" w:type="auto"/>
          </w:tcPr>
          <w:p w:rsidR="00C376C1" w:rsidRPr="008B1EA2" w:rsidRDefault="00C376C1" w:rsidP="00AB5DAA">
            <w:pPr>
              <w:pStyle w:val="ConsPlusNormal"/>
              <w:ind w:firstLine="0"/>
              <w:rPr>
                <w:rFonts w:ascii="Times New Roman" w:hAnsi="Times New Roman" w:cs="Times New Roman"/>
                <w:b/>
                <w:sz w:val="16"/>
                <w:szCs w:val="16"/>
              </w:rPr>
            </w:pPr>
            <w:r w:rsidRPr="008B1EA2">
              <w:rPr>
                <w:rFonts w:ascii="Times New Roman" w:hAnsi="Times New Roman" w:cs="Times New Roman"/>
                <w:b/>
                <w:sz w:val="16"/>
                <w:szCs w:val="16"/>
              </w:rPr>
              <w:t>Федеральный бюджет</w:t>
            </w:r>
          </w:p>
        </w:tc>
        <w:tc>
          <w:tcPr>
            <w:tcW w:w="0" w:type="auto"/>
            <w:shd w:val="clear" w:color="auto" w:fill="auto"/>
            <w:vAlign w:val="center"/>
          </w:tcPr>
          <w:p w:rsidR="00C376C1" w:rsidRPr="00727251" w:rsidRDefault="00C376C1" w:rsidP="00DD7996">
            <w:pPr>
              <w:pStyle w:val="ConsPlusNormal"/>
              <w:ind w:firstLine="0"/>
              <w:jc w:val="center"/>
              <w:rPr>
                <w:rFonts w:ascii="Times New Roman" w:hAnsi="Times New Roman" w:cs="Times New Roman"/>
                <w:b/>
                <w:sz w:val="16"/>
                <w:szCs w:val="16"/>
                <w:lang w:val="en-US"/>
              </w:rPr>
            </w:pPr>
            <w:r w:rsidRPr="00727251">
              <w:rPr>
                <w:rFonts w:ascii="Times New Roman" w:hAnsi="Times New Roman" w:cs="Times New Roman"/>
                <w:b/>
                <w:sz w:val="16"/>
                <w:szCs w:val="16"/>
              </w:rPr>
              <w:t>10570,80</w:t>
            </w:r>
          </w:p>
        </w:tc>
        <w:tc>
          <w:tcPr>
            <w:tcW w:w="0" w:type="auto"/>
            <w:vAlign w:val="center"/>
          </w:tcPr>
          <w:p w:rsidR="00C376C1" w:rsidRPr="00C46940" w:rsidRDefault="00C376C1"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12423,41</w:t>
            </w:r>
          </w:p>
        </w:tc>
        <w:tc>
          <w:tcPr>
            <w:tcW w:w="0" w:type="auto"/>
            <w:vAlign w:val="center"/>
          </w:tcPr>
          <w:p w:rsidR="00C376C1" w:rsidRPr="00C46940" w:rsidRDefault="00C376C1"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21172,31</w:t>
            </w:r>
          </w:p>
        </w:tc>
        <w:tc>
          <w:tcPr>
            <w:tcW w:w="0" w:type="auto"/>
            <w:vAlign w:val="center"/>
          </w:tcPr>
          <w:p w:rsidR="00C376C1" w:rsidRPr="00C46940" w:rsidRDefault="00BE347D" w:rsidP="00A21902">
            <w:pPr>
              <w:ind w:left="-108" w:right="-108"/>
              <w:jc w:val="center"/>
              <w:rPr>
                <w:b/>
                <w:sz w:val="16"/>
                <w:szCs w:val="16"/>
              </w:rPr>
            </w:pPr>
            <w:r>
              <w:rPr>
                <w:b/>
                <w:sz w:val="16"/>
                <w:szCs w:val="16"/>
              </w:rPr>
              <w:t>1714</w:t>
            </w:r>
            <w:r w:rsidR="00CD402D">
              <w:rPr>
                <w:b/>
                <w:sz w:val="16"/>
                <w:szCs w:val="16"/>
              </w:rPr>
              <w:t>0</w:t>
            </w:r>
            <w:r>
              <w:rPr>
                <w:b/>
                <w:sz w:val="16"/>
                <w:szCs w:val="16"/>
              </w:rPr>
              <w:t>,66</w:t>
            </w:r>
          </w:p>
        </w:tc>
        <w:tc>
          <w:tcPr>
            <w:tcW w:w="0" w:type="auto"/>
            <w:vAlign w:val="center"/>
          </w:tcPr>
          <w:p w:rsidR="00C376C1" w:rsidRPr="00B17B34" w:rsidRDefault="00BF1EEA" w:rsidP="00BF1EEA">
            <w:pPr>
              <w:pStyle w:val="ConsPlusNormal"/>
              <w:ind w:firstLine="0"/>
              <w:rPr>
                <w:rFonts w:ascii="Times New Roman" w:hAnsi="Times New Roman" w:cs="Times New Roman"/>
                <w:b/>
                <w:sz w:val="16"/>
                <w:szCs w:val="16"/>
              </w:rPr>
            </w:pPr>
            <w:r w:rsidRPr="00B17B34">
              <w:rPr>
                <w:rFonts w:ascii="Times New Roman" w:hAnsi="Times New Roman" w:cs="Times New Roman"/>
                <w:b/>
                <w:sz w:val="16"/>
                <w:szCs w:val="16"/>
              </w:rPr>
              <w:t>83725,40</w:t>
            </w:r>
          </w:p>
        </w:tc>
        <w:tc>
          <w:tcPr>
            <w:tcW w:w="0" w:type="auto"/>
            <w:vAlign w:val="center"/>
          </w:tcPr>
          <w:p w:rsidR="00C376C1" w:rsidRPr="00C46940" w:rsidRDefault="00C3528D" w:rsidP="00EB2298">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58 874,90</w:t>
            </w:r>
          </w:p>
        </w:tc>
        <w:tc>
          <w:tcPr>
            <w:tcW w:w="1165" w:type="dxa"/>
            <w:vAlign w:val="center"/>
          </w:tcPr>
          <w:p w:rsidR="00C376C1" w:rsidRPr="000B3AD8" w:rsidRDefault="000B3AD8" w:rsidP="000B3AD8">
            <w:pPr>
              <w:pStyle w:val="ConsPlusNormal"/>
              <w:ind w:firstLine="0"/>
              <w:jc w:val="center"/>
              <w:rPr>
                <w:rFonts w:ascii="Times New Roman" w:hAnsi="Times New Roman" w:cs="Times New Roman"/>
                <w:b/>
                <w:sz w:val="16"/>
                <w:szCs w:val="16"/>
              </w:rPr>
            </w:pPr>
            <w:r w:rsidRPr="000B3AD8">
              <w:rPr>
                <w:rFonts w:ascii="Times New Roman" w:hAnsi="Times New Roman" w:cs="Times New Roman"/>
                <w:b/>
                <w:sz w:val="16"/>
                <w:szCs w:val="16"/>
              </w:rPr>
              <w:t>26 799,99</w:t>
            </w:r>
          </w:p>
        </w:tc>
        <w:tc>
          <w:tcPr>
            <w:tcW w:w="709" w:type="dxa"/>
            <w:vAlign w:val="center"/>
          </w:tcPr>
          <w:p w:rsidR="00C376C1" w:rsidRPr="00FB52A4" w:rsidRDefault="00BE347D" w:rsidP="00006396">
            <w:pPr>
              <w:ind w:left="-108" w:right="-108"/>
              <w:jc w:val="center"/>
              <w:rPr>
                <w:sz w:val="16"/>
                <w:szCs w:val="16"/>
              </w:rPr>
            </w:pPr>
            <w:r>
              <w:rPr>
                <w:sz w:val="16"/>
                <w:szCs w:val="16"/>
              </w:rPr>
              <w:t>0,00</w:t>
            </w:r>
          </w:p>
        </w:tc>
        <w:tc>
          <w:tcPr>
            <w:tcW w:w="2234" w:type="dxa"/>
            <w:vMerge/>
          </w:tcPr>
          <w:p w:rsidR="00C376C1" w:rsidRPr="008B1EA2" w:rsidRDefault="00C376C1" w:rsidP="00AB5DAA">
            <w:pPr>
              <w:pStyle w:val="ConsPlusNormal"/>
              <w:ind w:firstLine="0"/>
              <w:jc w:val="center"/>
              <w:rPr>
                <w:rFonts w:ascii="Times New Roman" w:hAnsi="Times New Roman" w:cs="Times New Roman"/>
                <w:b/>
                <w:sz w:val="16"/>
                <w:szCs w:val="16"/>
              </w:rPr>
            </w:pPr>
          </w:p>
        </w:tc>
      </w:tr>
      <w:tr w:rsidR="00756AA7" w:rsidRPr="008B1EA2" w:rsidTr="008268E1">
        <w:trPr>
          <w:cantSplit/>
          <w:trHeight w:val="376"/>
        </w:trPr>
        <w:tc>
          <w:tcPr>
            <w:tcW w:w="0" w:type="auto"/>
            <w:vMerge/>
          </w:tcPr>
          <w:p w:rsidR="00C376C1" w:rsidRPr="008B1EA2" w:rsidRDefault="00C376C1" w:rsidP="00AB5DAA">
            <w:pPr>
              <w:pStyle w:val="ConsPlusNormal"/>
              <w:ind w:firstLine="0"/>
              <w:jc w:val="center"/>
              <w:rPr>
                <w:rFonts w:ascii="Times New Roman" w:hAnsi="Times New Roman" w:cs="Times New Roman"/>
                <w:b/>
                <w:sz w:val="16"/>
                <w:szCs w:val="16"/>
              </w:rPr>
            </w:pPr>
          </w:p>
        </w:tc>
        <w:tc>
          <w:tcPr>
            <w:tcW w:w="1483" w:type="dxa"/>
            <w:vMerge/>
          </w:tcPr>
          <w:p w:rsidR="00C376C1" w:rsidRPr="008B1EA2" w:rsidRDefault="00C376C1" w:rsidP="00AB5DAA">
            <w:pPr>
              <w:pStyle w:val="ConsPlusNormal"/>
              <w:ind w:firstLine="0"/>
              <w:rPr>
                <w:rFonts w:ascii="Times New Roman" w:hAnsi="Times New Roman" w:cs="Times New Roman"/>
                <w:b/>
                <w:sz w:val="16"/>
                <w:szCs w:val="16"/>
              </w:rPr>
            </w:pPr>
          </w:p>
        </w:tc>
        <w:tc>
          <w:tcPr>
            <w:tcW w:w="1477" w:type="dxa"/>
            <w:vMerge/>
          </w:tcPr>
          <w:p w:rsidR="00C376C1" w:rsidRPr="008B1EA2" w:rsidRDefault="00C376C1" w:rsidP="00AB5DAA">
            <w:pPr>
              <w:pStyle w:val="ConsPlusNormal"/>
              <w:ind w:firstLine="0"/>
              <w:rPr>
                <w:rFonts w:ascii="Times New Roman" w:hAnsi="Times New Roman" w:cs="Times New Roman"/>
                <w:b/>
                <w:sz w:val="16"/>
                <w:szCs w:val="16"/>
              </w:rPr>
            </w:pPr>
          </w:p>
        </w:tc>
        <w:tc>
          <w:tcPr>
            <w:tcW w:w="0" w:type="auto"/>
          </w:tcPr>
          <w:p w:rsidR="00C376C1" w:rsidRPr="008B1EA2" w:rsidRDefault="00C376C1" w:rsidP="00AB5DAA">
            <w:pPr>
              <w:pStyle w:val="ConsPlusNormal"/>
              <w:ind w:firstLine="0"/>
              <w:rPr>
                <w:rFonts w:ascii="Times New Roman" w:hAnsi="Times New Roman" w:cs="Times New Roman"/>
                <w:b/>
                <w:sz w:val="16"/>
                <w:szCs w:val="16"/>
              </w:rPr>
            </w:pPr>
            <w:r w:rsidRPr="008B1EA2">
              <w:rPr>
                <w:rFonts w:ascii="Times New Roman" w:hAnsi="Times New Roman" w:cs="Times New Roman"/>
                <w:b/>
                <w:sz w:val="16"/>
                <w:szCs w:val="16"/>
              </w:rPr>
              <w:t>Областной бюджет</w:t>
            </w:r>
          </w:p>
        </w:tc>
        <w:tc>
          <w:tcPr>
            <w:tcW w:w="0" w:type="auto"/>
            <w:shd w:val="clear" w:color="auto" w:fill="auto"/>
            <w:vAlign w:val="center"/>
          </w:tcPr>
          <w:p w:rsidR="00C376C1" w:rsidRPr="00727251" w:rsidRDefault="00C376C1" w:rsidP="002D387F">
            <w:pPr>
              <w:pStyle w:val="ConsPlusNormal"/>
              <w:ind w:firstLine="0"/>
              <w:jc w:val="center"/>
              <w:rPr>
                <w:rFonts w:ascii="Times New Roman" w:hAnsi="Times New Roman" w:cs="Times New Roman"/>
                <w:b/>
                <w:sz w:val="16"/>
                <w:szCs w:val="16"/>
              </w:rPr>
            </w:pPr>
            <w:r w:rsidRPr="00727251">
              <w:rPr>
                <w:rFonts w:ascii="Times New Roman" w:hAnsi="Times New Roman" w:cs="Times New Roman"/>
                <w:b/>
                <w:sz w:val="16"/>
                <w:szCs w:val="16"/>
              </w:rPr>
              <w:t>1865,40</w:t>
            </w:r>
          </w:p>
        </w:tc>
        <w:tc>
          <w:tcPr>
            <w:tcW w:w="0" w:type="auto"/>
            <w:vAlign w:val="center"/>
          </w:tcPr>
          <w:p w:rsidR="00C376C1" w:rsidRPr="00C46940" w:rsidRDefault="00C376C1"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2947,47</w:t>
            </w:r>
          </w:p>
        </w:tc>
        <w:tc>
          <w:tcPr>
            <w:tcW w:w="0" w:type="auto"/>
            <w:vAlign w:val="center"/>
          </w:tcPr>
          <w:p w:rsidR="00C376C1" w:rsidRPr="00C46940" w:rsidRDefault="00C376C1"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432,09</w:t>
            </w:r>
          </w:p>
        </w:tc>
        <w:tc>
          <w:tcPr>
            <w:tcW w:w="0" w:type="auto"/>
            <w:vAlign w:val="center"/>
          </w:tcPr>
          <w:p w:rsidR="00C376C1" w:rsidRPr="00C46940" w:rsidRDefault="00BE347D" w:rsidP="00A21902">
            <w:pPr>
              <w:ind w:left="-108" w:right="-108"/>
              <w:jc w:val="center"/>
              <w:rPr>
                <w:b/>
                <w:sz w:val="16"/>
                <w:szCs w:val="16"/>
              </w:rPr>
            </w:pPr>
            <w:r>
              <w:rPr>
                <w:b/>
                <w:sz w:val="16"/>
                <w:szCs w:val="16"/>
              </w:rPr>
              <w:t>349,81</w:t>
            </w:r>
          </w:p>
        </w:tc>
        <w:tc>
          <w:tcPr>
            <w:tcW w:w="0" w:type="auto"/>
            <w:vAlign w:val="center"/>
          </w:tcPr>
          <w:p w:rsidR="00C376C1" w:rsidRPr="00B17B34" w:rsidRDefault="00EF0404" w:rsidP="00EB2298">
            <w:pPr>
              <w:pStyle w:val="ConsPlusNormal"/>
              <w:ind w:firstLine="0"/>
              <w:jc w:val="center"/>
              <w:rPr>
                <w:rFonts w:ascii="Times New Roman" w:hAnsi="Times New Roman" w:cs="Times New Roman"/>
                <w:b/>
                <w:sz w:val="16"/>
                <w:szCs w:val="16"/>
              </w:rPr>
            </w:pPr>
            <w:r w:rsidRPr="00B17B34">
              <w:rPr>
                <w:rFonts w:ascii="Times New Roman" w:hAnsi="Times New Roman" w:cs="Times New Roman"/>
                <w:b/>
                <w:sz w:val="16"/>
                <w:szCs w:val="16"/>
              </w:rPr>
              <w:t>69632,98</w:t>
            </w:r>
          </w:p>
        </w:tc>
        <w:tc>
          <w:tcPr>
            <w:tcW w:w="0" w:type="auto"/>
            <w:vAlign w:val="center"/>
          </w:tcPr>
          <w:p w:rsidR="00C376C1" w:rsidRPr="00C46940" w:rsidRDefault="00C3528D" w:rsidP="00EB2298">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26 101,44</w:t>
            </w:r>
          </w:p>
        </w:tc>
        <w:tc>
          <w:tcPr>
            <w:tcW w:w="1165" w:type="dxa"/>
            <w:vAlign w:val="center"/>
          </w:tcPr>
          <w:p w:rsidR="00C376C1" w:rsidRPr="000B3AD8" w:rsidRDefault="000B3AD8" w:rsidP="000B3AD8">
            <w:pPr>
              <w:pStyle w:val="ConsPlusNormal"/>
              <w:ind w:firstLine="0"/>
              <w:jc w:val="center"/>
              <w:rPr>
                <w:rFonts w:ascii="Times New Roman" w:hAnsi="Times New Roman" w:cs="Times New Roman"/>
                <w:b/>
                <w:sz w:val="16"/>
                <w:szCs w:val="16"/>
              </w:rPr>
            </w:pPr>
            <w:r w:rsidRPr="000B3AD8">
              <w:rPr>
                <w:rFonts w:ascii="Times New Roman" w:hAnsi="Times New Roman" w:cs="Times New Roman"/>
                <w:b/>
                <w:sz w:val="16"/>
                <w:szCs w:val="16"/>
              </w:rPr>
              <w:t>2 695,829</w:t>
            </w:r>
          </w:p>
        </w:tc>
        <w:tc>
          <w:tcPr>
            <w:tcW w:w="709" w:type="dxa"/>
            <w:vAlign w:val="center"/>
          </w:tcPr>
          <w:p w:rsidR="00C376C1" w:rsidRPr="00F2326C" w:rsidRDefault="00BE347D" w:rsidP="00006396">
            <w:pPr>
              <w:ind w:left="-108" w:right="-108"/>
              <w:jc w:val="center"/>
              <w:rPr>
                <w:b/>
                <w:sz w:val="16"/>
                <w:szCs w:val="16"/>
              </w:rPr>
            </w:pPr>
            <w:r>
              <w:rPr>
                <w:b/>
                <w:sz w:val="16"/>
                <w:szCs w:val="16"/>
              </w:rPr>
              <w:t>0,00</w:t>
            </w:r>
          </w:p>
        </w:tc>
        <w:tc>
          <w:tcPr>
            <w:tcW w:w="2234" w:type="dxa"/>
            <w:vMerge/>
          </w:tcPr>
          <w:p w:rsidR="00C376C1" w:rsidRPr="008B1EA2" w:rsidRDefault="00C376C1" w:rsidP="00AB5DAA">
            <w:pPr>
              <w:pStyle w:val="ConsPlusNormal"/>
              <w:ind w:firstLine="0"/>
              <w:jc w:val="center"/>
              <w:rPr>
                <w:rFonts w:ascii="Times New Roman" w:hAnsi="Times New Roman" w:cs="Times New Roman"/>
                <w:b/>
                <w:sz w:val="16"/>
                <w:szCs w:val="16"/>
              </w:rPr>
            </w:pPr>
          </w:p>
        </w:tc>
      </w:tr>
      <w:tr w:rsidR="00756AA7" w:rsidRPr="008B1EA2" w:rsidTr="008268E1">
        <w:trPr>
          <w:cantSplit/>
          <w:trHeight w:val="319"/>
        </w:trPr>
        <w:tc>
          <w:tcPr>
            <w:tcW w:w="0" w:type="auto"/>
            <w:vMerge/>
          </w:tcPr>
          <w:p w:rsidR="00C376C1" w:rsidRPr="008B1EA2" w:rsidRDefault="00C376C1" w:rsidP="00AB5DAA">
            <w:pPr>
              <w:pStyle w:val="ConsPlusNormal"/>
              <w:ind w:firstLine="0"/>
              <w:jc w:val="center"/>
              <w:rPr>
                <w:rFonts w:ascii="Times New Roman" w:hAnsi="Times New Roman" w:cs="Times New Roman"/>
                <w:b/>
                <w:sz w:val="16"/>
                <w:szCs w:val="16"/>
              </w:rPr>
            </w:pPr>
          </w:p>
        </w:tc>
        <w:tc>
          <w:tcPr>
            <w:tcW w:w="1483" w:type="dxa"/>
            <w:vMerge/>
          </w:tcPr>
          <w:p w:rsidR="00C376C1" w:rsidRPr="008B1EA2" w:rsidRDefault="00C376C1" w:rsidP="00AB5DAA">
            <w:pPr>
              <w:pStyle w:val="ConsPlusNormal"/>
              <w:ind w:firstLine="0"/>
              <w:rPr>
                <w:rFonts w:ascii="Times New Roman" w:hAnsi="Times New Roman" w:cs="Times New Roman"/>
                <w:b/>
                <w:sz w:val="16"/>
                <w:szCs w:val="16"/>
              </w:rPr>
            </w:pPr>
          </w:p>
        </w:tc>
        <w:tc>
          <w:tcPr>
            <w:tcW w:w="1477" w:type="dxa"/>
            <w:vMerge/>
          </w:tcPr>
          <w:p w:rsidR="00C376C1" w:rsidRPr="008B1EA2" w:rsidRDefault="00C376C1" w:rsidP="00AB5DAA">
            <w:pPr>
              <w:pStyle w:val="ConsPlusNormal"/>
              <w:ind w:firstLine="0"/>
              <w:rPr>
                <w:rFonts w:ascii="Times New Roman" w:hAnsi="Times New Roman" w:cs="Times New Roman"/>
                <w:b/>
                <w:sz w:val="16"/>
                <w:szCs w:val="16"/>
              </w:rPr>
            </w:pPr>
          </w:p>
        </w:tc>
        <w:tc>
          <w:tcPr>
            <w:tcW w:w="0" w:type="auto"/>
          </w:tcPr>
          <w:p w:rsidR="00C376C1" w:rsidRPr="00351B23" w:rsidRDefault="007616CB" w:rsidP="00AB5DAA">
            <w:pPr>
              <w:pStyle w:val="ConsPlusNormal"/>
              <w:ind w:firstLine="0"/>
              <w:rPr>
                <w:rFonts w:ascii="Times New Roman" w:hAnsi="Times New Roman" w:cs="Times New Roman"/>
                <w:b/>
                <w:sz w:val="16"/>
                <w:szCs w:val="16"/>
              </w:rPr>
            </w:pPr>
            <w:r>
              <w:rPr>
                <w:rFonts w:ascii="Times New Roman" w:hAnsi="Times New Roman" w:cs="Times New Roman"/>
                <w:b/>
                <w:sz w:val="16"/>
                <w:szCs w:val="16"/>
              </w:rPr>
              <w:t xml:space="preserve">Бюджет Вельского </w:t>
            </w:r>
            <w:r w:rsidR="00A94ED9">
              <w:rPr>
                <w:rFonts w:ascii="Times New Roman" w:hAnsi="Times New Roman" w:cs="Times New Roman"/>
                <w:b/>
                <w:sz w:val="16"/>
                <w:szCs w:val="16"/>
              </w:rPr>
              <w:t>муниципального района</w:t>
            </w:r>
          </w:p>
        </w:tc>
        <w:tc>
          <w:tcPr>
            <w:tcW w:w="0" w:type="auto"/>
            <w:shd w:val="clear" w:color="auto" w:fill="auto"/>
            <w:vAlign w:val="center"/>
          </w:tcPr>
          <w:p w:rsidR="00C376C1" w:rsidRPr="00727251" w:rsidRDefault="00C376C1" w:rsidP="00DD7996">
            <w:pPr>
              <w:pStyle w:val="ConsPlusNormal"/>
              <w:ind w:firstLine="0"/>
              <w:jc w:val="center"/>
              <w:rPr>
                <w:rFonts w:ascii="Times New Roman" w:hAnsi="Times New Roman" w:cs="Times New Roman"/>
                <w:b/>
                <w:sz w:val="16"/>
                <w:szCs w:val="16"/>
              </w:rPr>
            </w:pPr>
            <w:r w:rsidRPr="00727251">
              <w:rPr>
                <w:rFonts w:ascii="Times New Roman" w:hAnsi="Times New Roman" w:cs="Times New Roman"/>
                <w:b/>
                <w:sz w:val="16"/>
                <w:szCs w:val="16"/>
              </w:rPr>
              <w:t>2,5</w:t>
            </w:r>
          </w:p>
        </w:tc>
        <w:tc>
          <w:tcPr>
            <w:tcW w:w="0" w:type="auto"/>
            <w:vAlign w:val="center"/>
          </w:tcPr>
          <w:p w:rsidR="00C376C1" w:rsidRPr="00C46940" w:rsidRDefault="00C376C1" w:rsidP="00DD799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0,0</w:t>
            </w:r>
          </w:p>
        </w:tc>
        <w:tc>
          <w:tcPr>
            <w:tcW w:w="0" w:type="auto"/>
            <w:vAlign w:val="center"/>
          </w:tcPr>
          <w:p w:rsidR="00C376C1" w:rsidRPr="00C46940" w:rsidRDefault="00C376C1" w:rsidP="00DD799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0,0</w:t>
            </w:r>
          </w:p>
        </w:tc>
        <w:tc>
          <w:tcPr>
            <w:tcW w:w="0" w:type="auto"/>
            <w:vAlign w:val="center"/>
          </w:tcPr>
          <w:p w:rsidR="00C376C1" w:rsidRPr="00C46940" w:rsidRDefault="00C376C1" w:rsidP="00A21902">
            <w:pPr>
              <w:ind w:left="-108" w:right="-108"/>
              <w:jc w:val="center"/>
              <w:rPr>
                <w:b/>
                <w:sz w:val="16"/>
                <w:szCs w:val="16"/>
              </w:rPr>
            </w:pPr>
            <w:r w:rsidRPr="00C46940">
              <w:rPr>
                <w:b/>
                <w:sz w:val="16"/>
                <w:szCs w:val="16"/>
              </w:rPr>
              <w:t>0</w:t>
            </w:r>
          </w:p>
        </w:tc>
        <w:tc>
          <w:tcPr>
            <w:tcW w:w="0" w:type="auto"/>
            <w:vAlign w:val="center"/>
          </w:tcPr>
          <w:p w:rsidR="00C376C1" w:rsidRPr="00B17B34" w:rsidRDefault="00C376C1" w:rsidP="00EB2298">
            <w:pPr>
              <w:pStyle w:val="ConsPlusNormal"/>
              <w:ind w:firstLine="0"/>
              <w:jc w:val="center"/>
              <w:rPr>
                <w:rFonts w:ascii="Times New Roman" w:hAnsi="Times New Roman" w:cs="Times New Roman"/>
                <w:b/>
                <w:sz w:val="16"/>
                <w:szCs w:val="16"/>
              </w:rPr>
            </w:pPr>
            <w:r w:rsidRPr="00B17B34">
              <w:rPr>
                <w:rFonts w:ascii="Times New Roman" w:hAnsi="Times New Roman" w:cs="Times New Roman"/>
                <w:b/>
                <w:sz w:val="16"/>
                <w:szCs w:val="16"/>
              </w:rPr>
              <w:t>0,0</w:t>
            </w:r>
          </w:p>
        </w:tc>
        <w:tc>
          <w:tcPr>
            <w:tcW w:w="0" w:type="auto"/>
            <w:vAlign w:val="center"/>
          </w:tcPr>
          <w:p w:rsidR="00C376C1" w:rsidRPr="00C46940" w:rsidRDefault="00C376C1" w:rsidP="00EB2298">
            <w:pPr>
              <w:pStyle w:val="ConsPlusNormal"/>
              <w:ind w:firstLine="0"/>
              <w:jc w:val="center"/>
              <w:rPr>
                <w:rFonts w:ascii="Times New Roman" w:hAnsi="Times New Roman" w:cs="Times New Roman"/>
                <w:b/>
                <w:sz w:val="16"/>
                <w:szCs w:val="16"/>
              </w:rPr>
            </w:pPr>
          </w:p>
        </w:tc>
        <w:tc>
          <w:tcPr>
            <w:tcW w:w="1165" w:type="dxa"/>
            <w:vAlign w:val="center"/>
          </w:tcPr>
          <w:p w:rsidR="00C376C1" w:rsidRPr="000B3AD8" w:rsidRDefault="00C376C1" w:rsidP="000B3AD8">
            <w:pPr>
              <w:pStyle w:val="ConsPlusNormal"/>
              <w:ind w:firstLine="0"/>
              <w:jc w:val="center"/>
              <w:rPr>
                <w:rFonts w:ascii="Times New Roman" w:hAnsi="Times New Roman" w:cs="Times New Roman"/>
                <w:b/>
                <w:sz w:val="16"/>
                <w:szCs w:val="16"/>
              </w:rPr>
            </w:pPr>
            <w:r w:rsidRPr="000B3AD8">
              <w:rPr>
                <w:rFonts w:ascii="Times New Roman" w:hAnsi="Times New Roman" w:cs="Times New Roman"/>
                <w:b/>
                <w:sz w:val="16"/>
                <w:szCs w:val="16"/>
              </w:rPr>
              <w:t>0,0</w:t>
            </w:r>
          </w:p>
        </w:tc>
        <w:tc>
          <w:tcPr>
            <w:tcW w:w="709" w:type="dxa"/>
            <w:vAlign w:val="center"/>
          </w:tcPr>
          <w:p w:rsidR="00C376C1" w:rsidRPr="00F2326C" w:rsidRDefault="00C376C1" w:rsidP="00A21902">
            <w:pPr>
              <w:ind w:left="-108" w:right="-108"/>
              <w:jc w:val="center"/>
              <w:rPr>
                <w:b/>
                <w:sz w:val="16"/>
                <w:szCs w:val="16"/>
              </w:rPr>
            </w:pPr>
            <w:r w:rsidRPr="00F2326C">
              <w:rPr>
                <w:b/>
                <w:sz w:val="16"/>
                <w:szCs w:val="16"/>
              </w:rPr>
              <w:t>0</w:t>
            </w:r>
          </w:p>
        </w:tc>
        <w:tc>
          <w:tcPr>
            <w:tcW w:w="2234" w:type="dxa"/>
            <w:vMerge/>
          </w:tcPr>
          <w:p w:rsidR="00C376C1" w:rsidRPr="008B1EA2" w:rsidRDefault="00C376C1" w:rsidP="00AB5DAA">
            <w:pPr>
              <w:pStyle w:val="ConsPlusNormal"/>
              <w:ind w:firstLine="0"/>
              <w:jc w:val="center"/>
              <w:rPr>
                <w:rFonts w:ascii="Times New Roman" w:hAnsi="Times New Roman" w:cs="Times New Roman"/>
                <w:b/>
                <w:sz w:val="16"/>
                <w:szCs w:val="16"/>
              </w:rPr>
            </w:pPr>
          </w:p>
        </w:tc>
      </w:tr>
      <w:tr w:rsidR="00756AA7" w:rsidRPr="008B1EA2" w:rsidTr="008268E1">
        <w:trPr>
          <w:cantSplit/>
          <w:trHeight w:val="508"/>
        </w:trPr>
        <w:tc>
          <w:tcPr>
            <w:tcW w:w="0" w:type="auto"/>
            <w:vMerge/>
          </w:tcPr>
          <w:p w:rsidR="00C376C1" w:rsidRPr="008B1EA2" w:rsidRDefault="00C376C1" w:rsidP="00AB5DAA">
            <w:pPr>
              <w:pStyle w:val="ConsPlusNormal"/>
              <w:ind w:firstLine="0"/>
              <w:jc w:val="center"/>
              <w:rPr>
                <w:rFonts w:ascii="Times New Roman" w:hAnsi="Times New Roman" w:cs="Times New Roman"/>
                <w:b/>
                <w:sz w:val="16"/>
                <w:szCs w:val="16"/>
              </w:rPr>
            </w:pPr>
          </w:p>
        </w:tc>
        <w:tc>
          <w:tcPr>
            <w:tcW w:w="1483" w:type="dxa"/>
            <w:vMerge/>
          </w:tcPr>
          <w:p w:rsidR="00C376C1" w:rsidRPr="008B1EA2" w:rsidRDefault="00C376C1" w:rsidP="00AB5DAA">
            <w:pPr>
              <w:pStyle w:val="ConsPlusNormal"/>
              <w:ind w:firstLine="0"/>
              <w:rPr>
                <w:rFonts w:ascii="Times New Roman" w:hAnsi="Times New Roman" w:cs="Times New Roman"/>
                <w:b/>
                <w:sz w:val="16"/>
                <w:szCs w:val="16"/>
              </w:rPr>
            </w:pPr>
          </w:p>
        </w:tc>
        <w:tc>
          <w:tcPr>
            <w:tcW w:w="1477" w:type="dxa"/>
            <w:vMerge/>
          </w:tcPr>
          <w:p w:rsidR="00C376C1" w:rsidRPr="008B1EA2" w:rsidRDefault="00C376C1" w:rsidP="00AB5DAA">
            <w:pPr>
              <w:pStyle w:val="ConsPlusNormal"/>
              <w:ind w:firstLine="0"/>
              <w:rPr>
                <w:rFonts w:ascii="Times New Roman" w:hAnsi="Times New Roman" w:cs="Times New Roman"/>
                <w:b/>
                <w:sz w:val="16"/>
                <w:szCs w:val="16"/>
              </w:rPr>
            </w:pPr>
          </w:p>
        </w:tc>
        <w:tc>
          <w:tcPr>
            <w:tcW w:w="0" w:type="auto"/>
          </w:tcPr>
          <w:p w:rsidR="00C376C1" w:rsidRPr="00351B23" w:rsidRDefault="00C376C1" w:rsidP="00AB5DAA">
            <w:pPr>
              <w:pStyle w:val="ConsPlusNormal"/>
              <w:ind w:firstLine="0"/>
              <w:rPr>
                <w:rFonts w:ascii="Times New Roman" w:hAnsi="Times New Roman" w:cs="Times New Roman"/>
                <w:b/>
                <w:sz w:val="16"/>
                <w:szCs w:val="16"/>
              </w:rPr>
            </w:pPr>
            <w:r w:rsidRPr="00351B23">
              <w:rPr>
                <w:rFonts w:ascii="Times New Roman" w:hAnsi="Times New Roman" w:cs="Times New Roman"/>
                <w:b/>
                <w:sz w:val="16"/>
                <w:szCs w:val="16"/>
              </w:rPr>
              <w:t>Б</w:t>
            </w:r>
            <w:r w:rsidR="00833061">
              <w:rPr>
                <w:rFonts w:ascii="Times New Roman" w:hAnsi="Times New Roman" w:cs="Times New Roman"/>
                <w:b/>
                <w:sz w:val="16"/>
                <w:szCs w:val="16"/>
              </w:rPr>
              <w:t>юджеты поселений</w:t>
            </w:r>
          </w:p>
        </w:tc>
        <w:tc>
          <w:tcPr>
            <w:tcW w:w="0" w:type="auto"/>
            <w:shd w:val="clear" w:color="auto" w:fill="auto"/>
            <w:vAlign w:val="center"/>
          </w:tcPr>
          <w:p w:rsidR="00C376C1" w:rsidRPr="00727251" w:rsidRDefault="00C376C1" w:rsidP="002D387F">
            <w:pPr>
              <w:pStyle w:val="ConsPlusNormal"/>
              <w:ind w:firstLine="0"/>
              <w:jc w:val="center"/>
              <w:rPr>
                <w:rFonts w:ascii="Times New Roman" w:hAnsi="Times New Roman" w:cs="Times New Roman"/>
                <w:b/>
                <w:sz w:val="16"/>
                <w:szCs w:val="16"/>
              </w:rPr>
            </w:pPr>
            <w:r w:rsidRPr="00727251">
              <w:rPr>
                <w:rFonts w:ascii="Times New Roman" w:hAnsi="Times New Roman" w:cs="Times New Roman"/>
                <w:b/>
                <w:sz w:val="16"/>
                <w:szCs w:val="16"/>
              </w:rPr>
              <w:t>1218,5</w:t>
            </w:r>
          </w:p>
        </w:tc>
        <w:tc>
          <w:tcPr>
            <w:tcW w:w="0" w:type="auto"/>
            <w:vAlign w:val="center"/>
          </w:tcPr>
          <w:p w:rsidR="00C376C1" w:rsidRPr="00C46940" w:rsidRDefault="00C376C1"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2183,47</w:t>
            </w:r>
          </w:p>
        </w:tc>
        <w:tc>
          <w:tcPr>
            <w:tcW w:w="0" w:type="auto"/>
            <w:vAlign w:val="center"/>
          </w:tcPr>
          <w:p w:rsidR="00C376C1" w:rsidRPr="00C46940" w:rsidRDefault="00351B23" w:rsidP="002D387F">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432,09</w:t>
            </w:r>
          </w:p>
        </w:tc>
        <w:tc>
          <w:tcPr>
            <w:tcW w:w="0" w:type="auto"/>
            <w:vAlign w:val="center"/>
          </w:tcPr>
          <w:p w:rsidR="00C376C1" w:rsidRPr="00C46940" w:rsidRDefault="00BE347D" w:rsidP="004925F7">
            <w:pPr>
              <w:ind w:left="-108" w:right="-108"/>
              <w:jc w:val="center"/>
              <w:rPr>
                <w:b/>
                <w:sz w:val="16"/>
                <w:szCs w:val="16"/>
              </w:rPr>
            </w:pPr>
            <w:r>
              <w:rPr>
                <w:b/>
                <w:sz w:val="16"/>
                <w:szCs w:val="16"/>
              </w:rPr>
              <w:t>349,81</w:t>
            </w:r>
          </w:p>
        </w:tc>
        <w:tc>
          <w:tcPr>
            <w:tcW w:w="0" w:type="auto"/>
            <w:vAlign w:val="center"/>
          </w:tcPr>
          <w:p w:rsidR="00C376C1" w:rsidRPr="00B17B34" w:rsidRDefault="00EF0404" w:rsidP="00EB2298">
            <w:pPr>
              <w:pStyle w:val="ConsPlusNormal"/>
              <w:ind w:firstLine="0"/>
              <w:jc w:val="center"/>
              <w:rPr>
                <w:rFonts w:ascii="Times New Roman" w:hAnsi="Times New Roman" w:cs="Times New Roman"/>
                <w:b/>
                <w:sz w:val="16"/>
                <w:szCs w:val="16"/>
              </w:rPr>
            </w:pPr>
            <w:r w:rsidRPr="00B17B34">
              <w:rPr>
                <w:rFonts w:ascii="Times New Roman" w:hAnsi="Times New Roman" w:cs="Times New Roman"/>
                <w:b/>
                <w:sz w:val="16"/>
                <w:szCs w:val="16"/>
              </w:rPr>
              <w:t>4361,11</w:t>
            </w:r>
          </w:p>
        </w:tc>
        <w:tc>
          <w:tcPr>
            <w:tcW w:w="0" w:type="auto"/>
            <w:vAlign w:val="center"/>
          </w:tcPr>
          <w:p w:rsidR="00C376C1" w:rsidRPr="00C46940" w:rsidRDefault="00C3528D" w:rsidP="00BE347D">
            <w:pPr>
              <w:pStyle w:val="ConsPlusNormal"/>
              <w:ind w:firstLine="0"/>
              <w:rPr>
                <w:rFonts w:ascii="Times New Roman" w:hAnsi="Times New Roman" w:cs="Times New Roman"/>
                <w:b/>
                <w:sz w:val="16"/>
                <w:szCs w:val="16"/>
              </w:rPr>
            </w:pPr>
            <w:r>
              <w:rPr>
                <w:rFonts w:ascii="Times New Roman" w:hAnsi="Times New Roman" w:cs="Times New Roman"/>
                <w:b/>
                <w:sz w:val="16"/>
                <w:szCs w:val="16"/>
              </w:rPr>
              <w:t>535,75</w:t>
            </w:r>
          </w:p>
        </w:tc>
        <w:tc>
          <w:tcPr>
            <w:tcW w:w="1165" w:type="dxa"/>
            <w:vAlign w:val="center"/>
          </w:tcPr>
          <w:p w:rsidR="00C376C1" w:rsidRPr="000B3AD8" w:rsidRDefault="006C5468" w:rsidP="006C5468">
            <w:pPr>
              <w:pStyle w:val="ConsPlusNormal"/>
              <w:ind w:firstLine="0"/>
              <w:rPr>
                <w:rFonts w:ascii="Times New Roman" w:hAnsi="Times New Roman" w:cs="Times New Roman"/>
                <w:b/>
                <w:sz w:val="16"/>
                <w:szCs w:val="16"/>
              </w:rPr>
            </w:pPr>
            <w:r>
              <w:rPr>
                <w:rFonts w:ascii="Times New Roman" w:hAnsi="Times New Roman" w:cs="Times New Roman"/>
                <w:b/>
                <w:sz w:val="16"/>
                <w:szCs w:val="16"/>
              </w:rPr>
              <w:t>777,61551</w:t>
            </w:r>
          </w:p>
        </w:tc>
        <w:tc>
          <w:tcPr>
            <w:tcW w:w="709" w:type="dxa"/>
            <w:vAlign w:val="center"/>
          </w:tcPr>
          <w:p w:rsidR="00C376C1" w:rsidRPr="009911BE" w:rsidRDefault="00BE347D" w:rsidP="00A21902">
            <w:pPr>
              <w:ind w:left="-108" w:right="-108"/>
              <w:jc w:val="center"/>
              <w:rPr>
                <w:b/>
                <w:sz w:val="16"/>
                <w:szCs w:val="16"/>
              </w:rPr>
            </w:pPr>
            <w:r>
              <w:rPr>
                <w:b/>
                <w:sz w:val="16"/>
                <w:szCs w:val="16"/>
              </w:rPr>
              <w:t>0,00</w:t>
            </w:r>
          </w:p>
        </w:tc>
        <w:tc>
          <w:tcPr>
            <w:tcW w:w="2234" w:type="dxa"/>
            <w:vMerge/>
          </w:tcPr>
          <w:p w:rsidR="00C376C1" w:rsidRPr="008B1EA2" w:rsidRDefault="00C376C1" w:rsidP="00AB5DAA">
            <w:pPr>
              <w:pStyle w:val="ConsPlusNormal"/>
              <w:ind w:firstLine="0"/>
              <w:jc w:val="center"/>
              <w:rPr>
                <w:rFonts w:ascii="Times New Roman" w:hAnsi="Times New Roman" w:cs="Times New Roman"/>
                <w:b/>
                <w:sz w:val="16"/>
                <w:szCs w:val="16"/>
              </w:rPr>
            </w:pPr>
          </w:p>
        </w:tc>
      </w:tr>
      <w:tr w:rsidR="00756AA7" w:rsidRPr="008B1EA2" w:rsidTr="008268E1">
        <w:trPr>
          <w:cantSplit/>
        </w:trPr>
        <w:tc>
          <w:tcPr>
            <w:tcW w:w="0" w:type="auto"/>
            <w:vMerge/>
          </w:tcPr>
          <w:p w:rsidR="00C376C1" w:rsidRPr="008B1EA2" w:rsidRDefault="00C376C1" w:rsidP="00AB5DAA">
            <w:pPr>
              <w:pStyle w:val="ConsPlusNormal"/>
              <w:ind w:firstLine="0"/>
              <w:jc w:val="center"/>
              <w:rPr>
                <w:rFonts w:ascii="Times New Roman" w:hAnsi="Times New Roman" w:cs="Times New Roman"/>
                <w:b/>
                <w:sz w:val="16"/>
                <w:szCs w:val="16"/>
              </w:rPr>
            </w:pPr>
          </w:p>
        </w:tc>
        <w:tc>
          <w:tcPr>
            <w:tcW w:w="1483" w:type="dxa"/>
            <w:vMerge/>
          </w:tcPr>
          <w:p w:rsidR="00C376C1" w:rsidRPr="008B1EA2" w:rsidRDefault="00C376C1" w:rsidP="00AB5DAA">
            <w:pPr>
              <w:pStyle w:val="ConsPlusNormal"/>
              <w:ind w:firstLine="0"/>
              <w:jc w:val="center"/>
              <w:rPr>
                <w:rFonts w:ascii="Times New Roman" w:hAnsi="Times New Roman" w:cs="Times New Roman"/>
                <w:b/>
                <w:sz w:val="16"/>
                <w:szCs w:val="16"/>
              </w:rPr>
            </w:pPr>
          </w:p>
        </w:tc>
        <w:tc>
          <w:tcPr>
            <w:tcW w:w="1477" w:type="dxa"/>
            <w:vMerge/>
          </w:tcPr>
          <w:p w:rsidR="00C376C1" w:rsidRPr="008B1EA2" w:rsidRDefault="00C376C1" w:rsidP="00AB5DAA">
            <w:pPr>
              <w:pStyle w:val="ConsPlusNormal"/>
              <w:ind w:firstLine="0"/>
              <w:jc w:val="center"/>
              <w:rPr>
                <w:rFonts w:ascii="Times New Roman" w:hAnsi="Times New Roman" w:cs="Times New Roman"/>
                <w:b/>
                <w:sz w:val="16"/>
                <w:szCs w:val="16"/>
              </w:rPr>
            </w:pPr>
          </w:p>
        </w:tc>
        <w:tc>
          <w:tcPr>
            <w:tcW w:w="0" w:type="auto"/>
          </w:tcPr>
          <w:p w:rsidR="00C376C1" w:rsidRPr="00351B23" w:rsidRDefault="00C376C1" w:rsidP="00AB5DAA">
            <w:pPr>
              <w:pStyle w:val="ConsPlusNormal"/>
              <w:ind w:firstLine="0"/>
              <w:rPr>
                <w:rFonts w:ascii="Times New Roman" w:hAnsi="Times New Roman" w:cs="Times New Roman"/>
                <w:b/>
                <w:sz w:val="16"/>
                <w:szCs w:val="16"/>
              </w:rPr>
            </w:pPr>
            <w:r w:rsidRPr="00351B23">
              <w:rPr>
                <w:rFonts w:ascii="Times New Roman" w:hAnsi="Times New Roman" w:cs="Times New Roman"/>
                <w:b/>
                <w:sz w:val="16"/>
                <w:szCs w:val="16"/>
              </w:rPr>
              <w:t>Внебюджетные источники</w:t>
            </w:r>
          </w:p>
        </w:tc>
        <w:tc>
          <w:tcPr>
            <w:tcW w:w="0" w:type="auto"/>
            <w:shd w:val="clear" w:color="auto" w:fill="auto"/>
            <w:vAlign w:val="center"/>
          </w:tcPr>
          <w:p w:rsidR="00C376C1" w:rsidRPr="00DD7996" w:rsidRDefault="00C376C1" w:rsidP="00DD7996">
            <w:pPr>
              <w:pStyle w:val="ConsPlusNormal"/>
              <w:ind w:firstLine="0"/>
              <w:jc w:val="center"/>
              <w:rPr>
                <w:rFonts w:ascii="Times New Roman" w:hAnsi="Times New Roman" w:cs="Times New Roman"/>
                <w:b/>
                <w:sz w:val="16"/>
                <w:szCs w:val="16"/>
              </w:rPr>
            </w:pPr>
            <w:r w:rsidRPr="00DD7996">
              <w:rPr>
                <w:rFonts w:ascii="Times New Roman" w:hAnsi="Times New Roman" w:cs="Times New Roman"/>
                <w:b/>
                <w:sz w:val="16"/>
                <w:szCs w:val="16"/>
              </w:rPr>
              <w:t>0,0</w:t>
            </w:r>
          </w:p>
        </w:tc>
        <w:tc>
          <w:tcPr>
            <w:tcW w:w="0" w:type="auto"/>
            <w:vAlign w:val="center"/>
          </w:tcPr>
          <w:p w:rsidR="00C376C1" w:rsidRPr="00C46940" w:rsidRDefault="00C376C1" w:rsidP="00DD799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75,75</w:t>
            </w:r>
          </w:p>
        </w:tc>
        <w:tc>
          <w:tcPr>
            <w:tcW w:w="0" w:type="auto"/>
            <w:vAlign w:val="center"/>
          </w:tcPr>
          <w:p w:rsidR="00C376C1" w:rsidRPr="00C46940" w:rsidRDefault="00C376C1" w:rsidP="00DD799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24,42</w:t>
            </w:r>
          </w:p>
        </w:tc>
        <w:tc>
          <w:tcPr>
            <w:tcW w:w="0" w:type="auto"/>
            <w:vAlign w:val="center"/>
          </w:tcPr>
          <w:p w:rsidR="00C376C1" w:rsidRPr="00C46940" w:rsidRDefault="00C376C1" w:rsidP="00A21902">
            <w:pPr>
              <w:ind w:left="-108" w:right="-108"/>
              <w:jc w:val="center"/>
              <w:rPr>
                <w:b/>
                <w:sz w:val="16"/>
                <w:szCs w:val="16"/>
              </w:rPr>
            </w:pPr>
            <w:r w:rsidRPr="00C46940">
              <w:rPr>
                <w:b/>
                <w:sz w:val="16"/>
                <w:szCs w:val="16"/>
              </w:rPr>
              <w:t>0,0</w:t>
            </w:r>
          </w:p>
        </w:tc>
        <w:tc>
          <w:tcPr>
            <w:tcW w:w="0" w:type="auto"/>
            <w:vAlign w:val="center"/>
          </w:tcPr>
          <w:p w:rsidR="00C376C1" w:rsidRPr="00B17B34" w:rsidRDefault="00BE347D" w:rsidP="00BE347D">
            <w:pPr>
              <w:jc w:val="center"/>
              <w:rPr>
                <w:b/>
                <w:sz w:val="16"/>
                <w:szCs w:val="16"/>
              </w:rPr>
            </w:pPr>
            <w:r w:rsidRPr="00B17B34">
              <w:rPr>
                <w:b/>
                <w:sz w:val="16"/>
                <w:szCs w:val="16"/>
              </w:rPr>
              <w:t>0,00</w:t>
            </w:r>
          </w:p>
        </w:tc>
        <w:tc>
          <w:tcPr>
            <w:tcW w:w="0" w:type="auto"/>
            <w:vAlign w:val="center"/>
          </w:tcPr>
          <w:p w:rsidR="00C376C1" w:rsidRPr="00C46940" w:rsidRDefault="00C376C1" w:rsidP="00EB2298">
            <w:pPr>
              <w:jc w:val="center"/>
              <w:rPr>
                <w:b/>
                <w:sz w:val="16"/>
                <w:szCs w:val="16"/>
              </w:rPr>
            </w:pPr>
          </w:p>
        </w:tc>
        <w:tc>
          <w:tcPr>
            <w:tcW w:w="1165" w:type="dxa"/>
            <w:vAlign w:val="center"/>
          </w:tcPr>
          <w:p w:rsidR="00C376C1" w:rsidRPr="000B3AD8" w:rsidRDefault="00BE347D" w:rsidP="000B3AD8">
            <w:pPr>
              <w:pStyle w:val="ConsPlusNormal"/>
              <w:ind w:firstLine="0"/>
              <w:jc w:val="center"/>
              <w:rPr>
                <w:rFonts w:ascii="Times New Roman" w:hAnsi="Times New Roman" w:cs="Times New Roman"/>
                <w:b/>
                <w:sz w:val="16"/>
                <w:szCs w:val="16"/>
              </w:rPr>
            </w:pPr>
            <w:r w:rsidRPr="000B3AD8">
              <w:rPr>
                <w:rFonts w:ascii="Times New Roman" w:hAnsi="Times New Roman" w:cs="Times New Roman"/>
                <w:b/>
                <w:sz w:val="16"/>
                <w:szCs w:val="16"/>
              </w:rPr>
              <w:t>0,00</w:t>
            </w:r>
          </w:p>
        </w:tc>
        <w:tc>
          <w:tcPr>
            <w:tcW w:w="709" w:type="dxa"/>
            <w:vAlign w:val="center"/>
          </w:tcPr>
          <w:p w:rsidR="00C376C1" w:rsidRPr="009911BE" w:rsidRDefault="00BE347D" w:rsidP="00A21902">
            <w:pPr>
              <w:ind w:left="-108" w:right="-108"/>
              <w:jc w:val="center"/>
              <w:rPr>
                <w:b/>
                <w:sz w:val="16"/>
                <w:szCs w:val="16"/>
              </w:rPr>
            </w:pPr>
            <w:r>
              <w:rPr>
                <w:b/>
                <w:sz w:val="16"/>
                <w:szCs w:val="16"/>
              </w:rPr>
              <w:t>0,00</w:t>
            </w:r>
          </w:p>
        </w:tc>
        <w:tc>
          <w:tcPr>
            <w:tcW w:w="2234" w:type="dxa"/>
            <w:vMerge/>
          </w:tcPr>
          <w:p w:rsidR="00C376C1" w:rsidRPr="008B1EA2" w:rsidRDefault="00C376C1" w:rsidP="00AB5DAA">
            <w:pPr>
              <w:pStyle w:val="ConsPlusNormal"/>
              <w:ind w:firstLine="0"/>
              <w:jc w:val="center"/>
              <w:rPr>
                <w:rFonts w:ascii="Times New Roman" w:hAnsi="Times New Roman" w:cs="Times New Roman"/>
                <w:b/>
                <w:sz w:val="16"/>
                <w:szCs w:val="16"/>
              </w:rPr>
            </w:pPr>
          </w:p>
        </w:tc>
      </w:tr>
      <w:tr w:rsidR="00756AA7" w:rsidRPr="008B1EA2" w:rsidTr="008268E1">
        <w:trPr>
          <w:cantSplit/>
        </w:trPr>
        <w:tc>
          <w:tcPr>
            <w:tcW w:w="0" w:type="auto"/>
          </w:tcPr>
          <w:p w:rsidR="00351B23" w:rsidRPr="008B1EA2" w:rsidRDefault="00351B23" w:rsidP="00AB5DAA">
            <w:pPr>
              <w:pStyle w:val="ConsPlusNormal"/>
              <w:ind w:firstLine="0"/>
              <w:jc w:val="center"/>
              <w:rPr>
                <w:rFonts w:ascii="Times New Roman" w:hAnsi="Times New Roman" w:cs="Times New Roman"/>
                <w:b/>
                <w:sz w:val="16"/>
                <w:szCs w:val="16"/>
              </w:rPr>
            </w:pPr>
          </w:p>
        </w:tc>
        <w:tc>
          <w:tcPr>
            <w:tcW w:w="1483" w:type="dxa"/>
          </w:tcPr>
          <w:p w:rsidR="00351B23" w:rsidRPr="008B1EA2" w:rsidRDefault="00351B23" w:rsidP="00AB5DAA">
            <w:pPr>
              <w:pStyle w:val="ConsPlusNormal"/>
              <w:ind w:firstLine="0"/>
              <w:jc w:val="center"/>
              <w:rPr>
                <w:rFonts w:ascii="Times New Roman" w:hAnsi="Times New Roman" w:cs="Times New Roman"/>
                <w:b/>
                <w:sz w:val="16"/>
                <w:szCs w:val="16"/>
              </w:rPr>
            </w:pPr>
          </w:p>
        </w:tc>
        <w:tc>
          <w:tcPr>
            <w:tcW w:w="1477" w:type="dxa"/>
          </w:tcPr>
          <w:p w:rsidR="00351B23" w:rsidRPr="008B1EA2" w:rsidRDefault="00351B23" w:rsidP="00AB5DAA">
            <w:pPr>
              <w:pStyle w:val="ConsPlusNormal"/>
              <w:ind w:firstLine="0"/>
              <w:jc w:val="center"/>
              <w:rPr>
                <w:rFonts w:ascii="Times New Roman" w:hAnsi="Times New Roman" w:cs="Times New Roman"/>
                <w:b/>
                <w:sz w:val="16"/>
                <w:szCs w:val="16"/>
              </w:rPr>
            </w:pPr>
          </w:p>
        </w:tc>
        <w:tc>
          <w:tcPr>
            <w:tcW w:w="0" w:type="auto"/>
          </w:tcPr>
          <w:p w:rsidR="00351B23" w:rsidRPr="00351B23" w:rsidRDefault="00351B23" w:rsidP="00AB5DAA">
            <w:pPr>
              <w:pStyle w:val="ConsPlusNormal"/>
              <w:ind w:firstLine="0"/>
              <w:rPr>
                <w:rFonts w:ascii="Times New Roman" w:hAnsi="Times New Roman" w:cs="Times New Roman"/>
                <w:b/>
                <w:sz w:val="16"/>
                <w:szCs w:val="16"/>
              </w:rPr>
            </w:pPr>
            <w:r w:rsidRPr="00351B23">
              <w:rPr>
                <w:rFonts w:ascii="Times New Roman" w:hAnsi="Times New Roman" w:cs="Times New Roman"/>
                <w:b/>
                <w:sz w:val="16"/>
                <w:szCs w:val="16"/>
              </w:rPr>
              <w:t>Допол</w:t>
            </w:r>
            <w:r w:rsidR="004925F7">
              <w:rPr>
                <w:rFonts w:ascii="Times New Roman" w:hAnsi="Times New Roman" w:cs="Times New Roman"/>
                <w:b/>
                <w:sz w:val="16"/>
                <w:szCs w:val="16"/>
              </w:rPr>
              <w:t>нительная доля бюджета поселений</w:t>
            </w:r>
          </w:p>
        </w:tc>
        <w:tc>
          <w:tcPr>
            <w:tcW w:w="0" w:type="auto"/>
            <w:shd w:val="clear" w:color="auto" w:fill="auto"/>
            <w:vAlign w:val="center"/>
          </w:tcPr>
          <w:p w:rsidR="00351B23" w:rsidRPr="00DD7996" w:rsidRDefault="00351B23" w:rsidP="00DD7996">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0,0</w:t>
            </w:r>
          </w:p>
        </w:tc>
        <w:tc>
          <w:tcPr>
            <w:tcW w:w="0" w:type="auto"/>
            <w:vAlign w:val="center"/>
          </w:tcPr>
          <w:p w:rsidR="00351B23" w:rsidRPr="00C46940" w:rsidRDefault="00351B23" w:rsidP="00DD799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0,0</w:t>
            </w:r>
          </w:p>
        </w:tc>
        <w:tc>
          <w:tcPr>
            <w:tcW w:w="0" w:type="auto"/>
            <w:vAlign w:val="center"/>
          </w:tcPr>
          <w:p w:rsidR="00351B23" w:rsidRPr="00C46940" w:rsidRDefault="00F60B08" w:rsidP="00DD7996">
            <w:pPr>
              <w:pStyle w:val="ConsPlusNormal"/>
              <w:ind w:firstLine="0"/>
              <w:jc w:val="center"/>
              <w:rPr>
                <w:rFonts w:ascii="Times New Roman" w:hAnsi="Times New Roman" w:cs="Times New Roman"/>
                <w:b/>
                <w:sz w:val="16"/>
                <w:szCs w:val="16"/>
              </w:rPr>
            </w:pPr>
            <w:r w:rsidRPr="00C46940">
              <w:rPr>
                <w:rFonts w:ascii="Times New Roman" w:hAnsi="Times New Roman" w:cs="Times New Roman"/>
                <w:b/>
                <w:sz w:val="16"/>
                <w:szCs w:val="16"/>
              </w:rPr>
              <w:t>235</w:t>
            </w:r>
            <w:r w:rsidR="00351B23" w:rsidRPr="00C46940">
              <w:rPr>
                <w:rFonts w:ascii="Times New Roman" w:hAnsi="Times New Roman" w:cs="Times New Roman"/>
                <w:b/>
                <w:sz w:val="16"/>
                <w:szCs w:val="16"/>
              </w:rPr>
              <w:t>5,52</w:t>
            </w:r>
          </w:p>
        </w:tc>
        <w:tc>
          <w:tcPr>
            <w:tcW w:w="0" w:type="auto"/>
            <w:vAlign w:val="center"/>
          </w:tcPr>
          <w:p w:rsidR="00351B23" w:rsidRPr="00C46940" w:rsidRDefault="00517BAE" w:rsidP="00881BFA">
            <w:pPr>
              <w:ind w:right="-108"/>
              <w:rPr>
                <w:b/>
                <w:sz w:val="16"/>
                <w:szCs w:val="16"/>
              </w:rPr>
            </w:pPr>
            <w:r>
              <w:rPr>
                <w:b/>
                <w:sz w:val="16"/>
                <w:szCs w:val="16"/>
              </w:rPr>
              <w:t>1689,12</w:t>
            </w:r>
          </w:p>
        </w:tc>
        <w:tc>
          <w:tcPr>
            <w:tcW w:w="0" w:type="auto"/>
            <w:vAlign w:val="center"/>
          </w:tcPr>
          <w:p w:rsidR="00351B23" w:rsidRPr="00B17B34" w:rsidRDefault="00BE347D" w:rsidP="00EB2298">
            <w:pPr>
              <w:jc w:val="center"/>
              <w:rPr>
                <w:b/>
                <w:sz w:val="16"/>
                <w:szCs w:val="16"/>
              </w:rPr>
            </w:pPr>
            <w:r w:rsidRPr="00B17B34">
              <w:rPr>
                <w:b/>
                <w:sz w:val="16"/>
                <w:szCs w:val="16"/>
              </w:rPr>
              <w:t>17,78</w:t>
            </w:r>
          </w:p>
        </w:tc>
        <w:tc>
          <w:tcPr>
            <w:tcW w:w="0" w:type="auto"/>
            <w:vAlign w:val="center"/>
          </w:tcPr>
          <w:p w:rsidR="00351B23" w:rsidRPr="00C46940" w:rsidRDefault="00C3528D" w:rsidP="00EB2298">
            <w:pPr>
              <w:jc w:val="center"/>
              <w:rPr>
                <w:b/>
                <w:sz w:val="16"/>
                <w:szCs w:val="16"/>
              </w:rPr>
            </w:pPr>
            <w:r>
              <w:rPr>
                <w:b/>
                <w:sz w:val="16"/>
                <w:szCs w:val="16"/>
              </w:rPr>
              <w:t>348,46</w:t>
            </w:r>
          </w:p>
        </w:tc>
        <w:tc>
          <w:tcPr>
            <w:tcW w:w="1165" w:type="dxa"/>
            <w:vAlign w:val="center"/>
          </w:tcPr>
          <w:p w:rsidR="00351B23" w:rsidRPr="000B3AD8" w:rsidRDefault="000B3AD8" w:rsidP="000B3AD8">
            <w:pPr>
              <w:pStyle w:val="ConsPlusNormal"/>
              <w:ind w:firstLine="0"/>
              <w:jc w:val="center"/>
              <w:rPr>
                <w:rFonts w:ascii="Times New Roman" w:hAnsi="Times New Roman" w:cs="Times New Roman"/>
                <w:b/>
                <w:sz w:val="16"/>
                <w:szCs w:val="16"/>
              </w:rPr>
            </w:pPr>
            <w:r w:rsidRPr="000B3AD8">
              <w:rPr>
                <w:rFonts w:ascii="Times New Roman" w:hAnsi="Times New Roman" w:cs="Times New Roman"/>
                <w:b/>
                <w:sz w:val="16"/>
                <w:szCs w:val="16"/>
              </w:rPr>
              <w:t>2065,15</w:t>
            </w:r>
          </w:p>
        </w:tc>
        <w:tc>
          <w:tcPr>
            <w:tcW w:w="709" w:type="dxa"/>
            <w:vAlign w:val="center"/>
          </w:tcPr>
          <w:p w:rsidR="00351B23" w:rsidRPr="009911BE" w:rsidRDefault="00351B23" w:rsidP="00A21902">
            <w:pPr>
              <w:ind w:left="-108" w:right="-108"/>
              <w:jc w:val="center"/>
              <w:rPr>
                <w:b/>
                <w:sz w:val="16"/>
                <w:szCs w:val="16"/>
              </w:rPr>
            </w:pPr>
            <w:r>
              <w:rPr>
                <w:b/>
                <w:sz w:val="16"/>
                <w:szCs w:val="16"/>
              </w:rPr>
              <w:t>0,0</w:t>
            </w:r>
          </w:p>
        </w:tc>
        <w:tc>
          <w:tcPr>
            <w:tcW w:w="2234" w:type="dxa"/>
          </w:tcPr>
          <w:p w:rsidR="00351B23" w:rsidRPr="008B1EA2" w:rsidRDefault="00351B23" w:rsidP="00AB5DAA">
            <w:pPr>
              <w:pStyle w:val="ConsPlusNormal"/>
              <w:ind w:firstLine="0"/>
              <w:jc w:val="center"/>
              <w:rPr>
                <w:rFonts w:ascii="Times New Roman" w:hAnsi="Times New Roman" w:cs="Times New Roman"/>
                <w:b/>
                <w:sz w:val="16"/>
                <w:szCs w:val="16"/>
              </w:rPr>
            </w:pPr>
          </w:p>
        </w:tc>
      </w:tr>
    </w:tbl>
    <w:p w:rsidR="00F55C67" w:rsidRDefault="00F55C67" w:rsidP="00E8731E">
      <w:pPr>
        <w:pStyle w:val="ConsPlusNormal"/>
        <w:jc w:val="center"/>
        <w:rPr>
          <w:rFonts w:ascii="Times New Roman" w:hAnsi="Times New Roman" w:cs="Times New Roman"/>
          <w:b/>
        </w:rPr>
        <w:sectPr w:rsidR="00F55C67" w:rsidSect="00F55C67">
          <w:pgSz w:w="16834" w:h="11909" w:orient="landscape"/>
          <w:pgMar w:top="1701" w:right="1241" w:bottom="851" w:left="1843" w:header="720" w:footer="720" w:gutter="0"/>
          <w:pgNumType w:start="1"/>
          <w:cols w:space="60"/>
          <w:noEndnote/>
          <w:titlePg/>
        </w:sectPr>
      </w:pPr>
    </w:p>
    <w:p w:rsidR="00AB5DAA" w:rsidRPr="009B1DC1" w:rsidRDefault="00AB5DAA" w:rsidP="000801FF">
      <w:pPr>
        <w:pStyle w:val="ConsPlusNormal"/>
        <w:ind w:left="12732" w:firstLine="12"/>
        <w:jc w:val="center"/>
        <w:rPr>
          <w:rFonts w:ascii="Times New Roman" w:hAnsi="Times New Roman" w:cs="Times New Roman"/>
          <w:sz w:val="18"/>
          <w:szCs w:val="18"/>
        </w:rPr>
      </w:pPr>
      <w:r>
        <w:rPr>
          <w:rFonts w:ascii="Times New Roman" w:hAnsi="Times New Roman" w:cs="Times New Roman"/>
          <w:sz w:val="18"/>
          <w:szCs w:val="18"/>
        </w:rPr>
        <w:lastRenderedPageBreak/>
        <w:t>Приложение № 3</w:t>
      </w:r>
    </w:p>
    <w:p w:rsidR="00AB5DAA" w:rsidRPr="009B1DC1" w:rsidRDefault="00AB5DAA" w:rsidP="00AB5DAA">
      <w:pPr>
        <w:pStyle w:val="ConsPlusNormal"/>
        <w:ind w:left="5670" w:firstLine="0"/>
        <w:jc w:val="right"/>
        <w:rPr>
          <w:rFonts w:ascii="Times New Roman" w:hAnsi="Times New Roman" w:cs="Times New Roman"/>
          <w:sz w:val="18"/>
          <w:szCs w:val="18"/>
        </w:rPr>
      </w:pPr>
      <w:r w:rsidRPr="009B1DC1">
        <w:rPr>
          <w:rFonts w:ascii="Times New Roman" w:hAnsi="Times New Roman" w:cs="Times New Roman"/>
          <w:sz w:val="18"/>
          <w:szCs w:val="18"/>
        </w:rPr>
        <w:t>к Муниципальной программе</w:t>
      </w:r>
    </w:p>
    <w:p w:rsidR="00AB5DAA" w:rsidRDefault="00AB5DAA" w:rsidP="00AB5DAA">
      <w:pPr>
        <w:pStyle w:val="ConsPlusNormal"/>
        <w:ind w:left="5670" w:firstLine="0"/>
        <w:jc w:val="right"/>
        <w:rPr>
          <w:rFonts w:ascii="Times New Roman" w:hAnsi="Times New Roman" w:cs="Times New Roman"/>
          <w:sz w:val="18"/>
          <w:szCs w:val="18"/>
        </w:rPr>
      </w:pPr>
      <w:r w:rsidRPr="009B1DC1">
        <w:rPr>
          <w:rFonts w:ascii="Times New Roman" w:hAnsi="Times New Roman" w:cs="Times New Roman"/>
          <w:sz w:val="18"/>
          <w:szCs w:val="18"/>
        </w:rPr>
        <w:t xml:space="preserve"> «Формирование современной городской среды на </w:t>
      </w:r>
    </w:p>
    <w:p w:rsidR="00AB5DAA" w:rsidRDefault="00A94ED9" w:rsidP="00AB5DAA">
      <w:pPr>
        <w:pStyle w:val="ConsPlusNormal"/>
        <w:ind w:left="5670" w:firstLine="0"/>
        <w:jc w:val="right"/>
        <w:rPr>
          <w:rFonts w:ascii="Times New Roman" w:hAnsi="Times New Roman" w:cs="Times New Roman"/>
          <w:sz w:val="18"/>
          <w:szCs w:val="18"/>
        </w:rPr>
      </w:pPr>
      <w:r>
        <w:rPr>
          <w:rFonts w:ascii="Times New Roman" w:hAnsi="Times New Roman" w:cs="Times New Roman"/>
          <w:sz w:val="18"/>
          <w:szCs w:val="18"/>
        </w:rPr>
        <w:t>территории Вельского</w:t>
      </w:r>
      <w:r w:rsidR="00AB5DAA" w:rsidRPr="009B1DC1">
        <w:rPr>
          <w:rFonts w:ascii="Times New Roman" w:hAnsi="Times New Roman" w:cs="Times New Roman"/>
          <w:sz w:val="18"/>
          <w:szCs w:val="18"/>
        </w:rPr>
        <w:t xml:space="preserve"> м</w:t>
      </w:r>
      <w:r w:rsidR="00136474">
        <w:rPr>
          <w:rFonts w:ascii="Times New Roman" w:hAnsi="Times New Roman" w:cs="Times New Roman"/>
          <w:sz w:val="18"/>
          <w:szCs w:val="18"/>
        </w:rPr>
        <w:t>униципального района</w:t>
      </w:r>
      <w:r w:rsidR="00393038">
        <w:rPr>
          <w:rFonts w:ascii="Times New Roman" w:hAnsi="Times New Roman" w:cs="Times New Roman"/>
          <w:sz w:val="18"/>
          <w:szCs w:val="18"/>
        </w:rPr>
        <w:t xml:space="preserve"> на 2017-2024 </w:t>
      </w:r>
      <w:r w:rsidR="00AB5DAA" w:rsidRPr="009B1DC1">
        <w:rPr>
          <w:rFonts w:ascii="Times New Roman" w:hAnsi="Times New Roman" w:cs="Times New Roman"/>
          <w:sz w:val="18"/>
          <w:szCs w:val="18"/>
        </w:rPr>
        <w:t>гг.»</w:t>
      </w:r>
    </w:p>
    <w:p w:rsidR="00AB5DAA" w:rsidRDefault="00AB5DAA" w:rsidP="00AB5DAA">
      <w:pPr>
        <w:pStyle w:val="ConsPlusNormal"/>
        <w:ind w:firstLine="0"/>
        <w:rPr>
          <w:rFonts w:ascii="Times New Roman" w:hAnsi="Times New Roman" w:cs="Times New Roman"/>
          <w:b/>
        </w:rPr>
      </w:pPr>
    </w:p>
    <w:p w:rsidR="00AB5DAA" w:rsidRDefault="00AB5DAA" w:rsidP="00AB5DAA">
      <w:pPr>
        <w:pStyle w:val="ConsPlusNormal"/>
        <w:ind w:firstLine="0"/>
        <w:rPr>
          <w:rFonts w:ascii="Times New Roman" w:hAnsi="Times New Roman" w:cs="Times New Roman"/>
          <w:b/>
        </w:rPr>
      </w:pPr>
    </w:p>
    <w:p w:rsidR="00827091" w:rsidRDefault="00827091" w:rsidP="00AB5DAA">
      <w:pPr>
        <w:pStyle w:val="ConsPlusNormal"/>
        <w:ind w:firstLine="0"/>
        <w:rPr>
          <w:rFonts w:ascii="Times New Roman" w:hAnsi="Times New Roman" w:cs="Times New Roman"/>
          <w:b/>
        </w:rPr>
      </w:pPr>
    </w:p>
    <w:p w:rsidR="00827091" w:rsidRDefault="00827091" w:rsidP="00AB5DAA">
      <w:pPr>
        <w:pStyle w:val="ConsPlusNormal"/>
        <w:ind w:firstLine="0"/>
        <w:rPr>
          <w:rFonts w:ascii="Times New Roman" w:hAnsi="Times New Roman" w:cs="Times New Roman"/>
          <w:b/>
        </w:rPr>
      </w:pPr>
    </w:p>
    <w:p w:rsidR="00827091" w:rsidRPr="00CE04C6" w:rsidRDefault="00827091" w:rsidP="00AB5DAA">
      <w:pPr>
        <w:pStyle w:val="ConsPlusNormal"/>
        <w:ind w:firstLine="0"/>
        <w:rPr>
          <w:rFonts w:ascii="Times New Roman" w:hAnsi="Times New Roman" w:cs="Times New Roman"/>
          <w:b/>
        </w:rPr>
      </w:pPr>
    </w:p>
    <w:p w:rsidR="00AB5DAA" w:rsidRPr="008163F4" w:rsidRDefault="00AB5DAA" w:rsidP="00AB5DAA">
      <w:pPr>
        <w:pStyle w:val="af"/>
        <w:spacing w:before="0" w:beforeAutospacing="0" w:after="0" w:afterAutospacing="0"/>
        <w:jc w:val="center"/>
        <w:rPr>
          <w:b/>
          <w:color w:val="000000"/>
          <w:sz w:val="20"/>
          <w:szCs w:val="20"/>
        </w:rPr>
      </w:pPr>
      <w:r w:rsidRPr="008163F4">
        <w:rPr>
          <w:b/>
          <w:color w:val="000000"/>
          <w:sz w:val="20"/>
          <w:szCs w:val="20"/>
        </w:rPr>
        <w:t>Ресурсное обеспечение</w:t>
      </w:r>
    </w:p>
    <w:p w:rsidR="00AB5DAA" w:rsidRPr="00CE04C6" w:rsidRDefault="00A94ED9" w:rsidP="00AB5DAA">
      <w:pPr>
        <w:pStyle w:val="ConsPlusNormal"/>
        <w:jc w:val="center"/>
        <w:rPr>
          <w:rFonts w:ascii="Times New Roman" w:hAnsi="Times New Roman" w:cs="Times New Roman"/>
          <w:b/>
        </w:rPr>
      </w:pPr>
      <w:r>
        <w:rPr>
          <w:rFonts w:ascii="Times New Roman" w:hAnsi="Times New Roman" w:cs="Times New Roman"/>
          <w:b/>
        </w:rPr>
        <w:t>муниципальной программы Вельского муниципального района</w:t>
      </w:r>
    </w:p>
    <w:p w:rsidR="00AB5DAA" w:rsidRDefault="00AB5DAA" w:rsidP="00AB5DAA">
      <w:pPr>
        <w:pStyle w:val="ConsPlusNormal"/>
        <w:jc w:val="center"/>
        <w:rPr>
          <w:rFonts w:ascii="Times New Roman" w:hAnsi="Times New Roman" w:cs="Times New Roman"/>
          <w:b/>
        </w:rPr>
      </w:pPr>
      <w:r w:rsidRPr="00CE04C6">
        <w:rPr>
          <w:rFonts w:ascii="Times New Roman" w:hAnsi="Times New Roman" w:cs="Times New Roman"/>
          <w:b/>
        </w:rPr>
        <w:t>«Формирование современной го</w:t>
      </w:r>
      <w:r w:rsidR="00A94ED9">
        <w:rPr>
          <w:rFonts w:ascii="Times New Roman" w:hAnsi="Times New Roman" w:cs="Times New Roman"/>
          <w:b/>
        </w:rPr>
        <w:t>родской среды на территории Вельского</w:t>
      </w:r>
      <w:r w:rsidRPr="00CE04C6">
        <w:rPr>
          <w:rFonts w:ascii="Times New Roman" w:hAnsi="Times New Roman" w:cs="Times New Roman"/>
          <w:b/>
        </w:rPr>
        <w:t xml:space="preserve"> м</w:t>
      </w:r>
      <w:r w:rsidR="00A94ED9">
        <w:rPr>
          <w:rFonts w:ascii="Times New Roman" w:hAnsi="Times New Roman" w:cs="Times New Roman"/>
          <w:b/>
        </w:rPr>
        <w:t>униципального района</w:t>
      </w:r>
      <w:r w:rsidR="00393038">
        <w:rPr>
          <w:rFonts w:ascii="Times New Roman" w:hAnsi="Times New Roman" w:cs="Times New Roman"/>
          <w:b/>
        </w:rPr>
        <w:t xml:space="preserve"> на 2017-2024 </w:t>
      </w:r>
      <w:r w:rsidRPr="00CE04C6">
        <w:rPr>
          <w:rFonts w:ascii="Times New Roman" w:hAnsi="Times New Roman" w:cs="Times New Roman"/>
          <w:b/>
        </w:rPr>
        <w:t>гг.»</w:t>
      </w:r>
    </w:p>
    <w:p w:rsidR="00AB5DAA" w:rsidRDefault="00AB5DAA" w:rsidP="00136474">
      <w:pPr>
        <w:pStyle w:val="ConsPlusNormal"/>
        <w:ind w:firstLine="0"/>
        <w:rPr>
          <w:rFonts w:ascii="Times New Roman" w:hAnsi="Times New Roman" w:cs="Times New Roman"/>
          <w:b/>
        </w:rPr>
      </w:pPr>
    </w:p>
    <w:tbl>
      <w:tblPr>
        <w:tblStyle w:val="a3"/>
        <w:tblW w:w="14567" w:type="dxa"/>
        <w:tblLayout w:type="fixed"/>
        <w:tblLook w:val="04A0" w:firstRow="1" w:lastRow="0" w:firstColumn="1" w:lastColumn="0" w:noHBand="0" w:noVBand="1"/>
      </w:tblPr>
      <w:tblGrid>
        <w:gridCol w:w="377"/>
        <w:gridCol w:w="724"/>
        <w:gridCol w:w="1701"/>
        <w:gridCol w:w="2126"/>
        <w:gridCol w:w="1134"/>
        <w:gridCol w:w="1134"/>
        <w:gridCol w:w="1134"/>
        <w:gridCol w:w="1276"/>
        <w:gridCol w:w="1275"/>
        <w:gridCol w:w="1276"/>
        <w:gridCol w:w="1418"/>
        <w:gridCol w:w="992"/>
      </w:tblGrid>
      <w:tr w:rsidR="00393038" w:rsidRPr="00952DD5" w:rsidTr="000B3AD8">
        <w:trPr>
          <w:trHeight w:val="375"/>
        </w:trPr>
        <w:tc>
          <w:tcPr>
            <w:tcW w:w="377" w:type="dxa"/>
            <w:vMerge w:val="restart"/>
            <w:vAlign w:val="center"/>
          </w:tcPr>
          <w:p w:rsidR="00393038" w:rsidRPr="00952DD5" w:rsidRDefault="00393038" w:rsidP="003D375C">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w:t>
            </w:r>
          </w:p>
        </w:tc>
        <w:tc>
          <w:tcPr>
            <w:tcW w:w="724" w:type="dxa"/>
            <w:vMerge w:val="restart"/>
            <w:vAlign w:val="center"/>
          </w:tcPr>
          <w:p w:rsidR="00393038" w:rsidRDefault="00393038" w:rsidP="003D375C">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Статус</w:t>
            </w:r>
          </w:p>
          <w:p w:rsidR="00393038" w:rsidRPr="008163F4" w:rsidRDefault="00393038" w:rsidP="003D375C">
            <w:pPr>
              <w:pStyle w:val="ConsPlusNormal"/>
              <w:ind w:firstLine="0"/>
              <w:jc w:val="center"/>
              <w:rPr>
                <w:rFonts w:ascii="Times New Roman" w:hAnsi="Times New Roman" w:cs="Times New Roman"/>
                <w:b/>
                <w:sz w:val="16"/>
                <w:szCs w:val="16"/>
              </w:rPr>
            </w:pPr>
          </w:p>
        </w:tc>
        <w:tc>
          <w:tcPr>
            <w:tcW w:w="1701" w:type="dxa"/>
            <w:vMerge w:val="restart"/>
            <w:vAlign w:val="center"/>
          </w:tcPr>
          <w:p w:rsidR="00393038" w:rsidRPr="00952DD5" w:rsidRDefault="00393038" w:rsidP="003D375C">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Наименование муниципальной программы, муниципальной подпрограммы</w:t>
            </w:r>
          </w:p>
        </w:tc>
        <w:tc>
          <w:tcPr>
            <w:tcW w:w="2126" w:type="dxa"/>
            <w:vMerge w:val="restart"/>
            <w:vAlign w:val="center"/>
          </w:tcPr>
          <w:p w:rsidR="00393038" w:rsidRPr="00952DD5" w:rsidRDefault="00393038" w:rsidP="003D375C">
            <w:pPr>
              <w:pStyle w:val="ConsPlusNormal"/>
              <w:ind w:firstLine="0"/>
              <w:jc w:val="center"/>
              <w:rPr>
                <w:rFonts w:ascii="Times New Roman" w:hAnsi="Times New Roman" w:cs="Times New Roman"/>
                <w:b/>
                <w:sz w:val="16"/>
                <w:szCs w:val="16"/>
              </w:rPr>
            </w:pPr>
            <w:r w:rsidRPr="00952DD5">
              <w:rPr>
                <w:rFonts w:ascii="Times New Roman" w:hAnsi="Times New Roman" w:cs="Times New Roman"/>
                <w:b/>
                <w:sz w:val="16"/>
                <w:szCs w:val="16"/>
              </w:rPr>
              <w:t>Источник финансирования</w:t>
            </w:r>
          </w:p>
        </w:tc>
        <w:tc>
          <w:tcPr>
            <w:tcW w:w="9639" w:type="dxa"/>
            <w:gridSpan w:val="8"/>
            <w:vAlign w:val="center"/>
          </w:tcPr>
          <w:p w:rsidR="00393038" w:rsidRDefault="00393038" w:rsidP="003D375C">
            <w:pPr>
              <w:pStyle w:val="ConsPlusNormal"/>
              <w:ind w:firstLine="0"/>
              <w:jc w:val="center"/>
              <w:rPr>
                <w:rFonts w:ascii="Times New Roman" w:hAnsi="Times New Roman" w:cs="Times New Roman"/>
                <w:b/>
                <w:sz w:val="16"/>
                <w:szCs w:val="16"/>
              </w:rPr>
            </w:pPr>
            <w:r>
              <w:rPr>
                <w:rFonts w:ascii="Times New Roman" w:hAnsi="Times New Roman" w:cs="Times New Roman"/>
                <w:b/>
                <w:sz w:val="16"/>
                <w:szCs w:val="16"/>
              </w:rPr>
              <w:t>Объем финансирования</w:t>
            </w:r>
          </w:p>
        </w:tc>
      </w:tr>
      <w:tr w:rsidR="00393038" w:rsidRPr="00485155" w:rsidTr="000B3AD8">
        <w:trPr>
          <w:trHeight w:val="363"/>
        </w:trPr>
        <w:tc>
          <w:tcPr>
            <w:tcW w:w="377" w:type="dxa"/>
            <w:vMerge/>
            <w:vAlign w:val="center"/>
          </w:tcPr>
          <w:p w:rsidR="00393038" w:rsidRPr="00952DD5" w:rsidRDefault="00393038" w:rsidP="003D375C">
            <w:pPr>
              <w:pStyle w:val="ConsPlusNormal"/>
              <w:ind w:firstLine="0"/>
              <w:jc w:val="center"/>
              <w:rPr>
                <w:rFonts w:ascii="Times New Roman" w:hAnsi="Times New Roman" w:cs="Times New Roman"/>
                <w:b/>
                <w:sz w:val="16"/>
                <w:szCs w:val="16"/>
              </w:rPr>
            </w:pPr>
          </w:p>
        </w:tc>
        <w:tc>
          <w:tcPr>
            <w:tcW w:w="724" w:type="dxa"/>
            <w:vMerge/>
            <w:vAlign w:val="center"/>
          </w:tcPr>
          <w:p w:rsidR="00393038" w:rsidRDefault="00393038" w:rsidP="003D375C">
            <w:pPr>
              <w:pStyle w:val="ConsPlusNormal"/>
              <w:ind w:firstLine="0"/>
              <w:jc w:val="center"/>
              <w:rPr>
                <w:rFonts w:ascii="Times New Roman" w:hAnsi="Times New Roman" w:cs="Times New Roman"/>
                <w:b/>
                <w:sz w:val="16"/>
                <w:szCs w:val="16"/>
              </w:rPr>
            </w:pPr>
          </w:p>
        </w:tc>
        <w:tc>
          <w:tcPr>
            <w:tcW w:w="1701" w:type="dxa"/>
            <w:vMerge/>
            <w:vAlign w:val="center"/>
          </w:tcPr>
          <w:p w:rsidR="00393038" w:rsidRDefault="00393038" w:rsidP="003D375C">
            <w:pPr>
              <w:pStyle w:val="ConsPlusNormal"/>
              <w:ind w:firstLine="0"/>
              <w:jc w:val="center"/>
              <w:rPr>
                <w:rFonts w:ascii="Times New Roman" w:hAnsi="Times New Roman" w:cs="Times New Roman"/>
                <w:b/>
                <w:sz w:val="16"/>
                <w:szCs w:val="16"/>
              </w:rPr>
            </w:pPr>
          </w:p>
        </w:tc>
        <w:tc>
          <w:tcPr>
            <w:tcW w:w="2126" w:type="dxa"/>
            <w:vMerge/>
            <w:vAlign w:val="center"/>
          </w:tcPr>
          <w:p w:rsidR="00393038" w:rsidRPr="00952DD5" w:rsidRDefault="00393038" w:rsidP="003D375C">
            <w:pPr>
              <w:pStyle w:val="ConsPlusNormal"/>
              <w:ind w:firstLine="0"/>
              <w:jc w:val="center"/>
              <w:rPr>
                <w:rFonts w:ascii="Times New Roman" w:hAnsi="Times New Roman" w:cs="Times New Roman"/>
                <w:b/>
                <w:sz w:val="16"/>
                <w:szCs w:val="16"/>
              </w:rPr>
            </w:pPr>
          </w:p>
        </w:tc>
        <w:tc>
          <w:tcPr>
            <w:tcW w:w="1134" w:type="dxa"/>
            <w:vAlign w:val="center"/>
          </w:tcPr>
          <w:p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2017</w:t>
            </w:r>
          </w:p>
        </w:tc>
        <w:tc>
          <w:tcPr>
            <w:tcW w:w="1134" w:type="dxa"/>
            <w:vAlign w:val="center"/>
          </w:tcPr>
          <w:p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2018</w:t>
            </w:r>
          </w:p>
        </w:tc>
        <w:tc>
          <w:tcPr>
            <w:tcW w:w="1134" w:type="dxa"/>
            <w:vAlign w:val="center"/>
          </w:tcPr>
          <w:p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2019</w:t>
            </w:r>
          </w:p>
        </w:tc>
        <w:tc>
          <w:tcPr>
            <w:tcW w:w="1276" w:type="dxa"/>
            <w:vAlign w:val="center"/>
          </w:tcPr>
          <w:p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2020</w:t>
            </w:r>
          </w:p>
        </w:tc>
        <w:tc>
          <w:tcPr>
            <w:tcW w:w="1275" w:type="dxa"/>
            <w:vAlign w:val="center"/>
          </w:tcPr>
          <w:p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2021</w:t>
            </w:r>
          </w:p>
        </w:tc>
        <w:tc>
          <w:tcPr>
            <w:tcW w:w="1276" w:type="dxa"/>
            <w:vAlign w:val="center"/>
          </w:tcPr>
          <w:p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2022</w:t>
            </w:r>
          </w:p>
        </w:tc>
        <w:tc>
          <w:tcPr>
            <w:tcW w:w="1418" w:type="dxa"/>
            <w:vAlign w:val="center"/>
          </w:tcPr>
          <w:p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2023</w:t>
            </w:r>
          </w:p>
        </w:tc>
        <w:tc>
          <w:tcPr>
            <w:tcW w:w="992" w:type="dxa"/>
            <w:vAlign w:val="center"/>
          </w:tcPr>
          <w:p w:rsidR="00393038" w:rsidRPr="00485155" w:rsidRDefault="00393038" w:rsidP="00827091">
            <w:pPr>
              <w:pStyle w:val="ConsPlusNormal"/>
              <w:ind w:firstLine="0"/>
              <w:jc w:val="center"/>
              <w:rPr>
                <w:rFonts w:ascii="Times New Roman" w:hAnsi="Times New Roman" w:cs="Times New Roman"/>
                <w:b/>
                <w:sz w:val="16"/>
                <w:szCs w:val="16"/>
              </w:rPr>
            </w:pPr>
            <w:r w:rsidRPr="00485155">
              <w:rPr>
                <w:rFonts w:ascii="Times New Roman" w:hAnsi="Times New Roman" w:cs="Times New Roman"/>
                <w:b/>
                <w:sz w:val="16"/>
                <w:szCs w:val="16"/>
              </w:rPr>
              <w:t>2024</w:t>
            </w:r>
          </w:p>
        </w:tc>
      </w:tr>
      <w:tr w:rsidR="003B1107" w:rsidRPr="00485155" w:rsidTr="000B3AD8">
        <w:trPr>
          <w:trHeight w:val="339"/>
        </w:trPr>
        <w:tc>
          <w:tcPr>
            <w:tcW w:w="377" w:type="dxa"/>
            <w:vMerge w:val="restart"/>
            <w:vAlign w:val="center"/>
          </w:tcPr>
          <w:p w:rsidR="003B1107" w:rsidRPr="00485155" w:rsidRDefault="003B1107" w:rsidP="004F74B0">
            <w:pPr>
              <w:pStyle w:val="ConsPlusNormal"/>
              <w:ind w:firstLine="0"/>
              <w:jc w:val="center"/>
              <w:rPr>
                <w:rFonts w:ascii="Times New Roman" w:hAnsi="Times New Roman" w:cs="Times New Roman"/>
                <w:sz w:val="18"/>
                <w:szCs w:val="18"/>
              </w:rPr>
            </w:pPr>
            <w:r w:rsidRPr="00485155">
              <w:rPr>
                <w:rFonts w:ascii="Times New Roman" w:hAnsi="Times New Roman" w:cs="Times New Roman"/>
                <w:sz w:val="18"/>
                <w:szCs w:val="18"/>
              </w:rPr>
              <w:t>1.</w:t>
            </w:r>
          </w:p>
        </w:tc>
        <w:tc>
          <w:tcPr>
            <w:tcW w:w="724" w:type="dxa"/>
            <w:vMerge w:val="restart"/>
            <w:vAlign w:val="center"/>
          </w:tcPr>
          <w:p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restart"/>
            <w:vAlign w:val="center"/>
          </w:tcPr>
          <w:p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Формирование современной городской среды на территории Вельского муниципального района</w:t>
            </w:r>
          </w:p>
        </w:tc>
        <w:tc>
          <w:tcPr>
            <w:tcW w:w="2126" w:type="dxa"/>
          </w:tcPr>
          <w:p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Общий объем финансирования, в т.ч.</w:t>
            </w:r>
          </w:p>
        </w:tc>
        <w:tc>
          <w:tcPr>
            <w:tcW w:w="1134" w:type="dxa"/>
            <w:shd w:val="clear" w:color="auto" w:fill="auto"/>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13 657,20</w:t>
            </w:r>
          </w:p>
        </w:tc>
        <w:tc>
          <w:tcPr>
            <w:tcW w:w="1134"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17 630,10</w:t>
            </w:r>
          </w:p>
        </w:tc>
        <w:tc>
          <w:tcPr>
            <w:tcW w:w="1134"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24416,4</w:t>
            </w:r>
            <w:r w:rsidR="008D78F9">
              <w:rPr>
                <w:rFonts w:ascii="Times New Roman" w:hAnsi="Times New Roman" w:cs="Times New Roman"/>
              </w:rPr>
              <w:t xml:space="preserve">3 </w:t>
            </w:r>
          </w:p>
        </w:tc>
        <w:tc>
          <w:tcPr>
            <w:tcW w:w="1276" w:type="dxa"/>
            <w:vAlign w:val="center"/>
          </w:tcPr>
          <w:p w:rsidR="003B1107" w:rsidRPr="00485155" w:rsidRDefault="008D78F9" w:rsidP="00A24265">
            <w:pPr>
              <w:pStyle w:val="ConsPlusNormal"/>
              <w:ind w:firstLine="0"/>
              <w:jc w:val="center"/>
              <w:rPr>
                <w:rFonts w:ascii="Times New Roman" w:hAnsi="Times New Roman" w:cs="Times New Roman"/>
              </w:rPr>
            </w:pPr>
            <w:r>
              <w:rPr>
                <w:rFonts w:ascii="Times New Roman" w:hAnsi="Times New Roman" w:cs="Times New Roman"/>
              </w:rPr>
              <w:t xml:space="preserve">18057,90 </w:t>
            </w:r>
          </w:p>
        </w:tc>
        <w:tc>
          <w:tcPr>
            <w:tcW w:w="1275"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14303,40104</w:t>
            </w:r>
          </w:p>
        </w:tc>
        <w:tc>
          <w:tcPr>
            <w:tcW w:w="1276" w:type="dxa"/>
            <w:vAlign w:val="center"/>
          </w:tcPr>
          <w:p w:rsidR="003B1107" w:rsidRPr="00485155" w:rsidRDefault="00C3528D" w:rsidP="00827091">
            <w:pPr>
              <w:pStyle w:val="ConsPlusNormal"/>
              <w:ind w:firstLine="0"/>
              <w:jc w:val="center"/>
              <w:rPr>
                <w:rFonts w:ascii="Times New Roman" w:hAnsi="Times New Roman" w:cs="Times New Roman"/>
              </w:rPr>
            </w:pPr>
            <w:r w:rsidRPr="00485155">
              <w:rPr>
                <w:rFonts w:ascii="Times New Roman" w:hAnsi="Times New Roman" w:cs="Times New Roman"/>
              </w:rPr>
              <w:t>22736,21356</w:t>
            </w:r>
          </w:p>
        </w:tc>
        <w:tc>
          <w:tcPr>
            <w:tcW w:w="1418" w:type="dxa"/>
            <w:vAlign w:val="center"/>
          </w:tcPr>
          <w:p w:rsidR="003B1107" w:rsidRPr="00485155" w:rsidRDefault="00FC5708" w:rsidP="00827091">
            <w:pPr>
              <w:pStyle w:val="ConsPlusNormal"/>
              <w:ind w:firstLine="0"/>
              <w:jc w:val="center"/>
              <w:rPr>
                <w:rFonts w:ascii="Times New Roman" w:hAnsi="Times New Roman" w:cs="Times New Roman"/>
              </w:rPr>
            </w:pPr>
            <w:r>
              <w:rPr>
                <w:rFonts w:ascii="Times New Roman" w:hAnsi="Times New Roman" w:cs="Times New Roman"/>
              </w:rPr>
              <w:t>29 958,59136</w:t>
            </w:r>
          </w:p>
        </w:tc>
        <w:tc>
          <w:tcPr>
            <w:tcW w:w="992" w:type="dxa"/>
            <w:vAlign w:val="center"/>
          </w:tcPr>
          <w:p w:rsidR="003B1107" w:rsidRPr="00485155" w:rsidRDefault="003B1107" w:rsidP="00827091">
            <w:pPr>
              <w:jc w:val="center"/>
              <w:rPr>
                <w:sz w:val="20"/>
                <w:szCs w:val="20"/>
              </w:rPr>
            </w:pPr>
            <w:r w:rsidRPr="00485155">
              <w:rPr>
                <w:color w:val="000000"/>
                <w:sz w:val="20"/>
                <w:szCs w:val="20"/>
              </w:rPr>
              <w:t>0,00</w:t>
            </w:r>
          </w:p>
        </w:tc>
      </w:tr>
      <w:tr w:rsidR="003B1107" w:rsidRPr="00485155" w:rsidTr="000B3AD8">
        <w:trPr>
          <w:trHeight w:val="305"/>
        </w:trPr>
        <w:tc>
          <w:tcPr>
            <w:tcW w:w="377" w:type="dxa"/>
            <w:vMerge/>
          </w:tcPr>
          <w:p w:rsidR="003B1107" w:rsidRPr="00485155" w:rsidRDefault="003B1107" w:rsidP="004F74B0">
            <w:pPr>
              <w:pStyle w:val="ConsPlusNormal"/>
              <w:ind w:firstLine="0"/>
              <w:jc w:val="center"/>
              <w:rPr>
                <w:rFonts w:ascii="Times New Roman" w:hAnsi="Times New Roman" w:cs="Times New Roman"/>
                <w:sz w:val="18"/>
                <w:szCs w:val="18"/>
              </w:rPr>
            </w:pPr>
          </w:p>
        </w:tc>
        <w:tc>
          <w:tcPr>
            <w:tcW w:w="724" w:type="dxa"/>
            <w:vMerge/>
          </w:tcPr>
          <w:p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ign w:val="center"/>
          </w:tcPr>
          <w:p w:rsidR="003B1107" w:rsidRPr="00485155" w:rsidRDefault="003B1107" w:rsidP="004F74B0">
            <w:pPr>
              <w:pStyle w:val="ConsPlusNormal"/>
              <w:ind w:firstLine="0"/>
              <w:jc w:val="center"/>
              <w:rPr>
                <w:rFonts w:ascii="Times New Roman" w:hAnsi="Times New Roman" w:cs="Times New Roman"/>
                <w:sz w:val="18"/>
                <w:szCs w:val="18"/>
              </w:rPr>
            </w:pPr>
          </w:p>
        </w:tc>
        <w:tc>
          <w:tcPr>
            <w:tcW w:w="2126" w:type="dxa"/>
          </w:tcPr>
          <w:p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Федеральный бюджет</w:t>
            </w:r>
          </w:p>
        </w:tc>
        <w:tc>
          <w:tcPr>
            <w:tcW w:w="1134" w:type="dxa"/>
            <w:shd w:val="clear" w:color="auto" w:fill="auto"/>
            <w:vAlign w:val="center"/>
          </w:tcPr>
          <w:p w:rsidR="003B1107" w:rsidRPr="00485155" w:rsidRDefault="003B1107" w:rsidP="00827091">
            <w:pPr>
              <w:pStyle w:val="ConsPlusNormal"/>
              <w:ind w:firstLine="0"/>
              <w:jc w:val="center"/>
              <w:rPr>
                <w:rFonts w:ascii="Times New Roman" w:hAnsi="Times New Roman" w:cs="Times New Roman"/>
                <w:lang w:val="en-US"/>
              </w:rPr>
            </w:pPr>
            <w:r w:rsidRPr="00485155">
              <w:rPr>
                <w:rFonts w:ascii="Times New Roman" w:hAnsi="Times New Roman" w:cs="Times New Roman"/>
              </w:rPr>
              <w:t>10 570,80</w:t>
            </w:r>
          </w:p>
        </w:tc>
        <w:tc>
          <w:tcPr>
            <w:tcW w:w="1134"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12 423,41</w:t>
            </w:r>
          </w:p>
        </w:tc>
        <w:tc>
          <w:tcPr>
            <w:tcW w:w="1134"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21172,31</w:t>
            </w:r>
          </w:p>
        </w:tc>
        <w:tc>
          <w:tcPr>
            <w:tcW w:w="1276"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17140,66207</w:t>
            </w:r>
          </w:p>
        </w:tc>
        <w:tc>
          <w:tcPr>
            <w:tcW w:w="1275"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13725,40032</w:t>
            </w:r>
          </w:p>
        </w:tc>
        <w:tc>
          <w:tcPr>
            <w:tcW w:w="1276" w:type="dxa"/>
            <w:vAlign w:val="center"/>
          </w:tcPr>
          <w:p w:rsidR="003B1107" w:rsidRPr="00485155" w:rsidRDefault="00C3528D" w:rsidP="00827091">
            <w:pPr>
              <w:pStyle w:val="ConsPlusNormal"/>
              <w:ind w:firstLine="0"/>
              <w:jc w:val="center"/>
              <w:rPr>
                <w:rFonts w:ascii="Times New Roman" w:hAnsi="Times New Roman" w:cs="Times New Roman"/>
              </w:rPr>
            </w:pPr>
            <w:r w:rsidRPr="00485155">
              <w:rPr>
                <w:rFonts w:ascii="Times New Roman" w:hAnsi="Times New Roman" w:cs="Times New Roman"/>
              </w:rPr>
              <w:t>21509,79829</w:t>
            </w:r>
          </w:p>
        </w:tc>
        <w:tc>
          <w:tcPr>
            <w:tcW w:w="1418" w:type="dxa"/>
            <w:vAlign w:val="center"/>
          </w:tcPr>
          <w:p w:rsidR="003B1107" w:rsidRPr="00485155" w:rsidRDefault="000B3AD8" w:rsidP="00827091">
            <w:pPr>
              <w:pStyle w:val="ConsPlusNormal"/>
              <w:ind w:firstLine="0"/>
              <w:jc w:val="center"/>
              <w:rPr>
                <w:rFonts w:ascii="Times New Roman" w:hAnsi="Times New Roman" w:cs="Times New Roman"/>
              </w:rPr>
            </w:pPr>
            <w:r>
              <w:rPr>
                <w:rFonts w:ascii="Times New Roman" w:hAnsi="Times New Roman" w:cs="Times New Roman"/>
              </w:rPr>
              <w:t>26 799,99112</w:t>
            </w:r>
          </w:p>
        </w:tc>
        <w:tc>
          <w:tcPr>
            <w:tcW w:w="992" w:type="dxa"/>
            <w:vAlign w:val="center"/>
          </w:tcPr>
          <w:p w:rsidR="003B1107" w:rsidRPr="00485155" w:rsidRDefault="003B1107" w:rsidP="00827091">
            <w:pPr>
              <w:ind w:left="-108" w:right="-108"/>
              <w:jc w:val="center"/>
              <w:rPr>
                <w:sz w:val="20"/>
                <w:szCs w:val="20"/>
              </w:rPr>
            </w:pPr>
            <w:r w:rsidRPr="00485155">
              <w:rPr>
                <w:sz w:val="20"/>
                <w:szCs w:val="20"/>
              </w:rPr>
              <w:t>0,00</w:t>
            </w:r>
          </w:p>
        </w:tc>
      </w:tr>
      <w:tr w:rsidR="003B1107" w:rsidRPr="00485155" w:rsidTr="000B3AD8">
        <w:trPr>
          <w:trHeight w:val="291"/>
        </w:trPr>
        <w:tc>
          <w:tcPr>
            <w:tcW w:w="377" w:type="dxa"/>
            <w:vMerge/>
          </w:tcPr>
          <w:p w:rsidR="003B1107" w:rsidRPr="00485155" w:rsidRDefault="003B1107" w:rsidP="004F74B0">
            <w:pPr>
              <w:pStyle w:val="ConsPlusNormal"/>
              <w:ind w:firstLine="0"/>
              <w:jc w:val="center"/>
              <w:rPr>
                <w:rFonts w:ascii="Times New Roman" w:hAnsi="Times New Roman" w:cs="Times New Roman"/>
                <w:sz w:val="18"/>
                <w:szCs w:val="18"/>
              </w:rPr>
            </w:pPr>
          </w:p>
        </w:tc>
        <w:tc>
          <w:tcPr>
            <w:tcW w:w="724" w:type="dxa"/>
            <w:vMerge/>
          </w:tcPr>
          <w:p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ign w:val="center"/>
          </w:tcPr>
          <w:p w:rsidR="003B1107" w:rsidRPr="00485155" w:rsidRDefault="003B1107" w:rsidP="004F74B0">
            <w:pPr>
              <w:pStyle w:val="ConsPlusNormal"/>
              <w:ind w:firstLine="0"/>
              <w:jc w:val="center"/>
              <w:rPr>
                <w:rFonts w:ascii="Times New Roman" w:hAnsi="Times New Roman" w:cs="Times New Roman"/>
                <w:sz w:val="18"/>
                <w:szCs w:val="18"/>
              </w:rPr>
            </w:pPr>
          </w:p>
        </w:tc>
        <w:tc>
          <w:tcPr>
            <w:tcW w:w="2126" w:type="dxa"/>
          </w:tcPr>
          <w:p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Областной бюджет</w:t>
            </w:r>
          </w:p>
        </w:tc>
        <w:tc>
          <w:tcPr>
            <w:tcW w:w="1134" w:type="dxa"/>
            <w:shd w:val="clear" w:color="auto" w:fill="auto"/>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1 865,40</w:t>
            </w:r>
          </w:p>
        </w:tc>
        <w:tc>
          <w:tcPr>
            <w:tcW w:w="1134"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2 947,47</w:t>
            </w:r>
          </w:p>
        </w:tc>
        <w:tc>
          <w:tcPr>
            <w:tcW w:w="1134"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432,09</w:t>
            </w:r>
          </w:p>
        </w:tc>
        <w:tc>
          <w:tcPr>
            <w:tcW w:w="1276"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349,80943</w:t>
            </w:r>
          </w:p>
        </w:tc>
        <w:tc>
          <w:tcPr>
            <w:tcW w:w="1275"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280,11021</w:t>
            </w:r>
          </w:p>
        </w:tc>
        <w:tc>
          <w:tcPr>
            <w:tcW w:w="1276" w:type="dxa"/>
            <w:vAlign w:val="center"/>
          </w:tcPr>
          <w:p w:rsidR="003B1107" w:rsidRPr="00485155" w:rsidRDefault="00C3528D" w:rsidP="00827091">
            <w:pPr>
              <w:pStyle w:val="ConsPlusNormal"/>
              <w:ind w:firstLine="0"/>
              <w:jc w:val="center"/>
              <w:rPr>
                <w:rFonts w:ascii="Times New Roman" w:hAnsi="Times New Roman" w:cs="Times New Roman"/>
              </w:rPr>
            </w:pPr>
            <w:r w:rsidRPr="00485155">
              <w:rPr>
                <w:rFonts w:ascii="Times New Roman" w:hAnsi="Times New Roman" w:cs="Times New Roman"/>
              </w:rPr>
              <w:t>438,97547</w:t>
            </w:r>
          </w:p>
        </w:tc>
        <w:tc>
          <w:tcPr>
            <w:tcW w:w="1418" w:type="dxa"/>
            <w:vAlign w:val="center"/>
          </w:tcPr>
          <w:p w:rsidR="003B1107" w:rsidRPr="00485155" w:rsidRDefault="00FC5708" w:rsidP="00827091">
            <w:pPr>
              <w:pStyle w:val="ConsPlusNormal"/>
              <w:ind w:firstLine="0"/>
              <w:jc w:val="center"/>
              <w:rPr>
                <w:rFonts w:ascii="Times New Roman" w:hAnsi="Times New Roman" w:cs="Times New Roman"/>
              </w:rPr>
            </w:pPr>
            <w:r>
              <w:rPr>
                <w:rFonts w:ascii="Times New Roman" w:hAnsi="Times New Roman" w:cs="Times New Roman"/>
              </w:rPr>
              <w:t>546,93858</w:t>
            </w:r>
          </w:p>
        </w:tc>
        <w:tc>
          <w:tcPr>
            <w:tcW w:w="992" w:type="dxa"/>
            <w:vAlign w:val="center"/>
          </w:tcPr>
          <w:p w:rsidR="003B1107" w:rsidRPr="00485155" w:rsidRDefault="003B1107" w:rsidP="00827091">
            <w:pPr>
              <w:ind w:left="-108" w:right="-108"/>
              <w:jc w:val="center"/>
              <w:rPr>
                <w:sz w:val="20"/>
                <w:szCs w:val="20"/>
              </w:rPr>
            </w:pPr>
            <w:r w:rsidRPr="00485155">
              <w:rPr>
                <w:sz w:val="20"/>
                <w:szCs w:val="20"/>
              </w:rPr>
              <w:t>0,00</w:t>
            </w:r>
          </w:p>
        </w:tc>
      </w:tr>
      <w:tr w:rsidR="003B1107" w:rsidRPr="00485155" w:rsidTr="000B3AD8">
        <w:trPr>
          <w:trHeight w:val="463"/>
        </w:trPr>
        <w:tc>
          <w:tcPr>
            <w:tcW w:w="377" w:type="dxa"/>
            <w:vMerge/>
          </w:tcPr>
          <w:p w:rsidR="003B1107" w:rsidRPr="00485155" w:rsidRDefault="003B1107" w:rsidP="004F74B0">
            <w:pPr>
              <w:pStyle w:val="ConsPlusNormal"/>
              <w:ind w:firstLine="0"/>
              <w:jc w:val="center"/>
              <w:rPr>
                <w:rFonts w:ascii="Times New Roman" w:hAnsi="Times New Roman" w:cs="Times New Roman"/>
                <w:sz w:val="18"/>
                <w:szCs w:val="18"/>
              </w:rPr>
            </w:pPr>
          </w:p>
        </w:tc>
        <w:tc>
          <w:tcPr>
            <w:tcW w:w="724" w:type="dxa"/>
            <w:vMerge/>
          </w:tcPr>
          <w:p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ign w:val="center"/>
          </w:tcPr>
          <w:p w:rsidR="003B1107" w:rsidRPr="00485155" w:rsidRDefault="003B1107" w:rsidP="004F74B0">
            <w:pPr>
              <w:pStyle w:val="ConsPlusNormal"/>
              <w:ind w:firstLine="0"/>
              <w:jc w:val="center"/>
              <w:rPr>
                <w:rFonts w:ascii="Times New Roman" w:hAnsi="Times New Roman" w:cs="Times New Roman"/>
                <w:sz w:val="18"/>
                <w:szCs w:val="18"/>
              </w:rPr>
            </w:pPr>
          </w:p>
        </w:tc>
        <w:tc>
          <w:tcPr>
            <w:tcW w:w="2126" w:type="dxa"/>
          </w:tcPr>
          <w:p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Бюджет Вельского муниципального района</w:t>
            </w:r>
          </w:p>
        </w:tc>
        <w:tc>
          <w:tcPr>
            <w:tcW w:w="1134" w:type="dxa"/>
            <w:shd w:val="clear" w:color="auto" w:fill="auto"/>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2,5</w:t>
            </w:r>
          </w:p>
        </w:tc>
        <w:tc>
          <w:tcPr>
            <w:tcW w:w="1134"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0,0</w:t>
            </w:r>
          </w:p>
        </w:tc>
        <w:tc>
          <w:tcPr>
            <w:tcW w:w="1134"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0,0</w:t>
            </w:r>
          </w:p>
        </w:tc>
        <w:tc>
          <w:tcPr>
            <w:tcW w:w="1276"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0,0</w:t>
            </w:r>
          </w:p>
        </w:tc>
        <w:tc>
          <w:tcPr>
            <w:tcW w:w="1275"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0,0</w:t>
            </w:r>
          </w:p>
        </w:tc>
        <w:tc>
          <w:tcPr>
            <w:tcW w:w="1276"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0,0</w:t>
            </w:r>
          </w:p>
        </w:tc>
        <w:tc>
          <w:tcPr>
            <w:tcW w:w="1418"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0,0</w:t>
            </w:r>
          </w:p>
        </w:tc>
        <w:tc>
          <w:tcPr>
            <w:tcW w:w="992" w:type="dxa"/>
            <w:vAlign w:val="center"/>
          </w:tcPr>
          <w:p w:rsidR="003B1107" w:rsidRPr="00485155" w:rsidRDefault="003B1107" w:rsidP="00827091">
            <w:pPr>
              <w:ind w:left="-108" w:right="-108"/>
              <w:jc w:val="center"/>
              <w:rPr>
                <w:sz w:val="20"/>
                <w:szCs w:val="20"/>
              </w:rPr>
            </w:pPr>
            <w:r w:rsidRPr="00485155">
              <w:rPr>
                <w:sz w:val="20"/>
                <w:szCs w:val="20"/>
              </w:rPr>
              <w:t>0</w:t>
            </w:r>
          </w:p>
        </w:tc>
      </w:tr>
      <w:tr w:rsidR="003B1107" w:rsidRPr="00485155" w:rsidTr="000B3AD8">
        <w:trPr>
          <w:trHeight w:val="354"/>
        </w:trPr>
        <w:tc>
          <w:tcPr>
            <w:tcW w:w="377" w:type="dxa"/>
            <w:vMerge/>
          </w:tcPr>
          <w:p w:rsidR="003B1107" w:rsidRPr="00485155" w:rsidRDefault="003B1107" w:rsidP="004F74B0">
            <w:pPr>
              <w:pStyle w:val="ConsPlusNormal"/>
              <w:ind w:firstLine="0"/>
              <w:jc w:val="center"/>
              <w:rPr>
                <w:rFonts w:ascii="Times New Roman" w:hAnsi="Times New Roman" w:cs="Times New Roman"/>
                <w:sz w:val="18"/>
                <w:szCs w:val="18"/>
              </w:rPr>
            </w:pPr>
          </w:p>
        </w:tc>
        <w:tc>
          <w:tcPr>
            <w:tcW w:w="724" w:type="dxa"/>
            <w:vMerge/>
          </w:tcPr>
          <w:p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ign w:val="center"/>
          </w:tcPr>
          <w:p w:rsidR="003B1107" w:rsidRPr="00485155" w:rsidRDefault="003B1107" w:rsidP="004F74B0">
            <w:pPr>
              <w:pStyle w:val="ConsPlusNormal"/>
              <w:ind w:firstLine="0"/>
              <w:jc w:val="center"/>
              <w:rPr>
                <w:rFonts w:ascii="Times New Roman" w:hAnsi="Times New Roman" w:cs="Times New Roman"/>
                <w:sz w:val="18"/>
                <w:szCs w:val="18"/>
              </w:rPr>
            </w:pPr>
          </w:p>
        </w:tc>
        <w:tc>
          <w:tcPr>
            <w:tcW w:w="2126" w:type="dxa"/>
          </w:tcPr>
          <w:p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 xml:space="preserve">Бюджеты </w:t>
            </w:r>
            <w:r w:rsidR="00011F8F" w:rsidRPr="00485155">
              <w:rPr>
                <w:rFonts w:ascii="Times New Roman" w:hAnsi="Times New Roman" w:cs="Times New Roman"/>
                <w:sz w:val="16"/>
                <w:szCs w:val="16"/>
              </w:rPr>
              <w:t>поселений</w:t>
            </w:r>
          </w:p>
        </w:tc>
        <w:tc>
          <w:tcPr>
            <w:tcW w:w="1134" w:type="dxa"/>
            <w:shd w:val="clear" w:color="auto" w:fill="auto"/>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1 218,50</w:t>
            </w:r>
          </w:p>
        </w:tc>
        <w:tc>
          <w:tcPr>
            <w:tcW w:w="1134"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2 183,47</w:t>
            </w:r>
          </w:p>
        </w:tc>
        <w:tc>
          <w:tcPr>
            <w:tcW w:w="1134"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432,09</w:t>
            </w:r>
          </w:p>
        </w:tc>
        <w:tc>
          <w:tcPr>
            <w:tcW w:w="1276"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349,80943</w:t>
            </w:r>
          </w:p>
        </w:tc>
        <w:tc>
          <w:tcPr>
            <w:tcW w:w="1275"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280,11021</w:t>
            </w:r>
          </w:p>
        </w:tc>
        <w:tc>
          <w:tcPr>
            <w:tcW w:w="1276" w:type="dxa"/>
            <w:vAlign w:val="center"/>
          </w:tcPr>
          <w:p w:rsidR="003B1107" w:rsidRPr="00485155" w:rsidRDefault="00C3528D" w:rsidP="00827091">
            <w:pPr>
              <w:pStyle w:val="ConsPlusNormal"/>
              <w:ind w:firstLine="0"/>
              <w:jc w:val="center"/>
              <w:rPr>
                <w:rFonts w:ascii="Times New Roman" w:hAnsi="Times New Roman" w:cs="Times New Roman"/>
              </w:rPr>
            </w:pPr>
            <w:r w:rsidRPr="00485155">
              <w:rPr>
                <w:rFonts w:ascii="Times New Roman" w:hAnsi="Times New Roman" w:cs="Times New Roman"/>
              </w:rPr>
              <w:t>438,97547</w:t>
            </w:r>
          </w:p>
        </w:tc>
        <w:tc>
          <w:tcPr>
            <w:tcW w:w="1418" w:type="dxa"/>
            <w:vAlign w:val="center"/>
          </w:tcPr>
          <w:p w:rsidR="003B1107" w:rsidRPr="00485155" w:rsidRDefault="00FC5708" w:rsidP="00827091">
            <w:pPr>
              <w:pStyle w:val="ConsPlusNormal"/>
              <w:ind w:firstLine="0"/>
              <w:jc w:val="center"/>
              <w:rPr>
                <w:rFonts w:ascii="Times New Roman" w:hAnsi="Times New Roman" w:cs="Times New Roman"/>
              </w:rPr>
            </w:pPr>
            <w:r>
              <w:rPr>
                <w:rFonts w:ascii="Times New Roman" w:hAnsi="Times New Roman" w:cs="Times New Roman"/>
              </w:rPr>
              <w:t>546,93857</w:t>
            </w:r>
          </w:p>
        </w:tc>
        <w:tc>
          <w:tcPr>
            <w:tcW w:w="992" w:type="dxa"/>
            <w:vAlign w:val="center"/>
          </w:tcPr>
          <w:p w:rsidR="003B1107" w:rsidRPr="00485155" w:rsidRDefault="003B1107" w:rsidP="00827091">
            <w:pPr>
              <w:ind w:left="-108" w:right="-108"/>
              <w:jc w:val="center"/>
              <w:rPr>
                <w:sz w:val="20"/>
                <w:szCs w:val="20"/>
              </w:rPr>
            </w:pPr>
            <w:r w:rsidRPr="00485155">
              <w:rPr>
                <w:sz w:val="20"/>
                <w:szCs w:val="20"/>
              </w:rPr>
              <w:t>0,00</w:t>
            </w:r>
          </w:p>
        </w:tc>
      </w:tr>
      <w:tr w:rsidR="003B1107" w:rsidRPr="00485155" w:rsidTr="000B3AD8">
        <w:trPr>
          <w:trHeight w:val="335"/>
        </w:trPr>
        <w:tc>
          <w:tcPr>
            <w:tcW w:w="377" w:type="dxa"/>
            <w:vMerge/>
          </w:tcPr>
          <w:p w:rsidR="003B1107" w:rsidRPr="00485155" w:rsidRDefault="003B1107" w:rsidP="004F74B0">
            <w:pPr>
              <w:pStyle w:val="ConsPlusNormal"/>
              <w:ind w:firstLine="0"/>
              <w:jc w:val="center"/>
              <w:rPr>
                <w:rFonts w:ascii="Times New Roman" w:hAnsi="Times New Roman" w:cs="Times New Roman"/>
                <w:sz w:val="18"/>
                <w:szCs w:val="18"/>
              </w:rPr>
            </w:pPr>
          </w:p>
        </w:tc>
        <w:tc>
          <w:tcPr>
            <w:tcW w:w="724" w:type="dxa"/>
            <w:vMerge/>
          </w:tcPr>
          <w:p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ign w:val="center"/>
          </w:tcPr>
          <w:p w:rsidR="003B1107" w:rsidRPr="00485155" w:rsidRDefault="003B1107" w:rsidP="004F74B0">
            <w:pPr>
              <w:pStyle w:val="ConsPlusNormal"/>
              <w:ind w:firstLine="0"/>
              <w:jc w:val="center"/>
              <w:rPr>
                <w:rFonts w:ascii="Times New Roman" w:hAnsi="Times New Roman" w:cs="Times New Roman"/>
                <w:sz w:val="18"/>
                <w:szCs w:val="18"/>
              </w:rPr>
            </w:pPr>
          </w:p>
        </w:tc>
        <w:tc>
          <w:tcPr>
            <w:tcW w:w="2126" w:type="dxa"/>
          </w:tcPr>
          <w:p w:rsidR="003B1107" w:rsidRPr="00485155" w:rsidRDefault="003B1107"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Внебюджетные источники</w:t>
            </w:r>
          </w:p>
        </w:tc>
        <w:tc>
          <w:tcPr>
            <w:tcW w:w="1134" w:type="dxa"/>
            <w:shd w:val="clear" w:color="auto" w:fill="auto"/>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0</w:t>
            </w:r>
          </w:p>
        </w:tc>
        <w:tc>
          <w:tcPr>
            <w:tcW w:w="1134"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75,75</w:t>
            </w:r>
          </w:p>
        </w:tc>
        <w:tc>
          <w:tcPr>
            <w:tcW w:w="1134" w:type="dxa"/>
            <w:vAlign w:val="center"/>
          </w:tcPr>
          <w:p w:rsidR="003B1107" w:rsidRPr="00485155" w:rsidRDefault="003B1107" w:rsidP="00827091">
            <w:pPr>
              <w:pStyle w:val="ConsPlusNormal"/>
              <w:ind w:firstLine="0"/>
              <w:jc w:val="center"/>
              <w:rPr>
                <w:rFonts w:ascii="Times New Roman" w:hAnsi="Times New Roman" w:cs="Times New Roman"/>
              </w:rPr>
            </w:pPr>
            <w:r w:rsidRPr="00485155">
              <w:rPr>
                <w:rFonts w:ascii="Times New Roman" w:hAnsi="Times New Roman" w:cs="Times New Roman"/>
              </w:rPr>
              <w:t>24,42</w:t>
            </w:r>
          </w:p>
        </w:tc>
        <w:tc>
          <w:tcPr>
            <w:tcW w:w="1276" w:type="dxa"/>
            <w:vAlign w:val="center"/>
          </w:tcPr>
          <w:p w:rsidR="003B1107" w:rsidRPr="00485155" w:rsidRDefault="003B1107" w:rsidP="00827091">
            <w:pPr>
              <w:jc w:val="center"/>
              <w:rPr>
                <w:sz w:val="20"/>
                <w:szCs w:val="20"/>
              </w:rPr>
            </w:pPr>
            <w:r w:rsidRPr="00485155">
              <w:rPr>
                <w:sz w:val="20"/>
                <w:szCs w:val="20"/>
              </w:rPr>
              <w:t>0</w:t>
            </w:r>
          </w:p>
        </w:tc>
        <w:tc>
          <w:tcPr>
            <w:tcW w:w="1275" w:type="dxa"/>
            <w:vAlign w:val="center"/>
          </w:tcPr>
          <w:p w:rsidR="003B1107" w:rsidRPr="00485155" w:rsidRDefault="003B1107" w:rsidP="00827091">
            <w:pPr>
              <w:jc w:val="center"/>
              <w:rPr>
                <w:sz w:val="20"/>
                <w:szCs w:val="20"/>
              </w:rPr>
            </w:pPr>
            <w:r w:rsidRPr="00485155">
              <w:rPr>
                <w:sz w:val="20"/>
                <w:szCs w:val="20"/>
              </w:rPr>
              <w:t>0</w:t>
            </w:r>
          </w:p>
        </w:tc>
        <w:tc>
          <w:tcPr>
            <w:tcW w:w="1276" w:type="dxa"/>
            <w:vAlign w:val="center"/>
          </w:tcPr>
          <w:p w:rsidR="003B1107" w:rsidRPr="00485155" w:rsidRDefault="003B1107" w:rsidP="00827091">
            <w:pPr>
              <w:jc w:val="center"/>
              <w:rPr>
                <w:sz w:val="20"/>
                <w:szCs w:val="20"/>
              </w:rPr>
            </w:pPr>
            <w:r w:rsidRPr="00485155">
              <w:rPr>
                <w:sz w:val="20"/>
                <w:szCs w:val="20"/>
              </w:rPr>
              <w:t>0,00</w:t>
            </w:r>
          </w:p>
        </w:tc>
        <w:tc>
          <w:tcPr>
            <w:tcW w:w="1418" w:type="dxa"/>
            <w:vAlign w:val="center"/>
          </w:tcPr>
          <w:p w:rsidR="003B1107" w:rsidRPr="00485155" w:rsidRDefault="003B1107" w:rsidP="00827091">
            <w:pPr>
              <w:jc w:val="center"/>
              <w:rPr>
                <w:sz w:val="20"/>
                <w:szCs w:val="20"/>
              </w:rPr>
            </w:pPr>
            <w:r w:rsidRPr="00485155">
              <w:rPr>
                <w:sz w:val="20"/>
                <w:szCs w:val="20"/>
              </w:rPr>
              <w:t>0,00</w:t>
            </w:r>
          </w:p>
        </w:tc>
        <w:tc>
          <w:tcPr>
            <w:tcW w:w="992" w:type="dxa"/>
            <w:vAlign w:val="center"/>
          </w:tcPr>
          <w:p w:rsidR="003B1107" w:rsidRPr="00485155" w:rsidRDefault="003B1107" w:rsidP="00827091">
            <w:pPr>
              <w:ind w:left="-108" w:right="-108"/>
              <w:jc w:val="center"/>
              <w:rPr>
                <w:sz w:val="20"/>
                <w:szCs w:val="20"/>
              </w:rPr>
            </w:pPr>
            <w:r w:rsidRPr="00485155">
              <w:rPr>
                <w:sz w:val="20"/>
                <w:szCs w:val="20"/>
              </w:rPr>
              <w:t>0,00</w:t>
            </w:r>
          </w:p>
        </w:tc>
      </w:tr>
      <w:tr w:rsidR="003B1107" w:rsidRPr="00485155" w:rsidTr="000B3AD8">
        <w:trPr>
          <w:trHeight w:val="335"/>
        </w:trPr>
        <w:tc>
          <w:tcPr>
            <w:tcW w:w="377" w:type="dxa"/>
            <w:vMerge/>
          </w:tcPr>
          <w:p w:rsidR="003B1107" w:rsidRPr="00485155" w:rsidRDefault="003B1107" w:rsidP="004F74B0">
            <w:pPr>
              <w:pStyle w:val="ConsPlusNormal"/>
              <w:ind w:firstLine="0"/>
              <w:jc w:val="center"/>
              <w:rPr>
                <w:rFonts w:ascii="Times New Roman" w:hAnsi="Times New Roman" w:cs="Times New Roman"/>
                <w:sz w:val="18"/>
                <w:szCs w:val="18"/>
              </w:rPr>
            </w:pPr>
          </w:p>
        </w:tc>
        <w:tc>
          <w:tcPr>
            <w:tcW w:w="724" w:type="dxa"/>
            <w:vMerge/>
          </w:tcPr>
          <w:p w:rsidR="003B1107" w:rsidRPr="00485155" w:rsidRDefault="003B1107" w:rsidP="004F74B0">
            <w:pPr>
              <w:pStyle w:val="ConsPlusNormal"/>
              <w:ind w:firstLine="0"/>
              <w:jc w:val="center"/>
              <w:rPr>
                <w:rFonts w:ascii="Times New Roman" w:hAnsi="Times New Roman" w:cs="Times New Roman"/>
                <w:sz w:val="18"/>
                <w:szCs w:val="18"/>
              </w:rPr>
            </w:pPr>
          </w:p>
        </w:tc>
        <w:tc>
          <w:tcPr>
            <w:tcW w:w="1701" w:type="dxa"/>
            <w:vMerge/>
            <w:vAlign w:val="center"/>
          </w:tcPr>
          <w:p w:rsidR="003B1107" w:rsidRPr="00485155" w:rsidRDefault="003B1107" w:rsidP="004F74B0">
            <w:pPr>
              <w:pStyle w:val="ConsPlusNormal"/>
              <w:ind w:firstLine="0"/>
              <w:jc w:val="center"/>
              <w:rPr>
                <w:rFonts w:ascii="Times New Roman" w:hAnsi="Times New Roman" w:cs="Times New Roman"/>
                <w:sz w:val="18"/>
                <w:szCs w:val="18"/>
              </w:rPr>
            </w:pPr>
          </w:p>
        </w:tc>
        <w:tc>
          <w:tcPr>
            <w:tcW w:w="2126" w:type="dxa"/>
            <w:vAlign w:val="center"/>
          </w:tcPr>
          <w:p w:rsidR="003B1107" w:rsidRPr="00485155" w:rsidRDefault="003B1107" w:rsidP="004F74B0">
            <w:pPr>
              <w:autoSpaceDE w:val="0"/>
              <w:autoSpaceDN w:val="0"/>
              <w:adjustRightInd w:val="0"/>
              <w:ind w:right="-108"/>
              <w:jc w:val="center"/>
              <w:rPr>
                <w:sz w:val="16"/>
                <w:szCs w:val="16"/>
              </w:rPr>
            </w:pPr>
            <w:r w:rsidRPr="00485155">
              <w:rPr>
                <w:sz w:val="16"/>
                <w:szCs w:val="16"/>
              </w:rPr>
              <w:t>Дополнительная доля бюджета поселений</w:t>
            </w:r>
          </w:p>
        </w:tc>
        <w:tc>
          <w:tcPr>
            <w:tcW w:w="1134" w:type="dxa"/>
            <w:shd w:val="clear" w:color="auto" w:fill="auto"/>
            <w:vAlign w:val="center"/>
          </w:tcPr>
          <w:p w:rsidR="003B1107" w:rsidRPr="00485155" w:rsidRDefault="003B1107" w:rsidP="00827091">
            <w:pPr>
              <w:autoSpaceDE w:val="0"/>
              <w:autoSpaceDN w:val="0"/>
              <w:adjustRightInd w:val="0"/>
              <w:ind w:left="-108" w:right="-108"/>
              <w:jc w:val="center"/>
              <w:rPr>
                <w:sz w:val="20"/>
                <w:szCs w:val="20"/>
              </w:rPr>
            </w:pPr>
            <w:r w:rsidRPr="00485155">
              <w:rPr>
                <w:sz w:val="20"/>
                <w:szCs w:val="20"/>
              </w:rPr>
              <w:t>0</w:t>
            </w:r>
          </w:p>
        </w:tc>
        <w:tc>
          <w:tcPr>
            <w:tcW w:w="1134" w:type="dxa"/>
            <w:vAlign w:val="center"/>
          </w:tcPr>
          <w:p w:rsidR="003B1107" w:rsidRPr="00485155" w:rsidRDefault="003B1107" w:rsidP="00827091">
            <w:pPr>
              <w:autoSpaceDE w:val="0"/>
              <w:autoSpaceDN w:val="0"/>
              <w:adjustRightInd w:val="0"/>
              <w:ind w:left="-108" w:right="-108"/>
              <w:jc w:val="center"/>
              <w:rPr>
                <w:sz w:val="20"/>
                <w:szCs w:val="20"/>
              </w:rPr>
            </w:pPr>
            <w:r w:rsidRPr="00485155">
              <w:rPr>
                <w:sz w:val="20"/>
                <w:szCs w:val="20"/>
              </w:rPr>
              <w:t>0</w:t>
            </w:r>
          </w:p>
        </w:tc>
        <w:tc>
          <w:tcPr>
            <w:tcW w:w="1134" w:type="dxa"/>
            <w:vAlign w:val="center"/>
          </w:tcPr>
          <w:p w:rsidR="003B1107" w:rsidRPr="00485155" w:rsidRDefault="003B1107" w:rsidP="00827091">
            <w:pPr>
              <w:ind w:left="-108" w:right="-108"/>
              <w:jc w:val="center"/>
              <w:rPr>
                <w:sz w:val="20"/>
                <w:szCs w:val="20"/>
              </w:rPr>
            </w:pPr>
            <w:r w:rsidRPr="00485155">
              <w:rPr>
                <w:sz w:val="20"/>
                <w:szCs w:val="20"/>
              </w:rPr>
              <w:t>2355,52</w:t>
            </w:r>
          </w:p>
        </w:tc>
        <w:tc>
          <w:tcPr>
            <w:tcW w:w="1276" w:type="dxa"/>
            <w:vAlign w:val="center"/>
          </w:tcPr>
          <w:p w:rsidR="003B1107" w:rsidRPr="00485155" w:rsidRDefault="003B1107" w:rsidP="00827091">
            <w:pPr>
              <w:ind w:left="-108" w:right="-108"/>
              <w:jc w:val="center"/>
              <w:rPr>
                <w:sz w:val="20"/>
                <w:szCs w:val="20"/>
              </w:rPr>
            </w:pPr>
            <w:r w:rsidRPr="00485155">
              <w:rPr>
                <w:sz w:val="20"/>
                <w:szCs w:val="20"/>
              </w:rPr>
              <w:t>217.62484</w:t>
            </w:r>
          </w:p>
        </w:tc>
        <w:tc>
          <w:tcPr>
            <w:tcW w:w="1275" w:type="dxa"/>
            <w:vAlign w:val="center"/>
          </w:tcPr>
          <w:p w:rsidR="003B1107" w:rsidRPr="00485155" w:rsidRDefault="003B1107" w:rsidP="00827091">
            <w:pPr>
              <w:ind w:left="-108" w:right="-108"/>
              <w:jc w:val="center"/>
              <w:rPr>
                <w:sz w:val="20"/>
                <w:szCs w:val="20"/>
              </w:rPr>
            </w:pPr>
            <w:r w:rsidRPr="00485155">
              <w:rPr>
                <w:sz w:val="20"/>
                <w:szCs w:val="20"/>
              </w:rPr>
              <w:t>17,78030</w:t>
            </w:r>
          </w:p>
        </w:tc>
        <w:tc>
          <w:tcPr>
            <w:tcW w:w="1276" w:type="dxa"/>
            <w:vAlign w:val="center"/>
          </w:tcPr>
          <w:p w:rsidR="003B1107" w:rsidRPr="00485155" w:rsidRDefault="00C3528D" w:rsidP="00827091">
            <w:pPr>
              <w:ind w:left="-108" w:right="-108"/>
              <w:jc w:val="center"/>
              <w:rPr>
                <w:sz w:val="20"/>
                <w:szCs w:val="20"/>
              </w:rPr>
            </w:pPr>
            <w:r w:rsidRPr="00485155">
              <w:rPr>
                <w:sz w:val="20"/>
                <w:szCs w:val="20"/>
              </w:rPr>
              <w:t>348,46433</w:t>
            </w:r>
          </w:p>
        </w:tc>
        <w:tc>
          <w:tcPr>
            <w:tcW w:w="1418" w:type="dxa"/>
            <w:vAlign w:val="center"/>
          </w:tcPr>
          <w:p w:rsidR="003B1107" w:rsidRPr="00485155" w:rsidRDefault="00FC5708" w:rsidP="00827091">
            <w:pPr>
              <w:ind w:left="-108" w:right="-108"/>
              <w:jc w:val="center"/>
              <w:rPr>
                <w:sz w:val="20"/>
                <w:szCs w:val="20"/>
              </w:rPr>
            </w:pPr>
            <w:r>
              <w:rPr>
                <w:sz w:val="20"/>
                <w:szCs w:val="20"/>
              </w:rPr>
              <w:t>2 064,72309</w:t>
            </w:r>
          </w:p>
        </w:tc>
        <w:tc>
          <w:tcPr>
            <w:tcW w:w="992" w:type="dxa"/>
            <w:vAlign w:val="center"/>
          </w:tcPr>
          <w:p w:rsidR="003B1107" w:rsidRPr="00485155" w:rsidRDefault="003B1107" w:rsidP="00827091">
            <w:pPr>
              <w:ind w:left="-108" w:right="-108"/>
              <w:jc w:val="center"/>
              <w:rPr>
                <w:sz w:val="20"/>
                <w:szCs w:val="20"/>
              </w:rPr>
            </w:pPr>
            <w:r w:rsidRPr="00485155">
              <w:rPr>
                <w:sz w:val="20"/>
                <w:szCs w:val="20"/>
              </w:rPr>
              <w:t>0</w:t>
            </w:r>
          </w:p>
        </w:tc>
      </w:tr>
      <w:tr w:rsidR="008C1A1F" w:rsidRPr="00485155" w:rsidTr="000B3AD8">
        <w:trPr>
          <w:trHeight w:val="335"/>
        </w:trPr>
        <w:tc>
          <w:tcPr>
            <w:tcW w:w="377" w:type="dxa"/>
            <w:vMerge w:val="restart"/>
          </w:tcPr>
          <w:p w:rsidR="000B3AD8" w:rsidRDefault="008C1A1F" w:rsidP="004F74B0">
            <w:pPr>
              <w:pStyle w:val="ConsPlusNormal"/>
              <w:jc w:val="center"/>
              <w:rPr>
                <w:rFonts w:ascii="Times New Roman" w:hAnsi="Times New Roman" w:cs="Times New Roman"/>
                <w:sz w:val="18"/>
                <w:szCs w:val="18"/>
              </w:rPr>
            </w:pPr>
            <w:r w:rsidRPr="00485155">
              <w:rPr>
                <w:rFonts w:ascii="Times New Roman" w:hAnsi="Times New Roman" w:cs="Times New Roman"/>
                <w:sz w:val="18"/>
                <w:szCs w:val="18"/>
              </w:rPr>
              <w:t>2</w:t>
            </w:r>
          </w:p>
          <w:p w:rsidR="000B3AD8" w:rsidRPr="000B3AD8" w:rsidRDefault="000B3AD8" w:rsidP="000B3AD8"/>
          <w:p w:rsidR="000B3AD8" w:rsidRDefault="000B3AD8" w:rsidP="000B3AD8"/>
          <w:p w:rsidR="008C1A1F" w:rsidRPr="000B3AD8" w:rsidRDefault="000B3AD8" w:rsidP="000B3AD8">
            <w:r>
              <w:t>2</w:t>
            </w:r>
          </w:p>
        </w:tc>
        <w:tc>
          <w:tcPr>
            <w:tcW w:w="724" w:type="dxa"/>
            <w:vMerge w:val="restart"/>
          </w:tcPr>
          <w:p w:rsidR="008C1A1F" w:rsidRPr="00485155" w:rsidRDefault="008C1A1F" w:rsidP="004F74B0">
            <w:pPr>
              <w:pStyle w:val="ConsPlusNormal"/>
              <w:ind w:firstLine="0"/>
              <w:jc w:val="center"/>
              <w:rPr>
                <w:rFonts w:ascii="Times New Roman" w:hAnsi="Times New Roman" w:cs="Times New Roman"/>
                <w:sz w:val="18"/>
                <w:szCs w:val="18"/>
              </w:rPr>
            </w:pPr>
          </w:p>
        </w:tc>
        <w:tc>
          <w:tcPr>
            <w:tcW w:w="1701" w:type="dxa"/>
            <w:vMerge w:val="restart"/>
            <w:vAlign w:val="center"/>
          </w:tcPr>
          <w:p w:rsidR="008C1A1F" w:rsidRPr="00485155" w:rsidRDefault="008C1A1F" w:rsidP="004F74B0">
            <w:pPr>
              <w:pStyle w:val="ConsPlusNormal"/>
              <w:ind w:firstLine="0"/>
              <w:jc w:val="center"/>
              <w:rPr>
                <w:rFonts w:ascii="Times New Roman" w:hAnsi="Times New Roman" w:cs="Times New Roman"/>
                <w:sz w:val="16"/>
                <w:szCs w:val="16"/>
              </w:rPr>
            </w:pPr>
            <w:r w:rsidRPr="00485155">
              <w:rPr>
                <w:rFonts w:ascii="Times New Roman" w:hAnsi="Times New Roman" w:cs="Times New Roman"/>
                <w:sz w:val="16"/>
                <w:szCs w:val="16"/>
              </w:rPr>
              <w:t>Благоустройство муниципальных территорий общего пользования в рамках конкурса «Малые города и исторические поселения»</w:t>
            </w:r>
          </w:p>
        </w:tc>
        <w:tc>
          <w:tcPr>
            <w:tcW w:w="2126" w:type="dxa"/>
          </w:tcPr>
          <w:p w:rsidR="008C1A1F" w:rsidRPr="00485155" w:rsidRDefault="008C1A1F" w:rsidP="004F74B0">
            <w:pPr>
              <w:jc w:val="center"/>
              <w:rPr>
                <w:sz w:val="16"/>
                <w:szCs w:val="16"/>
              </w:rPr>
            </w:pPr>
            <w:r w:rsidRPr="00485155">
              <w:rPr>
                <w:sz w:val="16"/>
                <w:szCs w:val="16"/>
              </w:rPr>
              <w:t>Общий объем финансирования, в т.ч.</w:t>
            </w:r>
          </w:p>
        </w:tc>
        <w:tc>
          <w:tcPr>
            <w:tcW w:w="1134" w:type="dxa"/>
          </w:tcPr>
          <w:p w:rsidR="008C1A1F" w:rsidRPr="00485155" w:rsidRDefault="008C1A1F" w:rsidP="00827091">
            <w:pPr>
              <w:jc w:val="center"/>
              <w:rPr>
                <w:sz w:val="20"/>
                <w:szCs w:val="20"/>
              </w:rPr>
            </w:pPr>
          </w:p>
        </w:tc>
        <w:tc>
          <w:tcPr>
            <w:tcW w:w="1134" w:type="dxa"/>
          </w:tcPr>
          <w:p w:rsidR="008C1A1F" w:rsidRPr="00485155" w:rsidRDefault="008C1A1F" w:rsidP="00827091">
            <w:pPr>
              <w:jc w:val="center"/>
              <w:rPr>
                <w:sz w:val="20"/>
                <w:szCs w:val="20"/>
              </w:rPr>
            </w:pPr>
          </w:p>
        </w:tc>
        <w:tc>
          <w:tcPr>
            <w:tcW w:w="1134" w:type="dxa"/>
          </w:tcPr>
          <w:p w:rsidR="008C1A1F" w:rsidRPr="00485155" w:rsidRDefault="008C1A1F" w:rsidP="00827091">
            <w:pPr>
              <w:jc w:val="center"/>
              <w:rPr>
                <w:sz w:val="20"/>
                <w:szCs w:val="20"/>
              </w:rPr>
            </w:pPr>
          </w:p>
        </w:tc>
        <w:tc>
          <w:tcPr>
            <w:tcW w:w="1276" w:type="dxa"/>
          </w:tcPr>
          <w:p w:rsidR="008C1A1F" w:rsidRPr="00485155" w:rsidRDefault="008C1A1F" w:rsidP="00827091">
            <w:pPr>
              <w:jc w:val="center"/>
              <w:rPr>
                <w:sz w:val="20"/>
                <w:szCs w:val="20"/>
              </w:rPr>
            </w:pPr>
            <w:r w:rsidRPr="00485155">
              <w:rPr>
                <w:sz w:val="20"/>
                <w:szCs w:val="20"/>
              </w:rPr>
              <w:t>1471,5</w:t>
            </w:r>
          </w:p>
        </w:tc>
        <w:tc>
          <w:tcPr>
            <w:tcW w:w="1275" w:type="dxa"/>
          </w:tcPr>
          <w:p w:rsidR="008C1A1F" w:rsidRPr="00485155" w:rsidRDefault="008A5345" w:rsidP="00827091">
            <w:pPr>
              <w:jc w:val="center"/>
              <w:rPr>
                <w:sz w:val="20"/>
                <w:szCs w:val="20"/>
              </w:rPr>
            </w:pPr>
            <w:r w:rsidRPr="00485155">
              <w:rPr>
                <w:sz w:val="20"/>
                <w:szCs w:val="20"/>
              </w:rPr>
              <w:t>143433,87</w:t>
            </w:r>
          </w:p>
        </w:tc>
        <w:tc>
          <w:tcPr>
            <w:tcW w:w="1276" w:type="dxa"/>
          </w:tcPr>
          <w:p w:rsidR="008C1A1F" w:rsidRPr="00485155" w:rsidRDefault="00CC4DE7" w:rsidP="00827091">
            <w:pPr>
              <w:jc w:val="center"/>
              <w:rPr>
                <w:sz w:val="20"/>
                <w:szCs w:val="20"/>
              </w:rPr>
            </w:pPr>
            <w:r w:rsidRPr="00485155">
              <w:rPr>
                <w:sz w:val="20"/>
                <w:szCs w:val="20"/>
              </w:rPr>
              <w:t>62000</w:t>
            </w:r>
          </w:p>
        </w:tc>
        <w:tc>
          <w:tcPr>
            <w:tcW w:w="1418" w:type="dxa"/>
          </w:tcPr>
          <w:p w:rsidR="008C1A1F" w:rsidRPr="00485155" w:rsidRDefault="000B3AD8" w:rsidP="00827091">
            <w:pPr>
              <w:jc w:val="center"/>
              <w:rPr>
                <w:sz w:val="20"/>
                <w:szCs w:val="20"/>
              </w:rPr>
            </w:pPr>
            <w:r>
              <w:rPr>
                <w:sz w:val="20"/>
                <w:szCs w:val="20"/>
              </w:rPr>
              <w:t>0</w:t>
            </w:r>
          </w:p>
        </w:tc>
        <w:tc>
          <w:tcPr>
            <w:tcW w:w="992" w:type="dxa"/>
          </w:tcPr>
          <w:p w:rsidR="008C1A1F" w:rsidRPr="00485155" w:rsidRDefault="000B3AD8" w:rsidP="00827091">
            <w:pPr>
              <w:jc w:val="center"/>
              <w:rPr>
                <w:sz w:val="20"/>
                <w:szCs w:val="20"/>
              </w:rPr>
            </w:pPr>
            <w:r>
              <w:rPr>
                <w:sz w:val="20"/>
                <w:szCs w:val="20"/>
              </w:rPr>
              <w:t>0</w:t>
            </w:r>
          </w:p>
        </w:tc>
      </w:tr>
      <w:tr w:rsidR="008C1A1F" w:rsidRPr="00485155" w:rsidTr="000B3AD8">
        <w:trPr>
          <w:trHeight w:val="335"/>
        </w:trPr>
        <w:tc>
          <w:tcPr>
            <w:tcW w:w="377" w:type="dxa"/>
            <w:vMerge/>
          </w:tcPr>
          <w:p w:rsidR="008C1A1F" w:rsidRPr="00485155" w:rsidRDefault="008C1A1F" w:rsidP="004F74B0">
            <w:pPr>
              <w:pStyle w:val="ConsPlusNormal"/>
              <w:ind w:firstLine="0"/>
              <w:jc w:val="center"/>
              <w:rPr>
                <w:rFonts w:ascii="Times New Roman" w:hAnsi="Times New Roman" w:cs="Times New Roman"/>
                <w:sz w:val="18"/>
                <w:szCs w:val="18"/>
              </w:rPr>
            </w:pPr>
          </w:p>
        </w:tc>
        <w:tc>
          <w:tcPr>
            <w:tcW w:w="724" w:type="dxa"/>
            <w:vMerge/>
          </w:tcPr>
          <w:p w:rsidR="008C1A1F" w:rsidRPr="00485155" w:rsidRDefault="008C1A1F" w:rsidP="004F74B0">
            <w:pPr>
              <w:pStyle w:val="ConsPlusNormal"/>
              <w:ind w:firstLine="0"/>
              <w:jc w:val="center"/>
              <w:rPr>
                <w:rFonts w:ascii="Times New Roman" w:hAnsi="Times New Roman" w:cs="Times New Roman"/>
                <w:sz w:val="18"/>
                <w:szCs w:val="18"/>
              </w:rPr>
            </w:pPr>
          </w:p>
        </w:tc>
        <w:tc>
          <w:tcPr>
            <w:tcW w:w="1701" w:type="dxa"/>
            <w:vMerge/>
          </w:tcPr>
          <w:p w:rsidR="008C1A1F" w:rsidRPr="00485155" w:rsidRDefault="008C1A1F" w:rsidP="004F74B0">
            <w:pPr>
              <w:pStyle w:val="ConsPlusNormal"/>
              <w:ind w:firstLine="0"/>
              <w:jc w:val="center"/>
              <w:rPr>
                <w:rFonts w:ascii="Times New Roman" w:hAnsi="Times New Roman" w:cs="Times New Roman"/>
                <w:sz w:val="16"/>
                <w:szCs w:val="16"/>
              </w:rPr>
            </w:pPr>
          </w:p>
        </w:tc>
        <w:tc>
          <w:tcPr>
            <w:tcW w:w="2126" w:type="dxa"/>
          </w:tcPr>
          <w:p w:rsidR="008C1A1F" w:rsidRPr="00485155" w:rsidRDefault="00011F8F" w:rsidP="004F74B0">
            <w:pPr>
              <w:jc w:val="center"/>
              <w:rPr>
                <w:sz w:val="16"/>
                <w:szCs w:val="16"/>
              </w:rPr>
            </w:pPr>
            <w:r w:rsidRPr="00485155">
              <w:rPr>
                <w:sz w:val="16"/>
                <w:szCs w:val="16"/>
              </w:rPr>
              <w:t>Ф</w:t>
            </w:r>
            <w:r w:rsidR="008C1A1F" w:rsidRPr="00485155">
              <w:rPr>
                <w:sz w:val="16"/>
                <w:szCs w:val="16"/>
              </w:rPr>
              <w:t>едеральный бюджет</w:t>
            </w:r>
          </w:p>
        </w:tc>
        <w:tc>
          <w:tcPr>
            <w:tcW w:w="1134" w:type="dxa"/>
          </w:tcPr>
          <w:p w:rsidR="008C1A1F" w:rsidRPr="00485155" w:rsidRDefault="008C1A1F" w:rsidP="00827091">
            <w:pPr>
              <w:jc w:val="center"/>
              <w:rPr>
                <w:sz w:val="20"/>
                <w:szCs w:val="20"/>
              </w:rPr>
            </w:pPr>
            <w:r w:rsidRPr="00485155">
              <w:rPr>
                <w:sz w:val="20"/>
                <w:szCs w:val="20"/>
              </w:rPr>
              <w:t>0</w:t>
            </w:r>
          </w:p>
        </w:tc>
        <w:tc>
          <w:tcPr>
            <w:tcW w:w="1134" w:type="dxa"/>
          </w:tcPr>
          <w:p w:rsidR="008C1A1F" w:rsidRPr="00485155" w:rsidRDefault="008C1A1F" w:rsidP="00827091">
            <w:pPr>
              <w:jc w:val="center"/>
              <w:rPr>
                <w:sz w:val="20"/>
                <w:szCs w:val="20"/>
              </w:rPr>
            </w:pPr>
            <w:r w:rsidRPr="00485155">
              <w:rPr>
                <w:sz w:val="20"/>
                <w:szCs w:val="20"/>
              </w:rPr>
              <w:t>0</w:t>
            </w:r>
          </w:p>
        </w:tc>
        <w:tc>
          <w:tcPr>
            <w:tcW w:w="1134" w:type="dxa"/>
          </w:tcPr>
          <w:p w:rsidR="008C1A1F" w:rsidRPr="00485155" w:rsidRDefault="008C1A1F" w:rsidP="00827091">
            <w:pPr>
              <w:jc w:val="center"/>
              <w:rPr>
                <w:sz w:val="20"/>
                <w:szCs w:val="20"/>
              </w:rPr>
            </w:pPr>
            <w:r w:rsidRPr="00485155">
              <w:rPr>
                <w:sz w:val="20"/>
                <w:szCs w:val="20"/>
              </w:rPr>
              <w:t>0</w:t>
            </w:r>
          </w:p>
        </w:tc>
        <w:tc>
          <w:tcPr>
            <w:tcW w:w="1276" w:type="dxa"/>
          </w:tcPr>
          <w:p w:rsidR="008C1A1F" w:rsidRPr="00485155" w:rsidRDefault="008C1A1F" w:rsidP="00827091">
            <w:pPr>
              <w:jc w:val="center"/>
              <w:rPr>
                <w:sz w:val="20"/>
                <w:szCs w:val="20"/>
              </w:rPr>
            </w:pPr>
            <w:r w:rsidRPr="00485155">
              <w:rPr>
                <w:sz w:val="20"/>
                <w:szCs w:val="20"/>
              </w:rPr>
              <w:t>0</w:t>
            </w:r>
          </w:p>
        </w:tc>
        <w:tc>
          <w:tcPr>
            <w:tcW w:w="1275" w:type="dxa"/>
          </w:tcPr>
          <w:p w:rsidR="00CC028E" w:rsidRPr="00485155" w:rsidRDefault="00CC028E" w:rsidP="00827091">
            <w:pPr>
              <w:jc w:val="center"/>
              <w:rPr>
                <w:sz w:val="20"/>
                <w:szCs w:val="20"/>
              </w:rPr>
            </w:pPr>
            <w:r w:rsidRPr="00485155">
              <w:rPr>
                <w:sz w:val="20"/>
                <w:szCs w:val="20"/>
              </w:rPr>
              <w:t>70000,00</w:t>
            </w:r>
          </w:p>
        </w:tc>
        <w:tc>
          <w:tcPr>
            <w:tcW w:w="1276" w:type="dxa"/>
          </w:tcPr>
          <w:p w:rsidR="008C1A1F" w:rsidRPr="00485155" w:rsidRDefault="00CC4DE7" w:rsidP="00827091">
            <w:pPr>
              <w:jc w:val="center"/>
              <w:rPr>
                <w:sz w:val="20"/>
                <w:szCs w:val="20"/>
              </w:rPr>
            </w:pPr>
            <w:r w:rsidRPr="00485155">
              <w:rPr>
                <w:sz w:val="20"/>
                <w:szCs w:val="20"/>
              </w:rPr>
              <w:t>37000</w:t>
            </w:r>
          </w:p>
        </w:tc>
        <w:tc>
          <w:tcPr>
            <w:tcW w:w="1418" w:type="dxa"/>
          </w:tcPr>
          <w:p w:rsidR="008C1A1F" w:rsidRPr="00485155" w:rsidRDefault="008C1A1F" w:rsidP="00827091">
            <w:pPr>
              <w:jc w:val="center"/>
              <w:rPr>
                <w:sz w:val="20"/>
                <w:szCs w:val="20"/>
              </w:rPr>
            </w:pPr>
            <w:r w:rsidRPr="00485155">
              <w:rPr>
                <w:sz w:val="20"/>
                <w:szCs w:val="20"/>
              </w:rPr>
              <w:t>0</w:t>
            </w:r>
          </w:p>
        </w:tc>
        <w:tc>
          <w:tcPr>
            <w:tcW w:w="992" w:type="dxa"/>
          </w:tcPr>
          <w:p w:rsidR="008C1A1F" w:rsidRPr="00485155" w:rsidRDefault="008C1A1F" w:rsidP="00827091">
            <w:pPr>
              <w:jc w:val="center"/>
              <w:rPr>
                <w:sz w:val="20"/>
                <w:szCs w:val="20"/>
              </w:rPr>
            </w:pPr>
            <w:r w:rsidRPr="00485155">
              <w:rPr>
                <w:sz w:val="20"/>
                <w:szCs w:val="20"/>
              </w:rPr>
              <w:t>0</w:t>
            </w:r>
          </w:p>
        </w:tc>
      </w:tr>
      <w:tr w:rsidR="008C1A1F" w:rsidRPr="00485155" w:rsidTr="000B3AD8">
        <w:trPr>
          <w:trHeight w:val="335"/>
        </w:trPr>
        <w:tc>
          <w:tcPr>
            <w:tcW w:w="377" w:type="dxa"/>
            <w:vMerge/>
          </w:tcPr>
          <w:p w:rsidR="008C1A1F" w:rsidRPr="00485155" w:rsidRDefault="008C1A1F" w:rsidP="004F74B0">
            <w:pPr>
              <w:pStyle w:val="ConsPlusNormal"/>
              <w:ind w:firstLine="0"/>
              <w:jc w:val="center"/>
              <w:rPr>
                <w:rFonts w:ascii="Times New Roman" w:hAnsi="Times New Roman" w:cs="Times New Roman"/>
                <w:sz w:val="18"/>
                <w:szCs w:val="18"/>
              </w:rPr>
            </w:pPr>
          </w:p>
        </w:tc>
        <w:tc>
          <w:tcPr>
            <w:tcW w:w="724" w:type="dxa"/>
            <w:vMerge/>
          </w:tcPr>
          <w:p w:rsidR="008C1A1F" w:rsidRPr="00485155" w:rsidRDefault="008C1A1F" w:rsidP="004F74B0">
            <w:pPr>
              <w:pStyle w:val="ConsPlusNormal"/>
              <w:ind w:firstLine="0"/>
              <w:jc w:val="center"/>
              <w:rPr>
                <w:rFonts w:ascii="Times New Roman" w:hAnsi="Times New Roman" w:cs="Times New Roman"/>
                <w:sz w:val="18"/>
                <w:szCs w:val="18"/>
              </w:rPr>
            </w:pPr>
          </w:p>
        </w:tc>
        <w:tc>
          <w:tcPr>
            <w:tcW w:w="1701" w:type="dxa"/>
            <w:vMerge/>
          </w:tcPr>
          <w:p w:rsidR="008C1A1F" w:rsidRPr="00485155" w:rsidRDefault="008C1A1F" w:rsidP="004F74B0">
            <w:pPr>
              <w:pStyle w:val="ConsPlusNormal"/>
              <w:ind w:firstLine="0"/>
              <w:jc w:val="center"/>
              <w:rPr>
                <w:rFonts w:ascii="Times New Roman" w:hAnsi="Times New Roman" w:cs="Times New Roman"/>
                <w:sz w:val="16"/>
                <w:szCs w:val="16"/>
              </w:rPr>
            </w:pPr>
          </w:p>
        </w:tc>
        <w:tc>
          <w:tcPr>
            <w:tcW w:w="2126" w:type="dxa"/>
          </w:tcPr>
          <w:p w:rsidR="008C1A1F" w:rsidRPr="00485155" w:rsidRDefault="008C1A1F" w:rsidP="004F74B0">
            <w:pPr>
              <w:jc w:val="center"/>
              <w:rPr>
                <w:sz w:val="16"/>
                <w:szCs w:val="16"/>
              </w:rPr>
            </w:pPr>
            <w:r w:rsidRPr="00485155">
              <w:rPr>
                <w:sz w:val="16"/>
                <w:szCs w:val="16"/>
              </w:rPr>
              <w:t>Областной бюджет</w:t>
            </w:r>
          </w:p>
        </w:tc>
        <w:tc>
          <w:tcPr>
            <w:tcW w:w="1134" w:type="dxa"/>
          </w:tcPr>
          <w:p w:rsidR="008C1A1F" w:rsidRPr="00485155" w:rsidRDefault="008C1A1F" w:rsidP="00827091">
            <w:pPr>
              <w:jc w:val="center"/>
              <w:rPr>
                <w:sz w:val="20"/>
                <w:szCs w:val="20"/>
              </w:rPr>
            </w:pPr>
            <w:r w:rsidRPr="00485155">
              <w:rPr>
                <w:sz w:val="20"/>
                <w:szCs w:val="20"/>
              </w:rPr>
              <w:t>0</w:t>
            </w:r>
          </w:p>
        </w:tc>
        <w:tc>
          <w:tcPr>
            <w:tcW w:w="1134" w:type="dxa"/>
          </w:tcPr>
          <w:p w:rsidR="008C1A1F" w:rsidRPr="00485155" w:rsidRDefault="008C1A1F" w:rsidP="00827091">
            <w:pPr>
              <w:jc w:val="center"/>
              <w:rPr>
                <w:sz w:val="20"/>
                <w:szCs w:val="20"/>
              </w:rPr>
            </w:pPr>
            <w:r w:rsidRPr="00485155">
              <w:rPr>
                <w:sz w:val="20"/>
                <w:szCs w:val="20"/>
              </w:rPr>
              <w:t>0</w:t>
            </w:r>
          </w:p>
        </w:tc>
        <w:tc>
          <w:tcPr>
            <w:tcW w:w="1134" w:type="dxa"/>
          </w:tcPr>
          <w:p w:rsidR="008C1A1F" w:rsidRPr="00485155" w:rsidRDefault="008C1A1F" w:rsidP="00827091">
            <w:pPr>
              <w:jc w:val="center"/>
              <w:rPr>
                <w:sz w:val="20"/>
                <w:szCs w:val="20"/>
              </w:rPr>
            </w:pPr>
            <w:r w:rsidRPr="00485155">
              <w:rPr>
                <w:sz w:val="20"/>
                <w:szCs w:val="20"/>
              </w:rPr>
              <w:t>0</w:t>
            </w:r>
          </w:p>
        </w:tc>
        <w:tc>
          <w:tcPr>
            <w:tcW w:w="1276" w:type="dxa"/>
          </w:tcPr>
          <w:p w:rsidR="008C1A1F" w:rsidRPr="00485155" w:rsidRDefault="008C1A1F" w:rsidP="00827091">
            <w:pPr>
              <w:jc w:val="center"/>
              <w:rPr>
                <w:sz w:val="20"/>
                <w:szCs w:val="20"/>
              </w:rPr>
            </w:pPr>
            <w:r w:rsidRPr="00485155">
              <w:rPr>
                <w:sz w:val="20"/>
                <w:szCs w:val="20"/>
              </w:rPr>
              <w:t>0</w:t>
            </w:r>
          </w:p>
        </w:tc>
        <w:tc>
          <w:tcPr>
            <w:tcW w:w="1275" w:type="dxa"/>
          </w:tcPr>
          <w:p w:rsidR="008C1A1F" w:rsidRPr="00485155" w:rsidRDefault="008A5345" w:rsidP="00827091">
            <w:pPr>
              <w:jc w:val="center"/>
              <w:rPr>
                <w:sz w:val="20"/>
                <w:szCs w:val="20"/>
              </w:rPr>
            </w:pPr>
            <w:r w:rsidRPr="00485155">
              <w:rPr>
                <w:sz w:val="20"/>
                <w:szCs w:val="20"/>
              </w:rPr>
              <w:t>69352,87</w:t>
            </w:r>
          </w:p>
        </w:tc>
        <w:tc>
          <w:tcPr>
            <w:tcW w:w="1276" w:type="dxa"/>
          </w:tcPr>
          <w:p w:rsidR="008C1A1F" w:rsidRPr="00485155" w:rsidRDefault="00CC4DE7" w:rsidP="00827091">
            <w:pPr>
              <w:jc w:val="center"/>
              <w:rPr>
                <w:sz w:val="20"/>
                <w:szCs w:val="20"/>
              </w:rPr>
            </w:pPr>
            <w:r w:rsidRPr="00485155">
              <w:rPr>
                <w:sz w:val="20"/>
                <w:szCs w:val="20"/>
              </w:rPr>
              <w:t>25000</w:t>
            </w:r>
          </w:p>
        </w:tc>
        <w:tc>
          <w:tcPr>
            <w:tcW w:w="1418" w:type="dxa"/>
          </w:tcPr>
          <w:p w:rsidR="008C1A1F" w:rsidRPr="00485155" w:rsidRDefault="008C1A1F" w:rsidP="00827091">
            <w:pPr>
              <w:jc w:val="center"/>
              <w:rPr>
                <w:sz w:val="20"/>
                <w:szCs w:val="20"/>
              </w:rPr>
            </w:pPr>
            <w:r w:rsidRPr="00485155">
              <w:rPr>
                <w:sz w:val="20"/>
                <w:szCs w:val="20"/>
              </w:rPr>
              <w:t>0</w:t>
            </w:r>
          </w:p>
        </w:tc>
        <w:tc>
          <w:tcPr>
            <w:tcW w:w="992" w:type="dxa"/>
          </w:tcPr>
          <w:p w:rsidR="008C1A1F" w:rsidRPr="00485155" w:rsidRDefault="008C1A1F" w:rsidP="00827091">
            <w:pPr>
              <w:jc w:val="center"/>
              <w:rPr>
                <w:sz w:val="20"/>
                <w:szCs w:val="20"/>
              </w:rPr>
            </w:pPr>
            <w:r w:rsidRPr="00485155">
              <w:rPr>
                <w:sz w:val="20"/>
                <w:szCs w:val="20"/>
              </w:rPr>
              <w:t>0</w:t>
            </w:r>
          </w:p>
        </w:tc>
      </w:tr>
      <w:tr w:rsidR="008C1A1F" w:rsidRPr="00485155" w:rsidTr="000B3AD8">
        <w:trPr>
          <w:trHeight w:val="335"/>
        </w:trPr>
        <w:tc>
          <w:tcPr>
            <w:tcW w:w="377" w:type="dxa"/>
            <w:vMerge/>
          </w:tcPr>
          <w:p w:rsidR="008C1A1F" w:rsidRPr="00485155" w:rsidRDefault="008C1A1F" w:rsidP="004F74B0">
            <w:pPr>
              <w:pStyle w:val="ConsPlusNormal"/>
              <w:ind w:firstLine="0"/>
              <w:jc w:val="center"/>
              <w:rPr>
                <w:rFonts w:ascii="Times New Roman" w:hAnsi="Times New Roman" w:cs="Times New Roman"/>
                <w:sz w:val="18"/>
                <w:szCs w:val="18"/>
              </w:rPr>
            </w:pPr>
          </w:p>
        </w:tc>
        <w:tc>
          <w:tcPr>
            <w:tcW w:w="724" w:type="dxa"/>
            <w:vMerge/>
          </w:tcPr>
          <w:p w:rsidR="008C1A1F" w:rsidRPr="00485155" w:rsidRDefault="008C1A1F" w:rsidP="004F74B0">
            <w:pPr>
              <w:pStyle w:val="ConsPlusNormal"/>
              <w:ind w:firstLine="0"/>
              <w:jc w:val="center"/>
              <w:rPr>
                <w:rFonts w:ascii="Times New Roman" w:hAnsi="Times New Roman" w:cs="Times New Roman"/>
                <w:sz w:val="18"/>
                <w:szCs w:val="18"/>
              </w:rPr>
            </w:pPr>
          </w:p>
        </w:tc>
        <w:tc>
          <w:tcPr>
            <w:tcW w:w="1701" w:type="dxa"/>
            <w:vMerge/>
          </w:tcPr>
          <w:p w:rsidR="008C1A1F" w:rsidRPr="00485155" w:rsidRDefault="008C1A1F" w:rsidP="004F74B0">
            <w:pPr>
              <w:pStyle w:val="ConsPlusNormal"/>
              <w:ind w:firstLine="0"/>
              <w:jc w:val="center"/>
              <w:rPr>
                <w:rFonts w:ascii="Times New Roman" w:hAnsi="Times New Roman" w:cs="Times New Roman"/>
                <w:sz w:val="16"/>
                <w:szCs w:val="16"/>
              </w:rPr>
            </w:pPr>
          </w:p>
        </w:tc>
        <w:tc>
          <w:tcPr>
            <w:tcW w:w="2126" w:type="dxa"/>
          </w:tcPr>
          <w:p w:rsidR="008C1A1F" w:rsidRPr="00485155" w:rsidRDefault="00011F8F" w:rsidP="004F74B0">
            <w:pPr>
              <w:jc w:val="center"/>
              <w:rPr>
                <w:sz w:val="16"/>
                <w:szCs w:val="16"/>
              </w:rPr>
            </w:pPr>
            <w:r w:rsidRPr="00485155">
              <w:rPr>
                <w:sz w:val="16"/>
                <w:szCs w:val="16"/>
              </w:rPr>
              <w:t>Б</w:t>
            </w:r>
            <w:r w:rsidR="008C1A1F" w:rsidRPr="00485155">
              <w:rPr>
                <w:sz w:val="16"/>
                <w:szCs w:val="16"/>
              </w:rPr>
              <w:t>юджет</w:t>
            </w:r>
            <w:r w:rsidR="009C1D7B" w:rsidRPr="00485155">
              <w:rPr>
                <w:sz w:val="16"/>
                <w:szCs w:val="16"/>
              </w:rPr>
              <w:t>ы</w:t>
            </w:r>
            <w:r w:rsidR="008C1A1F" w:rsidRPr="00485155">
              <w:rPr>
                <w:sz w:val="16"/>
                <w:szCs w:val="16"/>
              </w:rPr>
              <w:t xml:space="preserve"> </w:t>
            </w:r>
            <w:r w:rsidR="00833061" w:rsidRPr="00485155">
              <w:rPr>
                <w:sz w:val="16"/>
                <w:szCs w:val="16"/>
              </w:rPr>
              <w:t>поселений</w:t>
            </w:r>
          </w:p>
        </w:tc>
        <w:tc>
          <w:tcPr>
            <w:tcW w:w="1134" w:type="dxa"/>
          </w:tcPr>
          <w:p w:rsidR="008C1A1F" w:rsidRPr="00485155" w:rsidRDefault="008C1A1F" w:rsidP="00827091">
            <w:pPr>
              <w:jc w:val="center"/>
              <w:rPr>
                <w:sz w:val="20"/>
                <w:szCs w:val="20"/>
              </w:rPr>
            </w:pPr>
            <w:r w:rsidRPr="00485155">
              <w:rPr>
                <w:sz w:val="20"/>
                <w:szCs w:val="20"/>
              </w:rPr>
              <w:t>0</w:t>
            </w:r>
          </w:p>
        </w:tc>
        <w:tc>
          <w:tcPr>
            <w:tcW w:w="1134" w:type="dxa"/>
          </w:tcPr>
          <w:p w:rsidR="008C1A1F" w:rsidRPr="00485155" w:rsidRDefault="008C1A1F" w:rsidP="00827091">
            <w:pPr>
              <w:jc w:val="center"/>
              <w:rPr>
                <w:sz w:val="20"/>
                <w:szCs w:val="20"/>
              </w:rPr>
            </w:pPr>
            <w:r w:rsidRPr="00485155">
              <w:rPr>
                <w:sz w:val="20"/>
                <w:szCs w:val="20"/>
              </w:rPr>
              <w:t>0</w:t>
            </w:r>
          </w:p>
        </w:tc>
        <w:tc>
          <w:tcPr>
            <w:tcW w:w="1134" w:type="dxa"/>
          </w:tcPr>
          <w:p w:rsidR="008C1A1F" w:rsidRPr="00485155" w:rsidRDefault="008C1A1F" w:rsidP="00827091">
            <w:pPr>
              <w:jc w:val="center"/>
              <w:rPr>
                <w:sz w:val="20"/>
                <w:szCs w:val="20"/>
              </w:rPr>
            </w:pPr>
            <w:r w:rsidRPr="00485155">
              <w:rPr>
                <w:sz w:val="20"/>
                <w:szCs w:val="20"/>
              </w:rPr>
              <w:t>0</w:t>
            </w:r>
          </w:p>
        </w:tc>
        <w:tc>
          <w:tcPr>
            <w:tcW w:w="1276" w:type="dxa"/>
          </w:tcPr>
          <w:p w:rsidR="008C1A1F" w:rsidRPr="00485155" w:rsidRDefault="008C1A1F" w:rsidP="00827091">
            <w:pPr>
              <w:jc w:val="center"/>
              <w:rPr>
                <w:sz w:val="20"/>
                <w:szCs w:val="20"/>
              </w:rPr>
            </w:pPr>
          </w:p>
        </w:tc>
        <w:tc>
          <w:tcPr>
            <w:tcW w:w="1275" w:type="dxa"/>
          </w:tcPr>
          <w:p w:rsidR="008C1A1F" w:rsidRPr="00485155" w:rsidRDefault="008A5345" w:rsidP="00827091">
            <w:pPr>
              <w:jc w:val="center"/>
              <w:rPr>
                <w:sz w:val="20"/>
                <w:szCs w:val="20"/>
              </w:rPr>
            </w:pPr>
            <w:r w:rsidRPr="00485155">
              <w:rPr>
                <w:sz w:val="20"/>
                <w:szCs w:val="20"/>
              </w:rPr>
              <w:t>4081</w:t>
            </w:r>
          </w:p>
        </w:tc>
        <w:tc>
          <w:tcPr>
            <w:tcW w:w="1276" w:type="dxa"/>
          </w:tcPr>
          <w:p w:rsidR="008C1A1F" w:rsidRPr="00485155" w:rsidRDefault="008C1A1F" w:rsidP="00827091">
            <w:pPr>
              <w:jc w:val="center"/>
              <w:rPr>
                <w:sz w:val="20"/>
                <w:szCs w:val="20"/>
              </w:rPr>
            </w:pPr>
            <w:r w:rsidRPr="00485155">
              <w:rPr>
                <w:sz w:val="20"/>
                <w:szCs w:val="20"/>
              </w:rPr>
              <w:t>0</w:t>
            </w:r>
          </w:p>
        </w:tc>
        <w:tc>
          <w:tcPr>
            <w:tcW w:w="1418" w:type="dxa"/>
          </w:tcPr>
          <w:p w:rsidR="008C1A1F" w:rsidRPr="00485155" w:rsidRDefault="008C1A1F" w:rsidP="00827091">
            <w:pPr>
              <w:jc w:val="center"/>
              <w:rPr>
                <w:sz w:val="20"/>
                <w:szCs w:val="20"/>
              </w:rPr>
            </w:pPr>
            <w:r w:rsidRPr="00485155">
              <w:rPr>
                <w:sz w:val="20"/>
                <w:szCs w:val="20"/>
              </w:rPr>
              <w:t>0</w:t>
            </w:r>
          </w:p>
        </w:tc>
        <w:tc>
          <w:tcPr>
            <w:tcW w:w="992" w:type="dxa"/>
          </w:tcPr>
          <w:p w:rsidR="008C1A1F" w:rsidRPr="00485155" w:rsidRDefault="008C1A1F" w:rsidP="00827091">
            <w:pPr>
              <w:jc w:val="center"/>
              <w:rPr>
                <w:sz w:val="20"/>
                <w:szCs w:val="20"/>
              </w:rPr>
            </w:pPr>
            <w:r w:rsidRPr="00485155">
              <w:rPr>
                <w:sz w:val="20"/>
                <w:szCs w:val="20"/>
              </w:rPr>
              <w:t>0</w:t>
            </w:r>
          </w:p>
        </w:tc>
      </w:tr>
      <w:tr w:rsidR="008C1A1F" w:rsidRPr="00485155" w:rsidTr="000B3AD8">
        <w:trPr>
          <w:trHeight w:val="335"/>
        </w:trPr>
        <w:tc>
          <w:tcPr>
            <w:tcW w:w="377" w:type="dxa"/>
            <w:vMerge/>
          </w:tcPr>
          <w:p w:rsidR="008C1A1F" w:rsidRPr="00485155" w:rsidRDefault="008C1A1F" w:rsidP="004F74B0">
            <w:pPr>
              <w:pStyle w:val="ConsPlusNormal"/>
              <w:ind w:firstLine="0"/>
              <w:jc w:val="center"/>
              <w:rPr>
                <w:rFonts w:ascii="Times New Roman" w:hAnsi="Times New Roman" w:cs="Times New Roman"/>
                <w:sz w:val="18"/>
                <w:szCs w:val="18"/>
              </w:rPr>
            </w:pPr>
          </w:p>
        </w:tc>
        <w:tc>
          <w:tcPr>
            <w:tcW w:w="724" w:type="dxa"/>
            <w:vMerge/>
          </w:tcPr>
          <w:p w:rsidR="008C1A1F" w:rsidRPr="00485155" w:rsidRDefault="008C1A1F" w:rsidP="004F74B0">
            <w:pPr>
              <w:pStyle w:val="ConsPlusNormal"/>
              <w:ind w:firstLine="0"/>
              <w:jc w:val="center"/>
              <w:rPr>
                <w:rFonts w:ascii="Times New Roman" w:hAnsi="Times New Roman" w:cs="Times New Roman"/>
                <w:sz w:val="18"/>
                <w:szCs w:val="18"/>
              </w:rPr>
            </w:pPr>
          </w:p>
        </w:tc>
        <w:tc>
          <w:tcPr>
            <w:tcW w:w="1701" w:type="dxa"/>
            <w:vMerge/>
          </w:tcPr>
          <w:p w:rsidR="008C1A1F" w:rsidRPr="00485155" w:rsidRDefault="008C1A1F" w:rsidP="004F74B0">
            <w:pPr>
              <w:pStyle w:val="ConsPlusNormal"/>
              <w:ind w:firstLine="0"/>
              <w:jc w:val="center"/>
              <w:rPr>
                <w:rFonts w:ascii="Times New Roman" w:hAnsi="Times New Roman" w:cs="Times New Roman"/>
                <w:sz w:val="16"/>
                <w:szCs w:val="16"/>
              </w:rPr>
            </w:pPr>
          </w:p>
        </w:tc>
        <w:tc>
          <w:tcPr>
            <w:tcW w:w="2126" w:type="dxa"/>
          </w:tcPr>
          <w:p w:rsidR="008C1A1F" w:rsidRPr="00485155" w:rsidRDefault="00011F8F" w:rsidP="004F74B0">
            <w:pPr>
              <w:jc w:val="center"/>
              <w:rPr>
                <w:sz w:val="16"/>
                <w:szCs w:val="16"/>
              </w:rPr>
            </w:pPr>
            <w:r w:rsidRPr="00485155">
              <w:rPr>
                <w:sz w:val="16"/>
                <w:szCs w:val="16"/>
              </w:rPr>
              <w:t>В</w:t>
            </w:r>
            <w:r w:rsidR="008C1A1F" w:rsidRPr="00485155">
              <w:rPr>
                <w:sz w:val="16"/>
                <w:szCs w:val="16"/>
              </w:rPr>
              <w:t>небюджетный источник</w:t>
            </w:r>
          </w:p>
        </w:tc>
        <w:tc>
          <w:tcPr>
            <w:tcW w:w="1134" w:type="dxa"/>
          </w:tcPr>
          <w:p w:rsidR="008C1A1F" w:rsidRPr="00485155" w:rsidRDefault="008C1A1F" w:rsidP="00827091">
            <w:pPr>
              <w:jc w:val="center"/>
              <w:rPr>
                <w:sz w:val="20"/>
                <w:szCs w:val="20"/>
              </w:rPr>
            </w:pPr>
            <w:r w:rsidRPr="00485155">
              <w:rPr>
                <w:sz w:val="20"/>
                <w:szCs w:val="20"/>
              </w:rPr>
              <w:t>0</w:t>
            </w:r>
          </w:p>
        </w:tc>
        <w:tc>
          <w:tcPr>
            <w:tcW w:w="1134" w:type="dxa"/>
          </w:tcPr>
          <w:p w:rsidR="008C1A1F" w:rsidRPr="00485155" w:rsidRDefault="008C1A1F" w:rsidP="00827091">
            <w:pPr>
              <w:jc w:val="center"/>
              <w:rPr>
                <w:sz w:val="20"/>
                <w:szCs w:val="20"/>
              </w:rPr>
            </w:pPr>
            <w:r w:rsidRPr="00485155">
              <w:rPr>
                <w:sz w:val="20"/>
                <w:szCs w:val="20"/>
              </w:rPr>
              <w:t>0</w:t>
            </w:r>
          </w:p>
        </w:tc>
        <w:tc>
          <w:tcPr>
            <w:tcW w:w="1134" w:type="dxa"/>
          </w:tcPr>
          <w:p w:rsidR="008C1A1F" w:rsidRPr="00485155" w:rsidRDefault="008C1A1F" w:rsidP="00827091">
            <w:pPr>
              <w:jc w:val="center"/>
              <w:rPr>
                <w:sz w:val="20"/>
                <w:szCs w:val="20"/>
              </w:rPr>
            </w:pPr>
            <w:r w:rsidRPr="00485155">
              <w:rPr>
                <w:sz w:val="20"/>
                <w:szCs w:val="20"/>
              </w:rPr>
              <w:t>0</w:t>
            </w:r>
          </w:p>
        </w:tc>
        <w:tc>
          <w:tcPr>
            <w:tcW w:w="1276" w:type="dxa"/>
          </w:tcPr>
          <w:p w:rsidR="008C1A1F" w:rsidRPr="00485155" w:rsidRDefault="008C1A1F" w:rsidP="00827091">
            <w:pPr>
              <w:jc w:val="center"/>
              <w:rPr>
                <w:sz w:val="20"/>
                <w:szCs w:val="20"/>
              </w:rPr>
            </w:pPr>
            <w:r w:rsidRPr="00485155">
              <w:rPr>
                <w:sz w:val="20"/>
                <w:szCs w:val="20"/>
              </w:rPr>
              <w:t>0</w:t>
            </w:r>
          </w:p>
        </w:tc>
        <w:tc>
          <w:tcPr>
            <w:tcW w:w="1275" w:type="dxa"/>
          </w:tcPr>
          <w:p w:rsidR="008C1A1F" w:rsidRPr="00485155" w:rsidRDefault="008C1A1F" w:rsidP="00827091">
            <w:pPr>
              <w:jc w:val="center"/>
              <w:rPr>
                <w:sz w:val="20"/>
                <w:szCs w:val="20"/>
              </w:rPr>
            </w:pPr>
            <w:r w:rsidRPr="00485155">
              <w:rPr>
                <w:sz w:val="20"/>
                <w:szCs w:val="20"/>
              </w:rPr>
              <w:t>0</w:t>
            </w:r>
          </w:p>
        </w:tc>
        <w:tc>
          <w:tcPr>
            <w:tcW w:w="1276" w:type="dxa"/>
          </w:tcPr>
          <w:p w:rsidR="008C1A1F" w:rsidRPr="00485155" w:rsidRDefault="008C1A1F" w:rsidP="00827091">
            <w:pPr>
              <w:jc w:val="center"/>
              <w:rPr>
                <w:sz w:val="20"/>
                <w:szCs w:val="20"/>
              </w:rPr>
            </w:pPr>
            <w:r w:rsidRPr="00485155">
              <w:rPr>
                <w:sz w:val="20"/>
                <w:szCs w:val="20"/>
              </w:rPr>
              <w:t>0</w:t>
            </w:r>
          </w:p>
        </w:tc>
        <w:tc>
          <w:tcPr>
            <w:tcW w:w="1418" w:type="dxa"/>
          </w:tcPr>
          <w:p w:rsidR="008C1A1F" w:rsidRPr="00485155" w:rsidRDefault="008C1A1F" w:rsidP="00827091">
            <w:pPr>
              <w:jc w:val="center"/>
              <w:rPr>
                <w:sz w:val="20"/>
                <w:szCs w:val="20"/>
              </w:rPr>
            </w:pPr>
            <w:r w:rsidRPr="00485155">
              <w:rPr>
                <w:sz w:val="20"/>
                <w:szCs w:val="20"/>
              </w:rPr>
              <w:t>0</w:t>
            </w:r>
          </w:p>
        </w:tc>
        <w:tc>
          <w:tcPr>
            <w:tcW w:w="992" w:type="dxa"/>
          </w:tcPr>
          <w:p w:rsidR="008C1A1F" w:rsidRPr="00485155" w:rsidRDefault="008C1A1F" w:rsidP="00827091">
            <w:pPr>
              <w:jc w:val="center"/>
              <w:rPr>
                <w:sz w:val="20"/>
                <w:szCs w:val="20"/>
              </w:rPr>
            </w:pPr>
            <w:r w:rsidRPr="00485155">
              <w:rPr>
                <w:sz w:val="20"/>
                <w:szCs w:val="20"/>
              </w:rPr>
              <w:t>0</w:t>
            </w:r>
          </w:p>
        </w:tc>
      </w:tr>
      <w:tr w:rsidR="008C1A1F" w:rsidRPr="00485155" w:rsidTr="000B3AD8">
        <w:trPr>
          <w:trHeight w:val="335"/>
        </w:trPr>
        <w:tc>
          <w:tcPr>
            <w:tcW w:w="377" w:type="dxa"/>
            <w:vMerge/>
          </w:tcPr>
          <w:p w:rsidR="008C1A1F" w:rsidRPr="00485155" w:rsidRDefault="008C1A1F" w:rsidP="004F74B0">
            <w:pPr>
              <w:pStyle w:val="ConsPlusNormal"/>
              <w:ind w:firstLine="0"/>
              <w:jc w:val="center"/>
              <w:rPr>
                <w:rFonts w:ascii="Times New Roman" w:hAnsi="Times New Roman" w:cs="Times New Roman"/>
                <w:sz w:val="18"/>
                <w:szCs w:val="18"/>
              </w:rPr>
            </w:pPr>
          </w:p>
        </w:tc>
        <w:tc>
          <w:tcPr>
            <w:tcW w:w="724" w:type="dxa"/>
            <w:vMerge/>
          </w:tcPr>
          <w:p w:rsidR="008C1A1F" w:rsidRPr="00485155" w:rsidRDefault="008C1A1F" w:rsidP="004F74B0">
            <w:pPr>
              <w:pStyle w:val="ConsPlusNormal"/>
              <w:ind w:firstLine="0"/>
              <w:jc w:val="center"/>
              <w:rPr>
                <w:rFonts w:ascii="Times New Roman" w:hAnsi="Times New Roman" w:cs="Times New Roman"/>
                <w:sz w:val="18"/>
                <w:szCs w:val="18"/>
              </w:rPr>
            </w:pPr>
          </w:p>
        </w:tc>
        <w:tc>
          <w:tcPr>
            <w:tcW w:w="1701" w:type="dxa"/>
            <w:vMerge/>
          </w:tcPr>
          <w:p w:rsidR="008C1A1F" w:rsidRPr="00485155" w:rsidRDefault="008C1A1F" w:rsidP="004F74B0">
            <w:pPr>
              <w:pStyle w:val="ConsPlusNormal"/>
              <w:ind w:firstLine="0"/>
              <w:jc w:val="center"/>
              <w:rPr>
                <w:rFonts w:ascii="Times New Roman" w:hAnsi="Times New Roman" w:cs="Times New Roman"/>
                <w:sz w:val="16"/>
                <w:szCs w:val="16"/>
              </w:rPr>
            </w:pPr>
          </w:p>
        </w:tc>
        <w:tc>
          <w:tcPr>
            <w:tcW w:w="2126" w:type="dxa"/>
          </w:tcPr>
          <w:p w:rsidR="008C1A1F" w:rsidRPr="00485155" w:rsidRDefault="008C1A1F" w:rsidP="004F74B0">
            <w:pPr>
              <w:jc w:val="center"/>
              <w:rPr>
                <w:sz w:val="16"/>
                <w:szCs w:val="16"/>
              </w:rPr>
            </w:pPr>
            <w:r w:rsidRPr="00485155">
              <w:rPr>
                <w:sz w:val="16"/>
                <w:szCs w:val="16"/>
              </w:rPr>
              <w:t>Заинтересованные граждане</w:t>
            </w:r>
          </w:p>
        </w:tc>
        <w:tc>
          <w:tcPr>
            <w:tcW w:w="1134" w:type="dxa"/>
          </w:tcPr>
          <w:p w:rsidR="008C1A1F" w:rsidRPr="00485155" w:rsidRDefault="008C1A1F" w:rsidP="00827091">
            <w:pPr>
              <w:jc w:val="center"/>
              <w:rPr>
                <w:sz w:val="20"/>
                <w:szCs w:val="20"/>
              </w:rPr>
            </w:pPr>
            <w:r w:rsidRPr="00485155">
              <w:rPr>
                <w:sz w:val="20"/>
                <w:szCs w:val="20"/>
              </w:rPr>
              <w:t>0</w:t>
            </w:r>
          </w:p>
        </w:tc>
        <w:tc>
          <w:tcPr>
            <w:tcW w:w="1134" w:type="dxa"/>
          </w:tcPr>
          <w:p w:rsidR="008C1A1F" w:rsidRPr="00485155" w:rsidRDefault="008C1A1F" w:rsidP="00827091">
            <w:pPr>
              <w:jc w:val="center"/>
              <w:rPr>
                <w:sz w:val="20"/>
                <w:szCs w:val="20"/>
              </w:rPr>
            </w:pPr>
            <w:r w:rsidRPr="00485155">
              <w:rPr>
                <w:sz w:val="20"/>
                <w:szCs w:val="20"/>
              </w:rPr>
              <w:t>0</w:t>
            </w:r>
          </w:p>
        </w:tc>
        <w:tc>
          <w:tcPr>
            <w:tcW w:w="1134" w:type="dxa"/>
          </w:tcPr>
          <w:p w:rsidR="008C1A1F" w:rsidRPr="00485155" w:rsidRDefault="008C1A1F" w:rsidP="00827091">
            <w:pPr>
              <w:jc w:val="center"/>
              <w:rPr>
                <w:sz w:val="20"/>
                <w:szCs w:val="20"/>
              </w:rPr>
            </w:pPr>
            <w:r w:rsidRPr="00485155">
              <w:rPr>
                <w:sz w:val="20"/>
                <w:szCs w:val="20"/>
              </w:rPr>
              <w:t>0</w:t>
            </w:r>
          </w:p>
        </w:tc>
        <w:tc>
          <w:tcPr>
            <w:tcW w:w="1276" w:type="dxa"/>
          </w:tcPr>
          <w:p w:rsidR="008C1A1F" w:rsidRPr="00485155" w:rsidRDefault="008C1A1F" w:rsidP="00827091">
            <w:pPr>
              <w:jc w:val="center"/>
              <w:rPr>
                <w:sz w:val="20"/>
                <w:szCs w:val="20"/>
              </w:rPr>
            </w:pPr>
            <w:r w:rsidRPr="00485155">
              <w:rPr>
                <w:sz w:val="20"/>
                <w:szCs w:val="20"/>
              </w:rPr>
              <w:t>0</w:t>
            </w:r>
          </w:p>
        </w:tc>
        <w:tc>
          <w:tcPr>
            <w:tcW w:w="1275" w:type="dxa"/>
          </w:tcPr>
          <w:p w:rsidR="008C1A1F" w:rsidRPr="00485155" w:rsidRDefault="008C1A1F" w:rsidP="00827091">
            <w:pPr>
              <w:jc w:val="center"/>
              <w:rPr>
                <w:sz w:val="20"/>
                <w:szCs w:val="20"/>
              </w:rPr>
            </w:pPr>
            <w:r w:rsidRPr="00485155">
              <w:rPr>
                <w:sz w:val="20"/>
                <w:szCs w:val="20"/>
              </w:rPr>
              <w:t>0</w:t>
            </w:r>
          </w:p>
        </w:tc>
        <w:tc>
          <w:tcPr>
            <w:tcW w:w="1276" w:type="dxa"/>
          </w:tcPr>
          <w:p w:rsidR="008C1A1F" w:rsidRPr="00485155" w:rsidRDefault="008C1A1F" w:rsidP="00827091">
            <w:pPr>
              <w:jc w:val="center"/>
              <w:rPr>
                <w:sz w:val="20"/>
                <w:szCs w:val="20"/>
              </w:rPr>
            </w:pPr>
            <w:r w:rsidRPr="00485155">
              <w:rPr>
                <w:sz w:val="20"/>
                <w:szCs w:val="20"/>
              </w:rPr>
              <w:t>0</w:t>
            </w:r>
          </w:p>
        </w:tc>
        <w:tc>
          <w:tcPr>
            <w:tcW w:w="1418" w:type="dxa"/>
          </w:tcPr>
          <w:p w:rsidR="008C1A1F" w:rsidRPr="00485155" w:rsidRDefault="008C1A1F" w:rsidP="00827091">
            <w:pPr>
              <w:jc w:val="center"/>
              <w:rPr>
                <w:sz w:val="20"/>
                <w:szCs w:val="20"/>
              </w:rPr>
            </w:pPr>
            <w:r w:rsidRPr="00485155">
              <w:rPr>
                <w:sz w:val="20"/>
                <w:szCs w:val="20"/>
              </w:rPr>
              <w:t>0</w:t>
            </w:r>
          </w:p>
        </w:tc>
        <w:tc>
          <w:tcPr>
            <w:tcW w:w="992" w:type="dxa"/>
          </w:tcPr>
          <w:p w:rsidR="008C1A1F" w:rsidRPr="00485155" w:rsidRDefault="008C1A1F" w:rsidP="00827091">
            <w:pPr>
              <w:jc w:val="center"/>
              <w:rPr>
                <w:sz w:val="20"/>
                <w:szCs w:val="20"/>
              </w:rPr>
            </w:pPr>
            <w:r w:rsidRPr="00485155">
              <w:rPr>
                <w:sz w:val="20"/>
                <w:szCs w:val="20"/>
              </w:rPr>
              <w:t>0</w:t>
            </w:r>
          </w:p>
        </w:tc>
      </w:tr>
      <w:tr w:rsidR="00072B0F" w:rsidRPr="00485155" w:rsidTr="000B3AD8">
        <w:trPr>
          <w:trHeight w:val="335"/>
        </w:trPr>
        <w:tc>
          <w:tcPr>
            <w:tcW w:w="377" w:type="dxa"/>
          </w:tcPr>
          <w:p w:rsidR="00072B0F" w:rsidRPr="00485155" w:rsidRDefault="00072B0F" w:rsidP="004F74B0">
            <w:pPr>
              <w:pStyle w:val="ConsPlusNormal"/>
              <w:ind w:firstLine="0"/>
              <w:jc w:val="center"/>
              <w:rPr>
                <w:rFonts w:ascii="Times New Roman" w:hAnsi="Times New Roman" w:cs="Times New Roman"/>
                <w:sz w:val="18"/>
                <w:szCs w:val="18"/>
              </w:rPr>
            </w:pPr>
          </w:p>
        </w:tc>
        <w:tc>
          <w:tcPr>
            <w:tcW w:w="724" w:type="dxa"/>
          </w:tcPr>
          <w:p w:rsidR="00072B0F" w:rsidRPr="00485155" w:rsidRDefault="00072B0F" w:rsidP="004F74B0">
            <w:pPr>
              <w:pStyle w:val="ConsPlusNormal"/>
              <w:ind w:firstLine="0"/>
              <w:jc w:val="center"/>
              <w:rPr>
                <w:rFonts w:ascii="Times New Roman" w:hAnsi="Times New Roman" w:cs="Times New Roman"/>
                <w:sz w:val="18"/>
                <w:szCs w:val="18"/>
              </w:rPr>
            </w:pPr>
          </w:p>
        </w:tc>
        <w:tc>
          <w:tcPr>
            <w:tcW w:w="1701" w:type="dxa"/>
          </w:tcPr>
          <w:p w:rsidR="00072B0F" w:rsidRPr="00485155" w:rsidRDefault="00072B0F" w:rsidP="004F74B0">
            <w:pPr>
              <w:pStyle w:val="ConsPlusNormal"/>
              <w:ind w:firstLine="0"/>
              <w:jc w:val="center"/>
              <w:rPr>
                <w:rFonts w:ascii="Times New Roman" w:hAnsi="Times New Roman" w:cs="Times New Roman"/>
                <w:sz w:val="16"/>
                <w:szCs w:val="16"/>
              </w:rPr>
            </w:pPr>
          </w:p>
        </w:tc>
        <w:tc>
          <w:tcPr>
            <w:tcW w:w="2126" w:type="dxa"/>
          </w:tcPr>
          <w:p w:rsidR="00072B0F" w:rsidRPr="00485155" w:rsidRDefault="00072B0F" w:rsidP="004F74B0">
            <w:pPr>
              <w:jc w:val="center"/>
              <w:rPr>
                <w:sz w:val="16"/>
                <w:szCs w:val="16"/>
              </w:rPr>
            </w:pPr>
            <w:r w:rsidRPr="00485155">
              <w:rPr>
                <w:sz w:val="16"/>
                <w:szCs w:val="16"/>
              </w:rPr>
              <w:t>Дополнительная доля бюджета поселений</w:t>
            </w:r>
          </w:p>
        </w:tc>
        <w:tc>
          <w:tcPr>
            <w:tcW w:w="1134" w:type="dxa"/>
          </w:tcPr>
          <w:p w:rsidR="00072B0F" w:rsidRPr="00485155" w:rsidRDefault="00072B0F" w:rsidP="00827091">
            <w:pPr>
              <w:jc w:val="center"/>
              <w:rPr>
                <w:sz w:val="20"/>
                <w:szCs w:val="20"/>
              </w:rPr>
            </w:pPr>
            <w:r w:rsidRPr="00485155">
              <w:rPr>
                <w:sz w:val="20"/>
                <w:szCs w:val="20"/>
              </w:rPr>
              <w:t>0</w:t>
            </w:r>
          </w:p>
        </w:tc>
        <w:tc>
          <w:tcPr>
            <w:tcW w:w="1134" w:type="dxa"/>
          </w:tcPr>
          <w:p w:rsidR="00072B0F" w:rsidRPr="00485155" w:rsidRDefault="00072B0F" w:rsidP="00827091">
            <w:pPr>
              <w:jc w:val="center"/>
              <w:rPr>
                <w:sz w:val="20"/>
                <w:szCs w:val="20"/>
              </w:rPr>
            </w:pPr>
            <w:r w:rsidRPr="00485155">
              <w:rPr>
                <w:sz w:val="20"/>
                <w:szCs w:val="20"/>
              </w:rPr>
              <w:t>0</w:t>
            </w:r>
          </w:p>
        </w:tc>
        <w:tc>
          <w:tcPr>
            <w:tcW w:w="1134" w:type="dxa"/>
          </w:tcPr>
          <w:p w:rsidR="00072B0F" w:rsidRPr="00485155" w:rsidRDefault="00072B0F" w:rsidP="00827091">
            <w:pPr>
              <w:jc w:val="center"/>
              <w:rPr>
                <w:sz w:val="20"/>
                <w:szCs w:val="20"/>
              </w:rPr>
            </w:pPr>
            <w:r w:rsidRPr="00485155">
              <w:rPr>
                <w:sz w:val="20"/>
                <w:szCs w:val="20"/>
              </w:rPr>
              <w:t>0</w:t>
            </w:r>
          </w:p>
        </w:tc>
        <w:tc>
          <w:tcPr>
            <w:tcW w:w="1276" w:type="dxa"/>
          </w:tcPr>
          <w:p w:rsidR="00072B0F" w:rsidRPr="00485155" w:rsidRDefault="00072B0F" w:rsidP="00827091">
            <w:pPr>
              <w:jc w:val="center"/>
              <w:rPr>
                <w:sz w:val="20"/>
                <w:szCs w:val="20"/>
              </w:rPr>
            </w:pPr>
            <w:r w:rsidRPr="00485155">
              <w:rPr>
                <w:sz w:val="20"/>
                <w:szCs w:val="20"/>
              </w:rPr>
              <w:t>1471,5</w:t>
            </w:r>
          </w:p>
        </w:tc>
        <w:tc>
          <w:tcPr>
            <w:tcW w:w="1275" w:type="dxa"/>
          </w:tcPr>
          <w:p w:rsidR="00072B0F" w:rsidRPr="00485155" w:rsidRDefault="00072B0F" w:rsidP="00827091">
            <w:pPr>
              <w:jc w:val="center"/>
              <w:rPr>
                <w:sz w:val="20"/>
                <w:szCs w:val="20"/>
              </w:rPr>
            </w:pPr>
            <w:r w:rsidRPr="00485155">
              <w:rPr>
                <w:sz w:val="20"/>
                <w:szCs w:val="20"/>
              </w:rPr>
              <w:t>0</w:t>
            </w:r>
          </w:p>
        </w:tc>
        <w:tc>
          <w:tcPr>
            <w:tcW w:w="1276" w:type="dxa"/>
          </w:tcPr>
          <w:p w:rsidR="00072B0F" w:rsidRPr="00485155" w:rsidRDefault="00072B0F" w:rsidP="00827091">
            <w:pPr>
              <w:jc w:val="center"/>
              <w:rPr>
                <w:sz w:val="20"/>
                <w:szCs w:val="20"/>
              </w:rPr>
            </w:pPr>
            <w:r w:rsidRPr="00485155">
              <w:rPr>
                <w:sz w:val="20"/>
                <w:szCs w:val="20"/>
              </w:rPr>
              <w:t>0</w:t>
            </w:r>
          </w:p>
        </w:tc>
        <w:tc>
          <w:tcPr>
            <w:tcW w:w="1418" w:type="dxa"/>
          </w:tcPr>
          <w:p w:rsidR="00072B0F" w:rsidRPr="00485155" w:rsidRDefault="00072B0F" w:rsidP="00827091">
            <w:pPr>
              <w:jc w:val="center"/>
              <w:rPr>
                <w:sz w:val="20"/>
                <w:szCs w:val="20"/>
              </w:rPr>
            </w:pPr>
            <w:r w:rsidRPr="00485155">
              <w:rPr>
                <w:sz w:val="20"/>
                <w:szCs w:val="20"/>
              </w:rPr>
              <w:t>0</w:t>
            </w:r>
          </w:p>
        </w:tc>
        <w:tc>
          <w:tcPr>
            <w:tcW w:w="992" w:type="dxa"/>
          </w:tcPr>
          <w:p w:rsidR="00072B0F" w:rsidRPr="00485155" w:rsidRDefault="00072B0F" w:rsidP="00827091">
            <w:pPr>
              <w:jc w:val="center"/>
              <w:rPr>
                <w:sz w:val="20"/>
                <w:szCs w:val="20"/>
              </w:rPr>
            </w:pPr>
            <w:r w:rsidRPr="00485155">
              <w:rPr>
                <w:sz w:val="20"/>
                <w:szCs w:val="20"/>
              </w:rPr>
              <w:t>0</w:t>
            </w:r>
          </w:p>
        </w:tc>
      </w:tr>
    </w:tbl>
    <w:p w:rsidR="00597AAF" w:rsidRPr="00485155" w:rsidRDefault="00597AAF" w:rsidP="00136474">
      <w:pPr>
        <w:tabs>
          <w:tab w:val="left" w:pos="851"/>
        </w:tabs>
        <w:spacing w:line="276" w:lineRule="auto"/>
        <w:ind w:left="-108" w:right="-108"/>
      </w:pPr>
    </w:p>
    <w:tbl>
      <w:tblPr>
        <w:tblStyle w:val="a3"/>
        <w:tblW w:w="14567" w:type="dxa"/>
        <w:tblLayout w:type="fixed"/>
        <w:tblLook w:val="04A0" w:firstRow="1" w:lastRow="0" w:firstColumn="1" w:lastColumn="0" w:noHBand="0" w:noVBand="1"/>
      </w:tblPr>
      <w:tblGrid>
        <w:gridCol w:w="377"/>
        <w:gridCol w:w="724"/>
        <w:gridCol w:w="1701"/>
        <w:gridCol w:w="2126"/>
        <w:gridCol w:w="1134"/>
        <w:gridCol w:w="1134"/>
        <w:gridCol w:w="1134"/>
        <w:gridCol w:w="1276"/>
        <w:gridCol w:w="1275"/>
        <w:gridCol w:w="1276"/>
        <w:gridCol w:w="1418"/>
        <w:gridCol w:w="992"/>
      </w:tblGrid>
      <w:tr w:rsidR="00B17B34" w:rsidRPr="00485155" w:rsidTr="000B3AD8">
        <w:trPr>
          <w:trHeight w:val="339"/>
        </w:trPr>
        <w:tc>
          <w:tcPr>
            <w:tcW w:w="377" w:type="dxa"/>
            <w:vMerge w:val="restart"/>
            <w:vAlign w:val="center"/>
          </w:tcPr>
          <w:p w:rsidR="00B17B34" w:rsidRPr="00485155" w:rsidRDefault="00B17B34" w:rsidP="004F74B0">
            <w:pPr>
              <w:autoSpaceDE w:val="0"/>
              <w:autoSpaceDN w:val="0"/>
              <w:adjustRightInd w:val="0"/>
              <w:jc w:val="center"/>
              <w:rPr>
                <w:sz w:val="18"/>
                <w:szCs w:val="18"/>
              </w:rPr>
            </w:pPr>
            <w:r w:rsidRPr="00485155">
              <w:rPr>
                <w:sz w:val="18"/>
                <w:szCs w:val="18"/>
              </w:rPr>
              <w:lastRenderedPageBreak/>
              <w:t>3.</w:t>
            </w:r>
          </w:p>
        </w:tc>
        <w:tc>
          <w:tcPr>
            <w:tcW w:w="724" w:type="dxa"/>
            <w:vMerge w:val="restart"/>
            <w:vAlign w:val="center"/>
          </w:tcPr>
          <w:p w:rsidR="00B17B34" w:rsidRPr="00485155" w:rsidRDefault="00B17B34" w:rsidP="004F74B0">
            <w:pPr>
              <w:autoSpaceDE w:val="0"/>
              <w:autoSpaceDN w:val="0"/>
              <w:adjustRightInd w:val="0"/>
              <w:jc w:val="center"/>
              <w:rPr>
                <w:sz w:val="18"/>
                <w:szCs w:val="18"/>
              </w:rPr>
            </w:pPr>
          </w:p>
        </w:tc>
        <w:tc>
          <w:tcPr>
            <w:tcW w:w="1701" w:type="dxa"/>
            <w:vMerge w:val="restart"/>
            <w:vAlign w:val="center"/>
          </w:tcPr>
          <w:p w:rsidR="00B17B34" w:rsidRPr="00485155" w:rsidRDefault="00B17B34" w:rsidP="004F74B0">
            <w:pPr>
              <w:autoSpaceDE w:val="0"/>
              <w:autoSpaceDN w:val="0"/>
              <w:adjustRightInd w:val="0"/>
              <w:jc w:val="center"/>
              <w:rPr>
                <w:sz w:val="16"/>
                <w:szCs w:val="16"/>
              </w:rPr>
            </w:pPr>
            <w:r w:rsidRPr="00485155">
              <w:rPr>
                <w:sz w:val="16"/>
                <w:szCs w:val="16"/>
              </w:rPr>
              <w:t>Разработка Проектно- сметной документации</w:t>
            </w:r>
          </w:p>
        </w:tc>
        <w:tc>
          <w:tcPr>
            <w:tcW w:w="2126" w:type="dxa"/>
          </w:tcPr>
          <w:p w:rsidR="00B17B34" w:rsidRPr="00485155" w:rsidRDefault="00B17B34" w:rsidP="004F74B0">
            <w:pPr>
              <w:autoSpaceDE w:val="0"/>
              <w:autoSpaceDN w:val="0"/>
              <w:adjustRightInd w:val="0"/>
              <w:jc w:val="center"/>
              <w:rPr>
                <w:sz w:val="16"/>
                <w:szCs w:val="16"/>
              </w:rPr>
            </w:pPr>
            <w:r w:rsidRPr="00485155">
              <w:rPr>
                <w:sz w:val="16"/>
                <w:szCs w:val="16"/>
              </w:rPr>
              <w:t>Общий объем финансирования, в т.ч.</w:t>
            </w:r>
          </w:p>
        </w:tc>
        <w:tc>
          <w:tcPr>
            <w:tcW w:w="1134" w:type="dxa"/>
            <w:shd w:val="clear" w:color="auto" w:fill="auto"/>
            <w:vAlign w:val="center"/>
          </w:tcPr>
          <w:p w:rsidR="00B17B34" w:rsidRPr="00827091" w:rsidRDefault="00B17B34" w:rsidP="00827091">
            <w:pPr>
              <w:autoSpaceDE w:val="0"/>
              <w:autoSpaceDN w:val="0"/>
              <w:adjustRightInd w:val="0"/>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276" w:type="dxa"/>
          </w:tcPr>
          <w:p w:rsidR="00B17B34" w:rsidRPr="00827091" w:rsidRDefault="00B17B34" w:rsidP="00827091">
            <w:pPr>
              <w:jc w:val="center"/>
              <w:rPr>
                <w:sz w:val="20"/>
                <w:szCs w:val="20"/>
              </w:rPr>
            </w:pPr>
            <w:r w:rsidRPr="00827091">
              <w:rPr>
                <w:sz w:val="20"/>
                <w:szCs w:val="20"/>
              </w:rPr>
              <w:t>0,00</w:t>
            </w:r>
          </w:p>
        </w:tc>
        <w:tc>
          <w:tcPr>
            <w:tcW w:w="1275" w:type="dxa"/>
          </w:tcPr>
          <w:p w:rsidR="00B17B34" w:rsidRPr="00827091" w:rsidRDefault="00B17B34" w:rsidP="00827091">
            <w:pPr>
              <w:jc w:val="center"/>
              <w:rPr>
                <w:sz w:val="20"/>
                <w:szCs w:val="20"/>
              </w:rPr>
            </w:pPr>
            <w:r w:rsidRPr="00827091">
              <w:rPr>
                <w:sz w:val="20"/>
                <w:szCs w:val="20"/>
              </w:rPr>
              <w:t>0,00</w:t>
            </w:r>
          </w:p>
        </w:tc>
        <w:tc>
          <w:tcPr>
            <w:tcW w:w="1276" w:type="dxa"/>
            <w:vAlign w:val="center"/>
          </w:tcPr>
          <w:p w:rsidR="00B17B34" w:rsidRPr="00827091" w:rsidRDefault="00C3528D" w:rsidP="00827091">
            <w:pPr>
              <w:autoSpaceDE w:val="0"/>
              <w:autoSpaceDN w:val="0"/>
              <w:adjustRightInd w:val="0"/>
              <w:jc w:val="center"/>
              <w:rPr>
                <w:sz w:val="20"/>
                <w:szCs w:val="20"/>
              </w:rPr>
            </w:pPr>
            <w:r w:rsidRPr="00827091">
              <w:rPr>
                <w:sz w:val="20"/>
                <w:szCs w:val="20"/>
              </w:rPr>
              <w:t>1124,33656</w:t>
            </w:r>
          </w:p>
        </w:tc>
        <w:tc>
          <w:tcPr>
            <w:tcW w:w="1418" w:type="dxa"/>
            <w:vAlign w:val="center"/>
          </w:tcPr>
          <w:p w:rsidR="00B17B34" w:rsidRPr="00827091" w:rsidRDefault="000B3AD8" w:rsidP="00827091">
            <w:pPr>
              <w:autoSpaceDE w:val="0"/>
              <w:autoSpaceDN w:val="0"/>
              <w:adjustRightInd w:val="0"/>
              <w:jc w:val="center"/>
              <w:rPr>
                <w:sz w:val="20"/>
                <w:szCs w:val="20"/>
              </w:rPr>
            </w:pPr>
            <w:r w:rsidRPr="00827091">
              <w:rPr>
                <w:sz w:val="20"/>
                <w:szCs w:val="20"/>
              </w:rPr>
              <w:t>2 379,995</w:t>
            </w:r>
          </w:p>
        </w:tc>
        <w:tc>
          <w:tcPr>
            <w:tcW w:w="992" w:type="dxa"/>
            <w:vAlign w:val="center"/>
          </w:tcPr>
          <w:p w:rsidR="00B17B34" w:rsidRPr="00827091" w:rsidRDefault="00B17B34" w:rsidP="00827091">
            <w:pPr>
              <w:jc w:val="center"/>
              <w:rPr>
                <w:sz w:val="20"/>
                <w:szCs w:val="20"/>
              </w:rPr>
            </w:pPr>
            <w:r w:rsidRPr="00827091">
              <w:rPr>
                <w:color w:val="000000"/>
                <w:sz w:val="20"/>
                <w:szCs w:val="20"/>
              </w:rPr>
              <w:t>0,00</w:t>
            </w:r>
          </w:p>
        </w:tc>
      </w:tr>
      <w:tr w:rsidR="00B17B34" w:rsidRPr="00485155" w:rsidTr="000B3AD8">
        <w:trPr>
          <w:trHeight w:val="305"/>
        </w:trPr>
        <w:tc>
          <w:tcPr>
            <w:tcW w:w="377" w:type="dxa"/>
            <w:vMerge/>
          </w:tcPr>
          <w:p w:rsidR="00B17B34" w:rsidRPr="00485155" w:rsidRDefault="00B17B34" w:rsidP="004F74B0">
            <w:pPr>
              <w:autoSpaceDE w:val="0"/>
              <w:autoSpaceDN w:val="0"/>
              <w:adjustRightInd w:val="0"/>
              <w:jc w:val="center"/>
              <w:rPr>
                <w:sz w:val="18"/>
                <w:szCs w:val="18"/>
              </w:rPr>
            </w:pPr>
          </w:p>
        </w:tc>
        <w:tc>
          <w:tcPr>
            <w:tcW w:w="724" w:type="dxa"/>
            <w:vMerge/>
          </w:tcPr>
          <w:p w:rsidR="00B17B34" w:rsidRPr="00485155" w:rsidRDefault="00B17B34" w:rsidP="004F74B0">
            <w:pPr>
              <w:autoSpaceDE w:val="0"/>
              <w:autoSpaceDN w:val="0"/>
              <w:adjustRightInd w:val="0"/>
              <w:jc w:val="center"/>
              <w:rPr>
                <w:sz w:val="18"/>
                <w:szCs w:val="18"/>
              </w:rPr>
            </w:pPr>
          </w:p>
        </w:tc>
        <w:tc>
          <w:tcPr>
            <w:tcW w:w="1701" w:type="dxa"/>
            <w:vMerge/>
            <w:vAlign w:val="center"/>
          </w:tcPr>
          <w:p w:rsidR="00B17B34" w:rsidRPr="00485155" w:rsidRDefault="00B17B34" w:rsidP="004F74B0">
            <w:pPr>
              <w:autoSpaceDE w:val="0"/>
              <w:autoSpaceDN w:val="0"/>
              <w:adjustRightInd w:val="0"/>
              <w:jc w:val="center"/>
              <w:rPr>
                <w:sz w:val="18"/>
                <w:szCs w:val="18"/>
              </w:rPr>
            </w:pPr>
          </w:p>
        </w:tc>
        <w:tc>
          <w:tcPr>
            <w:tcW w:w="2126" w:type="dxa"/>
          </w:tcPr>
          <w:p w:rsidR="00B17B34" w:rsidRPr="00485155" w:rsidRDefault="00B17B34" w:rsidP="004F74B0">
            <w:pPr>
              <w:autoSpaceDE w:val="0"/>
              <w:autoSpaceDN w:val="0"/>
              <w:adjustRightInd w:val="0"/>
              <w:jc w:val="center"/>
              <w:rPr>
                <w:sz w:val="16"/>
                <w:szCs w:val="16"/>
              </w:rPr>
            </w:pPr>
            <w:r w:rsidRPr="00485155">
              <w:rPr>
                <w:sz w:val="16"/>
                <w:szCs w:val="16"/>
              </w:rPr>
              <w:t>Федеральный бюджет</w:t>
            </w:r>
          </w:p>
        </w:tc>
        <w:tc>
          <w:tcPr>
            <w:tcW w:w="1134" w:type="dxa"/>
            <w:shd w:val="clear" w:color="auto" w:fill="auto"/>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276" w:type="dxa"/>
          </w:tcPr>
          <w:p w:rsidR="00B17B34" w:rsidRPr="00827091" w:rsidRDefault="00B17B34" w:rsidP="00827091">
            <w:pPr>
              <w:jc w:val="center"/>
              <w:rPr>
                <w:sz w:val="20"/>
                <w:szCs w:val="20"/>
              </w:rPr>
            </w:pPr>
            <w:r w:rsidRPr="00827091">
              <w:rPr>
                <w:sz w:val="20"/>
                <w:szCs w:val="20"/>
              </w:rPr>
              <w:t>0,00</w:t>
            </w:r>
          </w:p>
        </w:tc>
        <w:tc>
          <w:tcPr>
            <w:tcW w:w="1275" w:type="dxa"/>
          </w:tcPr>
          <w:p w:rsidR="00B17B34" w:rsidRPr="00827091" w:rsidRDefault="00B17B34" w:rsidP="00827091">
            <w:pPr>
              <w:jc w:val="center"/>
              <w:rPr>
                <w:sz w:val="20"/>
                <w:szCs w:val="20"/>
              </w:rPr>
            </w:pPr>
            <w:r w:rsidRPr="00827091">
              <w:rPr>
                <w:sz w:val="20"/>
                <w:szCs w:val="20"/>
              </w:rPr>
              <w:t>0,00</w:t>
            </w:r>
          </w:p>
        </w:tc>
        <w:tc>
          <w:tcPr>
            <w:tcW w:w="1276" w:type="dxa"/>
            <w:vAlign w:val="center"/>
          </w:tcPr>
          <w:p w:rsidR="00B17B34" w:rsidRPr="00827091" w:rsidRDefault="004F74B0" w:rsidP="00827091">
            <w:pPr>
              <w:autoSpaceDE w:val="0"/>
              <w:autoSpaceDN w:val="0"/>
              <w:adjustRightInd w:val="0"/>
              <w:jc w:val="center"/>
              <w:rPr>
                <w:sz w:val="20"/>
                <w:szCs w:val="20"/>
              </w:rPr>
            </w:pPr>
            <w:r w:rsidRPr="00827091">
              <w:rPr>
                <w:sz w:val="20"/>
                <w:szCs w:val="20"/>
              </w:rPr>
              <w:t>365,09804</w:t>
            </w:r>
          </w:p>
        </w:tc>
        <w:tc>
          <w:tcPr>
            <w:tcW w:w="1418" w:type="dxa"/>
            <w:vAlign w:val="center"/>
          </w:tcPr>
          <w:p w:rsidR="00B17B34" w:rsidRPr="00827091" w:rsidRDefault="000B3AD8" w:rsidP="00827091">
            <w:pPr>
              <w:autoSpaceDE w:val="0"/>
              <w:autoSpaceDN w:val="0"/>
              <w:adjustRightInd w:val="0"/>
              <w:jc w:val="center"/>
              <w:rPr>
                <w:sz w:val="20"/>
                <w:szCs w:val="20"/>
              </w:rPr>
            </w:pPr>
            <w:r w:rsidRPr="00827091">
              <w:rPr>
                <w:sz w:val="20"/>
                <w:szCs w:val="20"/>
              </w:rPr>
              <w:t>0,00</w:t>
            </w:r>
          </w:p>
        </w:tc>
        <w:tc>
          <w:tcPr>
            <w:tcW w:w="992" w:type="dxa"/>
            <w:vAlign w:val="center"/>
          </w:tcPr>
          <w:p w:rsidR="00B17B34" w:rsidRPr="00827091" w:rsidRDefault="00B17B34" w:rsidP="00827091">
            <w:pPr>
              <w:ind w:left="-108" w:right="-108"/>
              <w:jc w:val="center"/>
              <w:rPr>
                <w:sz w:val="20"/>
                <w:szCs w:val="20"/>
              </w:rPr>
            </w:pPr>
            <w:r w:rsidRPr="00827091">
              <w:rPr>
                <w:sz w:val="20"/>
                <w:szCs w:val="20"/>
              </w:rPr>
              <w:t>0,00</w:t>
            </w:r>
          </w:p>
        </w:tc>
      </w:tr>
      <w:tr w:rsidR="00B17B34" w:rsidRPr="00485155" w:rsidTr="000B3AD8">
        <w:trPr>
          <w:trHeight w:val="291"/>
        </w:trPr>
        <w:tc>
          <w:tcPr>
            <w:tcW w:w="377" w:type="dxa"/>
            <w:vMerge/>
          </w:tcPr>
          <w:p w:rsidR="00B17B34" w:rsidRPr="00485155" w:rsidRDefault="00B17B34" w:rsidP="004F74B0">
            <w:pPr>
              <w:autoSpaceDE w:val="0"/>
              <w:autoSpaceDN w:val="0"/>
              <w:adjustRightInd w:val="0"/>
              <w:jc w:val="center"/>
              <w:rPr>
                <w:sz w:val="18"/>
                <w:szCs w:val="18"/>
              </w:rPr>
            </w:pPr>
          </w:p>
        </w:tc>
        <w:tc>
          <w:tcPr>
            <w:tcW w:w="724" w:type="dxa"/>
            <w:vMerge/>
          </w:tcPr>
          <w:p w:rsidR="00B17B34" w:rsidRPr="00485155" w:rsidRDefault="00B17B34" w:rsidP="004F74B0">
            <w:pPr>
              <w:autoSpaceDE w:val="0"/>
              <w:autoSpaceDN w:val="0"/>
              <w:adjustRightInd w:val="0"/>
              <w:jc w:val="center"/>
              <w:rPr>
                <w:sz w:val="18"/>
                <w:szCs w:val="18"/>
              </w:rPr>
            </w:pPr>
          </w:p>
        </w:tc>
        <w:tc>
          <w:tcPr>
            <w:tcW w:w="1701" w:type="dxa"/>
            <w:vMerge/>
            <w:vAlign w:val="center"/>
          </w:tcPr>
          <w:p w:rsidR="00B17B34" w:rsidRPr="00485155" w:rsidRDefault="00B17B34" w:rsidP="004F74B0">
            <w:pPr>
              <w:autoSpaceDE w:val="0"/>
              <w:autoSpaceDN w:val="0"/>
              <w:adjustRightInd w:val="0"/>
              <w:jc w:val="center"/>
              <w:rPr>
                <w:sz w:val="18"/>
                <w:szCs w:val="18"/>
              </w:rPr>
            </w:pPr>
          </w:p>
        </w:tc>
        <w:tc>
          <w:tcPr>
            <w:tcW w:w="2126" w:type="dxa"/>
          </w:tcPr>
          <w:p w:rsidR="00B17B34" w:rsidRPr="00485155" w:rsidRDefault="00B17B34" w:rsidP="004F74B0">
            <w:pPr>
              <w:autoSpaceDE w:val="0"/>
              <w:autoSpaceDN w:val="0"/>
              <w:adjustRightInd w:val="0"/>
              <w:jc w:val="center"/>
              <w:rPr>
                <w:sz w:val="16"/>
                <w:szCs w:val="16"/>
              </w:rPr>
            </w:pPr>
            <w:r w:rsidRPr="00485155">
              <w:rPr>
                <w:sz w:val="16"/>
                <w:szCs w:val="16"/>
              </w:rPr>
              <w:t>Областной бюджет</w:t>
            </w:r>
          </w:p>
        </w:tc>
        <w:tc>
          <w:tcPr>
            <w:tcW w:w="1134" w:type="dxa"/>
            <w:shd w:val="clear" w:color="auto" w:fill="auto"/>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276" w:type="dxa"/>
          </w:tcPr>
          <w:p w:rsidR="00B17B34" w:rsidRPr="00827091" w:rsidRDefault="00B17B34" w:rsidP="00827091">
            <w:pPr>
              <w:jc w:val="center"/>
              <w:rPr>
                <w:sz w:val="20"/>
                <w:szCs w:val="20"/>
              </w:rPr>
            </w:pPr>
            <w:r w:rsidRPr="00827091">
              <w:rPr>
                <w:sz w:val="20"/>
                <w:szCs w:val="20"/>
              </w:rPr>
              <w:t>0,00</w:t>
            </w:r>
          </w:p>
        </w:tc>
        <w:tc>
          <w:tcPr>
            <w:tcW w:w="1275" w:type="dxa"/>
          </w:tcPr>
          <w:p w:rsidR="00B17B34" w:rsidRPr="00827091" w:rsidRDefault="00B17B34" w:rsidP="00827091">
            <w:pPr>
              <w:jc w:val="center"/>
              <w:rPr>
                <w:sz w:val="20"/>
                <w:szCs w:val="20"/>
              </w:rPr>
            </w:pPr>
            <w:r w:rsidRPr="00827091">
              <w:rPr>
                <w:sz w:val="20"/>
                <w:szCs w:val="20"/>
              </w:rPr>
              <w:t>0,00</w:t>
            </w:r>
          </w:p>
        </w:tc>
        <w:tc>
          <w:tcPr>
            <w:tcW w:w="1276" w:type="dxa"/>
            <w:vAlign w:val="center"/>
          </w:tcPr>
          <w:p w:rsidR="00B17B34" w:rsidRPr="00827091" w:rsidRDefault="004F74B0" w:rsidP="00827091">
            <w:pPr>
              <w:autoSpaceDE w:val="0"/>
              <w:autoSpaceDN w:val="0"/>
              <w:adjustRightInd w:val="0"/>
              <w:jc w:val="center"/>
              <w:rPr>
                <w:sz w:val="20"/>
                <w:szCs w:val="20"/>
              </w:rPr>
            </w:pPr>
            <w:r w:rsidRPr="00827091">
              <w:rPr>
                <w:sz w:val="20"/>
                <w:szCs w:val="20"/>
              </w:rPr>
              <w:t>662,46715</w:t>
            </w:r>
          </w:p>
        </w:tc>
        <w:tc>
          <w:tcPr>
            <w:tcW w:w="1418" w:type="dxa"/>
            <w:vAlign w:val="center"/>
          </w:tcPr>
          <w:p w:rsidR="00B17B34" w:rsidRPr="00827091" w:rsidRDefault="000B3AD8" w:rsidP="00827091">
            <w:pPr>
              <w:autoSpaceDE w:val="0"/>
              <w:autoSpaceDN w:val="0"/>
              <w:adjustRightInd w:val="0"/>
              <w:jc w:val="center"/>
              <w:rPr>
                <w:sz w:val="20"/>
                <w:szCs w:val="20"/>
              </w:rPr>
            </w:pPr>
            <w:r w:rsidRPr="00827091">
              <w:rPr>
                <w:sz w:val="20"/>
                <w:szCs w:val="20"/>
              </w:rPr>
              <w:t>2 148,891</w:t>
            </w:r>
          </w:p>
        </w:tc>
        <w:tc>
          <w:tcPr>
            <w:tcW w:w="992" w:type="dxa"/>
            <w:vAlign w:val="center"/>
          </w:tcPr>
          <w:p w:rsidR="00B17B34" w:rsidRPr="00827091" w:rsidRDefault="00B17B34" w:rsidP="00827091">
            <w:pPr>
              <w:ind w:left="-108" w:right="-108"/>
              <w:jc w:val="center"/>
              <w:rPr>
                <w:sz w:val="20"/>
                <w:szCs w:val="20"/>
              </w:rPr>
            </w:pPr>
            <w:r w:rsidRPr="00827091">
              <w:rPr>
                <w:sz w:val="20"/>
                <w:szCs w:val="20"/>
              </w:rPr>
              <w:t>0,00</w:t>
            </w:r>
          </w:p>
        </w:tc>
      </w:tr>
      <w:tr w:rsidR="00B17B34" w:rsidRPr="00485155" w:rsidTr="000B3AD8">
        <w:trPr>
          <w:trHeight w:val="463"/>
        </w:trPr>
        <w:tc>
          <w:tcPr>
            <w:tcW w:w="377" w:type="dxa"/>
            <w:vMerge/>
          </w:tcPr>
          <w:p w:rsidR="00B17B34" w:rsidRPr="00485155" w:rsidRDefault="00B17B34" w:rsidP="004F74B0">
            <w:pPr>
              <w:autoSpaceDE w:val="0"/>
              <w:autoSpaceDN w:val="0"/>
              <w:adjustRightInd w:val="0"/>
              <w:jc w:val="center"/>
              <w:rPr>
                <w:sz w:val="18"/>
                <w:szCs w:val="18"/>
              </w:rPr>
            </w:pPr>
          </w:p>
        </w:tc>
        <w:tc>
          <w:tcPr>
            <w:tcW w:w="724" w:type="dxa"/>
            <w:vMerge/>
          </w:tcPr>
          <w:p w:rsidR="00B17B34" w:rsidRPr="00485155" w:rsidRDefault="00B17B34" w:rsidP="004F74B0">
            <w:pPr>
              <w:autoSpaceDE w:val="0"/>
              <w:autoSpaceDN w:val="0"/>
              <w:adjustRightInd w:val="0"/>
              <w:jc w:val="center"/>
              <w:rPr>
                <w:sz w:val="18"/>
                <w:szCs w:val="18"/>
              </w:rPr>
            </w:pPr>
          </w:p>
        </w:tc>
        <w:tc>
          <w:tcPr>
            <w:tcW w:w="1701" w:type="dxa"/>
            <w:vMerge/>
            <w:vAlign w:val="center"/>
          </w:tcPr>
          <w:p w:rsidR="00B17B34" w:rsidRPr="00485155" w:rsidRDefault="00B17B34" w:rsidP="004F74B0">
            <w:pPr>
              <w:autoSpaceDE w:val="0"/>
              <w:autoSpaceDN w:val="0"/>
              <w:adjustRightInd w:val="0"/>
              <w:jc w:val="center"/>
              <w:rPr>
                <w:sz w:val="18"/>
                <w:szCs w:val="18"/>
              </w:rPr>
            </w:pPr>
          </w:p>
        </w:tc>
        <w:tc>
          <w:tcPr>
            <w:tcW w:w="2126" w:type="dxa"/>
          </w:tcPr>
          <w:p w:rsidR="00B17B34" w:rsidRPr="00485155" w:rsidRDefault="00B17B34" w:rsidP="004F74B0">
            <w:pPr>
              <w:autoSpaceDE w:val="0"/>
              <w:autoSpaceDN w:val="0"/>
              <w:adjustRightInd w:val="0"/>
              <w:jc w:val="center"/>
              <w:rPr>
                <w:sz w:val="16"/>
                <w:szCs w:val="16"/>
              </w:rPr>
            </w:pPr>
            <w:r w:rsidRPr="00485155">
              <w:rPr>
                <w:sz w:val="16"/>
                <w:szCs w:val="16"/>
              </w:rPr>
              <w:t>Бюджет Вельского муниципального района</w:t>
            </w:r>
          </w:p>
        </w:tc>
        <w:tc>
          <w:tcPr>
            <w:tcW w:w="1134" w:type="dxa"/>
            <w:shd w:val="clear" w:color="auto" w:fill="auto"/>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276" w:type="dxa"/>
          </w:tcPr>
          <w:p w:rsidR="00B17B34" w:rsidRPr="00827091" w:rsidRDefault="00B17B34" w:rsidP="00827091">
            <w:pPr>
              <w:jc w:val="center"/>
              <w:rPr>
                <w:sz w:val="20"/>
                <w:szCs w:val="20"/>
              </w:rPr>
            </w:pPr>
            <w:r w:rsidRPr="00827091">
              <w:rPr>
                <w:sz w:val="20"/>
                <w:szCs w:val="20"/>
              </w:rPr>
              <w:t>0,00</w:t>
            </w:r>
          </w:p>
        </w:tc>
        <w:tc>
          <w:tcPr>
            <w:tcW w:w="1275" w:type="dxa"/>
          </w:tcPr>
          <w:p w:rsidR="00B17B34" w:rsidRPr="00827091" w:rsidRDefault="00B17B34" w:rsidP="00827091">
            <w:pPr>
              <w:jc w:val="center"/>
              <w:rPr>
                <w:sz w:val="20"/>
                <w:szCs w:val="20"/>
              </w:rPr>
            </w:pPr>
            <w:r w:rsidRPr="00827091">
              <w:rPr>
                <w:sz w:val="20"/>
                <w:szCs w:val="20"/>
              </w:rPr>
              <w:t>0,00</w:t>
            </w:r>
          </w:p>
        </w:tc>
        <w:tc>
          <w:tcPr>
            <w:tcW w:w="1276" w:type="dxa"/>
            <w:vAlign w:val="center"/>
          </w:tcPr>
          <w:p w:rsidR="00B17B34" w:rsidRPr="00827091" w:rsidRDefault="00B17B34" w:rsidP="00827091">
            <w:pPr>
              <w:autoSpaceDE w:val="0"/>
              <w:autoSpaceDN w:val="0"/>
              <w:adjustRightInd w:val="0"/>
              <w:jc w:val="center"/>
              <w:rPr>
                <w:sz w:val="20"/>
                <w:szCs w:val="20"/>
              </w:rPr>
            </w:pPr>
            <w:r w:rsidRPr="00827091">
              <w:rPr>
                <w:sz w:val="20"/>
                <w:szCs w:val="20"/>
              </w:rPr>
              <w:t>0,0</w:t>
            </w:r>
          </w:p>
        </w:tc>
        <w:tc>
          <w:tcPr>
            <w:tcW w:w="1418" w:type="dxa"/>
            <w:vAlign w:val="center"/>
          </w:tcPr>
          <w:p w:rsidR="00B17B34" w:rsidRPr="00827091" w:rsidRDefault="00B17B34" w:rsidP="00827091">
            <w:pPr>
              <w:autoSpaceDE w:val="0"/>
              <w:autoSpaceDN w:val="0"/>
              <w:adjustRightInd w:val="0"/>
              <w:jc w:val="center"/>
              <w:rPr>
                <w:sz w:val="20"/>
                <w:szCs w:val="20"/>
              </w:rPr>
            </w:pPr>
            <w:r w:rsidRPr="00827091">
              <w:rPr>
                <w:sz w:val="20"/>
                <w:szCs w:val="20"/>
              </w:rPr>
              <w:t>0,0</w:t>
            </w:r>
          </w:p>
        </w:tc>
        <w:tc>
          <w:tcPr>
            <w:tcW w:w="992" w:type="dxa"/>
            <w:vAlign w:val="center"/>
          </w:tcPr>
          <w:p w:rsidR="00B17B34" w:rsidRPr="00827091" w:rsidRDefault="00B17B34" w:rsidP="00827091">
            <w:pPr>
              <w:ind w:left="-108" w:right="-108"/>
              <w:jc w:val="center"/>
              <w:rPr>
                <w:sz w:val="20"/>
                <w:szCs w:val="20"/>
              </w:rPr>
            </w:pPr>
            <w:r w:rsidRPr="00827091">
              <w:rPr>
                <w:sz w:val="20"/>
                <w:szCs w:val="20"/>
              </w:rPr>
              <w:t>0</w:t>
            </w:r>
          </w:p>
        </w:tc>
      </w:tr>
      <w:tr w:rsidR="00B17B34" w:rsidRPr="00485155" w:rsidTr="000B3AD8">
        <w:trPr>
          <w:trHeight w:val="354"/>
        </w:trPr>
        <w:tc>
          <w:tcPr>
            <w:tcW w:w="377" w:type="dxa"/>
            <w:vMerge/>
          </w:tcPr>
          <w:p w:rsidR="00B17B34" w:rsidRPr="00485155" w:rsidRDefault="00B17B34" w:rsidP="004F74B0">
            <w:pPr>
              <w:autoSpaceDE w:val="0"/>
              <w:autoSpaceDN w:val="0"/>
              <w:adjustRightInd w:val="0"/>
              <w:jc w:val="center"/>
              <w:rPr>
                <w:sz w:val="18"/>
                <w:szCs w:val="18"/>
              </w:rPr>
            </w:pPr>
          </w:p>
        </w:tc>
        <w:tc>
          <w:tcPr>
            <w:tcW w:w="724" w:type="dxa"/>
            <w:vMerge/>
          </w:tcPr>
          <w:p w:rsidR="00B17B34" w:rsidRPr="00485155" w:rsidRDefault="00B17B34" w:rsidP="004F74B0">
            <w:pPr>
              <w:autoSpaceDE w:val="0"/>
              <w:autoSpaceDN w:val="0"/>
              <w:adjustRightInd w:val="0"/>
              <w:jc w:val="center"/>
              <w:rPr>
                <w:sz w:val="18"/>
                <w:szCs w:val="18"/>
              </w:rPr>
            </w:pPr>
          </w:p>
        </w:tc>
        <w:tc>
          <w:tcPr>
            <w:tcW w:w="1701" w:type="dxa"/>
            <w:vMerge/>
            <w:vAlign w:val="center"/>
          </w:tcPr>
          <w:p w:rsidR="00B17B34" w:rsidRPr="00485155" w:rsidRDefault="00B17B34" w:rsidP="004F74B0">
            <w:pPr>
              <w:autoSpaceDE w:val="0"/>
              <w:autoSpaceDN w:val="0"/>
              <w:adjustRightInd w:val="0"/>
              <w:jc w:val="center"/>
              <w:rPr>
                <w:sz w:val="18"/>
                <w:szCs w:val="18"/>
              </w:rPr>
            </w:pPr>
          </w:p>
        </w:tc>
        <w:tc>
          <w:tcPr>
            <w:tcW w:w="2126" w:type="dxa"/>
          </w:tcPr>
          <w:p w:rsidR="00B17B34" w:rsidRPr="00485155" w:rsidRDefault="00B17B34" w:rsidP="004F74B0">
            <w:pPr>
              <w:autoSpaceDE w:val="0"/>
              <w:autoSpaceDN w:val="0"/>
              <w:adjustRightInd w:val="0"/>
              <w:jc w:val="center"/>
              <w:rPr>
                <w:sz w:val="16"/>
                <w:szCs w:val="16"/>
              </w:rPr>
            </w:pPr>
            <w:r w:rsidRPr="00485155">
              <w:rPr>
                <w:sz w:val="16"/>
                <w:szCs w:val="16"/>
              </w:rPr>
              <w:t>Бюджеты поселений</w:t>
            </w:r>
          </w:p>
        </w:tc>
        <w:tc>
          <w:tcPr>
            <w:tcW w:w="1134" w:type="dxa"/>
            <w:shd w:val="clear" w:color="auto" w:fill="auto"/>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276" w:type="dxa"/>
          </w:tcPr>
          <w:p w:rsidR="00B17B34" w:rsidRPr="00827091" w:rsidRDefault="00B17B34" w:rsidP="00827091">
            <w:pPr>
              <w:jc w:val="center"/>
              <w:rPr>
                <w:sz w:val="20"/>
                <w:szCs w:val="20"/>
              </w:rPr>
            </w:pPr>
            <w:r w:rsidRPr="00827091">
              <w:rPr>
                <w:sz w:val="20"/>
                <w:szCs w:val="20"/>
              </w:rPr>
              <w:t>0,00</w:t>
            </w:r>
          </w:p>
        </w:tc>
        <w:tc>
          <w:tcPr>
            <w:tcW w:w="1275" w:type="dxa"/>
          </w:tcPr>
          <w:p w:rsidR="00B17B34" w:rsidRPr="00827091" w:rsidRDefault="00B17B34" w:rsidP="00827091">
            <w:pPr>
              <w:jc w:val="center"/>
              <w:rPr>
                <w:sz w:val="20"/>
                <w:szCs w:val="20"/>
              </w:rPr>
            </w:pPr>
            <w:r w:rsidRPr="00827091">
              <w:rPr>
                <w:sz w:val="20"/>
                <w:szCs w:val="20"/>
              </w:rPr>
              <w:t>0,00</w:t>
            </w:r>
          </w:p>
        </w:tc>
        <w:tc>
          <w:tcPr>
            <w:tcW w:w="1276" w:type="dxa"/>
            <w:vAlign w:val="center"/>
          </w:tcPr>
          <w:p w:rsidR="00B17B34" w:rsidRPr="00827091" w:rsidRDefault="004F74B0" w:rsidP="00827091">
            <w:pPr>
              <w:autoSpaceDE w:val="0"/>
              <w:autoSpaceDN w:val="0"/>
              <w:adjustRightInd w:val="0"/>
              <w:jc w:val="center"/>
              <w:rPr>
                <w:sz w:val="20"/>
                <w:szCs w:val="20"/>
              </w:rPr>
            </w:pPr>
            <w:r w:rsidRPr="00827091">
              <w:rPr>
                <w:sz w:val="20"/>
                <w:szCs w:val="20"/>
              </w:rPr>
              <w:t>96,77137</w:t>
            </w:r>
          </w:p>
        </w:tc>
        <w:tc>
          <w:tcPr>
            <w:tcW w:w="1418" w:type="dxa"/>
            <w:vAlign w:val="center"/>
          </w:tcPr>
          <w:p w:rsidR="00B17B34" w:rsidRPr="00827091" w:rsidRDefault="006C5468" w:rsidP="00827091">
            <w:pPr>
              <w:autoSpaceDE w:val="0"/>
              <w:autoSpaceDN w:val="0"/>
              <w:adjustRightInd w:val="0"/>
              <w:jc w:val="center"/>
              <w:rPr>
                <w:sz w:val="20"/>
                <w:szCs w:val="20"/>
              </w:rPr>
            </w:pPr>
            <w:r w:rsidRPr="00827091">
              <w:rPr>
                <w:sz w:val="20"/>
                <w:szCs w:val="20"/>
              </w:rPr>
              <w:t>230,67694</w:t>
            </w:r>
          </w:p>
        </w:tc>
        <w:tc>
          <w:tcPr>
            <w:tcW w:w="992" w:type="dxa"/>
            <w:vAlign w:val="center"/>
          </w:tcPr>
          <w:p w:rsidR="00B17B34" w:rsidRPr="00827091" w:rsidRDefault="00B17B34" w:rsidP="00827091">
            <w:pPr>
              <w:ind w:left="-108" w:right="-108"/>
              <w:jc w:val="center"/>
              <w:rPr>
                <w:sz w:val="20"/>
                <w:szCs w:val="20"/>
              </w:rPr>
            </w:pPr>
            <w:r w:rsidRPr="00827091">
              <w:rPr>
                <w:sz w:val="20"/>
                <w:szCs w:val="20"/>
              </w:rPr>
              <w:t>0,00</w:t>
            </w:r>
          </w:p>
        </w:tc>
      </w:tr>
      <w:tr w:rsidR="00B17B34" w:rsidRPr="00485155" w:rsidTr="000B3AD8">
        <w:trPr>
          <w:trHeight w:val="335"/>
        </w:trPr>
        <w:tc>
          <w:tcPr>
            <w:tcW w:w="377" w:type="dxa"/>
            <w:vMerge/>
          </w:tcPr>
          <w:p w:rsidR="00B17B34" w:rsidRPr="00485155" w:rsidRDefault="00B17B34" w:rsidP="004F74B0">
            <w:pPr>
              <w:autoSpaceDE w:val="0"/>
              <w:autoSpaceDN w:val="0"/>
              <w:adjustRightInd w:val="0"/>
              <w:jc w:val="center"/>
              <w:rPr>
                <w:sz w:val="18"/>
                <w:szCs w:val="18"/>
              </w:rPr>
            </w:pPr>
          </w:p>
        </w:tc>
        <w:tc>
          <w:tcPr>
            <w:tcW w:w="724" w:type="dxa"/>
            <w:vMerge/>
          </w:tcPr>
          <w:p w:rsidR="00B17B34" w:rsidRPr="00485155" w:rsidRDefault="00B17B34" w:rsidP="004F74B0">
            <w:pPr>
              <w:autoSpaceDE w:val="0"/>
              <w:autoSpaceDN w:val="0"/>
              <w:adjustRightInd w:val="0"/>
              <w:jc w:val="center"/>
              <w:rPr>
                <w:sz w:val="18"/>
                <w:szCs w:val="18"/>
              </w:rPr>
            </w:pPr>
          </w:p>
        </w:tc>
        <w:tc>
          <w:tcPr>
            <w:tcW w:w="1701" w:type="dxa"/>
            <w:vMerge/>
            <w:vAlign w:val="center"/>
          </w:tcPr>
          <w:p w:rsidR="00B17B34" w:rsidRPr="00485155" w:rsidRDefault="00B17B34" w:rsidP="004F74B0">
            <w:pPr>
              <w:autoSpaceDE w:val="0"/>
              <w:autoSpaceDN w:val="0"/>
              <w:adjustRightInd w:val="0"/>
              <w:jc w:val="center"/>
              <w:rPr>
                <w:sz w:val="18"/>
                <w:szCs w:val="18"/>
              </w:rPr>
            </w:pPr>
          </w:p>
        </w:tc>
        <w:tc>
          <w:tcPr>
            <w:tcW w:w="2126" w:type="dxa"/>
          </w:tcPr>
          <w:p w:rsidR="00B17B34" w:rsidRPr="00485155" w:rsidRDefault="00B17B34" w:rsidP="004F74B0">
            <w:pPr>
              <w:autoSpaceDE w:val="0"/>
              <w:autoSpaceDN w:val="0"/>
              <w:adjustRightInd w:val="0"/>
              <w:jc w:val="center"/>
              <w:rPr>
                <w:sz w:val="16"/>
                <w:szCs w:val="16"/>
              </w:rPr>
            </w:pPr>
            <w:r w:rsidRPr="00485155">
              <w:rPr>
                <w:sz w:val="16"/>
                <w:szCs w:val="16"/>
              </w:rPr>
              <w:t>Внебюджетные источники</w:t>
            </w:r>
          </w:p>
        </w:tc>
        <w:tc>
          <w:tcPr>
            <w:tcW w:w="1134" w:type="dxa"/>
            <w:shd w:val="clear" w:color="auto" w:fill="auto"/>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276" w:type="dxa"/>
          </w:tcPr>
          <w:p w:rsidR="00B17B34" w:rsidRPr="00827091" w:rsidRDefault="00B17B34" w:rsidP="00827091">
            <w:pPr>
              <w:jc w:val="center"/>
              <w:rPr>
                <w:sz w:val="20"/>
                <w:szCs w:val="20"/>
              </w:rPr>
            </w:pPr>
            <w:r w:rsidRPr="00827091">
              <w:rPr>
                <w:sz w:val="20"/>
                <w:szCs w:val="20"/>
              </w:rPr>
              <w:t>0,00</w:t>
            </w:r>
          </w:p>
        </w:tc>
        <w:tc>
          <w:tcPr>
            <w:tcW w:w="1275" w:type="dxa"/>
          </w:tcPr>
          <w:p w:rsidR="00B17B34" w:rsidRPr="00827091" w:rsidRDefault="00B17B34" w:rsidP="00827091">
            <w:pPr>
              <w:jc w:val="center"/>
              <w:rPr>
                <w:sz w:val="20"/>
                <w:szCs w:val="20"/>
              </w:rPr>
            </w:pPr>
            <w:r w:rsidRPr="00827091">
              <w:rPr>
                <w:sz w:val="20"/>
                <w:szCs w:val="20"/>
              </w:rPr>
              <w:t>0,00</w:t>
            </w:r>
          </w:p>
        </w:tc>
        <w:tc>
          <w:tcPr>
            <w:tcW w:w="1276" w:type="dxa"/>
            <w:vAlign w:val="center"/>
          </w:tcPr>
          <w:p w:rsidR="00B17B34" w:rsidRPr="00827091" w:rsidRDefault="00B17B34" w:rsidP="00827091">
            <w:pPr>
              <w:jc w:val="center"/>
              <w:rPr>
                <w:sz w:val="20"/>
                <w:szCs w:val="20"/>
              </w:rPr>
            </w:pPr>
            <w:r w:rsidRPr="00827091">
              <w:rPr>
                <w:sz w:val="20"/>
                <w:szCs w:val="20"/>
              </w:rPr>
              <w:t>0,00</w:t>
            </w:r>
          </w:p>
        </w:tc>
        <w:tc>
          <w:tcPr>
            <w:tcW w:w="1418" w:type="dxa"/>
            <w:vAlign w:val="center"/>
          </w:tcPr>
          <w:p w:rsidR="00B17B34" w:rsidRPr="00827091" w:rsidRDefault="00B17B34" w:rsidP="00827091">
            <w:pPr>
              <w:jc w:val="center"/>
              <w:rPr>
                <w:sz w:val="20"/>
                <w:szCs w:val="20"/>
              </w:rPr>
            </w:pPr>
            <w:r w:rsidRPr="00827091">
              <w:rPr>
                <w:sz w:val="20"/>
                <w:szCs w:val="20"/>
              </w:rPr>
              <w:t>0,00</w:t>
            </w:r>
          </w:p>
        </w:tc>
        <w:tc>
          <w:tcPr>
            <w:tcW w:w="992" w:type="dxa"/>
            <w:vAlign w:val="center"/>
          </w:tcPr>
          <w:p w:rsidR="00B17B34" w:rsidRPr="00827091" w:rsidRDefault="00B17B34" w:rsidP="00827091">
            <w:pPr>
              <w:ind w:left="-108" w:right="-108"/>
              <w:jc w:val="center"/>
              <w:rPr>
                <w:sz w:val="20"/>
                <w:szCs w:val="20"/>
              </w:rPr>
            </w:pPr>
            <w:r w:rsidRPr="00827091">
              <w:rPr>
                <w:sz w:val="20"/>
                <w:szCs w:val="20"/>
              </w:rPr>
              <w:t>0,00</w:t>
            </w:r>
          </w:p>
        </w:tc>
      </w:tr>
      <w:tr w:rsidR="00B17B34" w:rsidRPr="00B17B34" w:rsidTr="000B3AD8">
        <w:trPr>
          <w:trHeight w:val="335"/>
        </w:trPr>
        <w:tc>
          <w:tcPr>
            <w:tcW w:w="377" w:type="dxa"/>
            <w:vMerge/>
          </w:tcPr>
          <w:p w:rsidR="00B17B34" w:rsidRPr="00485155" w:rsidRDefault="00B17B34" w:rsidP="004F74B0">
            <w:pPr>
              <w:autoSpaceDE w:val="0"/>
              <w:autoSpaceDN w:val="0"/>
              <w:adjustRightInd w:val="0"/>
              <w:jc w:val="center"/>
              <w:rPr>
                <w:sz w:val="18"/>
                <w:szCs w:val="18"/>
              </w:rPr>
            </w:pPr>
          </w:p>
        </w:tc>
        <w:tc>
          <w:tcPr>
            <w:tcW w:w="724" w:type="dxa"/>
            <w:vMerge/>
          </w:tcPr>
          <w:p w:rsidR="00B17B34" w:rsidRPr="00485155" w:rsidRDefault="00B17B34" w:rsidP="004F74B0">
            <w:pPr>
              <w:autoSpaceDE w:val="0"/>
              <w:autoSpaceDN w:val="0"/>
              <w:adjustRightInd w:val="0"/>
              <w:jc w:val="center"/>
              <w:rPr>
                <w:sz w:val="18"/>
                <w:szCs w:val="18"/>
              </w:rPr>
            </w:pPr>
          </w:p>
        </w:tc>
        <w:tc>
          <w:tcPr>
            <w:tcW w:w="1701" w:type="dxa"/>
            <w:vMerge/>
            <w:vAlign w:val="center"/>
          </w:tcPr>
          <w:p w:rsidR="00B17B34" w:rsidRPr="00485155" w:rsidRDefault="00B17B34" w:rsidP="004F74B0">
            <w:pPr>
              <w:autoSpaceDE w:val="0"/>
              <w:autoSpaceDN w:val="0"/>
              <w:adjustRightInd w:val="0"/>
              <w:jc w:val="center"/>
              <w:rPr>
                <w:sz w:val="18"/>
                <w:szCs w:val="18"/>
              </w:rPr>
            </w:pPr>
          </w:p>
        </w:tc>
        <w:tc>
          <w:tcPr>
            <w:tcW w:w="2126" w:type="dxa"/>
            <w:vAlign w:val="center"/>
          </w:tcPr>
          <w:p w:rsidR="00B17B34" w:rsidRPr="00485155" w:rsidRDefault="00B17B34" w:rsidP="004F74B0">
            <w:pPr>
              <w:autoSpaceDE w:val="0"/>
              <w:autoSpaceDN w:val="0"/>
              <w:adjustRightInd w:val="0"/>
              <w:ind w:right="-108"/>
              <w:jc w:val="center"/>
              <w:rPr>
                <w:sz w:val="16"/>
                <w:szCs w:val="16"/>
              </w:rPr>
            </w:pPr>
            <w:r w:rsidRPr="00485155">
              <w:rPr>
                <w:sz w:val="16"/>
                <w:szCs w:val="16"/>
              </w:rPr>
              <w:t>Дополнительная доля бюджета поселений</w:t>
            </w:r>
          </w:p>
        </w:tc>
        <w:tc>
          <w:tcPr>
            <w:tcW w:w="1134" w:type="dxa"/>
            <w:shd w:val="clear" w:color="auto" w:fill="auto"/>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134" w:type="dxa"/>
          </w:tcPr>
          <w:p w:rsidR="00B17B34" w:rsidRPr="00827091" w:rsidRDefault="00B17B34" w:rsidP="00827091">
            <w:pPr>
              <w:jc w:val="center"/>
              <w:rPr>
                <w:sz w:val="20"/>
                <w:szCs w:val="20"/>
              </w:rPr>
            </w:pPr>
            <w:r w:rsidRPr="00827091">
              <w:rPr>
                <w:sz w:val="20"/>
                <w:szCs w:val="20"/>
              </w:rPr>
              <w:t>0,00</w:t>
            </w:r>
          </w:p>
        </w:tc>
        <w:tc>
          <w:tcPr>
            <w:tcW w:w="1276" w:type="dxa"/>
          </w:tcPr>
          <w:p w:rsidR="00B17B34" w:rsidRPr="00827091" w:rsidRDefault="00B17B34" w:rsidP="00827091">
            <w:pPr>
              <w:jc w:val="center"/>
              <w:rPr>
                <w:sz w:val="20"/>
                <w:szCs w:val="20"/>
              </w:rPr>
            </w:pPr>
            <w:r w:rsidRPr="00827091">
              <w:rPr>
                <w:sz w:val="20"/>
                <w:szCs w:val="20"/>
              </w:rPr>
              <w:t>0,00</w:t>
            </w:r>
          </w:p>
        </w:tc>
        <w:tc>
          <w:tcPr>
            <w:tcW w:w="1275" w:type="dxa"/>
          </w:tcPr>
          <w:p w:rsidR="00B17B34" w:rsidRPr="00827091" w:rsidRDefault="00B17B34" w:rsidP="00827091">
            <w:pPr>
              <w:jc w:val="center"/>
              <w:rPr>
                <w:sz w:val="20"/>
                <w:szCs w:val="20"/>
              </w:rPr>
            </w:pPr>
            <w:r w:rsidRPr="00827091">
              <w:rPr>
                <w:sz w:val="20"/>
                <w:szCs w:val="20"/>
              </w:rPr>
              <w:t>0,00</w:t>
            </w:r>
          </w:p>
        </w:tc>
        <w:tc>
          <w:tcPr>
            <w:tcW w:w="1276" w:type="dxa"/>
            <w:vAlign w:val="center"/>
          </w:tcPr>
          <w:p w:rsidR="00B17B34" w:rsidRPr="00827091" w:rsidRDefault="004F74B0" w:rsidP="00827091">
            <w:pPr>
              <w:ind w:left="-108" w:right="-108"/>
              <w:jc w:val="center"/>
              <w:rPr>
                <w:sz w:val="20"/>
                <w:szCs w:val="20"/>
              </w:rPr>
            </w:pPr>
            <w:r w:rsidRPr="00827091">
              <w:rPr>
                <w:sz w:val="20"/>
                <w:szCs w:val="20"/>
              </w:rPr>
              <w:t>0,00</w:t>
            </w:r>
          </w:p>
        </w:tc>
        <w:tc>
          <w:tcPr>
            <w:tcW w:w="1418" w:type="dxa"/>
            <w:vAlign w:val="center"/>
          </w:tcPr>
          <w:p w:rsidR="00B17B34" w:rsidRPr="00827091" w:rsidRDefault="000B3AD8" w:rsidP="00827091">
            <w:pPr>
              <w:ind w:left="-108" w:right="-108"/>
              <w:jc w:val="center"/>
              <w:rPr>
                <w:sz w:val="20"/>
                <w:szCs w:val="20"/>
              </w:rPr>
            </w:pPr>
            <w:r w:rsidRPr="00827091">
              <w:rPr>
                <w:sz w:val="20"/>
                <w:szCs w:val="20"/>
              </w:rPr>
              <w:t>0,42606</w:t>
            </w:r>
          </w:p>
        </w:tc>
        <w:tc>
          <w:tcPr>
            <w:tcW w:w="992" w:type="dxa"/>
            <w:vAlign w:val="center"/>
          </w:tcPr>
          <w:p w:rsidR="00B17B34" w:rsidRPr="00827091" w:rsidRDefault="00B17B34" w:rsidP="00827091">
            <w:pPr>
              <w:ind w:left="-108" w:right="-108"/>
              <w:jc w:val="center"/>
              <w:rPr>
                <w:sz w:val="20"/>
                <w:szCs w:val="20"/>
              </w:rPr>
            </w:pPr>
            <w:r w:rsidRPr="00827091">
              <w:rPr>
                <w:sz w:val="20"/>
                <w:szCs w:val="20"/>
              </w:rPr>
              <w:t>0</w:t>
            </w:r>
            <w:r w:rsidR="005E06C6">
              <w:rPr>
                <w:sz w:val="20"/>
                <w:szCs w:val="20"/>
              </w:rPr>
              <w:t>,00</w:t>
            </w:r>
          </w:p>
        </w:tc>
      </w:tr>
    </w:tbl>
    <w:p w:rsidR="00827091" w:rsidRDefault="00827091" w:rsidP="004F74B0">
      <w:pPr>
        <w:pStyle w:val="ConsPlusNormal"/>
        <w:ind w:left="5670" w:firstLine="0"/>
        <w:jc w:val="center"/>
        <w:rPr>
          <w:rFonts w:ascii="Times New Roman" w:hAnsi="Times New Roman" w:cs="Times New Roman"/>
        </w:rPr>
      </w:pPr>
    </w:p>
    <w:p w:rsidR="00AB5DAA" w:rsidRPr="00827091" w:rsidRDefault="00AB5DAA" w:rsidP="00827091">
      <w:pPr>
        <w:sectPr w:rsidR="00AB5DAA" w:rsidRPr="00827091" w:rsidSect="00AB5DAA">
          <w:pgSz w:w="16834" w:h="11909" w:orient="landscape"/>
          <w:pgMar w:top="1701" w:right="1276" w:bottom="851" w:left="1418" w:header="720" w:footer="720" w:gutter="0"/>
          <w:pgNumType w:start="1"/>
          <w:cols w:space="60"/>
          <w:noEndnote/>
          <w:titlePg/>
        </w:sectPr>
      </w:pPr>
    </w:p>
    <w:p w:rsidR="00EC13B0" w:rsidRPr="00142566" w:rsidRDefault="00EC13B0" w:rsidP="00EC13B0">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lastRenderedPageBreak/>
        <w:t xml:space="preserve">Приложение </w:t>
      </w:r>
      <w:r w:rsidR="00C53605" w:rsidRPr="00142566">
        <w:rPr>
          <w:rFonts w:ascii="Times New Roman" w:hAnsi="Times New Roman" w:cs="Times New Roman"/>
          <w:sz w:val="18"/>
          <w:szCs w:val="18"/>
        </w:rPr>
        <w:t>4</w:t>
      </w:r>
    </w:p>
    <w:p w:rsidR="00EC13B0" w:rsidRPr="00142566" w:rsidRDefault="00EC13B0" w:rsidP="00EC13B0">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к Муниципальной программе</w:t>
      </w:r>
    </w:p>
    <w:p w:rsidR="00EC13B0" w:rsidRPr="00142566" w:rsidRDefault="00EC13B0" w:rsidP="00EC13B0">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 xml:space="preserve"> «Формирование современной го</w:t>
      </w:r>
      <w:r w:rsidR="00A94ED9">
        <w:rPr>
          <w:rFonts w:ascii="Times New Roman" w:hAnsi="Times New Roman" w:cs="Times New Roman"/>
          <w:sz w:val="18"/>
          <w:szCs w:val="18"/>
        </w:rPr>
        <w:t>родской среды на территории Вельского муниципального района</w:t>
      </w:r>
      <w:r w:rsidRPr="00142566">
        <w:rPr>
          <w:rFonts w:ascii="Times New Roman" w:hAnsi="Times New Roman" w:cs="Times New Roman"/>
          <w:sz w:val="18"/>
          <w:szCs w:val="18"/>
        </w:rPr>
        <w:t xml:space="preserve"> на 201</w:t>
      </w:r>
      <w:r w:rsidR="001D6300" w:rsidRPr="00142566">
        <w:rPr>
          <w:rFonts w:ascii="Times New Roman" w:hAnsi="Times New Roman" w:cs="Times New Roman"/>
          <w:sz w:val="18"/>
          <w:szCs w:val="18"/>
        </w:rPr>
        <w:t>7</w:t>
      </w:r>
      <w:r w:rsidR="00851D68">
        <w:rPr>
          <w:rFonts w:ascii="Times New Roman" w:hAnsi="Times New Roman" w:cs="Times New Roman"/>
          <w:sz w:val="18"/>
          <w:szCs w:val="18"/>
        </w:rPr>
        <w:t xml:space="preserve">-2024 </w:t>
      </w:r>
      <w:r w:rsidRPr="00142566">
        <w:rPr>
          <w:rFonts w:ascii="Times New Roman" w:hAnsi="Times New Roman" w:cs="Times New Roman"/>
          <w:sz w:val="18"/>
          <w:szCs w:val="18"/>
        </w:rPr>
        <w:t>годы»</w:t>
      </w:r>
    </w:p>
    <w:p w:rsidR="00EC13B0" w:rsidRPr="007A5A65" w:rsidRDefault="00EC13B0" w:rsidP="00EC13B0">
      <w:pPr>
        <w:pStyle w:val="ConsPlusNormal"/>
        <w:jc w:val="center"/>
        <w:outlineLvl w:val="1"/>
        <w:rPr>
          <w:rFonts w:ascii="Times New Roman" w:hAnsi="Times New Roman"/>
          <w:sz w:val="24"/>
          <w:szCs w:val="24"/>
        </w:rPr>
      </w:pPr>
    </w:p>
    <w:p w:rsidR="00C40DAD" w:rsidRPr="007A5A65" w:rsidRDefault="00490380" w:rsidP="00490380">
      <w:pPr>
        <w:pStyle w:val="ConsPlusNormal"/>
        <w:ind w:firstLine="567"/>
        <w:jc w:val="right"/>
        <w:rPr>
          <w:rFonts w:ascii="Times New Roman" w:hAnsi="Times New Roman" w:cs="Times New Roman"/>
          <w:sz w:val="24"/>
          <w:szCs w:val="24"/>
        </w:rPr>
      </w:pPr>
      <w:r w:rsidRPr="007A5A65">
        <w:rPr>
          <w:rFonts w:ascii="Times New Roman" w:hAnsi="Times New Roman" w:cs="Times New Roman"/>
          <w:sz w:val="24"/>
          <w:szCs w:val="24"/>
        </w:rPr>
        <w:t>Таблица 1</w:t>
      </w:r>
    </w:p>
    <w:p w:rsidR="00490380" w:rsidRPr="007A5A65" w:rsidRDefault="00490380" w:rsidP="00A72827">
      <w:pPr>
        <w:pStyle w:val="ConsPlusNormal"/>
        <w:ind w:firstLine="567"/>
        <w:jc w:val="both"/>
        <w:rPr>
          <w:rFonts w:ascii="Times New Roman" w:hAnsi="Times New Roman" w:cs="Times New Roman"/>
          <w:sz w:val="24"/>
          <w:szCs w:val="24"/>
        </w:rPr>
      </w:pPr>
    </w:p>
    <w:p w:rsidR="00145C17" w:rsidRDefault="00C40DAD" w:rsidP="00145C17">
      <w:pPr>
        <w:pStyle w:val="ConsPlusNormal"/>
        <w:ind w:firstLine="0"/>
        <w:jc w:val="center"/>
        <w:rPr>
          <w:rFonts w:ascii="Times New Roman" w:hAnsi="Times New Roman" w:cs="Times New Roman"/>
          <w:sz w:val="24"/>
          <w:szCs w:val="24"/>
        </w:rPr>
      </w:pPr>
      <w:r w:rsidRPr="007A5A65">
        <w:rPr>
          <w:rFonts w:ascii="Times New Roman" w:hAnsi="Times New Roman" w:cs="Times New Roman"/>
          <w:sz w:val="24"/>
          <w:szCs w:val="24"/>
        </w:rPr>
        <w:t xml:space="preserve">Адресный перечень </w:t>
      </w:r>
      <w:r w:rsidR="00145C17" w:rsidRPr="00CA4B10">
        <w:rPr>
          <w:rFonts w:ascii="Times New Roman" w:hAnsi="Times New Roman" w:cs="Times New Roman"/>
          <w:sz w:val="24"/>
          <w:szCs w:val="24"/>
          <w:shd w:val="clear" w:color="auto" w:fill="FFFFFF" w:themeFill="background1"/>
        </w:rPr>
        <w:t xml:space="preserve">всех дворовых и общественных </w:t>
      </w:r>
      <w:r w:rsidRPr="00CA4B10">
        <w:rPr>
          <w:rFonts w:ascii="Times New Roman" w:hAnsi="Times New Roman" w:cs="Times New Roman"/>
          <w:sz w:val="24"/>
          <w:szCs w:val="24"/>
          <w:shd w:val="clear" w:color="auto" w:fill="FFFFFF" w:themeFill="background1"/>
        </w:rPr>
        <w:t>территори</w:t>
      </w:r>
      <w:r w:rsidR="00A72827" w:rsidRPr="00CA4B10">
        <w:rPr>
          <w:rFonts w:ascii="Times New Roman" w:hAnsi="Times New Roman" w:cs="Times New Roman"/>
          <w:sz w:val="24"/>
          <w:szCs w:val="24"/>
          <w:shd w:val="clear" w:color="auto" w:fill="FFFFFF" w:themeFill="background1"/>
        </w:rPr>
        <w:t>й,</w:t>
      </w:r>
    </w:p>
    <w:p w:rsidR="00C40DAD" w:rsidRDefault="007A5A65" w:rsidP="00145C17">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подлежащих</w:t>
      </w:r>
      <w:r w:rsidR="00C40DAD" w:rsidRPr="007A5A65">
        <w:rPr>
          <w:rFonts w:ascii="Times New Roman" w:hAnsi="Times New Roman" w:cs="Times New Roman"/>
          <w:sz w:val="24"/>
          <w:szCs w:val="24"/>
        </w:rPr>
        <w:t xml:space="preserve"> благоустройству</w:t>
      </w:r>
      <w:r w:rsidR="00C40DAD">
        <w:rPr>
          <w:rFonts w:ascii="Times New Roman" w:hAnsi="Times New Roman" w:cs="Times New Roman"/>
          <w:sz w:val="24"/>
          <w:szCs w:val="24"/>
        </w:rPr>
        <w:t xml:space="preserve"> в 2017 году</w:t>
      </w:r>
    </w:p>
    <w:p w:rsidR="00C40DAD" w:rsidRDefault="00C40DAD" w:rsidP="00C40DAD">
      <w:pPr>
        <w:pStyle w:val="ConsPlusNormal"/>
        <w:jc w:val="center"/>
        <w:outlineLvl w:val="1"/>
        <w:rPr>
          <w:rFonts w:ascii="Times New Roman" w:hAnsi="Times New Roman"/>
          <w:sz w:val="24"/>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552"/>
        <w:gridCol w:w="4536"/>
        <w:gridCol w:w="1701"/>
      </w:tblGrid>
      <w:tr w:rsidR="00D66A30" w:rsidRPr="00F81ABA" w:rsidTr="00495E7A">
        <w:trPr>
          <w:trHeight w:val="931"/>
        </w:trPr>
        <w:tc>
          <w:tcPr>
            <w:tcW w:w="567" w:type="dxa"/>
            <w:shd w:val="clear" w:color="auto" w:fill="auto"/>
            <w:vAlign w:val="center"/>
            <w:hideMark/>
          </w:tcPr>
          <w:p w:rsidR="00D66A30" w:rsidRPr="00F81ABA" w:rsidRDefault="00D66A30" w:rsidP="00AA47DB">
            <w:pPr>
              <w:rPr>
                <w:color w:val="000000"/>
                <w:sz w:val="20"/>
              </w:rPr>
            </w:pPr>
            <w:r w:rsidRPr="00F81ABA">
              <w:rPr>
                <w:color w:val="000000"/>
                <w:sz w:val="20"/>
              </w:rPr>
              <w:t>№ п/п</w:t>
            </w:r>
          </w:p>
        </w:tc>
        <w:tc>
          <w:tcPr>
            <w:tcW w:w="2552" w:type="dxa"/>
            <w:shd w:val="clear" w:color="auto" w:fill="auto"/>
            <w:vAlign w:val="center"/>
            <w:hideMark/>
          </w:tcPr>
          <w:p w:rsidR="00D66A30" w:rsidRPr="00F81ABA" w:rsidRDefault="00D66A30" w:rsidP="0049413F">
            <w:pPr>
              <w:jc w:val="center"/>
              <w:rPr>
                <w:color w:val="000000"/>
                <w:sz w:val="20"/>
              </w:rPr>
            </w:pPr>
            <w:r>
              <w:rPr>
                <w:color w:val="000000"/>
                <w:sz w:val="20"/>
              </w:rPr>
              <w:t>Мероприятие</w:t>
            </w:r>
          </w:p>
        </w:tc>
        <w:tc>
          <w:tcPr>
            <w:tcW w:w="4536" w:type="dxa"/>
            <w:shd w:val="clear" w:color="auto" w:fill="auto"/>
            <w:vAlign w:val="center"/>
          </w:tcPr>
          <w:p w:rsidR="00D66A30" w:rsidRPr="00F81ABA" w:rsidRDefault="00FE7775" w:rsidP="00F458E1">
            <w:pPr>
              <w:jc w:val="center"/>
              <w:rPr>
                <w:color w:val="000000"/>
                <w:sz w:val="20"/>
              </w:rPr>
            </w:pPr>
            <w:r>
              <w:rPr>
                <w:color w:val="000000"/>
                <w:sz w:val="20"/>
              </w:rPr>
              <w:t>Адрес территории</w:t>
            </w:r>
            <w:r w:rsidR="00D66A30" w:rsidRPr="00F81ABA">
              <w:rPr>
                <w:color w:val="000000"/>
                <w:sz w:val="20"/>
              </w:rPr>
              <w:t xml:space="preserve"> (с указанием населенного пункта), включенн</w:t>
            </w:r>
            <w:r w:rsidR="00D66A30">
              <w:rPr>
                <w:color w:val="000000"/>
                <w:sz w:val="20"/>
              </w:rPr>
              <w:t>ой</w:t>
            </w:r>
            <w:r w:rsidR="00D66A30" w:rsidRPr="00F81ABA">
              <w:rPr>
                <w:color w:val="000000"/>
                <w:sz w:val="20"/>
              </w:rPr>
              <w:t xml:space="preserve"> в муниципальную программу</w:t>
            </w:r>
          </w:p>
        </w:tc>
        <w:tc>
          <w:tcPr>
            <w:tcW w:w="1701" w:type="dxa"/>
            <w:shd w:val="clear" w:color="auto" w:fill="auto"/>
            <w:vAlign w:val="center"/>
          </w:tcPr>
          <w:p w:rsidR="00D66A30" w:rsidRPr="00DC36E5" w:rsidRDefault="00B665E4" w:rsidP="00F458E1">
            <w:pPr>
              <w:jc w:val="center"/>
              <w:rPr>
                <w:color w:val="000000"/>
                <w:sz w:val="20"/>
                <w:szCs w:val="20"/>
              </w:rPr>
            </w:pPr>
            <w:r w:rsidRPr="00DC36E5">
              <w:rPr>
                <w:color w:val="000000"/>
                <w:sz w:val="20"/>
                <w:szCs w:val="20"/>
              </w:rPr>
              <w:t>Планируемый срок проведения благоустройства</w:t>
            </w:r>
          </w:p>
        </w:tc>
      </w:tr>
      <w:tr w:rsidR="00D66A30" w:rsidRPr="00F81ABA" w:rsidTr="00495E7A">
        <w:trPr>
          <w:trHeight w:val="240"/>
        </w:trPr>
        <w:tc>
          <w:tcPr>
            <w:tcW w:w="567" w:type="dxa"/>
            <w:shd w:val="clear" w:color="auto" w:fill="auto"/>
            <w:vAlign w:val="center"/>
            <w:hideMark/>
          </w:tcPr>
          <w:p w:rsidR="00D66A30" w:rsidRPr="00F81ABA" w:rsidRDefault="00D66A30" w:rsidP="00AA47DB">
            <w:pPr>
              <w:rPr>
                <w:b/>
                <w:bCs/>
                <w:color w:val="000000"/>
                <w:sz w:val="20"/>
              </w:rPr>
            </w:pPr>
            <w:r w:rsidRPr="00F81ABA">
              <w:rPr>
                <w:b/>
                <w:bCs/>
                <w:color w:val="000000"/>
                <w:sz w:val="20"/>
              </w:rPr>
              <w:t>1</w:t>
            </w:r>
          </w:p>
        </w:tc>
        <w:tc>
          <w:tcPr>
            <w:tcW w:w="2552" w:type="dxa"/>
            <w:shd w:val="clear" w:color="auto" w:fill="auto"/>
            <w:vAlign w:val="center"/>
            <w:hideMark/>
          </w:tcPr>
          <w:p w:rsidR="00D66A30" w:rsidRPr="00F81ABA" w:rsidRDefault="00D66A30" w:rsidP="0049413F">
            <w:pPr>
              <w:jc w:val="center"/>
              <w:rPr>
                <w:b/>
                <w:bCs/>
                <w:color w:val="000000"/>
                <w:sz w:val="20"/>
              </w:rPr>
            </w:pPr>
            <w:r w:rsidRPr="00F81ABA">
              <w:rPr>
                <w:b/>
                <w:bCs/>
                <w:color w:val="000000"/>
                <w:sz w:val="20"/>
              </w:rPr>
              <w:t>2</w:t>
            </w:r>
          </w:p>
        </w:tc>
        <w:tc>
          <w:tcPr>
            <w:tcW w:w="4536" w:type="dxa"/>
            <w:shd w:val="clear" w:color="auto" w:fill="auto"/>
          </w:tcPr>
          <w:p w:rsidR="00D66A30" w:rsidRPr="00F81ABA" w:rsidRDefault="00D66A30" w:rsidP="004923E8">
            <w:pPr>
              <w:jc w:val="center"/>
              <w:rPr>
                <w:b/>
                <w:bCs/>
                <w:color w:val="000000"/>
                <w:sz w:val="20"/>
              </w:rPr>
            </w:pPr>
            <w:r>
              <w:rPr>
                <w:b/>
                <w:bCs/>
                <w:color w:val="000000"/>
                <w:sz w:val="20"/>
              </w:rPr>
              <w:t>3</w:t>
            </w:r>
          </w:p>
        </w:tc>
        <w:tc>
          <w:tcPr>
            <w:tcW w:w="1701" w:type="dxa"/>
            <w:shd w:val="clear" w:color="auto" w:fill="auto"/>
          </w:tcPr>
          <w:p w:rsidR="00D66A30" w:rsidRPr="00F81ABA" w:rsidRDefault="002D6DF1" w:rsidP="00D66A30">
            <w:pPr>
              <w:jc w:val="center"/>
              <w:rPr>
                <w:b/>
                <w:bCs/>
                <w:color w:val="000000"/>
                <w:sz w:val="20"/>
              </w:rPr>
            </w:pPr>
            <w:r>
              <w:rPr>
                <w:b/>
                <w:bCs/>
                <w:color w:val="000000"/>
                <w:sz w:val="20"/>
              </w:rPr>
              <w:t>4</w:t>
            </w:r>
          </w:p>
        </w:tc>
      </w:tr>
      <w:tr w:rsidR="002D6DF1" w:rsidRPr="00F81ABA" w:rsidTr="00495E7A">
        <w:trPr>
          <w:trHeight w:val="596"/>
        </w:trPr>
        <w:tc>
          <w:tcPr>
            <w:tcW w:w="567" w:type="dxa"/>
            <w:shd w:val="clear" w:color="auto" w:fill="auto"/>
            <w:noWrap/>
            <w:vAlign w:val="center"/>
            <w:hideMark/>
          </w:tcPr>
          <w:p w:rsidR="002D6DF1" w:rsidRPr="00BC4078" w:rsidRDefault="002D6DF1" w:rsidP="00DF77C6">
            <w:pPr>
              <w:pStyle w:val="ab"/>
              <w:numPr>
                <w:ilvl w:val="0"/>
                <w:numId w:val="2"/>
              </w:numPr>
              <w:rPr>
                <w:color w:val="000000"/>
                <w:sz w:val="20"/>
              </w:rPr>
            </w:pPr>
          </w:p>
        </w:tc>
        <w:tc>
          <w:tcPr>
            <w:tcW w:w="2552" w:type="dxa"/>
            <w:vMerge w:val="restart"/>
            <w:shd w:val="clear" w:color="auto" w:fill="auto"/>
            <w:vAlign w:val="center"/>
            <w:hideMark/>
          </w:tcPr>
          <w:p w:rsidR="002D6DF1" w:rsidRPr="00495E7A" w:rsidRDefault="002D6DF1" w:rsidP="00A94ED9">
            <w:pPr>
              <w:rPr>
                <w:color w:val="000000"/>
                <w:sz w:val="16"/>
                <w:szCs w:val="16"/>
              </w:rPr>
            </w:pPr>
            <w:r w:rsidRPr="00495E7A">
              <w:rPr>
                <w:sz w:val="16"/>
                <w:szCs w:val="16"/>
              </w:rPr>
              <w:t>Благоус</w:t>
            </w:r>
            <w:r w:rsidR="00A94ED9">
              <w:rPr>
                <w:sz w:val="16"/>
                <w:szCs w:val="16"/>
              </w:rPr>
              <w:t>тройство дворовых территорий Вельского муниципального</w:t>
            </w:r>
            <w:r w:rsidRPr="00495E7A">
              <w:rPr>
                <w:sz w:val="16"/>
                <w:szCs w:val="16"/>
              </w:rPr>
              <w:t xml:space="preserve"> район</w:t>
            </w:r>
            <w:r w:rsidR="00A94ED9">
              <w:rPr>
                <w:sz w:val="16"/>
                <w:szCs w:val="16"/>
              </w:rPr>
              <w:t>а</w:t>
            </w:r>
          </w:p>
        </w:tc>
        <w:tc>
          <w:tcPr>
            <w:tcW w:w="4536" w:type="dxa"/>
            <w:shd w:val="clear" w:color="auto" w:fill="auto"/>
          </w:tcPr>
          <w:p w:rsidR="002D6DF1" w:rsidRPr="00495E7A" w:rsidRDefault="002D6DF1" w:rsidP="009E45D7">
            <w:pPr>
              <w:rPr>
                <w:color w:val="000000"/>
                <w:sz w:val="16"/>
                <w:szCs w:val="16"/>
              </w:rPr>
            </w:pPr>
          </w:p>
          <w:p w:rsidR="002D6DF1" w:rsidRPr="00495E7A" w:rsidRDefault="00645F4D" w:rsidP="009E45D7">
            <w:pPr>
              <w:rPr>
                <w:color w:val="000000"/>
                <w:sz w:val="16"/>
                <w:szCs w:val="16"/>
              </w:rPr>
            </w:pPr>
            <w:r w:rsidRPr="00495E7A">
              <w:rPr>
                <w:color w:val="000000"/>
                <w:sz w:val="16"/>
                <w:szCs w:val="16"/>
              </w:rPr>
              <w:t>МО «</w:t>
            </w:r>
            <w:r w:rsidR="009E45D7" w:rsidRPr="00495E7A">
              <w:rPr>
                <w:color w:val="000000"/>
                <w:sz w:val="16"/>
                <w:szCs w:val="16"/>
              </w:rPr>
              <w:t xml:space="preserve">Вельское» </w:t>
            </w:r>
            <w:r w:rsidR="002D6DF1" w:rsidRPr="00495E7A">
              <w:rPr>
                <w:color w:val="000000"/>
                <w:sz w:val="16"/>
                <w:szCs w:val="16"/>
              </w:rPr>
              <w:t>Общая дворовая территория д. 123 и 125 по ул. Дзержинского и д. 46 по ул. Гагарина в г.Вельске</w:t>
            </w:r>
          </w:p>
        </w:tc>
        <w:tc>
          <w:tcPr>
            <w:tcW w:w="1701" w:type="dxa"/>
            <w:shd w:val="clear" w:color="auto" w:fill="auto"/>
          </w:tcPr>
          <w:p w:rsidR="002D6DF1" w:rsidRPr="00495E7A" w:rsidRDefault="002D6DF1" w:rsidP="00E00042">
            <w:pPr>
              <w:jc w:val="center"/>
              <w:rPr>
                <w:color w:val="000000"/>
                <w:sz w:val="16"/>
                <w:szCs w:val="16"/>
              </w:rPr>
            </w:pPr>
          </w:p>
          <w:p w:rsidR="002D6DF1" w:rsidRPr="00495E7A" w:rsidRDefault="002D6DF1" w:rsidP="00E00042">
            <w:pPr>
              <w:jc w:val="center"/>
              <w:rPr>
                <w:color w:val="000000"/>
                <w:sz w:val="16"/>
                <w:szCs w:val="16"/>
              </w:rPr>
            </w:pPr>
            <w:r w:rsidRPr="00495E7A">
              <w:rPr>
                <w:color w:val="000000"/>
                <w:sz w:val="16"/>
                <w:szCs w:val="16"/>
              </w:rPr>
              <w:t>2017</w:t>
            </w:r>
          </w:p>
        </w:tc>
      </w:tr>
      <w:tr w:rsidR="002D6DF1" w:rsidRPr="00F81ABA" w:rsidTr="00495E7A">
        <w:trPr>
          <w:trHeight w:val="420"/>
        </w:trPr>
        <w:tc>
          <w:tcPr>
            <w:tcW w:w="567" w:type="dxa"/>
            <w:shd w:val="clear" w:color="auto" w:fill="auto"/>
            <w:noWrap/>
            <w:vAlign w:val="center"/>
            <w:hideMark/>
          </w:tcPr>
          <w:p w:rsidR="002D6DF1" w:rsidRPr="00BC4078" w:rsidRDefault="002D6DF1" w:rsidP="00DF77C6">
            <w:pPr>
              <w:pStyle w:val="ab"/>
              <w:numPr>
                <w:ilvl w:val="0"/>
                <w:numId w:val="2"/>
              </w:numPr>
              <w:rPr>
                <w:color w:val="000000"/>
                <w:sz w:val="20"/>
              </w:rPr>
            </w:pPr>
          </w:p>
        </w:tc>
        <w:tc>
          <w:tcPr>
            <w:tcW w:w="2552" w:type="dxa"/>
            <w:vMerge/>
            <w:shd w:val="clear" w:color="auto" w:fill="auto"/>
            <w:vAlign w:val="center"/>
            <w:hideMark/>
          </w:tcPr>
          <w:p w:rsidR="002D6DF1" w:rsidRPr="00495E7A" w:rsidRDefault="002D6DF1" w:rsidP="00905C54">
            <w:pPr>
              <w:rPr>
                <w:color w:val="000000"/>
                <w:sz w:val="16"/>
                <w:szCs w:val="16"/>
              </w:rPr>
            </w:pPr>
          </w:p>
        </w:tc>
        <w:tc>
          <w:tcPr>
            <w:tcW w:w="4536" w:type="dxa"/>
            <w:tcBorders>
              <w:bottom w:val="single" w:sz="4" w:space="0" w:color="auto"/>
            </w:tcBorders>
            <w:shd w:val="clear" w:color="auto" w:fill="auto"/>
          </w:tcPr>
          <w:p w:rsidR="002D6DF1" w:rsidRPr="00495E7A" w:rsidRDefault="002D6DF1" w:rsidP="009E45D7">
            <w:pPr>
              <w:rPr>
                <w:color w:val="000000"/>
                <w:sz w:val="16"/>
                <w:szCs w:val="16"/>
              </w:rPr>
            </w:pPr>
          </w:p>
          <w:p w:rsidR="002D6DF1" w:rsidRPr="00495E7A" w:rsidRDefault="009E45D7" w:rsidP="009E45D7">
            <w:pPr>
              <w:rPr>
                <w:color w:val="000000"/>
                <w:sz w:val="16"/>
                <w:szCs w:val="16"/>
              </w:rPr>
            </w:pPr>
            <w:r w:rsidRPr="00495E7A">
              <w:rPr>
                <w:color w:val="000000"/>
                <w:sz w:val="16"/>
                <w:szCs w:val="16"/>
              </w:rPr>
              <w:t xml:space="preserve">МО «Кулойское» </w:t>
            </w:r>
            <w:r w:rsidR="002D6DF1" w:rsidRPr="00495E7A">
              <w:rPr>
                <w:color w:val="000000"/>
                <w:sz w:val="16"/>
                <w:szCs w:val="16"/>
              </w:rPr>
              <w:t>Дворовая тер</w:t>
            </w:r>
            <w:r w:rsidR="00FE7775">
              <w:rPr>
                <w:color w:val="000000"/>
                <w:sz w:val="16"/>
                <w:szCs w:val="16"/>
              </w:rPr>
              <w:t>ритория в п. Кулой, ул. Ленина,</w:t>
            </w:r>
            <w:r w:rsidR="002D6DF1" w:rsidRPr="00495E7A">
              <w:rPr>
                <w:color w:val="000000"/>
                <w:sz w:val="16"/>
                <w:szCs w:val="16"/>
              </w:rPr>
              <w:t xml:space="preserve"> д. 74</w:t>
            </w:r>
          </w:p>
        </w:tc>
        <w:tc>
          <w:tcPr>
            <w:tcW w:w="1701" w:type="dxa"/>
            <w:shd w:val="clear" w:color="auto" w:fill="auto"/>
          </w:tcPr>
          <w:p w:rsidR="002D6DF1" w:rsidRPr="00495E7A" w:rsidRDefault="002D6DF1" w:rsidP="00E00042">
            <w:pPr>
              <w:jc w:val="center"/>
              <w:rPr>
                <w:color w:val="000000"/>
                <w:sz w:val="16"/>
                <w:szCs w:val="16"/>
              </w:rPr>
            </w:pPr>
          </w:p>
          <w:p w:rsidR="002D6DF1" w:rsidRPr="00495E7A" w:rsidRDefault="002D6DF1" w:rsidP="00E00042">
            <w:pPr>
              <w:jc w:val="center"/>
              <w:rPr>
                <w:color w:val="000000"/>
                <w:sz w:val="16"/>
                <w:szCs w:val="16"/>
              </w:rPr>
            </w:pPr>
            <w:r w:rsidRPr="00495E7A">
              <w:rPr>
                <w:color w:val="000000"/>
                <w:sz w:val="16"/>
                <w:szCs w:val="16"/>
              </w:rPr>
              <w:t>2017</w:t>
            </w:r>
          </w:p>
        </w:tc>
      </w:tr>
      <w:tr w:rsidR="002D6DF1" w:rsidRPr="00F81ABA" w:rsidTr="00495E7A">
        <w:trPr>
          <w:trHeight w:val="586"/>
        </w:trPr>
        <w:tc>
          <w:tcPr>
            <w:tcW w:w="567" w:type="dxa"/>
            <w:shd w:val="clear" w:color="auto" w:fill="auto"/>
            <w:noWrap/>
            <w:vAlign w:val="center"/>
            <w:hideMark/>
          </w:tcPr>
          <w:p w:rsidR="002D6DF1" w:rsidRPr="00BC4078" w:rsidRDefault="002D6DF1" w:rsidP="00DF77C6">
            <w:pPr>
              <w:pStyle w:val="ab"/>
              <w:numPr>
                <w:ilvl w:val="0"/>
                <w:numId w:val="2"/>
              </w:numPr>
              <w:rPr>
                <w:color w:val="000000"/>
                <w:sz w:val="20"/>
              </w:rPr>
            </w:pPr>
          </w:p>
        </w:tc>
        <w:tc>
          <w:tcPr>
            <w:tcW w:w="2552" w:type="dxa"/>
            <w:vMerge/>
            <w:shd w:val="clear" w:color="auto" w:fill="auto"/>
            <w:vAlign w:val="center"/>
            <w:hideMark/>
          </w:tcPr>
          <w:p w:rsidR="002D6DF1" w:rsidRPr="00495E7A" w:rsidRDefault="002D6DF1" w:rsidP="00905C54">
            <w:pPr>
              <w:rPr>
                <w:color w:val="000000"/>
                <w:sz w:val="16"/>
                <w:szCs w:val="16"/>
              </w:rPr>
            </w:pPr>
          </w:p>
        </w:tc>
        <w:tc>
          <w:tcPr>
            <w:tcW w:w="4536" w:type="dxa"/>
            <w:tcBorders>
              <w:bottom w:val="single" w:sz="4" w:space="0" w:color="auto"/>
            </w:tcBorders>
            <w:shd w:val="clear" w:color="auto" w:fill="auto"/>
          </w:tcPr>
          <w:p w:rsidR="002D6DF1" w:rsidRPr="00495E7A" w:rsidRDefault="009E45D7" w:rsidP="009E45D7">
            <w:pPr>
              <w:rPr>
                <w:color w:val="000000"/>
                <w:sz w:val="16"/>
                <w:szCs w:val="16"/>
              </w:rPr>
            </w:pPr>
            <w:r w:rsidRPr="00495E7A">
              <w:rPr>
                <w:color w:val="000000"/>
                <w:sz w:val="16"/>
                <w:szCs w:val="16"/>
              </w:rPr>
              <w:t xml:space="preserve">МО «Муравьевское» </w:t>
            </w:r>
            <w:r w:rsidR="002D6DF1" w:rsidRPr="00495E7A">
              <w:rPr>
                <w:color w:val="000000"/>
                <w:sz w:val="16"/>
                <w:szCs w:val="16"/>
              </w:rPr>
              <w:t>Дворовая территория в д.Горка Муравьевская  ул.70 лет Октября , д.9 и д.9 А</w:t>
            </w:r>
          </w:p>
        </w:tc>
        <w:tc>
          <w:tcPr>
            <w:tcW w:w="1701" w:type="dxa"/>
            <w:shd w:val="clear" w:color="auto" w:fill="auto"/>
          </w:tcPr>
          <w:p w:rsidR="002D6DF1" w:rsidRPr="00495E7A" w:rsidRDefault="002D6DF1" w:rsidP="00E00042">
            <w:pPr>
              <w:jc w:val="center"/>
              <w:rPr>
                <w:color w:val="000000"/>
                <w:sz w:val="16"/>
                <w:szCs w:val="16"/>
              </w:rPr>
            </w:pPr>
          </w:p>
          <w:p w:rsidR="002D6DF1" w:rsidRPr="00495E7A" w:rsidRDefault="002D6DF1" w:rsidP="00E00042">
            <w:pPr>
              <w:jc w:val="center"/>
              <w:rPr>
                <w:color w:val="000000"/>
                <w:sz w:val="16"/>
                <w:szCs w:val="16"/>
              </w:rPr>
            </w:pPr>
            <w:r w:rsidRPr="00495E7A">
              <w:rPr>
                <w:color w:val="000000"/>
                <w:sz w:val="16"/>
                <w:szCs w:val="16"/>
              </w:rPr>
              <w:t>2017</w:t>
            </w:r>
          </w:p>
        </w:tc>
      </w:tr>
      <w:tr w:rsidR="002C7124" w:rsidRPr="00F81ABA" w:rsidTr="00495E7A">
        <w:trPr>
          <w:trHeight w:val="596"/>
        </w:trPr>
        <w:tc>
          <w:tcPr>
            <w:tcW w:w="567" w:type="dxa"/>
            <w:shd w:val="clear" w:color="auto" w:fill="auto"/>
            <w:noWrap/>
            <w:vAlign w:val="center"/>
            <w:hideMark/>
          </w:tcPr>
          <w:p w:rsidR="002C7124" w:rsidRPr="00BC4078" w:rsidRDefault="002C7124" w:rsidP="00DF77C6">
            <w:pPr>
              <w:pStyle w:val="ab"/>
              <w:numPr>
                <w:ilvl w:val="0"/>
                <w:numId w:val="2"/>
              </w:numPr>
              <w:rPr>
                <w:color w:val="000000"/>
                <w:sz w:val="20"/>
              </w:rPr>
            </w:pPr>
          </w:p>
        </w:tc>
        <w:tc>
          <w:tcPr>
            <w:tcW w:w="2552" w:type="dxa"/>
            <w:vMerge w:val="restart"/>
            <w:shd w:val="clear" w:color="auto" w:fill="auto"/>
            <w:vAlign w:val="center"/>
            <w:hideMark/>
          </w:tcPr>
          <w:p w:rsidR="002C7124" w:rsidRPr="00495E7A" w:rsidRDefault="002C7124" w:rsidP="00905C54">
            <w:pPr>
              <w:rPr>
                <w:color w:val="000000"/>
                <w:sz w:val="16"/>
                <w:szCs w:val="16"/>
              </w:rPr>
            </w:pPr>
            <w:r w:rsidRPr="00495E7A">
              <w:rPr>
                <w:sz w:val="16"/>
                <w:szCs w:val="16"/>
              </w:rPr>
              <w:t>Благоустройство муниципальных территорий обще</w:t>
            </w:r>
            <w:r w:rsidR="00A94ED9">
              <w:rPr>
                <w:sz w:val="16"/>
                <w:szCs w:val="16"/>
              </w:rPr>
              <w:t>го пользования на территории Вельского муниципального</w:t>
            </w:r>
            <w:r w:rsidRPr="00495E7A">
              <w:rPr>
                <w:sz w:val="16"/>
                <w:szCs w:val="16"/>
              </w:rPr>
              <w:t xml:space="preserve"> район</w:t>
            </w:r>
            <w:r w:rsidR="00A94ED9">
              <w:rPr>
                <w:sz w:val="16"/>
                <w:szCs w:val="16"/>
              </w:rPr>
              <w:t>а</w:t>
            </w:r>
          </w:p>
        </w:tc>
        <w:tc>
          <w:tcPr>
            <w:tcW w:w="4536" w:type="dxa"/>
            <w:shd w:val="clear" w:color="auto" w:fill="auto"/>
          </w:tcPr>
          <w:p w:rsidR="002C7124" w:rsidRPr="00495E7A" w:rsidRDefault="002C7124" w:rsidP="009E45D7">
            <w:pPr>
              <w:rPr>
                <w:color w:val="000000"/>
                <w:sz w:val="16"/>
                <w:szCs w:val="16"/>
              </w:rPr>
            </w:pPr>
          </w:p>
          <w:p w:rsidR="002C7124" w:rsidRPr="00495E7A" w:rsidRDefault="002C7124" w:rsidP="009E45D7">
            <w:pPr>
              <w:rPr>
                <w:color w:val="000000"/>
                <w:sz w:val="16"/>
                <w:szCs w:val="16"/>
              </w:rPr>
            </w:pPr>
            <w:r w:rsidRPr="00495E7A">
              <w:rPr>
                <w:color w:val="000000"/>
                <w:sz w:val="16"/>
                <w:szCs w:val="16"/>
              </w:rPr>
              <w:t>МО «Вельское», ул.</w:t>
            </w:r>
            <w:r w:rsidR="00816DC4" w:rsidRPr="00495E7A">
              <w:rPr>
                <w:color w:val="000000"/>
                <w:sz w:val="16"/>
                <w:szCs w:val="16"/>
              </w:rPr>
              <w:t xml:space="preserve"> </w:t>
            </w:r>
            <w:r w:rsidRPr="00495E7A">
              <w:rPr>
                <w:color w:val="000000"/>
                <w:sz w:val="16"/>
                <w:szCs w:val="16"/>
              </w:rPr>
              <w:t>Набережная им.</w:t>
            </w:r>
            <w:r w:rsidR="00744BD2" w:rsidRPr="00495E7A">
              <w:rPr>
                <w:color w:val="000000"/>
                <w:sz w:val="16"/>
                <w:szCs w:val="16"/>
              </w:rPr>
              <w:t xml:space="preserve"> </w:t>
            </w:r>
            <w:r w:rsidRPr="00495E7A">
              <w:rPr>
                <w:color w:val="000000"/>
                <w:sz w:val="16"/>
                <w:szCs w:val="16"/>
              </w:rPr>
              <w:t>Моисеенко</w:t>
            </w:r>
          </w:p>
          <w:p w:rsidR="002C7124" w:rsidRPr="00495E7A" w:rsidRDefault="002C7124" w:rsidP="009E45D7">
            <w:pPr>
              <w:rPr>
                <w:color w:val="000000"/>
                <w:sz w:val="16"/>
                <w:szCs w:val="16"/>
              </w:rPr>
            </w:pPr>
          </w:p>
        </w:tc>
        <w:tc>
          <w:tcPr>
            <w:tcW w:w="1701" w:type="dxa"/>
            <w:shd w:val="clear" w:color="auto" w:fill="auto"/>
          </w:tcPr>
          <w:p w:rsidR="002C7124" w:rsidRPr="00495E7A" w:rsidRDefault="002C7124" w:rsidP="00C6459C">
            <w:pPr>
              <w:jc w:val="center"/>
              <w:rPr>
                <w:color w:val="000000"/>
                <w:sz w:val="16"/>
                <w:szCs w:val="16"/>
              </w:rPr>
            </w:pPr>
            <w:r w:rsidRPr="00495E7A">
              <w:rPr>
                <w:color w:val="000000"/>
                <w:sz w:val="16"/>
                <w:szCs w:val="16"/>
              </w:rPr>
              <w:t>2017</w:t>
            </w:r>
            <w:r w:rsidR="00C6459C" w:rsidRPr="00495E7A">
              <w:rPr>
                <w:color w:val="000000"/>
                <w:sz w:val="16"/>
                <w:szCs w:val="16"/>
              </w:rPr>
              <w:t xml:space="preserve">, </w:t>
            </w:r>
            <w:r w:rsidR="00260689" w:rsidRPr="00495E7A">
              <w:rPr>
                <w:color w:val="000000"/>
                <w:sz w:val="16"/>
                <w:szCs w:val="16"/>
              </w:rPr>
              <w:t xml:space="preserve"> </w:t>
            </w:r>
            <w:r w:rsidRPr="00495E7A">
              <w:rPr>
                <w:color w:val="000000"/>
                <w:sz w:val="16"/>
                <w:szCs w:val="16"/>
              </w:rPr>
              <w:t xml:space="preserve"> 2018</w:t>
            </w:r>
            <w:r w:rsidR="00C6459C" w:rsidRPr="00495E7A">
              <w:rPr>
                <w:color w:val="000000"/>
                <w:sz w:val="16"/>
                <w:szCs w:val="16"/>
              </w:rPr>
              <w:t xml:space="preserve">, </w:t>
            </w:r>
            <w:r w:rsidR="00E70B45" w:rsidRPr="00495E7A">
              <w:rPr>
                <w:color w:val="000000"/>
                <w:sz w:val="16"/>
                <w:szCs w:val="16"/>
              </w:rPr>
              <w:t>2019</w:t>
            </w:r>
          </w:p>
        </w:tc>
      </w:tr>
      <w:tr w:rsidR="002C7124" w:rsidRPr="00F81ABA" w:rsidTr="00495E7A">
        <w:trPr>
          <w:trHeight w:val="414"/>
        </w:trPr>
        <w:tc>
          <w:tcPr>
            <w:tcW w:w="567" w:type="dxa"/>
            <w:shd w:val="clear" w:color="auto" w:fill="auto"/>
            <w:noWrap/>
            <w:vAlign w:val="center"/>
            <w:hideMark/>
          </w:tcPr>
          <w:p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rsidR="002C7124" w:rsidRPr="00495E7A" w:rsidRDefault="002C7124" w:rsidP="00905C54">
            <w:pPr>
              <w:rPr>
                <w:color w:val="000000"/>
                <w:sz w:val="16"/>
                <w:szCs w:val="16"/>
              </w:rPr>
            </w:pPr>
          </w:p>
        </w:tc>
        <w:tc>
          <w:tcPr>
            <w:tcW w:w="4536" w:type="dxa"/>
            <w:shd w:val="clear" w:color="auto" w:fill="auto"/>
          </w:tcPr>
          <w:p w:rsidR="002C7124" w:rsidRPr="00495E7A" w:rsidRDefault="002C7124" w:rsidP="009E45D7">
            <w:pPr>
              <w:rPr>
                <w:color w:val="000000"/>
                <w:sz w:val="16"/>
                <w:szCs w:val="16"/>
              </w:rPr>
            </w:pPr>
          </w:p>
          <w:p w:rsidR="002C7124" w:rsidRPr="00495E7A" w:rsidRDefault="002C7124" w:rsidP="009E45D7">
            <w:pPr>
              <w:rPr>
                <w:color w:val="000000"/>
                <w:sz w:val="16"/>
                <w:szCs w:val="16"/>
              </w:rPr>
            </w:pPr>
            <w:r w:rsidRPr="00495E7A">
              <w:rPr>
                <w:color w:val="000000"/>
                <w:sz w:val="16"/>
                <w:szCs w:val="16"/>
              </w:rPr>
              <w:t>МО «Вельское», ул.Нечаевского</w:t>
            </w:r>
            <w:r w:rsidR="00816DC4" w:rsidRPr="00495E7A">
              <w:rPr>
                <w:color w:val="000000"/>
                <w:sz w:val="16"/>
                <w:szCs w:val="16"/>
              </w:rPr>
              <w:t>, 1</w:t>
            </w:r>
          </w:p>
        </w:tc>
        <w:tc>
          <w:tcPr>
            <w:tcW w:w="1701" w:type="dxa"/>
            <w:shd w:val="clear" w:color="auto" w:fill="auto"/>
          </w:tcPr>
          <w:p w:rsidR="002C7124" w:rsidRPr="00495E7A" w:rsidRDefault="002C7124" w:rsidP="00E00042">
            <w:pPr>
              <w:jc w:val="center"/>
              <w:rPr>
                <w:color w:val="000000"/>
                <w:sz w:val="16"/>
                <w:szCs w:val="16"/>
              </w:rPr>
            </w:pPr>
          </w:p>
          <w:p w:rsidR="002C7124" w:rsidRPr="00495E7A" w:rsidRDefault="002C7124" w:rsidP="00E00042">
            <w:pPr>
              <w:jc w:val="center"/>
              <w:rPr>
                <w:color w:val="000000"/>
                <w:sz w:val="16"/>
                <w:szCs w:val="16"/>
              </w:rPr>
            </w:pPr>
            <w:r w:rsidRPr="00495E7A">
              <w:rPr>
                <w:color w:val="000000"/>
                <w:sz w:val="16"/>
                <w:szCs w:val="16"/>
              </w:rPr>
              <w:t>2017</w:t>
            </w:r>
          </w:p>
          <w:p w:rsidR="002C7124" w:rsidRPr="00495E7A" w:rsidRDefault="002C7124" w:rsidP="00E00042">
            <w:pPr>
              <w:jc w:val="center"/>
              <w:rPr>
                <w:color w:val="000000"/>
                <w:sz w:val="16"/>
                <w:szCs w:val="16"/>
              </w:rPr>
            </w:pPr>
          </w:p>
        </w:tc>
      </w:tr>
      <w:tr w:rsidR="002C7124" w:rsidRPr="00F81ABA" w:rsidTr="00495E7A">
        <w:trPr>
          <w:trHeight w:val="414"/>
        </w:trPr>
        <w:tc>
          <w:tcPr>
            <w:tcW w:w="567" w:type="dxa"/>
            <w:shd w:val="clear" w:color="auto" w:fill="auto"/>
            <w:noWrap/>
            <w:vAlign w:val="center"/>
            <w:hideMark/>
          </w:tcPr>
          <w:p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rsidR="002C7124" w:rsidRPr="00495E7A" w:rsidRDefault="002C7124" w:rsidP="00905C54">
            <w:pPr>
              <w:rPr>
                <w:color w:val="000000"/>
                <w:sz w:val="16"/>
                <w:szCs w:val="16"/>
              </w:rPr>
            </w:pPr>
          </w:p>
        </w:tc>
        <w:tc>
          <w:tcPr>
            <w:tcW w:w="4536" w:type="dxa"/>
            <w:shd w:val="clear" w:color="auto" w:fill="auto"/>
          </w:tcPr>
          <w:p w:rsidR="00AD0B3A" w:rsidRPr="00495E7A" w:rsidRDefault="002C7124" w:rsidP="009E45D7">
            <w:pPr>
              <w:rPr>
                <w:color w:val="000000"/>
                <w:sz w:val="16"/>
                <w:szCs w:val="16"/>
              </w:rPr>
            </w:pPr>
            <w:r w:rsidRPr="00495E7A">
              <w:rPr>
                <w:color w:val="000000"/>
                <w:sz w:val="16"/>
                <w:szCs w:val="16"/>
              </w:rPr>
              <w:t>МО "Благовещенское", с.Благовещенское</w:t>
            </w:r>
          </w:p>
          <w:p w:rsidR="002C7124" w:rsidRPr="00495E7A" w:rsidRDefault="002C7124" w:rsidP="009E45D7">
            <w:pPr>
              <w:rPr>
                <w:color w:val="000000"/>
                <w:sz w:val="16"/>
                <w:szCs w:val="16"/>
              </w:rPr>
            </w:pPr>
            <w:r w:rsidRPr="00495E7A">
              <w:rPr>
                <w:color w:val="000000"/>
                <w:sz w:val="16"/>
                <w:szCs w:val="16"/>
              </w:rPr>
              <w:t xml:space="preserve"> ул.</w:t>
            </w:r>
            <w:r w:rsidR="009E45D7" w:rsidRPr="00495E7A">
              <w:rPr>
                <w:color w:val="000000"/>
                <w:sz w:val="16"/>
                <w:szCs w:val="16"/>
              </w:rPr>
              <w:t xml:space="preserve"> </w:t>
            </w:r>
            <w:r w:rsidR="00645F4D" w:rsidRPr="00495E7A">
              <w:rPr>
                <w:color w:val="000000"/>
                <w:sz w:val="16"/>
                <w:szCs w:val="16"/>
              </w:rPr>
              <w:t>Центральная,</w:t>
            </w:r>
            <w:r w:rsidRPr="00495E7A">
              <w:rPr>
                <w:color w:val="000000"/>
                <w:sz w:val="16"/>
                <w:szCs w:val="16"/>
              </w:rPr>
              <w:t xml:space="preserve"> д.</w:t>
            </w:r>
            <w:r w:rsidR="00AD0B3A" w:rsidRPr="00495E7A">
              <w:rPr>
                <w:color w:val="000000"/>
                <w:sz w:val="16"/>
                <w:szCs w:val="16"/>
              </w:rPr>
              <w:t xml:space="preserve"> </w:t>
            </w:r>
            <w:r w:rsidRPr="00495E7A">
              <w:rPr>
                <w:color w:val="000000"/>
                <w:sz w:val="16"/>
                <w:szCs w:val="16"/>
              </w:rPr>
              <w:t>7 Сквер</w:t>
            </w:r>
          </w:p>
          <w:p w:rsidR="002C7124" w:rsidRPr="00495E7A" w:rsidRDefault="002C7124" w:rsidP="009E45D7">
            <w:pPr>
              <w:rPr>
                <w:color w:val="000000"/>
                <w:sz w:val="16"/>
                <w:szCs w:val="16"/>
              </w:rPr>
            </w:pPr>
          </w:p>
        </w:tc>
        <w:tc>
          <w:tcPr>
            <w:tcW w:w="1701" w:type="dxa"/>
            <w:shd w:val="clear" w:color="auto" w:fill="auto"/>
          </w:tcPr>
          <w:p w:rsidR="002C7124" w:rsidRPr="00495E7A" w:rsidRDefault="002C7124" w:rsidP="00E00042">
            <w:pPr>
              <w:jc w:val="center"/>
              <w:rPr>
                <w:color w:val="000000"/>
                <w:sz w:val="16"/>
                <w:szCs w:val="16"/>
              </w:rPr>
            </w:pPr>
            <w:r w:rsidRPr="00495E7A">
              <w:rPr>
                <w:color w:val="000000"/>
                <w:sz w:val="16"/>
                <w:szCs w:val="16"/>
              </w:rPr>
              <w:t>2017</w:t>
            </w:r>
          </w:p>
          <w:p w:rsidR="008C4751" w:rsidRPr="00495E7A" w:rsidRDefault="00AD0B3A" w:rsidP="00E00042">
            <w:pPr>
              <w:jc w:val="center"/>
              <w:rPr>
                <w:color w:val="000000"/>
                <w:sz w:val="16"/>
                <w:szCs w:val="16"/>
              </w:rPr>
            </w:pPr>
            <w:r w:rsidRPr="00495E7A">
              <w:rPr>
                <w:color w:val="000000"/>
                <w:sz w:val="16"/>
                <w:szCs w:val="16"/>
              </w:rPr>
              <w:t>Продолжается в 2018</w:t>
            </w:r>
            <w:r w:rsidR="00E70B45" w:rsidRPr="00495E7A">
              <w:rPr>
                <w:color w:val="000000"/>
                <w:sz w:val="16"/>
                <w:szCs w:val="16"/>
              </w:rPr>
              <w:t>,2019</w:t>
            </w:r>
          </w:p>
        </w:tc>
      </w:tr>
      <w:tr w:rsidR="002C7124" w:rsidRPr="00F81ABA" w:rsidTr="00495E7A">
        <w:trPr>
          <w:trHeight w:val="414"/>
        </w:trPr>
        <w:tc>
          <w:tcPr>
            <w:tcW w:w="567" w:type="dxa"/>
            <w:shd w:val="clear" w:color="auto" w:fill="auto"/>
            <w:noWrap/>
            <w:vAlign w:val="center"/>
            <w:hideMark/>
          </w:tcPr>
          <w:p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rsidR="002C7124" w:rsidRPr="00495E7A" w:rsidRDefault="002C7124" w:rsidP="00905C54">
            <w:pPr>
              <w:rPr>
                <w:color w:val="000000"/>
                <w:sz w:val="16"/>
                <w:szCs w:val="16"/>
              </w:rPr>
            </w:pPr>
          </w:p>
        </w:tc>
        <w:tc>
          <w:tcPr>
            <w:tcW w:w="4536" w:type="dxa"/>
            <w:shd w:val="clear" w:color="auto" w:fill="auto"/>
          </w:tcPr>
          <w:p w:rsidR="00AD0B3A" w:rsidRPr="00495E7A" w:rsidRDefault="002C7124" w:rsidP="009E45D7">
            <w:pPr>
              <w:rPr>
                <w:color w:val="000000"/>
                <w:sz w:val="16"/>
                <w:szCs w:val="16"/>
              </w:rPr>
            </w:pPr>
            <w:r w:rsidRPr="00495E7A">
              <w:rPr>
                <w:color w:val="000000"/>
                <w:sz w:val="16"/>
                <w:szCs w:val="16"/>
              </w:rPr>
              <w:t>МО "Аргуновское", п.</w:t>
            </w:r>
            <w:r w:rsidR="00D43A76" w:rsidRPr="00495E7A">
              <w:rPr>
                <w:color w:val="000000"/>
                <w:sz w:val="16"/>
                <w:szCs w:val="16"/>
              </w:rPr>
              <w:t xml:space="preserve"> </w:t>
            </w:r>
            <w:r w:rsidRPr="00495E7A">
              <w:rPr>
                <w:color w:val="000000"/>
                <w:sz w:val="16"/>
                <w:szCs w:val="16"/>
              </w:rPr>
              <w:t xml:space="preserve">Аргуновский </w:t>
            </w:r>
          </w:p>
          <w:p w:rsidR="002C7124" w:rsidRPr="00495E7A" w:rsidRDefault="00AD0B3A" w:rsidP="009E45D7">
            <w:pPr>
              <w:rPr>
                <w:color w:val="000000"/>
                <w:sz w:val="16"/>
                <w:szCs w:val="16"/>
              </w:rPr>
            </w:pPr>
            <w:r w:rsidRPr="00495E7A">
              <w:rPr>
                <w:color w:val="000000"/>
                <w:sz w:val="16"/>
                <w:szCs w:val="16"/>
              </w:rPr>
              <w:t xml:space="preserve">ул. </w:t>
            </w:r>
            <w:r w:rsidR="003F145B" w:rsidRPr="00495E7A">
              <w:rPr>
                <w:color w:val="000000"/>
                <w:sz w:val="16"/>
                <w:szCs w:val="16"/>
              </w:rPr>
              <w:t>Парковая д.1 Д</w:t>
            </w:r>
            <w:r w:rsidR="002C7124" w:rsidRPr="00495E7A">
              <w:rPr>
                <w:color w:val="000000"/>
                <w:sz w:val="16"/>
                <w:szCs w:val="16"/>
              </w:rPr>
              <w:t>етская площадка</w:t>
            </w:r>
          </w:p>
          <w:p w:rsidR="00AA47DB" w:rsidRPr="00495E7A" w:rsidRDefault="00AA47DB" w:rsidP="009E45D7">
            <w:pPr>
              <w:rPr>
                <w:color w:val="000000"/>
                <w:sz w:val="16"/>
                <w:szCs w:val="16"/>
              </w:rPr>
            </w:pPr>
          </w:p>
        </w:tc>
        <w:tc>
          <w:tcPr>
            <w:tcW w:w="1701" w:type="dxa"/>
            <w:shd w:val="clear" w:color="auto" w:fill="auto"/>
          </w:tcPr>
          <w:p w:rsidR="002C7124" w:rsidRPr="00495E7A" w:rsidRDefault="002C7124" w:rsidP="00E00042">
            <w:pPr>
              <w:jc w:val="center"/>
              <w:rPr>
                <w:color w:val="000000"/>
                <w:sz w:val="16"/>
                <w:szCs w:val="16"/>
              </w:rPr>
            </w:pPr>
          </w:p>
          <w:p w:rsidR="002C7124" w:rsidRPr="00495E7A" w:rsidRDefault="002C7124" w:rsidP="00E00042">
            <w:pPr>
              <w:jc w:val="center"/>
              <w:rPr>
                <w:color w:val="000000"/>
                <w:sz w:val="16"/>
                <w:szCs w:val="16"/>
              </w:rPr>
            </w:pPr>
            <w:r w:rsidRPr="00495E7A">
              <w:rPr>
                <w:color w:val="000000"/>
                <w:sz w:val="16"/>
                <w:szCs w:val="16"/>
              </w:rPr>
              <w:t>2017</w:t>
            </w:r>
          </w:p>
        </w:tc>
      </w:tr>
      <w:tr w:rsidR="002C7124" w:rsidRPr="00F81ABA" w:rsidTr="00495E7A">
        <w:trPr>
          <w:trHeight w:val="55"/>
        </w:trPr>
        <w:tc>
          <w:tcPr>
            <w:tcW w:w="567" w:type="dxa"/>
            <w:shd w:val="clear" w:color="auto" w:fill="auto"/>
            <w:noWrap/>
            <w:vAlign w:val="center"/>
            <w:hideMark/>
          </w:tcPr>
          <w:p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rsidR="002C7124" w:rsidRPr="00495E7A" w:rsidRDefault="002C7124" w:rsidP="00905C54">
            <w:pPr>
              <w:rPr>
                <w:color w:val="000000"/>
                <w:sz w:val="16"/>
                <w:szCs w:val="16"/>
              </w:rPr>
            </w:pPr>
          </w:p>
        </w:tc>
        <w:tc>
          <w:tcPr>
            <w:tcW w:w="4536" w:type="dxa"/>
            <w:shd w:val="clear" w:color="auto" w:fill="auto"/>
          </w:tcPr>
          <w:p w:rsidR="00D21F1F" w:rsidRPr="00495E7A" w:rsidRDefault="002C7124" w:rsidP="009E45D7">
            <w:pPr>
              <w:rPr>
                <w:color w:val="000000"/>
                <w:sz w:val="16"/>
                <w:szCs w:val="16"/>
              </w:rPr>
            </w:pPr>
            <w:r w:rsidRPr="00495E7A">
              <w:rPr>
                <w:color w:val="000000"/>
                <w:sz w:val="16"/>
                <w:szCs w:val="16"/>
              </w:rPr>
              <w:t xml:space="preserve">МО "Муравьёвское", д.Лукинская </w:t>
            </w:r>
          </w:p>
          <w:p w:rsidR="002C7124" w:rsidRPr="00495E7A" w:rsidRDefault="002C7124" w:rsidP="009E45D7">
            <w:pPr>
              <w:rPr>
                <w:color w:val="000000"/>
                <w:sz w:val="16"/>
                <w:szCs w:val="16"/>
              </w:rPr>
            </w:pPr>
            <w:r w:rsidRPr="00495E7A">
              <w:rPr>
                <w:color w:val="000000"/>
                <w:sz w:val="16"/>
                <w:szCs w:val="16"/>
              </w:rPr>
              <w:t>ул.Нижняя, 14 детская спортивная площадка</w:t>
            </w:r>
          </w:p>
          <w:p w:rsidR="002C7124" w:rsidRPr="00495E7A" w:rsidRDefault="002C7124" w:rsidP="009E45D7">
            <w:pPr>
              <w:rPr>
                <w:color w:val="000000"/>
                <w:sz w:val="16"/>
                <w:szCs w:val="16"/>
              </w:rPr>
            </w:pPr>
          </w:p>
        </w:tc>
        <w:tc>
          <w:tcPr>
            <w:tcW w:w="1701" w:type="dxa"/>
            <w:shd w:val="clear" w:color="auto" w:fill="auto"/>
          </w:tcPr>
          <w:p w:rsidR="002C7124" w:rsidRPr="00495E7A" w:rsidRDefault="002C7124" w:rsidP="00E00042">
            <w:pPr>
              <w:jc w:val="center"/>
              <w:rPr>
                <w:color w:val="000000"/>
                <w:sz w:val="16"/>
                <w:szCs w:val="16"/>
              </w:rPr>
            </w:pPr>
            <w:r w:rsidRPr="00495E7A">
              <w:rPr>
                <w:color w:val="000000"/>
                <w:sz w:val="16"/>
                <w:szCs w:val="16"/>
              </w:rPr>
              <w:t>2017</w:t>
            </w:r>
          </w:p>
          <w:p w:rsidR="009F2251" w:rsidRPr="00495E7A" w:rsidRDefault="007B6D77" w:rsidP="00E00042">
            <w:pPr>
              <w:jc w:val="center"/>
              <w:rPr>
                <w:color w:val="000000"/>
                <w:sz w:val="16"/>
                <w:szCs w:val="16"/>
              </w:rPr>
            </w:pPr>
            <w:r w:rsidRPr="00495E7A">
              <w:rPr>
                <w:color w:val="000000"/>
                <w:sz w:val="16"/>
                <w:szCs w:val="16"/>
              </w:rPr>
              <w:t>продолжается в 2021</w:t>
            </w:r>
            <w:r w:rsidR="00E70B45" w:rsidRPr="00495E7A">
              <w:rPr>
                <w:color w:val="000000"/>
                <w:sz w:val="16"/>
                <w:szCs w:val="16"/>
              </w:rPr>
              <w:t xml:space="preserve"> </w:t>
            </w:r>
            <w:r w:rsidR="009F2251" w:rsidRPr="00495E7A">
              <w:rPr>
                <w:color w:val="000000"/>
                <w:sz w:val="16"/>
                <w:szCs w:val="16"/>
              </w:rPr>
              <w:t>году</w:t>
            </w:r>
          </w:p>
        </w:tc>
      </w:tr>
      <w:tr w:rsidR="002C7124" w:rsidRPr="00F81ABA" w:rsidTr="00495E7A">
        <w:trPr>
          <w:trHeight w:val="414"/>
        </w:trPr>
        <w:tc>
          <w:tcPr>
            <w:tcW w:w="567" w:type="dxa"/>
            <w:shd w:val="clear" w:color="auto" w:fill="auto"/>
            <w:noWrap/>
            <w:vAlign w:val="center"/>
            <w:hideMark/>
          </w:tcPr>
          <w:p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rsidR="002C7124" w:rsidRPr="00495E7A" w:rsidRDefault="002C7124" w:rsidP="00905C54">
            <w:pPr>
              <w:rPr>
                <w:color w:val="000000"/>
                <w:sz w:val="16"/>
                <w:szCs w:val="16"/>
              </w:rPr>
            </w:pPr>
          </w:p>
        </w:tc>
        <w:tc>
          <w:tcPr>
            <w:tcW w:w="4536" w:type="dxa"/>
            <w:shd w:val="clear" w:color="auto" w:fill="auto"/>
          </w:tcPr>
          <w:p w:rsidR="00F82E57" w:rsidRPr="00495E7A" w:rsidRDefault="002C7124" w:rsidP="009E45D7">
            <w:pPr>
              <w:rPr>
                <w:color w:val="000000"/>
                <w:sz w:val="16"/>
                <w:szCs w:val="16"/>
              </w:rPr>
            </w:pPr>
            <w:r w:rsidRPr="00495E7A">
              <w:rPr>
                <w:color w:val="000000"/>
                <w:sz w:val="16"/>
                <w:szCs w:val="16"/>
              </w:rPr>
              <w:t>МО "Попонаволоцкое", п.Пасьва ул.Фефилова, д.14</w:t>
            </w:r>
          </w:p>
          <w:p w:rsidR="002C7124" w:rsidRPr="00495E7A" w:rsidRDefault="002C7124" w:rsidP="009E45D7">
            <w:pPr>
              <w:rPr>
                <w:color w:val="000000"/>
                <w:sz w:val="16"/>
                <w:szCs w:val="16"/>
              </w:rPr>
            </w:pPr>
            <w:r w:rsidRPr="00495E7A">
              <w:rPr>
                <w:color w:val="000000"/>
                <w:sz w:val="16"/>
                <w:szCs w:val="16"/>
              </w:rPr>
              <w:t xml:space="preserve"> детская площадка</w:t>
            </w:r>
          </w:p>
          <w:p w:rsidR="002C7124" w:rsidRPr="00495E7A" w:rsidRDefault="002C7124" w:rsidP="009E45D7">
            <w:pPr>
              <w:rPr>
                <w:color w:val="000000"/>
                <w:sz w:val="16"/>
                <w:szCs w:val="16"/>
              </w:rPr>
            </w:pPr>
          </w:p>
        </w:tc>
        <w:tc>
          <w:tcPr>
            <w:tcW w:w="1701" w:type="dxa"/>
            <w:shd w:val="clear" w:color="auto" w:fill="auto"/>
          </w:tcPr>
          <w:p w:rsidR="002C7124" w:rsidRPr="00495E7A" w:rsidRDefault="002C7124" w:rsidP="00E00042">
            <w:pPr>
              <w:jc w:val="center"/>
              <w:rPr>
                <w:color w:val="000000"/>
                <w:sz w:val="16"/>
                <w:szCs w:val="16"/>
              </w:rPr>
            </w:pPr>
          </w:p>
          <w:p w:rsidR="002C7124" w:rsidRPr="00495E7A" w:rsidRDefault="002C7124" w:rsidP="00E00042">
            <w:pPr>
              <w:jc w:val="center"/>
              <w:rPr>
                <w:color w:val="000000"/>
                <w:sz w:val="16"/>
                <w:szCs w:val="16"/>
              </w:rPr>
            </w:pPr>
            <w:r w:rsidRPr="00495E7A">
              <w:rPr>
                <w:color w:val="000000"/>
                <w:sz w:val="16"/>
                <w:szCs w:val="16"/>
              </w:rPr>
              <w:t>2017</w:t>
            </w:r>
          </w:p>
        </w:tc>
      </w:tr>
      <w:tr w:rsidR="002C7124" w:rsidRPr="00F81ABA" w:rsidTr="00495E7A">
        <w:trPr>
          <w:trHeight w:val="414"/>
        </w:trPr>
        <w:tc>
          <w:tcPr>
            <w:tcW w:w="567" w:type="dxa"/>
            <w:shd w:val="clear" w:color="auto" w:fill="auto"/>
            <w:noWrap/>
            <w:vAlign w:val="center"/>
            <w:hideMark/>
          </w:tcPr>
          <w:p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rsidR="002C7124" w:rsidRPr="00495E7A" w:rsidRDefault="002C7124" w:rsidP="00905C54">
            <w:pPr>
              <w:rPr>
                <w:color w:val="000000"/>
                <w:sz w:val="16"/>
                <w:szCs w:val="16"/>
              </w:rPr>
            </w:pPr>
          </w:p>
        </w:tc>
        <w:tc>
          <w:tcPr>
            <w:tcW w:w="4536" w:type="dxa"/>
            <w:shd w:val="clear" w:color="auto" w:fill="auto"/>
          </w:tcPr>
          <w:p w:rsidR="002C7124" w:rsidRPr="00495E7A" w:rsidRDefault="002C7124" w:rsidP="009E45D7">
            <w:pPr>
              <w:rPr>
                <w:color w:val="000000"/>
                <w:sz w:val="16"/>
                <w:szCs w:val="16"/>
              </w:rPr>
            </w:pPr>
            <w:r w:rsidRPr="00495E7A">
              <w:rPr>
                <w:color w:val="000000"/>
                <w:sz w:val="16"/>
                <w:szCs w:val="16"/>
              </w:rPr>
              <w:t xml:space="preserve">МО "Пуйское", с.Долматово ул.Надежды, д.11 </w:t>
            </w:r>
          </w:p>
          <w:p w:rsidR="002C7124" w:rsidRPr="00495E7A" w:rsidRDefault="002C7124" w:rsidP="009E45D7">
            <w:pPr>
              <w:rPr>
                <w:color w:val="000000"/>
                <w:sz w:val="16"/>
                <w:szCs w:val="16"/>
              </w:rPr>
            </w:pPr>
          </w:p>
        </w:tc>
        <w:tc>
          <w:tcPr>
            <w:tcW w:w="1701" w:type="dxa"/>
            <w:shd w:val="clear" w:color="auto" w:fill="auto"/>
          </w:tcPr>
          <w:p w:rsidR="002C7124" w:rsidRPr="00495E7A" w:rsidRDefault="002C7124" w:rsidP="00E00042">
            <w:pPr>
              <w:jc w:val="center"/>
              <w:rPr>
                <w:color w:val="000000"/>
                <w:sz w:val="16"/>
                <w:szCs w:val="16"/>
              </w:rPr>
            </w:pPr>
            <w:r w:rsidRPr="00495E7A">
              <w:rPr>
                <w:color w:val="000000"/>
                <w:sz w:val="16"/>
                <w:szCs w:val="16"/>
              </w:rPr>
              <w:t>2017</w:t>
            </w:r>
          </w:p>
          <w:p w:rsidR="00D21F1F" w:rsidRPr="00495E7A" w:rsidRDefault="00E70B45" w:rsidP="00E00042">
            <w:pPr>
              <w:jc w:val="center"/>
              <w:rPr>
                <w:color w:val="000000"/>
                <w:sz w:val="16"/>
                <w:szCs w:val="16"/>
              </w:rPr>
            </w:pPr>
            <w:r w:rsidRPr="00495E7A">
              <w:rPr>
                <w:color w:val="000000"/>
                <w:sz w:val="16"/>
                <w:szCs w:val="16"/>
              </w:rPr>
              <w:t>Продолжение в 2022</w:t>
            </w:r>
            <w:r w:rsidR="00D21F1F" w:rsidRPr="00495E7A">
              <w:rPr>
                <w:color w:val="000000"/>
                <w:sz w:val="16"/>
                <w:szCs w:val="16"/>
              </w:rPr>
              <w:t xml:space="preserve"> году</w:t>
            </w:r>
          </w:p>
        </w:tc>
      </w:tr>
      <w:tr w:rsidR="002C7124" w:rsidRPr="00F81ABA" w:rsidTr="00495E7A">
        <w:trPr>
          <w:trHeight w:val="425"/>
        </w:trPr>
        <w:tc>
          <w:tcPr>
            <w:tcW w:w="567" w:type="dxa"/>
            <w:shd w:val="clear" w:color="auto" w:fill="auto"/>
            <w:noWrap/>
            <w:vAlign w:val="center"/>
            <w:hideMark/>
          </w:tcPr>
          <w:p w:rsidR="002C7124" w:rsidRPr="00BC4078" w:rsidRDefault="002C7124" w:rsidP="00DF77C6">
            <w:pPr>
              <w:pStyle w:val="ab"/>
              <w:numPr>
                <w:ilvl w:val="0"/>
                <w:numId w:val="2"/>
              </w:numPr>
              <w:rPr>
                <w:color w:val="000000"/>
                <w:sz w:val="20"/>
              </w:rPr>
            </w:pPr>
          </w:p>
        </w:tc>
        <w:tc>
          <w:tcPr>
            <w:tcW w:w="2552" w:type="dxa"/>
            <w:vMerge/>
            <w:shd w:val="clear" w:color="auto" w:fill="auto"/>
            <w:vAlign w:val="center"/>
            <w:hideMark/>
          </w:tcPr>
          <w:p w:rsidR="002C7124" w:rsidRPr="00495E7A" w:rsidRDefault="002C7124" w:rsidP="00905C54">
            <w:pPr>
              <w:rPr>
                <w:color w:val="000000"/>
                <w:sz w:val="16"/>
                <w:szCs w:val="16"/>
              </w:rPr>
            </w:pPr>
          </w:p>
        </w:tc>
        <w:tc>
          <w:tcPr>
            <w:tcW w:w="4536" w:type="dxa"/>
            <w:shd w:val="clear" w:color="auto" w:fill="auto"/>
          </w:tcPr>
          <w:p w:rsidR="002C7124" w:rsidRPr="00495E7A" w:rsidRDefault="002C7124" w:rsidP="009E45D7">
            <w:pPr>
              <w:rPr>
                <w:color w:val="000000"/>
                <w:sz w:val="16"/>
                <w:szCs w:val="16"/>
              </w:rPr>
            </w:pPr>
            <w:r w:rsidRPr="00495E7A">
              <w:rPr>
                <w:color w:val="000000"/>
                <w:sz w:val="16"/>
                <w:szCs w:val="16"/>
              </w:rPr>
              <w:t xml:space="preserve">МО "Солгинское", п.Солгинский </w:t>
            </w:r>
          </w:p>
          <w:p w:rsidR="002C7124" w:rsidRPr="00495E7A" w:rsidRDefault="002C7124" w:rsidP="009E45D7">
            <w:pPr>
              <w:rPr>
                <w:color w:val="000000"/>
                <w:sz w:val="16"/>
                <w:szCs w:val="16"/>
              </w:rPr>
            </w:pPr>
            <w:r w:rsidRPr="00495E7A">
              <w:rPr>
                <w:color w:val="000000"/>
                <w:sz w:val="16"/>
                <w:szCs w:val="16"/>
              </w:rPr>
              <w:t>Правобережная, 5 детская площадка</w:t>
            </w:r>
          </w:p>
        </w:tc>
        <w:tc>
          <w:tcPr>
            <w:tcW w:w="1701" w:type="dxa"/>
            <w:shd w:val="clear" w:color="auto" w:fill="auto"/>
          </w:tcPr>
          <w:p w:rsidR="002C7124" w:rsidRPr="00495E7A" w:rsidRDefault="002C7124" w:rsidP="00E00042">
            <w:pPr>
              <w:jc w:val="center"/>
              <w:rPr>
                <w:color w:val="000000"/>
                <w:sz w:val="16"/>
                <w:szCs w:val="16"/>
              </w:rPr>
            </w:pPr>
            <w:r w:rsidRPr="00495E7A">
              <w:rPr>
                <w:color w:val="000000"/>
                <w:sz w:val="16"/>
                <w:szCs w:val="16"/>
              </w:rPr>
              <w:t>2017</w:t>
            </w:r>
          </w:p>
        </w:tc>
      </w:tr>
      <w:tr w:rsidR="00D66A30" w:rsidRPr="00F81ABA" w:rsidTr="00495E7A">
        <w:trPr>
          <w:trHeight w:val="844"/>
        </w:trPr>
        <w:tc>
          <w:tcPr>
            <w:tcW w:w="567" w:type="dxa"/>
            <w:shd w:val="clear" w:color="auto" w:fill="auto"/>
            <w:noWrap/>
            <w:vAlign w:val="center"/>
            <w:hideMark/>
          </w:tcPr>
          <w:p w:rsidR="00D66A30" w:rsidRPr="00BC4078" w:rsidRDefault="00D66A30" w:rsidP="00DF77C6">
            <w:pPr>
              <w:pStyle w:val="ab"/>
              <w:numPr>
                <w:ilvl w:val="0"/>
                <w:numId w:val="2"/>
              </w:numPr>
              <w:rPr>
                <w:color w:val="000000"/>
                <w:sz w:val="20"/>
              </w:rPr>
            </w:pPr>
          </w:p>
        </w:tc>
        <w:tc>
          <w:tcPr>
            <w:tcW w:w="2552" w:type="dxa"/>
            <w:shd w:val="clear" w:color="auto" w:fill="auto"/>
            <w:vAlign w:val="center"/>
            <w:hideMark/>
          </w:tcPr>
          <w:p w:rsidR="00D66A30" w:rsidRPr="00495E7A" w:rsidRDefault="00D66A30" w:rsidP="00A94ED9">
            <w:pPr>
              <w:pStyle w:val="ConsPlusNormal"/>
              <w:spacing w:line="276" w:lineRule="auto"/>
              <w:ind w:firstLine="0"/>
              <w:rPr>
                <w:rFonts w:ascii="Times New Roman" w:hAnsi="Times New Roman" w:cs="Times New Roman"/>
                <w:sz w:val="16"/>
                <w:szCs w:val="16"/>
              </w:rPr>
            </w:pPr>
            <w:r w:rsidRPr="00495E7A">
              <w:rPr>
                <w:rFonts w:ascii="Times New Roman" w:hAnsi="Times New Roman" w:cs="Times New Roman"/>
                <w:sz w:val="16"/>
                <w:szCs w:val="16"/>
              </w:rPr>
              <w:t>Благоуст</w:t>
            </w:r>
            <w:r w:rsidR="0049413F" w:rsidRPr="00495E7A">
              <w:rPr>
                <w:rFonts w:ascii="Times New Roman" w:hAnsi="Times New Roman" w:cs="Times New Roman"/>
                <w:sz w:val="16"/>
                <w:szCs w:val="16"/>
              </w:rPr>
              <w:t>ройство парк</w:t>
            </w:r>
            <w:r w:rsidR="00A94ED9">
              <w:rPr>
                <w:rFonts w:ascii="Times New Roman" w:hAnsi="Times New Roman" w:cs="Times New Roman"/>
                <w:sz w:val="16"/>
                <w:szCs w:val="16"/>
              </w:rPr>
              <w:t>ов на территории Вельского муниципального</w:t>
            </w:r>
            <w:r w:rsidRPr="00495E7A">
              <w:rPr>
                <w:rFonts w:ascii="Times New Roman" w:hAnsi="Times New Roman" w:cs="Times New Roman"/>
                <w:sz w:val="16"/>
                <w:szCs w:val="16"/>
              </w:rPr>
              <w:t xml:space="preserve"> район</w:t>
            </w:r>
            <w:r w:rsidR="00A94ED9">
              <w:rPr>
                <w:rFonts w:ascii="Times New Roman" w:hAnsi="Times New Roman" w:cs="Times New Roman"/>
                <w:sz w:val="16"/>
                <w:szCs w:val="16"/>
              </w:rPr>
              <w:t>а</w:t>
            </w:r>
          </w:p>
        </w:tc>
        <w:tc>
          <w:tcPr>
            <w:tcW w:w="4536" w:type="dxa"/>
            <w:shd w:val="clear" w:color="auto" w:fill="auto"/>
          </w:tcPr>
          <w:p w:rsidR="00D66A30" w:rsidRPr="00495E7A" w:rsidRDefault="00D66A30" w:rsidP="009E45D7">
            <w:pPr>
              <w:rPr>
                <w:color w:val="000000"/>
                <w:sz w:val="16"/>
                <w:szCs w:val="16"/>
              </w:rPr>
            </w:pPr>
          </w:p>
          <w:p w:rsidR="007B006E" w:rsidRPr="00495E7A" w:rsidRDefault="00D66A30" w:rsidP="009E45D7">
            <w:pPr>
              <w:rPr>
                <w:color w:val="000000"/>
                <w:sz w:val="16"/>
                <w:szCs w:val="16"/>
              </w:rPr>
            </w:pPr>
            <w:r w:rsidRPr="00495E7A">
              <w:rPr>
                <w:color w:val="000000"/>
                <w:sz w:val="16"/>
                <w:szCs w:val="16"/>
              </w:rPr>
              <w:t xml:space="preserve">МО «Вельское», </w:t>
            </w:r>
            <w:r w:rsidR="00FE7205" w:rsidRPr="00495E7A">
              <w:rPr>
                <w:color w:val="000000"/>
                <w:sz w:val="16"/>
                <w:szCs w:val="16"/>
              </w:rPr>
              <w:t>ПАРК</w:t>
            </w:r>
          </w:p>
          <w:p w:rsidR="00D66A30" w:rsidRPr="00495E7A" w:rsidRDefault="00D66A30" w:rsidP="009E45D7">
            <w:pPr>
              <w:rPr>
                <w:color w:val="000000"/>
                <w:sz w:val="16"/>
                <w:szCs w:val="16"/>
              </w:rPr>
            </w:pPr>
            <w:r w:rsidRPr="00495E7A">
              <w:rPr>
                <w:color w:val="000000"/>
                <w:sz w:val="16"/>
                <w:szCs w:val="16"/>
              </w:rPr>
              <w:t>ул.Набережная (51611 кв.м)</w:t>
            </w:r>
          </w:p>
        </w:tc>
        <w:tc>
          <w:tcPr>
            <w:tcW w:w="1701" w:type="dxa"/>
            <w:shd w:val="clear" w:color="auto" w:fill="auto"/>
          </w:tcPr>
          <w:p w:rsidR="00D66A30" w:rsidRPr="00495E7A" w:rsidRDefault="00F8562A" w:rsidP="00E00042">
            <w:pPr>
              <w:jc w:val="center"/>
              <w:rPr>
                <w:color w:val="000000"/>
                <w:sz w:val="16"/>
                <w:szCs w:val="16"/>
              </w:rPr>
            </w:pPr>
            <w:r w:rsidRPr="00495E7A">
              <w:rPr>
                <w:color w:val="000000"/>
                <w:sz w:val="16"/>
                <w:szCs w:val="16"/>
              </w:rPr>
              <w:t>2017</w:t>
            </w:r>
          </w:p>
          <w:p w:rsidR="000F04A2" w:rsidRPr="00495E7A" w:rsidRDefault="000F04A2" w:rsidP="00E00042">
            <w:pPr>
              <w:jc w:val="center"/>
              <w:rPr>
                <w:color w:val="000000"/>
                <w:sz w:val="16"/>
                <w:szCs w:val="16"/>
              </w:rPr>
            </w:pPr>
            <w:r w:rsidRPr="00495E7A">
              <w:rPr>
                <w:color w:val="000000"/>
                <w:sz w:val="16"/>
                <w:szCs w:val="16"/>
              </w:rPr>
              <w:t>Продо</w:t>
            </w:r>
            <w:r w:rsidR="00566105" w:rsidRPr="00495E7A">
              <w:rPr>
                <w:color w:val="000000"/>
                <w:sz w:val="16"/>
                <w:szCs w:val="16"/>
              </w:rPr>
              <w:t>л</w:t>
            </w:r>
            <w:r w:rsidR="00E70B45" w:rsidRPr="00495E7A">
              <w:rPr>
                <w:color w:val="000000"/>
                <w:sz w:val="16"/>
                <w:szCs w:val="16"/>
              </w:rPr>
              <w:t>жается в 2024</w:t>
            </w:r>
            <w:r w:rsidRPr="00495E7A">
              <w:rPr>
                <w:color w:val="000000"/>
                <w:sz w:val="16"/>
                <w:szCs w:val="16"/>
              </w:rPr>
              <w:t xml:space="preserve"> году</w:t>
            </w:r>
          </w:p>
        </w:tc>
      </w:tr>
    </w:tbl>
    <w:p w:rsidR="00126EB8" w:rsidRDefault="00C40DAD" w:rsidP="00905C54">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                                         </w:t>
      </w:r>
      <w:r w:rsidR="008938F1">
        <w:rPr>
          <w:rFonts w:ascii="Times New Roman" w:hAnsi="Times New Roman" w:cs="Times New Roman"/>
          <w:sz w:val="24"/>
          <w:szCs w:val="24"/>
        </w:rPr>
        <w:t xml:space="preserve">                            </w:t>
      </w:r>
    </w:p>
    <w:p w:rsidR="008938F1" w:rsidRDefault="008938F1" w:rsidP="00905C54">
      <w:pPr>
        <w:pStyle w:val="ConsPlusNormal"/>
        <w:ind w:firstLine="567"/>
        <w:rPr>
          <w:rFonts w:ascii="Times New Roman" w:hAnsi="Times New Roman" w:cs="Times New Roman"/>
          <w:sz w:val="24"/>
          <w:szCs w:val="24"/>
        </w:rPr>
      </w:pPr>
    </w:p>
    <w:p w:rsidR="005A29B0" w:rsidRDefault="005A29B0" w:rsidP="00905C54">
      <w:r>
        <w:br w:type="page"/>
      </w:r>
    </w:p>
    <w:p w:rsidR="00B77FAC" w:rsidRDefault="00B77FAC" w:rsidP="00905C54">
      <w:pPr>
        <w:pStyle w:val="ConsPlusNormal"/>
        <w:ind w:firstLine="567"/>
        <w:rPr>
          <w:rFonts w:ascii="Times New Roman" w:hAnsi="Times New Roman" w:cs="Times New Roman"/>
          <w:sz w:val="24"/>
          <w:szCs w:val="24"/>
        </w:rPr>
      </w:pPr>
    </w:p>
    <w:p w:rsidR="00126EB8" w:rsidRDefault="00490380" w:rsidP="00C41A68">
      <w:pPr>
        <w:pStyle w:val="ConsPlusNormal"/>
        <w:ind w:firstLine="567"/>
        <w:jc w:val="right"/>
        <w:rPr>
          <w:rFonts w:ascii="Times New Roman" w:hAnsi="Times New Roman" w:cs="Times New Roman"/>
          <w:sz w:val="24"/>
          <w:szCs w:val="24"/>
        </w:rPr>
      </w:pPr>
      <w:r>
        <w:rPr>
          <w:rFonts w:ascii="Times New Roman" w:hAnsi="Times New Roman" w:cs="Times New Roman"/>
          <w:sz w:val="24"/>
          <w:szCs w:val="24"/>
        </w:rPr>
        <w:t>Таблица 2</w:t>
      </w:r>
    </w:p>
    <w:p w:rsidR="00145C17" w:rsidRDefault="00145C17" w:rsidP="00C41A68">
      <w:pPr>
        <w:pStyle w:val="ConsPlusNormal"/>
        <w:ind w:firstLine="0"/>
        <w:jc w:val="center"/>
        <w:rPr>
          <w:rFonts w:ascii="Times New Roman" w:hAnsi="Times New Roman" w:cs="Times New Roman"/>
          <w:sz w:val="24"/>
          <w:szCs w:val="24"/>
        </w:rPr>
      </w:pPr>
      <w:r w:rsidRPr="007A5A65">
        <w:rPr>
          <w:rFonts w:ascii="Times New Roman" w:hAnsi="Times New Roman" w:cs="Times New Roman"/>
          <w:sz w:val="24"/>
          <w:szCs w:val="24"/>
        </w:rPr>
        <w:t xml:space="preserve">Адресный перечень </w:t>
      </w:r>
      <w:r w:rsidRPr="00DC36E5">
        <w:rPr>
          <w:rFonts w:ascii="Times New Roman" w:hAnsi="Times New Roman" w:cs="Times New Roman"/>
          <w:sz w:val="24"/>
          <w:szCs w:val="24"/>
        </w:rPr>
        <w:t>всех дворовых и общественных территорий,</w:t>
      </w:r>
    </w:p>
    <w:p w:rsidR="00E05CE7" w:rsidRDefault="00145C17" w:rsidP="00C41A68">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подлежащих</w:t>
      </w:r>
      <w:r w:rsidRPr="007A5A65">
        <w:rPr>
          <w:rFonts w:ascii="Times New Roman" w:hAnsi="Times New Roman" w:cs="Times New Roman"/>
          <w:sz w:val="24"/>
          <w:szCs w:val="24"/>
        </w:rPr>
        <w:t xml:space="preserve"> благоустройству</w:t>
      </w:r>
      <w:r>
        <w:rPr>
          <w:rFonts w:ascii="Times New Roman" w:hAnsi="Times New Roman" w:cs="Times New Roman"/>
          <w:sz w:val="24"/>
          <w:szCs w:val="24"/>
        </w:rPr>
        <w:t xml:space="preserve"> в 2018 году</w:t>
      </w:r>
    </w:p>
    <w:p w:rsidR="00E05CE7" w:rsidRDefault="00E05CE7" w:rsidP="00905C54">
      <w:pPr>
        <w:pStyle w:val="ConsPlusNormal"/>
        <w:outlineLvl w:val="1"/>
        <w:rPr>
          <w:rFonts w:ascii="Times New Roman" w:hAnsi="Times New Roman"/>
          <w:sz w:val="24"/>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268"/>
        <w:gridCol w:w="4820"/>
        <w:gridCol w:w="1701"/>
      </w:tblGrid>
      <w:tr w:rsidR="00D66A30" w:rsidRPr="00FE5A86" w:rsidTr="00495E7A">
        <w:trPr>
          <w:trHeight w:val="931"/>
        </w:trPr>
        <w:tc>
          <w:tcPr>
            <w:tcW w:w="567" w:type="dxa"/>
            <w:shd w:val="clear" w:color="auto" w:fill="auto"/>
            <w:vAlign w:val="center"/>
            <w:hideMark/>
          </w:tcPr>
          <w:p w:rsidR="00D66A30" w:rsidRPr="00FE5A86" w:rsidRDefault="00D66A30" w:rsidP="00905C54">
            <w:pPr>
              <w:rPr>
                <w:color w:val="000000"/>
                <w:sz w:val="20"/>
              </w:rPr>
            </w:pPr>
            <w:r w:rsidRPr="00FE5A86">
              <w:rPr>
                <w:color w:val="000000"/>
                <w:sz w:val="20"/>
              </w:rPr>
              <w:t>№ п/п</w:t>
            </w:r>
          </w:p>
        </w:tc>
        <w:tc>
          <w:tcPr>
            <w:tcW w:w="2268" w:type="dxa"/>
            <w:shd w:val="clear" w:color="auto" w:fill="auto"/>
            <w:vAlign w:val="center"/>
            <w:hideMark/>
          </w:tcPr>
          <w:p w:rsidR="00D66A30" w:rsidRPr="00FE5A86" w:rsidRDefault="00D66A30" w:rsidP="00905C54">
            <w:pPr>
              <w:rPr>
                <w:color w:val="000000"/>
                <w:sz w:val="20"/>
              </w:rPr>
            </w:pPr>
            <w:r w:rsidRPr="00FE5A86">
              <w:rPr>
                <w:color w:val="000000"/>
                <w:sz w:val="20"/>
              </w:rPr>
              <w:t>Мероприятие</w:t>
            </w:r>
          </w:p>
        </w:tc>
        <w:tc>
          <w:tcPr>
            <w:tcW w:w="4820" w:type="dxa"/>
            <w:shd w:val="clear" w:color="auto" w:fill="auto"/>
            <w:vAlign w:val="center"/>
          </w:tcPr>
          <w:p w:rsidR="00D66A30" w:rsidRPr="00FE5A86" w:rsidRDefault="00D66A30" w:rsidP="00905C54">
            <w:pPr>
              <w:rPr>
                <w:color w:val="000000"/>
                <w:sz w:val="20"/>
              </w:rPr>
            </w:pPr>
            <w:r w:rsidRPr="00FE5A86">
              <w:rPr>
                <w:color w:val="000000"/>
                <w:sz w:val="20"/>
              </w:rPr>
              <w:t xml:space="preserve">Адрес </w:t>
            </w:r>
            <w:r w:rsidR="00FE7775">
              <w:rPr>
                <w:color w:val="000000"/>
                <w:sz w:val="20"/>
              </w:rPr>
              <w:t>территории</w:t>
            </w:r>
            <w:r w:rsidRPr="00FE5A86">
              <w:rPr>
                <w:color w:val="000000"/>
                <w:sz w:val="20"/>
              </w:rPr>
              <w:t xml:space="preserve"> (с указанием населенного пункта), включенной в муниципальную программу</w:t>
            </w:r>
          </w:p>
        </w:tc>
        <w:tc>
          <w:tcPr>
            <w:tcW w:w="1701" w:type="dxa"/>
            <w:shd w:val="clear" w:color="auto" w:fill="auto"/>
            <w:vAlign w:val="center"/>
          </w:tcPr>
          <w:p w:rsidR="00703821" w:rsidRPr="00FE5A86" w:rsidRDefault="00703821" w:rsidP="00905C54">
            <w:pPr>
              <w:rPr>
                <w:color w:val="000000"/>
                <w:sz w:val="20"/>
                <w:szCs w:val="20"/>
              </w:rPr>
            </w:pPr>
            <w:r w:rsidRPr="00FE5A86">
              <w:rPr>
                <w:color w:val="000000"/>
                <w:sz w:val="20"/>
                <w:szCs w:val="20"/>
              </w:rPr>
              <w:t>Планируемый срок проведения благоустройства</w:t>
            </w:r>
          </w:p>
          <w:p w:rsidR="00D66A30" w:rsidRPr="00FE5A86" w:rsidRDefault="00D66A30" w:rsidP="00905C54">
            <w:pPr>
              <w:rPr>
                <w:color w:val="000000"/>
                <w:sz w:val="20"/>
              </w:rPr>
            </w:pPr>
          </w:p>
        </w:tc>
      </w:tr>
      <w:tr w:rsidR="00D66A30" w:rsidRPr="00FE5A86" w:rsidTr="00495E7A">
        <w:trPr>
          <w:trHeight w:val="240"/>
        </w:trPr>
        <w:tc>
          <w:tcPr>
            <w:tcW w:w="567" w:type="dxa"/>
            <w:shd w:val="clear" w:color="auto" w:fill="auto"/>
            <w:vAlign w:val="center"/>
            <w:hideMark/>
          </w:tcPr>
          <w:p w:rsidR="00D66A30" w:rsidRPr="00FE5A86" w:rsidRDefault="00D66A30" w:rsidP="00B973BE">
            <w:pPr>
              <w:jc w:val="center"/>
              <w:rPr>
                <w:b/>
                <w:bCs/>
                <w:color w:val="000000"/>
                <w:sz w:val="20"/>
              </w:rPr>
            </w:pPr>
            <w:r w:rsidRPr="00FE5A86">
              <w:rPr>
                <w:b/>
                <w:bCs/>
                <w:color w:val="000000"/>
                <w:sz w:val="20"/>
              </w:rPr>
              <w:t>1</w:t>
            </w:r>
          </w:p>
        </w:tc>
        <w:tc>
          <w:tcPr>
            <w:tcW w:w="2268" w:type="dxa"/>
            <w:shd w:val="clear" w:color="auto" w:fill="auto"/>
            <w:vAlign w:val="center"/>
            <w:hideMark/>
          </w:tcPr>
          <w:p w:rsidR="00D66A30" w:rsidRPr="00FE5A86" w:rsidRDefault="00D66A30" w:rsidP="00B973BE">
            <w:pPr>
              <w:jc w:val="center"/>
              <w:rPr>
                <w:b/>
                <w:bCs/>
                <w:color w:val="000000"/>
                <w:sz w:val="20"/>
              </w:rPr>
            </w:pPr>
            <w:r w:rsidRPr="00FE5A86">
              <w:rPr>
                <w:b/>
                <w:bCs/>
                <w:color w:val="000000"/>
                <w:sz w:val="20"/>
              </w:rPr>
              <w:t>2</w:t>
            </w:r>
          </w:p>
        </w:tc>
        <w:tc>
          <w:tcPr>
            <w:tcW w:w="4820" w:type="dxa"/>
            <w:shd w:val="clear" w:color="auto" w:fill="auto"/>
          </w:tcPr>
          <w:p w:rsidR="00D66A30" w:rsidRPr="00FE5A86" w:rsidRDefault="00D66A30" w:rsidP="00B973BE">
            <w:pPr>
              <w:jc w:val="center"/>
              <w:rPr>
                <w:b/>
                <w:bCs/>
                <w:color w:val="000000"/>
                <w:sz w:val="20"/>
              </w:rPr>
            </w:pPr>
            <w:r w:rsidRPr="00FE5A86">
              <w:rPr>
                <w:b/>
                <w:bCs/>
                <w:color w:val="000000"/>
                <w:sz w:val="20"/>
              </w:rPr>
              <w:t>3</w:t>
            </w:r>
          </w:p>
        </w:tc>
        <w:tc>
          <w:tcPr>
            <w:tcW w:w="1701" w:type="dxa"/>
            <w:shd w:val="clear" w:color="auto" w:fill="auto"/>
          </w:tcPr>
          <w:p w:rsidR="00D66A30" w:rsidRPr="00FE5A86" w:rsidRDefault="00B973BE" w:rsidP="00B973BE">
            <w:pPr>
              <w:jc w:val="center"/>
              <w:rPr>
                <w:b/>
                <w:bCs/>
                <w:color w:val="000000"/>
                <w:sz w:val="20"/>
              </w:rPr>
            </w:pPr>
            <w:r>
              <w:rPr>
                <w:b/>
                <w:bCs/>
                <w:color w:val="000000"/>
                <w:sz w:val="20"/>
              </w:rPr>
              <w:t>4</w:t>
            </w:r>
          </w:p>
        </w:tc>
      </w:tr>
      <w:tr w:rsidR="00D66A30" w:rsidRPr="00FE5A86" w:rsidTr="00495E7A">
        <w:trPr>
          <w:trHeight w:val="596"/>
        </w:trPr>
        <w:tc>
          <w:tcPr>
            <w:tcW w:w="567" w:type="dxa"/>
            <w:shd w:val="clear" w:color="auto" w:fill="auto"/>
            <w:noWrap/>
            <w:vAlign w:val="center"/>
            <w:hideMark/>
          </w:tcPr>
          <w:p w:rsidR="00D66A30" w:rsidRPr="00ED4CF4" w:rsidRDefault="00ED4CF4" w:rsidP="00ED4CF4">
            <w:pPr>
              <w:jc w:val="center"/>
              <w:rPr>
                <w:color w:val="000000"/>
                <w:sz w:val="20"/>
              </w:rPr>
            </w:pPr>
            <w:r w:rsidRPr="00ED4CF4">
              <w:rPr>
                <w:color w:val="000000"/>
                <w:sz w:val="20"/>
              </w:rPr>
              <w:t>1</w:t>
            </w:r>
          </w:p>
        </w:tc>
        <w:tc>
          <w:tcPr>
            <w:tcW w:w="2268" w:type="dxa"/>
            <w:shd w:val="clear" w:color="auto" w:fill="auto"/>
            <w:vAlign w:val="center"/>
            <w:hideMark/>
          </w:tcPr>
          <w:p w:rsidR="00D66A30" w:rsidRPr="00FE5A86" w:rsidRDefault="00D66A30" w:rsidP="00905C54">
            <w:pPr>
              <w:rPr>
                <w:color w:val="000000"/>
                <w:sz w:val="20"/>
                <w:szCs w:val="20"/>
              </w:rPr>
            </w:pPr>
            <w:r w:rsidRPr="00FE5A86">
              <w:rPr>
                <w:sz w:val="20"/>
                <w:szCs w:val="20"/>
              </w:rPr>
              <w:t>Благоус</w:t>
            </w:r>
            <w:r w:rsidR="0049413F">
              <w:rPr>
                <w:sz w:val="20"/>
                <w:szCs w:val="20"/>
              </w:rPr>
              <w:t>тройство дворовых территорий</w:t>
            </w:r>
            <w:r w:rsidR="00A94ED9">
              <w:rPr>
                <w:sz w:val="20"/>
                <w:szCs w:val="20"/>
              </w:rPr>
              <w:t xml:space="preserve"> Вельского муниципального</w:t>
            </w:r>
            <w:r w:rsidRPr="00FE5A86">
              <w:rPr>
                <w:sz w:val="20"/>
                <w:szCs w:val="20"/>
              </w:rPr>
              <w:t xml:space="preserve"> район</w:t>
            </w:r>
            <w:r w:rsidR="00A94ED9">
              <w:rPr>
                <w:sz w:val="20"/>
                <w:szCs w:val="20"/>
              </w:rPr>
              <w:t>а</w:t>
            </w:r>
          </w:p>
        </w:tc>
        <w:tc>
          <w:tcPr>
            <w:tcW w:w="4820" w:type="dxa"/>
            <w:shd w:val="clear" w:color="auto" w:fill="auto"/>
            <w:vAlign w:val="center"/>
          </w:tcPr>
          <w:p w:rsidR="00D66A30" w:rsidRPr="00FE5A86" w:rsidRDefault="00D66A30" w:rsidP="00905C54">
            <w:pPr>
              <w:rPr>
                <w:color w:val="000000"/>
                <w:sz w:val="20"/>
              </w:rPr>
            </w:pPr>
            <w:r w:rsidRPr="00FE5A86">
              <w:rPr>
                <w:color w:val="000000"/>
                <w:sz w:val="20"/>
              </w:rPr>
              <w:t>МО «Муравьевское», д.Горка Муравьевская, ул.70 Лет Октября, д.11 и 11А</w:t>
            </w:r>
          </w:p>
          <w:p w:rsidR="00D66A30" w:rsidRPr="00FE5A86" w:rsidRDefault="00D66A30" w:rsidP="00905C54">
            <w:pPr>
              <w:rPr>
                <w:color w:val="000000"/>
                <w:sz w:val="20"/>
              </w:rPr>
            </w:pPr>
          </w:p>
        </w:tc>
        <w:tc>
          <w:tcPr>
            <w:tcW w:w="1701" w:type="dxa"/>
            <w:shd w:val="clear" w:color="auto" w:fill="auto"/>
            <w:vAlign w:val="center"/>
          </w:tcPr>
          <w:p w:rsidR="00D66A30" w:rsidRPr="00FE5A86" w:rsidRDefault="00FE7205" w:rsidP="00F44FDD">
            <w:pPr>
              <w:jc w:val="center"/>
              <w:rPr>
                <w:color w:val="000000"/>
                <w:sz w:val="20"/>
              </w:rPr>
            </w:pPr>
            <w:r w:rsidRPr="00FE5A86">
              <w:rPr>
                <w:color w:val="000000"/>
                <w:sz w:val="20"/>
              </w:rPr>
              <w:t>2018</w:t>
            </w:r>
          </w:p>
        </w:tc>
      </w:tr>
      <w:tr w:rsidR="00D66A30" w:rsidRPr="00FE5A86" w:rsidTr="00495E7A">
        <w:trPr>
          <w:trHeight w:val="414"/>
        </w:trPr>
        <w:tc>
          <w:tcPr>
            <w:tcW w:w="567" w:type="dxa"/>
            <w:shd w:val="clear" w:color="auto" w:fill="auto"/>
            <w:noWrap/>
            <w:vAlign w:val="center"/>
            <w:hideMark/>
          </w:tcPr>
          <w:p w:rsidR="00D66A30" w:rsidRPr="00ED4CF4" w:rsidRDefault="00ED4CF4" w:rsidP="00ED4CF4">
            <w:pPr>
              <w:jc w:val="center"/>
              <w:rPr>
                <w:color w:val="000000"/>
                <w:sz w:val="20"/>
              </w:rPr>
            </w:pPr>
            <w:r>
              <w:rPr>
                <w:color w:val="000000"/>
                <w:sz w:val="20"/>
              </w:rPr>
              <w:t>2</w:t>
            </w:r>
          </w:p>
        </w:tc>
        <w:tc>
          <w:tcPr>
            <w:tcW w:w="2268" w:type="dxa"/>
            <w:vMerge w:val="restart"/>
            <w:shd w:val="clear" w:color="auto" w:fill="auto"/>
            <w:vAlign w:val="center"/>
            <w:hideMark/>
          </w:tcPr>
          <w:p w:rsidR="00D66A30" w:rsidRPr="00FE5A86" w:rsidRDefault="00D66A30" w:rsidP="00905C54">
            <w:pPr>
              <w:rPr>
                <w:color w:val="000000"/>
                <w:sz w:val="20"/>
                <w:szCs w:val="20"/>
              </w:rPr>
            </w:pPr>
            <w:r w:rsidRPr="00FE5A86">
              <w:rPr>
                <w:sz w:val="20"/>
                <w:szCs w:val="20"/>
              </w:rPr>
              <w:t>Благоустройство муниципальных территорий обще</w:t>
            </w:r>
            <w:r w:rsidR="00A94ED9">
              <w:rPr>
                <w:sz w:val="20"/>
                <w:szCs w:val="20"/>
              </w:rPr>
              <w:t>го пользования на территории Вельского муниципального</w:t>
            </w:r>
            <w:r w:rsidRPr="00FE5A86">
              <w:rPr>
                <w:sz w:val="20"/>
                <w:szCs w:val="20"/>
              </w:rPr>
              <w:t xml:space="preserve"> район</w:t>
            </w:r>
            <w:r w:rsidR="00A94ED9">
              <w:rPr>
                <w:sz w:val="20"/>
                <w:szCs w:val="20"/>
              </w:rPr>
              <w:t>а</w:t>
            </w:r>
          </w:p>
        </w:tc>
        <w:tc>
          <w:tcPr>
            <w:tcW w:w="4820" w:type="dxa"/>
            <w:shd w:val="clear" w:color="auto" w:fill="auto"/>
          </w:tcPr>
          <w:p w:rsidR="00D66A30" w:rsidRPr="00FE5A86" w:rsidRDefault="00497B39" w:rsidP="00905C54">
            <w:pPr>
              <w:rPr>
                <w:color w:val="000000"/>
                <w:sz w:val="20"/>
                <w:szCs w:val="20"/>
              </w:rPr>
            </w:pPr>
            <w:r>
              <w:rPr>
                <w:color w:val="000000"/>
                <w:sz w:val="20"/>
                <w:szCs w:val="20"/>
              </w:rPr>
              <w:t xml:space="preserve">МО </w:t>
            </w:r>
            <w:r w:rsidR="00D66A30" w:rsidRPr="00FE5A86">
              <w:rPr>
                <w:color w:val="000000"/>
                <w:sz w:val="20"/>
                <w:szCs w:val="20"/>
              </w:rPr>
              <w:t>«Вельское», ул.Набережная имени Моисеенко</w:t>
            </w:r>
          </w:p>
        </w:tc>
        <w:tc>
          <w:tcPr>
            <w:tcW w:w="1701" w:type="dxa"/>
            <w:shd w:val="clear" w:color="auto" w:fill="auto"/>
          </w:tcPr>
          <w:p w:rsidR="00D66A30" w:rsidRPr="00FE5A86" w:rsidRDefault="00FE7205" w:rsidP="00F44FDD">
            <w:pPr>
              <w:jc w:val="center"/>
              <w:rPr>
                <w:color w:val="000000"/>
                <w:sz w:val="20"/>
                <w:szCs w:val="20"/>
              </w:rPr>
            </w:pPr>
            <w:r w:rsidRPr="00FE5A86">
              <w:rPr>
                <w:color w:val="000000"/>
                <w:sz w:val="20"/>
                <w:szCs w:val="20"/>
              </w:rPr>
              <w:t>2018</w:t>
            </w:r>
            <w:r w:rsidR="00DE005F">
              <w:rPr>
                <w:color w:val="000000"/>
                <w:sz w:val="20"/>
                <w:szCs w:val="20"/>
              </w:rPr>
              <w:t>, продолжение в 2019 году</w:t>
            </w:r>
          </w:p>
        </w:tc>
      </w:tr>
      <w:tr w:rsidR="00D66A30" w:rsidRPr="00FE5A86" w:rsidTr="00495E7A">
        <w:trPr>
          <w:trHeight w:val="414"/>
        </w:trPr>
        <w:tc>
          <w:tcPr>
            <w:tcW w:w="567" w:type="dxa"/>
            <w:shd w:val="clear" w:color="auto" w:fill="auto"/>
            <w:noWrap/>
            <w:vAlign w:val="center"/>
            <w:hideMark/>
          </w:tcPr>
          <w:p w:rsidR="00D66A30" w:rsidRPr="00ED4CF4" w:rsidRDefault="00ED4CF4" w:rsidP="00ED4CF4">
            <w:pPr>
              <w:jc w:val="center"/>
              <w:rPr>
                <w:color w:val="000000"/>
                <w:sz w:val="20"/>
              </w:rPr>
            </w:pPr>
            <w:r>
              <w:rPr>
                <w:color w:val="000000"/>
                <w:sz w:val="20"/>
              </w:rPr>
              <w:t>3</w:t>
            </w:r>
          </w:p>
        </w:tc>
        <w:tc>
          <w:tcPr>
            <w:tcW w:w="2268" w:type="dxa"/>
            <w:vMerge/>
            <w:shd w:val="clear" w:color="auto" w:fill="auto"/>
            <w:vAlign w:val="center"/>
            <w:hideMark/>
          </w:tcPr>
          <w:p w:rsidR="00D66A30" w:rsidRPr="00FE5A86" w:rsidRDefault="00D66A30" w:rsidP="00905C54">
            <w:pPr>
              <w:rPr>
                <w:color w:val="000000"/>
                <w:sz w:val="20"/>
              </w:rPr>
            </w:pPr>
          </w:p>
        </w:tc>
        <w:tc>
          <w:tcPr>
            <w:tcW w:w="4820" w:type="dxa"/>
            <w:shd w:val="clear" w:color="auto" w:fill="auto"/>
            <w:vAlign w:val="center"/>
          </w:tcPr>
          <w:p w:rsidR="00D66A30" w:rsidRPr="00FE5A86" w:rsidRDefault="00D66A30" w:rsidP="00905C54">
            <w:pPr>
              <w:rPr>
                <w:color w:val="000000"/>
                <w:sz w:val="20"/>
              </w:rPr>
            </w:pPr>
            <w:r w:rsidRPr="00FE5A86">
              <w:rPr>
                <w:color w:val="000000"/>
                <w:sz w:val="20"/>
              </w:rPr>
              <w:t>МО «Аргуновское», п.Аргуновский</w:t>
            </w:r>
            <w:r w:rsidR="002325F1">
              <w:rPr>
                <w:color w:val="000000"/>
                <w:sz w:val="20"/>
              </w:rPr>
              <w:t>, ул.Полевая, напротив дома № 4</w:t>
            </w:r>
          </w:p>
        </w:tc>
        <w:tc>
          <w:tcPr>
            <w:tcW w:w="1701" w:type="dxa"/>
            <w:shd w:val="clear" w:color="auto" w:fill="auto"/>
            <w:vAlign w:val="center"/>
          </w:tcPr>
          <w:p w:rsidR="00D66A30" w:rsidRPr="00FE5A86" w:rsidRDefault="00FE7205" w:rsidP="00F44FDD">
            <w:pPr>
              <w:jc w:val="center"/>
              <w:rPr>
                <w:color w:val="000000"/>
                <w:sz w:val="20"/>
              </w:rPr>
            </w:pPr>
            <w:r w:rsidRPr="00FE5A86">
              <w:rPr>
                <w:color w:val="000000"/>
                <w:sz w:val="20"/>
              </w:rPr>
              <w:t>2018</w:t>
            </w:r>
          </w:p>
        </w:tc>
      </w:tr>
      <w:tr w:rsidR="00D66A30" w:rsidRPr="00FE5A86" w:rsidTr="00495E7A">
        <w:trPr>
          <w:trHeight w:val="414"/>
        </w:trPr>
        <w:tc>
          <w:tcPr>
            <w:tcW w:w="567" w:type="dxa"/>
            <w:shd w:val="clear" w:color="auto" w:fill="auto"/>
            <w:noWrap/>
            <w:vAlign w:val="center"/>
            <w:hideMark/>
          </w:tcPr>
          <w:p w:rsidR="00D66A30" w:rsidRPr="00ED4CF4" w:rsidRDefault="00ED4CF4" w:rsidP="00ED4CF4">
            <w:pPr>
              <w:jc w:val="center"/>
              <w:rPr>
                <w:color w:val="000000"/>
                <w:sz w:val="20"/>
              </w:rPr>
            </w:pPr>
            <w:r>
              <w:rPr>
                <w:color w:val="000000"/>
                <w:sz w:val="20"/>
              </w:rPr>
              <w:t>4</w:t>
            </w:r>
          </w:p>
        </w:tc>
        <w:tc>
          <w:tcPr>
            <w:tcW w:w="2268" w:type="dxa"/>
            <w:vMerge/>
            <w:shd w:val="clear" w:color="auto" w:fill="auto"/>
            <w:vAlign w:val="center"/>
            <w:hideMark/>
          </w:tcPr>
          <w:p w:rsidR="00D66A30" w:rsidRPr="00FE5A86" w:rsidRDefault="00D66A30" w:rsidP="00905C54">
            <w:pPr>
              <w:rPr>
                <w:color w:val="000000"/>
                <w:sz w:val="20"/>
              </w:rPr>
            </w:pPr>
          </w:p>
        </w:tc>
        <w:tc>
          <w:tcPr>
            <w:tcW w:w="4820" w:type="dxa"/>
            <w:shd w:val="clear" w:color="auto" w:fill="auto"/>
            <w:vAlign w:val="center"/>
          </w:tcPr>
          <w:p w:rsidR="00D66A30" w:rsidRPr="00FE5A86" w:rsidRDefault="00D66A30" w:rsidP="00905C54">
            <w:pPr>
              <w:rPr>
                <w:color w:val="000000"/>
                <w:sz w:val="20"/>
              </w:rPr>
            </w:pPr>
            <w:r w:rsidRPr="00FE5A86">
              <w:rPr>
                <w:color w:val="000000"/>
                <w:sz w:val="20"/>
              </w:rPr>
              <w:t>МО «Благовещенское»,  с.Благовещенское, ул.Центральная, д.7 Сквер</w:t>
            </w:r>
          </w:p>
        </w:tc>
        <w:tc>
          <w:tcPr>
            <w:tcW w:w="1701" w:type="dxa"/>
            <w:shd w:val="clear" w:color="auto" w:fill="auto"/>
            <w:vAlign w:val="center"/>
          </w:tcPr>
          <w:p w:rsidR="004B4429" w:rsidRPr="00FE5A86" w:rsidRDefault="00FE7205" w:rsidP="00F44FDD">
            <w:pPr>
              <w:jc w:val="center"/>
              <w:rPr>
                <w:color w:val="000000"/>
                <w:sz w:val="20"/>
              </w:rPr>
            </w:pPr>
            <w:r w:rsidRPr="00FE5A86">
              <w:rPr>
                <w:color w:val="000000"/>
                <w:sz w:val="20"/>
              </w:rPr>
              <w:t>2018</w:t>
            </w:r>
            <w:r w:rsidR="00DE005F">
              <w:rPr>
                <w:color w:val="000000"/>
                <w:sz w:val="20"/>
              </w:rPr>
              <w:t>, п</w:t>
            </w:r>
            <w:r w:rsidR="004B4429" w:rsidRPr="00FE5A86">
              <w:rPr>
                <w:color w:val="000000"/>
                <w:sz w:val="20"/>
              </w:rPr>
              <w:t>родолжается в 2019 году</w:t>
            </w:r>
          </w:p>
        </w:tc>
      </w:tr>
      <w:tr w:rsidR="00D66A30" w:rsidRPr="00FE5A86" w:rsidTr="00495E7A">
        <w:trPr>
          <w:trHeight w:val="414"/>
        </w:trPr>
        <w:tc>
          <w:tcPr>
            <w:tcW w:w="567" w:type="dxa"/>
            <w:shd w:val="clear" w:color="auto" w:fill="auto"/>
            <w:noWrap/>
            <w:vAlign w:val="center"/>
            <w:hideMark/>
          </w:tcPr>
          <w:p w:rsidR="00D66A30" w:rsidRPr="00ED4CF4" w:rsidRDefault="00ED4CF4" w:rsidP="00ED4CF4">
            <w:pPr>
              <w:jc w:val="center"/>
              <w:rPr>
                <w:color w:val="000000"/>
                <w:sz w:val="20"/>
              </w:rPr>
            </w:pPr>
            <w:r>
              <w:rPr>
                <w:color w:val="000000"/>
                <w:sz w:val="20"/>
              </w:rPr>
              <w:t>5</w:t>
            </w:r>
          </w:p>
        </w:tc>
        <w:tc>
          <w:tcPr>
            <w:tcW w:w="2268" w:type="dxa"/>
            <w:vMerge/>
            <w:shd w:val="clear" w:color="auto" w:fill="auto"/>
            <w:vAlign w:val="center"/>
            <w:hideMark/>
          </w:tcPr>
          <w:p w:rsidR="00D66A30" w:rsidRPr="00FE5A86" w:rsidRDefault="00D66A30" w:rsidP="00905C54">
            <w:pPr>
              <w:rPr>
                <w:color w:val="000000"/>
                <w:sz w:val="20"/>
              </w:rPr>
            </w:pPr>
          </w:p>
        </w:tc>
        <w:tc>
          <w:tcPr>
            <w:tcW w:w="4820" w:type="dxa"/>
            <w:shd w:val="clear" w:color="auto" w:fill="auto"/>
            <w:vAlign w:val="center"/>
          </w:tcPr>
          <w:p w:rsidR="00D66A30" w:rsidRPr="00FE5A86" w:rsidRDefault="00D66A30" w:rsidP="00905C54">
            <w:pPr>
              <w:rPr>
                <w:color w:val="000000"/>
                <w:sz w:val="20"/>
              </w:rPr>
            </w:pPr>
            <w:r w:rsidRPr="00FE5A86">
              <w:rPr>
                <w:color w:val="000000"/>
                <w:sz w:val="20"/>
              </w:rPr>
              <w:t>МО «Кулойское», рп Кулой, парк ул. Мира, дом 16</w:t>
            </w:r>
          </w:p>
        </w:tc>
        <w:tc>
          <w:tcPr>
            <w:tcW w:w="1701" w:type="dxa"/>
            <w:shd w:val="clear" w:color="auto" w:fill="auto"/>
            <w:vAlign w:val="center"/>
          </w:tcPr>
          <w:p w:rsidR="00D66A30" w:rsidRPr="00FE5A86" w:rsidRDefault="00FE7205" w:rsidP="00F44FDD">
            <w:pPr>
              <w:jc w:val="center"/>
              <w:rPr>
                <w:color w:val="000000"/>
                <w:sz w:val="20"/>
              </w:rPr>
            </w:pPr>
            <w:r w:rsidRPr="00FE5A86">
              <w:rPr>
                <w:color w:val="000000"/>
                <w:sz w:val="20"/>
              </w:rPr>
              <w:t>2018</w:t>
            </w:r>
          </w:p>
        </w:tc>
      </w:tr>
      <w:tr w:rsidR="00D66A30" w:rsidRPr="00FE5A86" w:rsidTr="00495E7A">
        <w:trPr>
          <w:trHeight w:val="414"/>
        </w:trPr>
        <w:tc>
          <w:tcPr>
            <w:tcW w:w="567" w:type="dxa"/>
            <w:shd w:val="clear" w:color="auto" w:fill="auto"/>
            <w:noWrap/>
            <w:vAlign w:val="center"/>
            <w:hideMark/>
          </w:tcPr>
          <w:p w:rsidR="00D66A30" w:rsidRPr="00ED4CF4" w:rsidRDefault="00ED4CF4" w:rsidP="00ED4CF4">
            <w:pPr>
              <w:jc w:val="center"/>
              <w:rPr>
                <w:color w:val="000000"/>
                <w:sz w:val="20"/>
              </w:rPr>
            </w:pPr>
            <w:r>
              <w:rPr>
                <w:color w:val="000000"/>
                <w:sz w:val="20"/>
              </w:rPr>
              <w:t>6</w:t>
            </w:r>
          </w:p>
        </w:tc>
        <w:tc>
          <w:tcPr>
            <w:tcW w:w="2268" w:type="dxa"/>
            <w:vMerge/>
            <w:shd w:val="clear" w:color="auto" w:fill="auto"/>
            <w:vAlign w:val="center"/>
            <w:hideMark/>
          </w:tcPr>
          <w:p w:rsidR="00D66A30" w:rsidRPr="00FE5A86" w:rsidRDefault="00D66A30" w:rsidP="00905C54">
            <w:pPr>
              <w:rPr>
                <w:color w:val="000000"/>
                <w:sz w:val="20"/>
              </w:rPr>
            </w:pPr>
          </w:p>
        </w:tc>
        <w:tc>
          <w:tcPr>
            <w:tcW w:w="4820" w:type="dxa"/>
            <w:shd w:val="clear" w:color="auto" w:fill="auto"/>
            <w:vAlign w:val="center"/>
          </w:tcPr>
          <w:p w:rsidR="00D66A30" w:rsidRPr="00FE5A86" w:rsidRDefault="00D66A30" w:rsidP="00905C54">
            <w:pPr>
              <w:rPr>
                <w:color w:val="000000"/>
                <w:sz w:val="20"/>
              </w:rPr>
            </w:pPr>
            <w:r w:rsidRPr="00FE5A86">
              <w:rPr>
                <w:color w:val="000000"/>
                <w:sz w:val="20"/>
              </w:rPr>
              <w:t>МО «Липовское», д.Малая Липовка, ул.Одиновская, д.95</w:t>
            </w:r>
          </w:p>
        </w:tc>
        <w:tc>
          <w:tcPr>
            <w:tcW w:w="1701" w:type="dxa"/>
            <w:shd w:val="clear" w:color="auto" w:fill="auto"/>
            <w:vAlign w:val="center"/>
          </w:tcPr>
          <w:p w:rsidR="00D66A30" w:rsidRPr="00FE5A86" w:rsidRDefault="00FE7205" w:rsidP="00F44FDD">
            <w:pPr>
              <w:jc w:val="center"/>
              <w:rPr>
                <w:color w:val="000000"/>
                <w:sz w:val="20"/>
              </w:rPr>
            </w:pPr>
            <w:r w:rsidRPr="00FE5A86">
              <w:rPr>
                <w:color w:val="000000"/>
                <w:sz w:val="20"/>
              </w:rPr>
              <w:t>2018</w:t>
            </w:r>
          </w:p>
        </w:tc>
      </w:tr>
      <w:tr w:rsidR="00D66A30" w:rsidRPr="00FE5A86" w:rsidTr="00495E7A">
        <w:trPr>
          <w:trHeight w:val="541"/>
        </w:trPr>
        <w:tc>
          <w:tcPr>
            <w:tcW w:w="567" w:type="dxa"/>
            <w:shd w:val="clear" w:color="auto" w:fill="auto"/>
            <w:noWrap/>
            <w:vAlign w:val="center"/>
            <w:hideMark/>
          </w:tcPr>
          <w:p w:rsidR="00D66A30" w:rsidRPr="00ED4CF4" w:rsidRDefault="00ED4CF4" w:rsidP="00ED4CF4">
            <w:pPr>
              <w:jc w:val="center"/>
              <w:rPr>
                <w:color w:val="000000"/>
                <w:sz w:val="20"/>
              </w:rPr>
            </w:pPr>
            <w:r>
              <w:rPr>
                <w:color w:val="000000"/>
                <w:sz w:val="20"/>
              </w:rPr>
              <w:t>7</w:t>
            </w:r>
          </w:p>
        </w:tc>
        <w:tc>
          <w:tcPr>
            <w:tcW w:w="2268" w:type="dxa"/>
            <w:vMerge/>
            <w:shd w:val="clear" w:color="auto" w:fill="auto"/>
            <w:vAlign w:val="center"/>
            <w:hideMark/>
          </w:tcPr>
          <w:p w:rsidR="00D66A30" w:rsidRPr="00FE5A86" w:rsidRDefault="00D66A30" w:rsidP="00905C54">
            <w:pPr>
              <w:rPr>
                <w:color w:val="000000"/>
                <w:sz w:val="20"/>
              </w:rPr>
            </w:pPr>
          </w:p>
        </w:tc>
        <w:tc>
          <w:tcPr>
            <w:tcW w:w="4820" w:type="dxa"/>
            <w:shd w:val="clear" w:color="auto" w:fill="auto"/>
            <w:vAlign w:val="center"/>
          </w:tcPr>
          <w:p w:rsidR="00D66A30" w:rsidRPr="00FE5A86" w:rsidRDefault="00D66A30" w:rsidP="00905C54">
            <w:pPr>
              <w:rPr>
                <w:color w:val="000000"/>
                <w:sz w:val="20"/>
              </w:rPr>
            </w:pPr>
            <w:r w:rsidRPr="00FE5A86">
              <w:rPr>
                <w:color w:val="000000"/>
                <w:sz w:val="20"/>
              </w:rPr>
              <w:t xml:space="preserve">МО «Низовское», д.Теребино, ул. Дальняя, д.10 детская площадка </w:t>
            </w:r>
          </w:p>
        </w:tc>
        <w:tc>
          <w:tcPr>
            <w:tcW w:w="1701" w:type="dxa"/>
            <w:shd w:val="clear" w:color="auto" w:fill="auto"/>
            <w:vAlign w:val="center"/>
          </w:tcPr>
          <w:p w:rsidR="00FC4E08" w:rsidRPr="00FE5A86" w:rsidRDefault="00FE7205" w:rsidP="00F44FDD">
            <w:pPr>
              <w:jc w:val="center"/>
              <w:rPr>
                <w:color w:val="000000"/>
                <w:sz w:val="20"/>
              </w:rPr>
            </w:pPr>
            <w:r w:rsidRPr="00FE5A86">
              <w:rPr>
                <w:color w:val="000000"/>
                <w:sz w:val="20"/>
              </w:rPr>
              <w:t>2018</w:t>
            </w:r>
          </w:p>
          <w:p w:rsidR="00D66A30" w:rsidRPr="00FE5A86" w:rsidRDefault="00D66A30" w:rsidP="00F44FDD">
            <w:pPr>
              <w:jc w:val="center"/>
              <w:rPr>
                <w:color w:val="000000"/>
                <w:sz w:val="20"/>
              </w:rPr>
            </w:pPr>
          </w:p>
        </w:tc>
      </w:tr>
      <w:tr w:rsidR="00D66A30" w:rsidRPr="00FE5A86" w:rsidTr="00495E7A">
        <w:trPr>
          <w:trHeight w:val="414"/>
        </w:trPr>
        <w:tc>
          <w:tcPr>
            <w:tcW w:w="567" w:type="dxa"/>
            <w:shd w:val="clear" w:color="auto" w:fill="auto"/>
            <w:noWrap/>
            <w:vAlign w:val="center"/>
            <w:hideMark/>
          </w:tcPr>
          <w:p w:rsidR="00D66A30" w:rsidRPr="00ED4CF4" w:rsidRDefault="00ED4CF4" w:rsidP="00ED4CF4">
            <w:pPr>
              <w:jc w:val="center"/>
              <w:rPr>
                <w:color w:val="000000"/>
                <w:sz w:val="20"/>
              </w:rPr>
            </w:pPr>
            <w:r>
              <w:rPr>
                <w:color w:val="000000"/>
                <w:sz w:val="20"/>
              </w:rPr>
              <w:t>8</w:t>
            </w:r>
          </w:p>
        </w:tc>
        <w:tc>
          <w:tcPr>
            <w:tcW w:w="2268" w:type="dxa"/>
            <w:vMerge/>
            <w:shd w:val="clear" w:color="auto" w:fill="auto"/>
            <w:vAlign w:val="center"/>
            <w:hideMark/>
          </w:tcPr>
          <w:p w:rsidR="00D66A30" w:rsidRPr="00FE5A86" w:rsidRDefault="00D66A30" w:rsidP="00905C54">
            <w:pPr>
              <w:rPr>
                <w:color w:val="000000"/>
                <w:sz w:val="20"/>
              </w:rPr>
            </w:pPr>
          </w:p>
        </w:tc>
        <w:tc>
          <w:tcPr>
            <w:tcW w:w="4820" w:type="dxa"/>
            <w:shd w:val="clear" w:color="auto" w:fill="auto"/>
            <w:vAlign w:val="center"/>
          </w:tcPr>
          <w:p w:rsidR="00D66A30" w:rsidRPr="00FE5A86" w:rsidRDefault="00D66A30" w:rsidP="00905C54">
            <w:pPr>
              <w:rPr>
                <w:color w:val="000000"/>
                <w:sz w:val="20"/>
              </w:rPr>
            </w:pPr>
            <w:r w:rsidRPr="00FE5A86">
              <w:rPr>
                <w:color w:val="000000"/>
                <w:sz w:val="20"/>
              </w:rPr>
              <w:t>МО «Пежемское, с.Пежма ул.Центральная, д.2а Площадка у ДК</w:t>
            </w:r>
          </w:p>
        </w:tc>
        <w:tc>
          <w:tcPr>
            <w:tcW w:w="1701" w:type="dxa"/>
            <w:shd w:val="clear" w:color="auto" w:fill="auto"/>
            <w:vAlign w:val="center"/>
          </w:tcPr>
          <w:p w:rsidR="00D66A30" w:rsidRPr="00FE5A86" w:rsidRDefault="00FE7205" w:rsidP="00F44FDD">
            <w:pPr>
              <w:jc w:val="center"/>
              <w:rPr>
                <w:color w:val="000000"/>
                <w:sz w:val="20"/>
              </w:rPr>
            </w:pPr>
            <w:r w:rsidRPr="00FE5A86">
              <w:rPr>
                <w:color w:val="000000"/>
                <w:sz w:val="20"/>
              </w:rPr>
              <w:t>2018</w:t>
            </w:r>
          </w:p>
        </w:tc>
      </w:tr>
      <w:tr w:rsidR="00D66A30" w:rsidRPr="00FE5A86" w:rsidTr="00495E7A">
        <w:trPr>
          <w:trHeight w:val="414"/>
        </w:trPr>
        <w:tc>
          <w:tcPr>
            <w:tcW w:w="567" w:type="dxa"/>
            <w:shd w:val="clear" w:color="auto" w:fill="auto"/>
            <w:noWrap/>
            <w:vAlign w:val="center"/>
            <w:hideMark/>
          </w:tcPr>
          <w:p w:rsidR="00D66A30" w:rsidRPr="00ED4CF4" w:rsidRDefault="00ED4CF4" w:rsidP="00ED4CF4">
            <w:pPr>
              <w:jc w:val="center"/>
              <w:rPr>
                <w:color w:val="000000"/>
                <w:sz w:val="20"/>
              </w:rPr>
            </w:pPr>
            <w:r>
              <w:rPr>
                <w:color w:val="000000"/>
                <w:sz w:val="20"/>
              </w:rPr>
              <w:t>9</w:t>
            </w:r>
          </w:p>
        </w:tc>
        <w:tc>
          <w:tcPr>
            <w:tcW w:w="2268" w:type="dxa"/>
            <w:vMerge/>
            <w:shd w:val="clear" w:color="auto" w:fill="auto"/>
            <w:vAlign w:val="center"/>
            <w:hideMark/>
          </w:tcPr>
          <w:p w:rsidR="00D66A30" w:rsidRPr="00FE5A86" w:rsidRDefault="00D66A30" w:rsidP="00905C54">
            <w:pPr>
              <w:rPr>
                <w:color w:val="000000"/>
                <w:sz w:val="20"/>
              </w:rPr>
            </w:pPr>
          </w:p>
        </w:tc>
        <w:tc>
          <w:tcPr>
            <w:tcW w:w="4820" w:type="dxa"/>
            <w:shd w:val="clear" w:color="auto" w:fill="auto"/>
            <w:vAlign w:val="center"/>
          </w:tcPr>
          <w:p w:rsidR="00D66A30" w:rsidRPr="00FE5A86" w:rsidRDefault="00D66A30" w:rsidP="00905C54">
            <w:pPr>
              <w:rPr>
                <w:color w:val="000000"/>
                <w:sz w:val="20"/>
              </w:rPr>
            </w:pPr>
            <w:r w:rsidRPr="00FE5A86">
              <w:rPr>
                <w:color w:val="000000"/>
                <w:sz w:val="20"/>
              </w:rPr>
              <w:t>МО «Попонаволоцкое</w:t>
            </w:r>
            <w:r w:rsidR="00645F4D" w:rsidRPr="00FE5A86">
              <w:rPr>
                <w:color w:val="000000"/>
                <w:sz w:val="20"/>
              </w:rPr>
              <w:t>», с.</w:t>
            </w:r>
            <w:r w:rsidRPr="00FE5A86">
              <w:rPr>
                <w:color w:val="000000"/>
                <w:sz w:val="20"/>
              </w:rPr>
              <w:t xml:space="preserve"> Павловское, д.32</w:t>
            </w:r>
          </w:p>
          <w:p w:rsidR="00D66A30" w:rsidRPr="00FE5A86" w:rsidRDefault="00D66A30" w:rsidP="00905C54">
            <w:pPr>
              <w:rPr>
                <w:color w:val="000000"/>
                <w:sz w:val="20"/>
              </w:rPr>
            </w:pPr>
            <w:r w:rsidRPr="00FE5A86">
              <w:rPr>
                <w:color w:val="000000"/>
                <w:sz w:val="20"/>
              </w:rPr>
              <w:t xml:space="preserve"> детская площадка </w:t>
            </w:r>
          </w:p>
        </w:tc>
        <w:tc>
          <w:tcPr>
            <w:tcW w:w="1701" w:type="dxa"/>
            <w:shd w:val="clear" w:color="auto" w:fill="auto"/>
            <w:vAlign w:val="center"/>
          </w:tcPr>
          <w:p w:rsidR="00D66A30" w:rsidRPr="00FE5A86" w:rsidRDefault="00FE7205" w:rsidP="00F44FDD">
            <w:pPr>
              <w:jc w:val="center"/>
              <w:rPr>
                <w:color w:val="000000"/>
                <w:sz w:val="20"/>
              </w:rPr>
            </w:pPr>
            <w:r w:rsidRPr="00FE5A86">
              <w:rPr>
                <w:color w:val="000000"/>
                <w:sz w:val="20"/>
              </w:rPr>
              <w:t>2018</w:t>
            </w:r>
          </w:p>
        </w:tc>
      </w:tr>
      <w:tr w:rsidR="00D66A30" w:rsidRPr="00FE5A86" w:rsidTr="00495E7A">
        <w:trPr>
          <w:trHeight w:val="414"/>
        </w:trPr>
        <w:tc>
          <w:tcPr>
            <w:tcW w:w="567" w:type="dxa"/>
            <w:shd w:val="clear" w:color="auto" w:fill="auto"/>
            <w:noWrap/>
            <w:vAlign w:val="center"/>
            <w:hideMark/>
          </w:tcPr>
          <w:p w:rsidR="00D66A30" w:rsidRPr="00ED4CF4" w:rsidRDefault="00ED4CF4" w:rsidP="00ED4CF4">
            <w:pPr>
              <w:jc w:val="center"/>
              <w:rPr>
                <w:color w:val="000000"/>
                <w:sz w:val="20"/>
              </w:rPr>
            </w:pPr>
            <w:r>
              <w:rPr>
                <w:color w:val="000000"/>
                <w:sz w:val="20"/>
              </w:rPr>
              <w:t>10</w:t>
            </w:r>
          </w:p>
        </w:tc>
        <w:tc>
          <w:tcPr>
            <w:tcW w:w="2268" w:type="dxa"/>
            <w:vMerge/>
            <w:shd w:val="clear" w:color="auto" w:fill="auto"/>
            <w:vAlign w:val="center"/>
            <w:hideMark/>
          </w:tcPr>
          <w:p w:rsidR="00D66A30" w:rsidRPr="00FE5A86" w:rsidRDefault="00D66A30" w:rsidP="00905C54">
            <w:pPr>
              <w:rPr>
                <w:color w:val="000000"/>
                <w:sz w:val="20"/>
              </w:rPr>
            </w:pPr>
          </w:p>
        </w:tc>
        <w:tc>
          <w:tcPr>
            <w:tcW w:w="4820" w:type="dxa"/>
            <w:shd w:val="clear" w:color="auto" w:fill="auto"/>
            <w:vAlign w:val="center"/>
          </w:tcPr>
          <w:p w:rsidR="00F82E57" w:rsidRPr="00FE5A86" w:rsidRDefault="00D66A30" w:rsidP="00905C54">
            <w:pPr>
              <w:rPr>
                <w:color w:val="000000"/>
                <w:sz w:val="20"/>
              </w:rPr>
            </w:pPr>
            <w:r w:rsidRPr="00FE5A86">
              <w:rPr>
                <w:color w:val="000000"/>
                <w:sz w:val="20"/>
              </w:rPr>
              <w:t xml:space="preserve">МО «Пуйское», д.Игнатовка,  </w:t>
            </w:r>
          </w:p>
          <w:p w:rsidR="00D66A30" w:rsidRPr="00FE5A86" w:rsidRDefault="00D66A30" w:rsidP="00905C54">
            <w:pPr>
              <w:rPr>
                <w:color w:val="000000"/>
                <w:sz w:val="20"/>
              </w:rPr>
            </w:pPr>
            <w:r w:rsidRPr="00FE5A86">
              <w:rPr>
                <w:color w:val="000000"/>
                <w:sz w:val="20"/>
              </w:rPr>
              <w:t>ул.</w:t>
            </w:r>
            <w:r w:rsidR="00F82E57" w:rsidRPr="00FE5A86">
              <w:rPr>
                <w:color w:val="000000"/>
                <w:sz w:val="20"/>
              </w:rPr>
              <w:t xml:space="preserve"> </w:t>
            </w:r>
            <w:r w:rsidRPr="00FE5A86">
              <w:rPr>
                <w:color w:val="000000"/>
                <w:sz w:val="20"/>
              </w:rPr>
              <w:t>Центральная, у дома № 4</w:t>
            </w:r>
          </w:p>
        </w:tc>
        <w:tc>
          <w:tcPr>
            <w:tcW w:w="1701" w:type="dxa"/>
            <w:shd w:val="clear" w:color="auto" w:fill="auto"/>
            <w:vAlign w:val="center"/>
          </w:tcPr>
          <w:p w:rsidR="00D66A30" w:rsidRPr="00FE5A86" w:rsidRDefault="00FE7205" w:rsidP="00F44FDD">
            <w:pPr>
              <w:jc w:val="center"/>
              <w:rPr>
                <w:color w:val="000000"/>
                <w:sz w:val="20"/>
              </w:rPr>
            </w:pPr>
            <w:r w:rsidRPr="00FE5A86">
              <w:rPr>
                <w:color w:val="000000"/>
                <w:sz w:val="20"/>
              </w:rPr>
              <w:t>2018</w:t>
            </w:r>
            <w:r w:rsidR="00F82E57" w:rsidRPr="00FE5A86">
              <w:rPr>
                <w:color w:val="000000"/>
                <w:sz w:val="20"/>
              </w:rPr>
              <w:t xml:space="preserve"> продолжение в 2022 году</w:t>
            </w:r>
          </w:p>
        </w:tc>
      </w:tr>
      <w:tr w:rsidR="00FE7205" w:rsidRPr="00FE5A86" w:rsidTr="00495E7A">
        <w:trPr>
          <w:trHeight w:val="414"/>
        </w:trPr>
        <w:tc>
          <w:tcPr>
            <w:tcW w:w="567" w:type="dxa"/>
            <w:shd w:val="clear" w:color="auto" w:fill="auto"/>
            <w:noWrap/>
            <w:vAlign w:val="center"/>
            <w:hideMark/>
          </w:tcPr>
          <w:p w:rsidR="00FE7205" w:rsidRPr="00ED4CF4" w:rsidRDefault="00ED4CF4" w:rsidP="00ED4CF4">
            <w:pPr>
              <w:jc w:val="center"/>
              <w:rPr>
                <w:color w:val="000000"/>
                <w:sz w:val="20"/>
              </w:rPr>
            </w:pPr>
            <w:r>
              <w:rPr>
                <w:color w:val="000000"/>
                <w:sz w:val="20"/>
              </w:rPr>
              <w:t>11</w:t>
            </w:r>
          </w:p>
        </w:tc>
        <w:tc>
          <w:tcPr>
            <w:tcW w:w="2268" w:type="dxa"/>
            <w:vMerge/>
            <w:shd w:val="clear" w:color="auto" w:fill="auto"/>
            <w:vAlign w:val="center"/>
            <w:hideMark/>
          </w:tcPr>
          <w:p w:rsidR="00FE7205" w:rsidRPr="00FE5A86" w:rsidRDefault="00FE7205" w:rsidP="00905C54">
            <w:pPr>
              <w:rPr>
                <w:color w:val="000000"/>
                <w:sz w:val="20"/>
              </w:rPr>
            </w:pPr>
          </w:p>
        </w:tc>
        <w:tc>
          <w:tcPr>
            <w:tcW w:w="4820" w:type="dxa"/>
            <w:shd w:val="clear" w:color="auto" w:fill="auto"/>
            <w:vAlign w:val="center"/>
          </w:tcPr>
          <w:p w:rsidR="00FE7205" w:rsidRPr="00FE5A86" w:rsidRDefault="00FE7205" w:rsidP="00FB0B0E">
            <w:pPr>
              <w:rPr>
                <w:color w:val="000000"/>
                <w:sz w:val="20"/>
              </w:rPr>
            </w:pPr>
            <w:r w:rsidRPr="00FE5A86">
              <w:rPr>
                <w:color w:val="000000"/>
                <w:sz w:val="20"/>
              </w:rPr>
              <w:t>МО «Ракул</w:t>
            </w:r>
            <w:r w:rsidR="00FB0B0E">
              <w:rPr>
                <w:color w:val="000000"/>
                <w:sz w:val="20"/>
              </w:rPr>
              <w:t>о</w:t>
            </w:r>
            <w:r w:rsidR="00497B39">
              <w:rPr>
                <w:color w:val="000000"/>
                <w:sz w:val="20"/>
              </w:rPr>
              <w:t xml:space="preserve"> </w:t>
            </w:r>
            <w:r w:rsidR="00FB0B0E">
              <w:rPr>
                <w:color w:val="000000"/>
                <w:sz w:val="20"/>
              </w:rPr>
              <w:t>-</w:t>
            </w:r>
            <w:r w:rsidR="00497B39">
              <w:rPr>
                <w:color w:val="000000"/>
                <w:sz w:val="20"/>
              </w:rPr>
              <w:t xml:space="preserve"> </w:t>
            </w:r>
            <w:r w:rsidR="00FB0B0E">
              <w:rPr>
                <w:color w:val="000000"/>
                <w:sz w:val="20"/>
              </w:rPr>
              <w:t>Кокшеньгское», д.</w:t>
            </w:r>
            <w:r w:rsidR="00497B39">
              <w:rPr>
                <w:color w:val="000000"/>
                <w:sz w:val="20"/>
              </w:rPr>
              <w:t xml:space="preserve"> </w:t>
            </w:r>
            <w:r w:rsidR="00FB0B0E">
              <w:rPr>
                <w:color w:val="000000"/>
                <w:sz w:val="20"/>
              </w:rPr>
              <w:t>Козловская, ул.</w:t>
            </w:r>
            <w:r w:rsidR="00497B39">
              <w:rPr>
                <w:color w:val="000000"/>
                <w:sz w:val="20"/>
              </w:rPr>
              <w:t xml:space="preserve"> </w:t>
            </w:r>
            <w:r w:rsidR="00FB0B0E">
              <w:rPr>
                <w:color w:val="000000"/>
                <w:sz w:val="20"/>
              </w:rPr>
              <w:t>К</w:t>
            </w:r>
            <w:r w:rsidRPr="00FE5A86">
              <w:rPr>
                <w:color w:val="000000"/>
                <w:sz w:val="20"/>
              </w:rPr>
              <w:t xml:space="preserve">райняя, 21 </w:t>
            </w:r>
            <w:r w:rsidR="00FB0B0E">
              <w:rPr>
                <w:color w:val="000000"/>
                <w:sz w:val="20"/>
              </w:rPr>
              <w:t>детская площадка</w:t>
            </w:r>
            <w:r w:rsidRPr="00FE5A86">
              <w:rPr>
                <w:color w:val="000000"/>
                <w:sz w:val="20"/>
              </w:rPr>
              <w:t xml:space="preserve"> </w:t>
            </w:r>
          </w:p>
        </w:tc>
        <w:tc>
          <w:tcPr>
            <w:tcW w:w="1701" w:type="dxa"/>
            <w:shd w:val="clear" w:color="auto" w:fill="auto"/>
            <w:vAlign w:val="center"/>
          </w:tcPr>
          <w:p w:rsidR="00FE7205" w:rsidRPr="00FE5A86" w:rsidRDefault="00FE7205" w:rsidP="00F44FDD">
            <w:pPr>
              <w:jc w:val="center"/>
              <w:rPr>
                <w:color w:val="000000"/>
                <w:sz w:val="20"/>
              </w:rPr>
            </w:pPr>
            <w:r w:rsidRPr="00FE5A86">
              <w:rPr>
                <w:color w:val="000000"/>
                <w:sz w:val="20"/>
              </w:rPr>
              <w:t>2018</w:t>
            </w:r>
          </w:p>
        </w:tc>
      </w:tr>
      <w:tr w:rsidR="00FE7205" w:rsidRPr="00FE5A86" w:rsidTr="00495E7A">
        <w:trPr>
          <w:trHeight w:val="414"/>
        </w:trPr>
        <w:tc>
          <w:tcPr>
            <w:tcW w:w="567" w:type="dxa"/>
            <w:shd w:val="clear" w:color="auto" w:fill="auto"/>
            <w:noWrap/>
            <w:vAlign w:val="center"/>
            <w:hideMark/>
          </w:tcPr>
          <w:p w:rsidR="00FE7205" w:rsidRPr="00ED4CF4" w:rsidRDefault="00ED4CF4" w:rsidP="00ED4CF4">
            <w:pPr>
              <w:jc w:val="center"/>
              <w:rPr>
                <w:color w:val="000000"/>
                <w:sz w:val="20"/>
              </w:rPr>
            </w:pPr>
            <w:r>
              <w:rPr>
                <w:color w:val="000000"/>
                <w:sz w:val="20"/>
              </w:rPr>
              <w:t>12</w:t>
            </w:r>
          </w:p>
        </w:tc>
        <w:tc>
          <w:tcPr>
            <w:tcW w:w="2268" w:type="dxa"/>
            <w:vMerge/>
            <w:shd w:val="clear" w:color="auto" w:fill="auto"/>
            <w:vAlign w:val="center"/>
            <w:hideMark/>
          </w:tcPr>
          <w:p w:rsidR="00FE7205" w:rsidRPr="00FE5A86" w:rsidRDefault="00FE7205" w:rsidP="00905C54">
            <w:pPr>
              <w:rPr>
                <w:color w:val="000000"/>
                <w:sz w:val="20"/>
              </w:rPr>
            </w:pPr>
          </w:p>
        </w:tc>
        <w:tc>
          <w:tcPr>
            <w:tcW w:w="4820" w:type="dxa"/>
            <w:shd w:val="clear" w:color="auto" w:fill="auto"/>
            <w:vAlign w:val="center"/>
          </w:tcPr>
          <w:p w:rsidR="00FE7205" w:rsidRPr="00FE5A86" w:rsidRDefault="00073391" w:rsidP="00905C54">
            <w:pPr>
              <w:rPr>
                <w:color w:val="000000"/>
                <w:sz w:val="20"/>
              </w:rPr>
            </w:pPr>
            <w:r w:rsidRPr="00FE5A86">
              <w:rPr>
                <w:color w:val="000000"/>
                <w:sz w:val="20"/>
              </w:rPr>
              <w:t>МО «Солгинское», п.Сол</w:t>
            </w:r>
            <w:r w:rsidR="00FE7205" w:rsidRPr="00FE5A86">
              <w:rPr>
                <w:color w:val="000000"/>
                <w:sz w:val="20"/>
              </w:rPr>
              <w:t>гинский</w:t>
            </w:r>
            <w:r w:rsidR="00645F4D" w:rsidRPr="00FE5A86">
              <w:rPr>
                <w:color w:val="000000"/>
                <w:sz w:val="20"/>
              </w:rPr>
              <w:t>, ул.Красноармейская</w:t>
            </w:r>
            <w:r w:rsidR="00FE7205" w:rsidRPr="00FE5A86">
              <w:rPr>
                <w:color w:val="000000"/>
                <w:sz w:val="20"/>
              </w:rPr>
              <w:t xml:space="preserve"> детская площадка</w:t>
            </w:r>
          </w:p>
        </w:tc>
        <w:tc>
          <w:tcPr>
            <w:tcW w:w="1701" w:type="dxa"/>
            <w:shd w:val="clear" w:color="auto" w:fill="auto"/>
            <w:vAlign w:val="center"/>
          </w:tcPr>
          <w:p w:rsidR="00FE7205" w:rsidRPr="00FE5A86" w:rsidRDefault="00FE7205" w:rsidP="00F44FDD">
            <w:pPr>
              <w:jc w:val="center"/>
              <w:rPr>
                <w:color w:val="000000"/>
                <w:sz w:val="20"/>
              </w:rPr>
            </w:pPr>
            <w:r w:rsidRPr="00FE5A86">
              <w:rPr>
                <w:color w:val="000000"/>
                <w:sz w:val="20"/>
              </w:rPr>
              <w:t>2018</w:t>
            </w:r>
          </w:p>
          <w:p w:rsidR="00FE7205" w:rsidRPr="00FE5A86" w:rsidRDefault="00FE7205" w:rsidP="00F44FDD">
            <w:pPr>
              <w:jc w:val="center"/>
              <w:rPr>
                <w:color w:val="000000"/>
                <w:sz w:val="20"/>
              </w:rPr>
            </w:pPr>
          </w:p>
        </w:tc>
      </w:tr>
      <w:tr w:rsidR="00FE7205" w:rsidRPr="00FE5A86" w:rsidTr="00495E7A">
        <w:trPr>
          <w:trHeight w:val="414"/>
        </w:trPr>
        <w:tc>
          <w:tcPr>
            <w:tcW w:w="567" w:type="dxa"/>
            <w:shd w:val="clear" w:color="auto" w:fill="auto"/>
            <w:noWrap/>
            <w:vAlign w:val="center"/>
            <w:hideMark/>
          </w:tcPr>
          <w:p w:rsidR="00FE7205" w:rsidRPr="00FE5A86" w:rsidRDefault="00FE7205" w:rsidP="00DF77C6">
            <w:pPr>
              <w:pStyle w:val="ab"/>
              <w:numPr>
                <w:ilvl w:val="0"/>
                <w:numId w:val="2"/>
              </w:numPr>
              <w:jc w:val="center"/>
              <w:rPr>
                <w:color w:val="000000"/>
                <w:sz w:val="20"/>
              </w:rPr>
            </w:pPr>
          </w:p>
        </w:tc>
        <w:tc>
          <w:tcPr>
            <w:tcW w:w="2268" w:type="dxa"/>
            <w:vMerge/>
            <w:shd w:val="clear" w:color="auto" w:fill="auto"/>
            <w:vAlign w:val="center"/>
            <w:hideMark/>
          </w:tcPr>
          <w:p w:rsidR="00FE7205" w:rsidRPr="00FE5A86" w:rsidRDefault="00FE7205" w:rsidP="00905C54">
            <w:pPr>
              <w:rPr>
                <w:color w:val="000000"/>
                <w:sz w:val="20"/>
              </w:rPr>
            </w:pPr>
          </w:p>
        </w:tc>
        <w:tc>
          <w:tcPr>
            <w:tcW w:w="4820" w:type="dxa"/>
            <w:shd w:val="clear" w:color="auto" w:fill="auto"/>
            <w:vAlign w:val="center"/>
          </w:tcPr>
          <w:p w:rsidR="00FE7205" w:rsidRPr="00FE5A86" w:rsidRDefault="00FE7205" w:rsidP="00905C54">
            <w:pPr>
              <w:rPr>
                <w:color w:val="000000"/>
                <w:sz w:val="20"/>
              </w:rPr>
            </w:pPr>
            <w:r w:rsidRPr="00FE5A86">
              <w:rPr>
                <w:color w:val="000000"/>
                <w:sz w:val="20"/>
              </w:rPr>
              <w:t>МО «Судромское», п.</w:t>
            </w:r>
            <w:r w:rsidR="00497B39">
              <w:rPr>
                <w:color w:val="000000"/>
                <w:sz w:val="20"/>
              </w:rPr>
              <w:t xml:space="preserve"> </w:t>
            </w:r>
            <w:r w:rsidRPr="00FE5A86">
              <w:rPr>
                <w:color w:val="000000"/>
                <w:sz w:val="20"/>
              </w:rPr>
              <w:t>Погост, ул.</w:t>
            </w:r>
            <w:r w:rsidR="00497B39">
              <w:rPr>
                <w:color w:val="000000"/>
                <w:sz w:val="20"/>
              </w:rPr>
              <w:t xml:space="preserve"> </w:t>
            </w:r>
            <w:r w:rsidRPr="00FE5A86">
              <w:rPr>
                <w:color w:val="000000"/>
                <w:sz w:val="20"/>
              </w:rPr>
              <w:t>Центральная, д.19</w:t>
            </w:r>
          </w:p>
          <w:p w:rsidR="00FE7205" w:rsidRPr="00FE5A86" w:rsidRDefault="00FE7205" w:rsidP="00905C54">
            <w:pPr>
              <w:rPr>
                <w:color w:val="000000"/>
                <w:sz w:val="20"/>
              </w:rPr>
            </w:pPr>
            <w:r w:rsidRPr="00FE5A86">
              <w:rPr>
                <w:color w:val="000000"/>
                <w:sz w:val="20"/>
              </w:rPr>
              <w:t>Парк воинской славы</w:t>
            </w:r>
          </w:p>
        </w:tc>
        <w:tc>
          <w:tcPr>
            <w:tcW w:w="1701" w:type="dxa"/>
            <w:shd w:val="clear" w:color="auto" w:fill="auto"/>
            <w:vAlign w:val="center"/>
          </w:tcPr>
          <w:p w:rsidR="00FE5A86" w:rsidRDefault="00FE7205" w:rsidP="00F44FDD">
            <w:pPr>
              <w:jc w:val="center"/>
              <w:rPr>
                <w:color w:val="000000"/>
                <w:sz w:val="20"/>
              </w:rPr>
            </w:pPr>
            <w:r w:rsidRPr="00FE5A86">
              <w:rPr>
                <w:color w:val="000000"/>
                <w:sz w:val="20"/>
              </w:rPr>
              <w:t>2018</w:t>
            </w:r>
          </w:p>
          <w:p w:rsidR="00FE7205" w:rsidRPr="00FE5A86" w:rsidRDefault="00FE5A86" w:rsidP="00F44FDD">
            <w:pPr>
              <w:jc w:val="center"/>
              <w:rPr>
                <w:color w:val="000000"/>
                <w:sz w:val="20"/>
              </w:rPr>
            </w:pPr>
            <w:r w:rsidRPr="00DC36E5">
              <w:rPr>
                <w:color w:val="000000"/>
                <w:sz w:val="20"/>
              </w:rPr>
              <w:t>(продолжается в 2019 году)</w:t>
            </w:r>
          </w:p>
        </w:tc>
      </w:tr>
      <w:tr w:rsidR="00FE7205" w:rsidRPr="00FE5A86" w:rsidTr="00495E7A">
        <w:trPr>
          <w:trHeight w:val="414"/>
        </w:trPr>
        <w:tc>
          <w:tcPr>
            <w:tcW w:w="567" w:type="dxa"/>
            <w:shd w:val="clear" w:color="auto" w:fill="auto"/>
            <w:noWrap/>
            <w:vAlign w:val="center"/>
            <w:hideMark/>
          </w:tcPr>
          <w:p w:rsidR="00FE7205" w:rsidRPr="00FE5A86" w:rsidRDefault="00FE7205" w:rsidP="00DF77C6">
            <w:pPr>
              <w:pStyle w:val="ab"/>
              <w:numPr>
                <w:ilvl w:val="0"/>
                <w:numId w:val="2"/>
              </w:numPr>
              <w:jc w:val="center"/>
              <w:rPr>
                <w:color w:val="000000"/>
                <w:sz w:val="20"/>
              </w:rPr>
            </w:pPr>
          </w:p>
        </w:tc>
        <w:tc>
          <w:tcPr>
            <w:tcW w:w="2268" w:type="dxa"/>
            <w:vMerge/>
            <w:shd w:val="clear" w:color="auto" w:fill="auto"/>
            <w:vAlign w:val="center"/>
            <w:hideMark/>
          </w:tcPr>
          <w:p w:rsidR="00FE7205" w:rsidRPr="00FE5A86" w:rsidRDefault="00FE7205" w:rsidP="00905C54">
            <w:pPr>
              <w:rPr>
                <w:color w:val="000000"/>
                <w:sz w:val="20"/>
              </w:rPr>
            </w:pPr>
          </w:p>
        </w:tc>
        <w:tc>
          <w:tcPr>
            <w:tcW w:w="4820" w:type="dxa"/>
            <w:shd w:val="clear" w:color="auto" w:fill="auto"/>
            <w:vAlign w:val="center"/>
          </w:tcPr>
          <w:p w:rsidR="00FE7205" w:rsidRPr="00FE5A86" w:rsidRDefault="00FE7205" w:rsidP="00905C54">
            <w:pPr>
              <w:rPr>
                <w:color w:val="000000"/>
                <w:sz w:val="20"/>
              </w:rPr>
            </w:pPr>
            <w:r w:rsidRPr="00FE5A86">
              <w:rPr>
                <w:color w:val="000000"/>
                <w:sz w:val="20"/>
              </w:rPr>
              <w:t>МО «Усть</w:t>
            </w:r>
            <w:r w:rsidR="00497B39">
              <w:rPr>
                <w:color w:val="000000"/>
                <w:sz w:val="20"/>
              </w:rPr>
              <w:t xml:space="preserve"> </w:t>
            </w:r>
            <w:r w:rsidRPr="00FE5A86">
              <w:rPr>
                <w:color w:val="000000"/>
                <w:sz w:val="20"/>
              </w:rPr>
              <w:t>-</w:t>
            </w:r>
            <w:r w:rsidR="00497B39">
              <w:rPr>
                <w:color w:val="000000"/>
                <w:sz w:val="20"/>
              </w:rPr>
              <w:t xml:space="preserve"> </w:t>
            </w:r>
            <w:r w:rsidRPr="00FE5A86">
              <w:rPr>
                <w:color w:val="000000"/>
                <w:sz w:val="20"/>
              </w:rPr>
              <w:t>Вельское», д.</w:t>
            </w:r>
            <w:r w:rsidR="00497B39">
              <w:rPr>
                <w:color w:val="000000"/>
                <w:sz w:val="20"/>
              </w:rPr>
              <w:t xml:space="preserve"> </w:t>
            </w:r>
            <w:r w:rsidRPr="00FE5A86">
              <w:rPr>
                <w:color w:val="000000"/>
                <w:sz w:val="20"/>
              </w:rPr>
              <w:t>Никифорово, д.47</w:t>
            </w:r>
          </w:p>
        </w:tc>
        <w:tc>
          <w:tcPr>
            <w:tcW w:w="1701" w:type="dxa"/>
            <w:shd w:val="clear" w:color="auto" w:fill="auto"/>
            <w:vAlign w:val="center"/>
          </w:tcPr>
          <w:p w:rsidR="00073391" w:rsidRPr="00FE5A86" w:rsidRDefault="00FE7205" w:rsidP="00F44FDD">
            <w:pPr>
              <w:jc w:val="center"/>
              <w:rPr>
                <w:color w:val="000000"/>
                <w:sz w:val="20"/>
              </w:rPr>
            </w:pPr>
            <w:r w:rsidRPr="00FE5A86">
              <w:rPr>
                <w:color w:val="000000"/>
                <w:sz w:val="20"/>
              </w:rPr>
              <w:t>2018</w:t>
            </w:r>
          </w:p>
          <w:p w:rsidR="00FE7205" w:rsidRPr="00FE5A86" w:rsidRDefault="00FE7205" w:rsidP="00F44FDD">
            <w:pPr>
              <w:jc w:val="center"/>
              <w:rPr>
                <w:color w:val="000000"/>
                <w:sz w:val="20"/>
              </w:rPr>
            </w:pPr>
          </w:p>
        </w:tc>
      </w:tr>
      <w:tr w:rsidR="00FE7205" w:rsidRPr="00FE5A86" w:rsidTr="00495E7A">
        <w:trPr>
          <w:trHeight w:val="414"/>
        </w:trPr>
        <w:tc>
          <w:tcPr>
            <w:tcW w:w="567" w:type="dxa"/>
            <w:shd w:val="clear" w:color="auto" w:fill="auto"/>
            <w:noWrap/>
            <w:vAlign w:val="center"/>
            <w:hideMark/>
          </w:tcPr>
          <w:p w:rsidR="00FE7205" w:rsidRPr="00FE5A86" w:rsidRDefault="00FE7205" w:rsidP="00DF77C6">
            <w:pPr>
              <w:pStyle w:val="ab"/>
              <w:numPr>
                <w:ilvl w:val="0"/>
                <w:numId w:val="2"/>
              </w:numPr>
              <w:jc w:val="center"/>
              <w:rPr>
                <w:color w:val="000000"/>
                <w:sz w:val="20"/>
              </w:rPr>
            </w:pPr>
          </w:p>
        </w:tc>
        <w:tc>
          <w:tcPr>
            <w:tcW w:w="2268" w:type="dxa"/>
            <w:vMerge/>
            <w:shd w:val="clear" w:color="auto" w:fill="auto"/>
            <w:vAlign w:val="center"/>
            <w:hideMark/>
          </w:tcPr>
          <w:p w:rsidR="00FE7205" w:rsidRPr="00FE5A86" w:rsidRDefault="00FE7205" w:rsidP="00905C54">
            <w:pPr>
              <w:rPr>
                <w:color w:val="000000"/>
                <w:sz w:val="20"/>
              </w:rPr>
            </w:pPr>
          </w:p>
        </w:tc>
        <w:tc>
          <w:tcPr>
            <w:tcW w:w="4820" w:type="dxa"/>
            <w:shd w:val="clear" w:color="auto" w:fill="auto"/>
            <w:vAlign w:val="center"/>
          </w:tcPr>
          <w:p w:rsidR="00FE7205" w:rsidRPr="00FE5A86" w:rsidRDefault="00FE7205" w:rsidP="00905C54">
            <w:pPr>
              <w:rPr>
                <w:color w:val="000000"/>
                <w:sz w:val="20"/>
              </w:rPr>
            </w:pPr>
            <w:r w:rsidRPr="00FE5A86">
              <w:rPr>
                <w:color w:val="000000"/>
                <w:sz w:val="20"/>
              </w:rPr>
              <w:t>МО «Усть</w:t>
            </w:r>
            <w:r w:rsidR="00497B39">
              <w:rPr>
                <w:color w:val="000000"/>
                <w:sz w:val="20"/>
              </w:rPr>
              <w:t xml:space="preserve"> </w:t>
            </w:r>
            <w:r w:rsidRPr="00FE5A86">
              <w:rPr>
                <w:color w:val="000000"/>
                <w:sz w:val="20"/>
              </w:rPr>
              <w:t>-</w:t>
            </w:r>
            <w:r w:rsidR="00497B39">
              <w:rPr>
                <w:color w:val="000000"/>
                <w:sz w:val="20"/>
              </w:rPr>
              <w:t xml:space="preserve"> </w:t>
            </w:r>
            <w:r w:rsidRPr="00FE5A86">
              <w:rPr>
                <w:color w:val="000000"/>
                <w:sz w:val="20"/>
              </w:rPr>
              <w:t>Шоношское», п.Усть</w:t>
            </w:r>
            <w:r w:rsidR="00497B39">
              <w:rPr>
                <w:color w:val="000000"/>
                <w:sz w:val="20"/>
              </w:rPr>
              <w:t xml:space="preserve"> </w:t>
            </w:r>
            <w:r w:rsidRPr="00FE5A86">
              <w:rPr>
                <w:color w:val="000000"/>
                <w:sz w:val="20"/>
              </w:rPr>
              <w:t>-</w:t>
            </w:r>
            <w:r w:rsidR="00497B39">
              <w:rPr>
                <w:color w:val="000000"/>
                <w:sz w:val="20"/>
              </w:rPr>
              <w:t xml:space="preserve"> </w:t>
            </w:r>
            <w:r w:rsidRPr="00FE5A86">
              <w:rPr>
                <w:color w:val="000000"/>
                <w:sz w:val="20"/>
              </w:rPr>
              <w:t>Шоноша, ул.</w:t>
            </w:r>
            <w:r w:rsidR="00497B39">
              <w:rPr>
                <w:color w:val="000000"/>
                <w:sz w:val="20"/>
              </w:rPr>
              <w:t xml:space="preserve"> </w:t>
            </w:r>
            <w:r w:rsidRPr="00FE5A86">
              <w:rPr>
                <w:color w:val="000000"/>
                <w:sz w:val="20"/>
              </w:rPr>
              <w:t>Северная, д.1</w:t>
            </w:r>
          </w:p>
        </w:tc>
        <w:tc>
          <w:tcPr>
            <w:tcW w:w="1701" w:type="dxa"/>
            <w:shd w:val="clear" w:color="auto" w:fill="auto"/>
            <w:vAlign w:val="center"/>
          </w:tcPr>
          <w:p w:rsidR="00FE7205" w:rsidRPr="00FE5A86" w:rsidRDefault="00FE7205" w:rsidP="00F44FDD">
            <w:pPr>
              <w:jc w:val="center"/>
              <w:rPr>
                <w:color w:val="000000"/>
                <w:sz w:val="20"/>
              </w:rPr>
            </w:pPr>
            <w:r w:rsidRPr="00FE5A86">
              <w:rPr>
                <w:color w:val="000000"/>
                <w:sz w:val="20"/>
              </w:rPr>
              <w:t>2018</w:t>
            </w:r>
          </w:p>
        </w:tc>
      </w:tr>
      <w:tr w:rsidR="00FE7205" w:rsidRPr="00AF52CB" w:rsidTr="00495E7A">
        <w:trPr>
          <w:trHeight w:val="477"/>
        </w:trPr>
        <w:tc>
          <w:tcPr>
            <w:tcW w:w="567" w:type="dxa"/>
            <w:shd w:val="clear" w:color="auto" w:fill="auto"/>
            <w:noWrap/>
            <w:vAlign w:val="center"/>
            <w:hideMark/>
          </w:tcPr>
          <w:p w:rsidR="00FE7205" w:rsidRPr="00FE5A86" w:rsidRDefault="00FE7205" w:rsidP="00DF77C6">
            <w:pPr>
              <w:pStyle w:val="ab"/>
              <w:numPr>
                <w:ilvl w:val="0"/>
                <w:numId w:val="2"/>
              </w:numPr>
              <w:jc w:val="center"/>
              <w:rPr>
                <w:color w:val="000000"/>
                <w:sz w:val="20"/>
              </w:rPr>
            </w:pPr>
          </w:p>
        </w:tc>
        <w:tc>
          <w:tcPr>
            <w:tcW w:w="2268" w:type="dxa"/>
            <w:vMerge/>
            <w:shd w:val="clear" w:color="auto" w:fill="auto"/>
            <w:vAlign w:val="center"/>
            <w:hideMark/>
          </w:tcPr>
          <w:p w:rsidR="00FE7205" w:rsidRPr="00FE5A86" w:rsidRDefault="00FE7205" w:rsidP="00905C54">
            <w:pPr>
              <w:rPr>
                <w:color w:val="000000"/>
                <w:sz w:val="20"/>
              </w:rPr>
            </w:pPr>
          </w:p>
        </w:tc>
        <w:tc>
          <w:tcPr>
            <w:tcW w:w="4820" w:type="dxa"/>
            <w:shd w:val="clear" w:color="auto" w:fill="auto"/>
            <w:vAlign w:val="center"/>
          </w:tcPr>
          <w:p w:rsidR="00FE7205" w:rsidRPr="00AF52CB" w:rsidRDefault="00FE7205" w:rsidP="00905C54">
            <w:pPr>
              <w:rPr>
                <w:color w:val="000000"/>
                <w:sz w:val="20"/>
                <w:szCs w:val="20"/>
              </w:rPr>
            </w:pPr>
            <w:r w:rsidRPr="00AF52CB">
              <w:rPr>
                <w:color w:val="000000"/>
                <w:sz w:val="20"/>
                <w:szCs w:val="20"/>
              </w:rPr>
              <w:t>МО «Хозьминское», п.Хозьмино Центральная, 23-а</w:t>
            </w:r>
            <w:r w:rsidRPr="00AF52CB">
              <w:rPr>
                <w:sz w:val="20"/>
                <w:szCs w:val="20"/>
              </w:rPr>
              <w:t xml:space="preserve"> северная сторона от здания Дома культуры</w:t>
            </w:r>
          </w:p>
        </w:tc>
        <w:tc>
          <w:tcPr>
            <w:tcW w:w="1701" w:type="dxa"/>
            <w:shd w:val="clear" w:color="auto" w:fill="auto"/>
            <w:vAlign w:val="center"/>
          </w:tcPr>
          <w:p w:rsidR="00FE7205" w:rsidRPr="00AF52CB" w:rsidRDefault="00FE7205" w:rsidP="00F44FDD">
            <w:pPr>
              <w:jc w:val="center"/>
              <w:rPr>
                <w:color w:val="000000"/>
                <w:sz w:val="20"/>
                <w:szCs w:val="20"/>
              </w:rPr>
            </w:pPr>
            <w:r w:rsidRPr="00AF52CB">
              <w:rPr>
                <w:color w:val="000000"/>
                <w:sz w:val="20"/>
                <w:szCs w:val="20"/>
              </w:rPr>
              <w:t>2018</w:t>
            </w:r>
          </w:p>
        </w:tc>
      </w:tr>
      <w:tr w:rsidR="00FE7205" w:rsidRPr="00AF52CB" w:rsidTr="00495E7A">
        <w:trPr>
          <w:trHeight w:val="1099"/>
        </w:trPr>
        <w:tc>
          <w:tcPr>
            <w:tcW w:w="567" w:type="dxa"/>
            <w:shd w:val="clear" w:color="auto" w:fill="auto"/>
            <w:noWrap/>
            <w:vAlign w:val="center"/>
            <w:hideMark/>
          </w:tcPr>
          <w:p w:rsidR="00FE7205" w:rsidRPr="00AF52CB" w:rsidRDefault="00FE7205" w:rsidP="00DF77C6">
            <w:pPr>
              <w:pStyle w:val="ab"/>
              <w:numPr>
                <w:ilvl w:val="0"/>
                <w:numId w:val="2"/>
              </w:numPr>
              <w:jc w:val="center"/>
              <w:rPr>
                <w:color w:val="000000"/>
                <w:sz w:val="20"/>
              </w:rPr>
            </w:pPr>
          </w:p>
        </w:tc>
        <w:tc>
          <w:tcPr>
            <w:tcW w:w="2268" w:type="dxa"/>
            <w:shd w:val="clear" w:color="auto" w:fill="auto"/>
            <w:vAlign w:val="center"/>
            <w:hideMark/>
          </w:tcPr>
          <w:p w:rsidR="00FE7205" w:rsidRPr="00AF52CB" w:rsidRDefault="00FE7205" w:rsidP="00905C54">
            <w:pPr>
              <w:pStyle w:val="ConsPlusNormal"/>
              <w:spacing w:line="276" w:lineRule="auto"/>
              <w:ind w:firstLine="0"/>
              <w:rPr>
                <w:rFonts w:ascii="Times New Roman" w:hAnsi="Times New Roman" w:cs="Times New Roman"/>
              </w:rPr>
            </w:pPr>
            <w:r w:rsidRPr="00AF52CB">
              <w:rPr>
                <w:rFonts w:ascii="Times New Roman" w:hAnsi="Times New Roman" w:cs="Times New Roman"/>
              </w:rPr>
              <w:t xml:space="preserve">Благоустройство </w:t>
            </w:r>
            <w:r w:rsidR="00A94ED9">
              <w:rPr>
                <w:rFonts w:ascii="Times New Roman" w:hAnsi="Times New Roman" w:cs="Times New Roman"/>
              </w:rPr>
              <w:t>парков на территории Вельского муниципального района</w:t>
            </w:r>
          </w:p>
        </w:tc>
        <w:tc>
          <w:tcPr>
            <w:tcW w:w="4820" w:type="dxa"/>
            <w:shd w:val="clear" w:color="auto" w:fill="auto"/>
          </w:tcPr>
          <w:p w:rsidR="0056619F" w:rsidRPr="00AF52CB" w:rsidRDefault="0056619F" w:rsidP="00905C54">
            <w:pPr>
              <w:rPr>
                <w:bCs/>
                <w:color w:val="000000"/>
                <w:sz w:val="20"/>
                <w:szCs w:val="20"/>
              </w:rPr>
            </w:pPr>
          </w:p>
          <w:p w:rsidR="00FE7205" w:rsidRPr="00AF52CB" w:rsidRDefault="009E45D7" w:rsidP="00905C54">
            <w:pPr>
              <w:rPr>
                <w:bCs/>
                <w:color w:val="000000"/>
                <w:sz w:val="20"/>
                <w:szCs w:val="20"/>
              </w:rPr>
            </w:pPr>
            <w:r w:rsidRPr="00AF52CB">
              <w:rPr>
                <w:bCs/>
                <w:color w:val="000000"/>
                <w:sz w:val="20"/>
                <w:szCs w:val="20"/>
              </w:rPr>
              <w:t xml:space="preserve">МО «Вельское» </w:t>
            </w:r>
            <w:r w:rsidR="00FE7205" w:rsidRPr="00AF52CB">
              <w:rPr>
                <w:bCs/>
                <w:color w:val="000000"/>
                <w:sz w:val="20"/>
                <w:szCs w:val="20"/>
              </w:rPr>
              <w:t>г.</w:t>
            </w:r>
            <w:r w:rsidR="00497B39">
              <w:rPr>
                <w:bCs/>
                <w:color w:val="000000"/>
                <w:sz w:val="20"/>
                <w:szCs w:val="20"/>
              </w:rPr>
              <w:t xml:space="preserve"> </w:t>
            </w:r>
            <w:r w:rsidR="00645F4D" w:rsidRPr="00AF52CB">
              <w:rPr>
                <w:bCs/>
                <w:color w:val="000000"/>
                <w:sz w:val="20"/>
                <w:szCs w:val="20"/>
              </w:rPr>
              <w:t>Вельск, ул.</w:t>
            </w:r>
            <w:r w:rsidR="00497B39">
              <w:rPr>
                <w:bCs/>
                <w:color w:val="000000"/>
                <w:sz w:val="20"/>
                <w:szCs w:val="20"/>
              </w:rPr>
              <w:t xml:space="preserve"> </w:t>
            </w:r>
            <w:r w:rsidR="00FE7205" w:rsidRPr="00AF52CB">
              <w:rPr>
                <w:bCs/>
                <w:color w:val="000000"/>
                <w:sz w:val="20"/>
                <w:szCs w:val="20"/>
              </w:rPr>
              <w:t>Горького, ул.</w:t>
            </w:r>
            <w:r w:rsidR="00497B39">
              <w:rPr>
                <w:bCs/>
                <w:color w:val="000000"/>
                <w:sz w:val="20"/>
                <w:szCs w:val="20"/>
              </w:rPr>
              <w:t xml:space="preserve"> </w:t>
            </w:r>
            <w:r w:rsidR="00FE7205" w:rsidRPr="00AF52CB">
              <w:rPr>
                <w:bCs/>
                <w:color w:val="000000"/>
                <w:sz w:val="20"/>
                <w:szCs w:val="20"/>
              </w:rPr>
              <w:t>Некрасова</w:t>
            </w:r>
          </w:p>
          <w:p w:rsidR="00FE7205" w:rsidRPr="00AF52CB" w:rsidRDefault="00FE7205" w:rsidP="00905C54">
            <w:pPr>
              <w:rPr>
                <w:color w:val="000000"/>
                <w:sz w:val="20"/>
                <w:szCs w:val="20"/>
              </w:rPr>
            </w:pPr>
            <w:r w:rsidRPr="00AF52CB">
              <w:rPr>
                <w:bCs/>
                <w:color w:val="000000"/>
                <w:sz w:val="20"/>
                <w:szCs w:val="20"/>
              </w:rPr>
              <w:t>Городской парк «Переменка» (РМЗ)</w:t>
            </w:r>
          </w:p>
        </w:tc>
        <w:tc>
          <w:tcPr>
            <w:tcW w:w="1701" w:type="dxa"/>
            <w:shd w:val="clear" w:color="auto" w:fill="auto"/>
          </w:tcPr>
          <w:p w:rsidR="00FE7205" w:rsidRPr="00AF52CB" w:rsidRDefault="00FE7205" w:rsidP="00F44FDD">
            <w:pPr>
              <w:jc w:val="center"/>
              <w:rPr>
                <w:color w:val="000000"/>
                <w:sz w:val="20"/>
                <w:szCs w:val="20"/>
              </w:rPr>
            </w:pPr>
            <w:r w:rsidRPr="00AF52CB">
              <w:rPr>
                <w:color w:val="000000"/>
                <w:sz w:val="20"/>
                <w:szCs w:val="20"/>
              </w:rPr>
              <w:t>2018</w:t>
            </w:r>
          </w:p>
          <w:p w:rsidR="00FE7205" w:rsidRPr="00AF52CB" w:rsidRDefault="007B6D77" w:rsidP="00F44FDD">
            <w:pPr>
              <w:jc w:val="center"/>
              <w:rPr>
                <w:color w:val="000000"/>
                <w:sz w:val="20"/>
                <w:szCs w:val="20"/>
              </w:rPr>
            </w:pPr>
            <w:r>
              <w:rPr>
                <w:color w:val="000000"/>
                <w:sz w:val="20"/>
                <w:szCs w:val="20"/>
              </w:rPr>
              <w:t>(продолжается в 2019</w:t>
            </w:r>
            <w:r w:rsidR="00B66A85" w:rsidRPr="00AF52CB">
              <w:rPr>
                <w:color w:val="000000"/>
                <w:sz w:val="20"/>
                <w:szCs w:val="20"/>
              </w:rPr>
              <w:t xml:space="preserve"> году)</w:t>
            </w:r>
          </w:p>
        </w:tc>
      </w:tr>
    </w:tbl>
    <w:p w:rsidR="00490380" w:rsidRPr="00AF52CB" w:rsidRDefault="00490380" w:rsidP="00905C54">
      <w:pPr>
        <w:pStyle w:val="ConsPlusNormal"/>
        <w:ind w:firstLine="0"/>
        <w:outlineLvl w:val="1"/>
        <w:rPr>
          <w:rFonts w:ascii="Times New Roman" w:hAnsi="Times New Roman"/>
          <w:sz w:val="24"/>
          <w:szCs w:val="24"/>
        </w:rPr>
      </w:pPr>
    </w:p>
    <w:p w:rsidR="00851D68" w:rsidRPr="00AF52CB" w:rsidRDefault="005A29B0" w:rsidP="00B208A8">
      <w:pPr>
        <w:pStyle w:val="ConsPlusNormal"/>
        <w:ind w:firstLine="567"/>
        <w:jc w:val="right"/>
        <w:rPr>
          <w:rFonts w:ascii="Times New Roman" w:hAnsi="Times New Roman" w:cs="Times New Roman"/>
          <w:sz w:val="24"/>
          <w:szCs w:val="24"/>
        </w:rPr>
      </w:pPr>
      <w:r w:rsidRPr="00AF52CB">
        <w:br w:type="page"/>
      </w:r>
      <w:r w:rsidR="00851D68" w:rsidRPr="00AF52CB">
        <w:rPr>
          <w:rFonts w:ascii="Times New Roman" w:hAnsi="Times New Roman" w:cs="Times New Roman"/>
          <w:sz w:val="24"/>
          <w:szCs w:val="24"/>
        </w:rPr>
        <w:lastRenderedPageBreak/>
        <w:t>Таблица 3</w:t>
      </w:r>
    </w:p>
    <w:p w:rsidR="00851D68" w:rsidRPr="00AF52CB" w:rsidRDefault="00851D68" w:rsidP="00B208A8">
      <w:pPr>
        <w:pStyle w:val="ConsPlusNormal"/>
        <w:ind w:firstLine="0"/>
        <w:jc w:val="center"/>
        <w:rPr>
          <w:rFonts w:ascii="Times New Roman" w:hAnsi="Times New Roman" w:cs="Times New Roman"/>
          <w:sz w:val="24"/>
          <w:szCs w:val="24"/>
        </w:rPr>
      </w:pPr>
      <w:r w:rsidRPr="00AF52CB">
        <w:rPr>
          <w:rFonts w:ascii="Times New Roman" w:hAnsi="Times New Roman" w:cs="Times New Roman"/>
          <w:sz w:val="24"/>
          <w:szCs w:val="24"/>
        </w:rPr>
        <w:t>Адресный перечень всех дворовых и общественных территорий,</w:t>
      </w:r>
    </w:p>
    <w:p w:rsidR="00851D68" w:rsidRPr="00AF52CB" w:rsidRDefault="00851D68" w:rsidP="00B208A8">
      <w:pPr>
        <w:pStyle w:val="ConsPlusNormal"/>
        <w:ind w:firstLine="0"/>
        <w:jc w:val="center"/>
        <w:rPr>
          <w:rFonts w:ascii="Times New Roman" w:hAnsi="Times New Roman" w:cs="Times New Roman"/>
          <w:sz w:val="24"/>
          <w:szCs w:val="24"/>
        </w:rPr>
      </w:pPr>
      <w:r w:rsidRPr="00AF52CB">
        <w:rPr>
          <w:rFonts w:ascii="Times New Roman" w:hAnsi="Times New Roman" w:cs="Times New Roman"/>
          <w:sz w:val="24"/>
          <w:szCs w:val="24"/>
        </w:rPr>
        <w:t>подлежащих благоустройству в 2019 году</w:t>
      </w:r>
    </w:p>
    <w:p w:rsidR="00851D68" w:rsidRPr="00AF52CB" w:rsidRDefault="00851D68" w:rsidP="00905C54">
      <w:pPr>
        <w:pStyle w:val="ConsPlusNormal"/>
        <w:ind w:firstLine="0"/>
        <w:rPr>
          <w:rFonts w:ascii="Times New Roman" w:hAnsi="Times New Roman" w:cs="Times New Roman"/>
          <w:sz w:val="24"/>
          <w:szCs w:val="24"/>
        </w:rPr>
      </w:pP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410"/>
        <w:gridCol w:w="5812"/>
        <w:gridCol w:w="1418"/>
      </w:tblGrid>
      <w:tr w:rsidR="008E32AC" w:rsidRPr="00553ACA" w:rsidTr="000F04C5">
        <w:trPr>
          <w:trHeight w:val="931"/>
        </w:trPr>
        <w:tc>
          <w:tcPr>
            <w:tcW w:w="567" w:type="dxa"/>
            <w:shd w:val="clear" w:color="auto" w:fill="auto"/>
            <w:vAlign w:val="center"/>
            <w:hideMark/>
          </w:tcPr>
          <w:p w:rsidR="008E32AC" w:rsidRPr="00553ACA" w:rsidRDefault="008E32AC" w:rsidP="00905C54">
            <w:pPr>
              <w:rPr>
                <w:color w:val="000000"/>
                <w:sz w:val="20"/>
                <w:szCs w:val="20"/>
              </w:rPr>
            </w:pPr>
            <w:r w:rsidRPr="00553ACA">
              <w:rPr>
                <w:color w:val="000000"/>
                <w:sz w:val="20"/>
                <w:szCs w:val="20"/>
              </w:rPr>
              <w:t>№ п/п</w:t>
            </w:r>
          </w:p>
        </w:tc>
        <w:tc>
          <w:tcPr>
            <w:tcW w:w="2410" w:type="dxa"/>
            <w:shd w:val="clear" w:color="auto" w:fill="auto"/>
            <w:vAlign w:val="center"/>
            <w:hideMark/>
          </w:tcPr>
          <w:p w:rsidR="008E32AC" w:rsidRPr="00553ACA" w:rsidRDefault="008E32AC" w:rsidP="00905C54">
            <w:pPr>
              <w:rPr>
                <w:color w:val="000000"/>
                <w:sz w:val="20"/>
                <w:szCs w:val="20"/>
              </w:rPr>
            </w:pPr>
            <w:r w:rsidRPr="00553ACA">
              <w:rPr>
                <w:color w:val="000000"/>
                <w:sz w:val="20"/>
                <w:szCs w:val="20"/>
              </w:rPr>
              <w:t>Мероприятие</w:t>
            </w:r>
          </w:p>
        </w:tc>
        <w:tc>
          <w:tcPr>
            <w:tcW w:w="5812" w:type="dxa"/>
            <w:vAlign w:val="center"/>
          </w:tcPr>
          <w:p w:rsidR="008E32AC" w:rsidRPr="00553ACA" w:rsidRDefault="008E32AC" w:rsidP="00905C54">
            <w:pPr>
              <w:rPr>
                <w:color w:val="000000"/>
                <w:sz w:val="20"/>
                <w:szCs w:val="20"/>
              </w:rPr>
            </w:pPr>
            <w:r w:rsidRPr="00553ACA">
              <w:rPr>
                <w:color w:val="000000"/>
                <w:sz w:val="20"/>
                <w:szCs w:val="20"/>
              </w:rPr>
              <w:t xml:space="preserve">Адрес </w:t>
            </w:r>
            <w:r w:rsidR="00645F4D" w:rsidRPr="00553ACA">
              <w:rPr>
                <w:color w:val="000000"/>
                <w:sz w:val="20"/>
                <w:szCs w:val="20"/>
              </w:rPr>
              <w:t>территории (</w:t>
            </w:r>
            <w:r w:rsidRPr="00553ACA">
              <w:rPr>
                <w:color w:val="000000"/>
                <w:sz w:val="20"/>
                <w:szCs w:val="20"/>
              </w:rPr>
              <w:t>с указанием населенного пункта), включенной в муниципальную программу</w:t>
            </w:r>
          </w:p>
        </w:tc>
        <w:tc>
          <w:tcPr>
            <w:tcW w:w="1418" w:type="dxa"/>
            <w:vAlign w:val="center"/>
          </w:tcPr>
          <w:p w:rsidR="008E32AC" w:rsidRPr="00553ACA" w:rsidRDefault="00B973BE" w:rsidP="00905C54">
            <w:pPr>
              <w:rPr>
                <w:color w:val="000000"/>
                <w:sz w:val="20"/>
                <w:szCs w:val="20"/>
              </w:rPr>
            </w:pPr>
            <w:r w:rsidRPr="00553ACA">
              <w:rPr>
                <w:color w:val="000000"/>
                <w:sz w:val="20"/>
                <w:szCs w:val="20"/>
              </w:rPr>
              <w:t>Планируемый срок проведения благоустройства</w:t>
            </w:r>
          </w:p>
        </w:tc>
      </w:tr>
      <w:tr w:rsidR="008E32AC" w:rsidRPr="00553ACA" w:rsidTr="000F04C5">
        <w:trPr>
          <w:trHeight w:val="240"/>
        </w:trPr>
        <w:tc>
          <w:tcPr>
            <w:tcW w:w="567" w:type="dxa"/>
            <w:shd w:val="clear" w:color="auto" w:fill="auto"/>
            <w:vAlign w:val="center"/>
            <w:hideMark/>
          </w:tcPr>
          <w:p w:rsidR="008E32AC" w:rsidRPr="00553ACA" w:rsidRDefault="008E32AC" w:rsidP="00B973BE">
            <w:pPr>
              <w:jc w:val="center"/>
              <w:rPr>
                <w:b/>
                <w:bCs/>
                <w:color w:val="000000"/>
                <w:sz w:val="20"/>
                <w:szCs w:val="20"/>
              </w:rPr>
            </w:pPr>
            <w:r w:rsidRPr="00553ACA">
              <w:rPr>
                <w:b/>
                <w:bCs/>
                <w:color w:val="000000"/>
                <w:sz w:val="20"/>
                <w:szCs w:val="20"/>
              </w:rPr>
              <w:t>1</w:t>
            </w:r>
          </w:p>
        </w:tc>
        <w:tc>
          <w:tcPr>
            <w:tcW w:w="2410" w:type="dxa"/>
            <w:shd w:val="clear" w:color="auto" w:fill="auto"/>
            <w:vAlign w:val="center"/>
            <w:hideMark/>
          </w:tcPr>
          <w:p w:rsidR="008E32AC" w:rsidRPr="00553ACA" w:rsidRDefault="008E32AC" w:rsidP="00B973BE">
            <w:pPr>
              <w:jc w:val="center"/>
              <w:rPr>
                <w:b/>
                <w:bCs/>
                <w:color w:val="000000"/>
                <w:sz w:val="20"/>
                <w:szCs w:val="20"/>
              </w:rPr>
            </w:pPr>
            <w:r w:rsidRPr="00553ACA">
              <w:rPr>
                <w:b/>
                <w:bCs/>
                <w:color w:val="000000"/>
                <w:sz w:val="20"/>
                <w:szCs w:val="20"/>
              </w:rPr>
              <w:t>2</w:t>
            </w:r>
          </w:p>
        </w:tc>
        <w:tc>
          <w:tcPr>
            <w:tcW w:w="5812" w:type="dxa"/>
          </w:tcPr>
          <w:p w:rsidR="008E32AC" w:rsidRPr="00553ACA" w:rsidRDefault="008E32AC" w:rsidP="00B973BE">
            <w:pPr>
              <w:jc w:val="center"/>
              <w:rPr>
                <w:b/>
                <w:bCs/>
                <w:color w:val="000000"/>
                <w:sz w:val="20"/>
                <w:szCs w:val="20"/>
              </w:rPr>
            </w:pPr>
            <w:r w:rsidRPr="00553ACA">
              <w:rPr>
                <w:b/>
                <w:bCs/>
                <w:color w:val="000000"/>
                <w:sz w:val="20"/>
                <w:szCs w:val="20"/>
              </w:rPr>
              <w:t>3</w:t>
            </w:r>
          </w:p>
        </w:tc>
        <w:tc>
          <w:tcPr>
            <w:tcW w:w="1418" w:type="dxa"/>
          </w:tcPr>
          <w:p w:rsidR="008E32AC" w:rsidRPr="00553ACA" w:rsidRDefault="00B973BE" w:rsidP="00B973BE">
            <w:pPr>
              <w:jc w:val="center"/>
              <w:rPr>
                <w:b/>
                <w:bCs/>
                <w:color w:val="000000"/>
                <w:sz w:val="20"/>
                <w:szCs w:val="20"/>
              </w:rPr>
            </w:pPr>
            <w:r w:rsidRPr="00553ACA">
              <w:rPr>
                <w:b/>
                <w:bCs/>
                <w:color w:val="000000"/>
                <w:sz w:val="20"/>
                <w:szCs w:val="20"/>
              </w:rPr>
              <w:t>4</w:t>
            </w:r>
          </w:p>
        </w:tc>
      </w:tr>
      <w:tr w:rsidR="00C027A0" w:rsidRPr="00553ACA" w:rsidTr="000F04C5">
        <w:trPr>
          <w:trHeight w:val="596"/>
        </w:trPr>
        <w:tc>
          <w:tcPr>
            <w:tcW w:w="567" w:type="dxa"/>
            <w:shd w:val="clear" w:color="auto" w:fill="auto"/>
            <w:noWrap/>
            <w:vAlign w:val="center"/>
            <w:hideMark/>
          </w:tcPr>
          <w:p w:rsidR="00C027A0" w:rsidRPr="00553ACA" w:rsidRDefault="00ED4CF4" w:rsidP="00ED4CF4">
            <w:pPr>
              <w:rPr>
                <w:color w:val="000000"/>
                <w:sz w:val="20"/>
                <w:szCs w:val="20"/>
              </w:rPr>
            </w:pPr>
            <w:r w:rsidRPr="00553ACA">
              <w:rPr>
                <w:color w:val="000000"/>
                <w:sz w:val="20"/>
                <w:szCs w:val="20"/>
              </w:rPr>
              <w:t>1</w:t>
            </w:r>
          </w:p>
        </w:tc>
        <w:tc>
          <w:tcPr>
            <w:tcW w:w="2410" w:type="dxa"/>
            <w:shd w:val="clear" w:color="auto" w:fill="auto"/>
            <w:vAlign w:val="center"/>
            <w:hideMark/>
          </w:tcPr>
          <w:p w:rsidR="00C027A0" w:rsidRPr="00553ACA" w:rsidRDefault="00C027A0" w:rsidP="000F04C5">
            <w:pPr>
              <w:rPr>
                <w:color w:val="000000"/>
                <w:sz w:val="20"/>
                <w:szCs w:val="20"/>
              </w:rPr>
            </w:pPr>
            <w:r w:rsidRPr="00553ACA">
              <w:rPr>
                <w:sz w:val="20"/>
                <w:szCs w:val="20"/>
              </w:rPr>
              <w:t xml:space="preserve">Благоустройство дворовых территорий </w:t>
            </w:r>
          </w:p>
        </w:tc>
        <w:tc>
          <w:tcPr>
            <w:tcW w:w="5812" w:type="dxa"/>
            <w:vAlign w:val="center"/>
          </w:tcPr>
          <w:p w:rsidR="0056619F" w:rsidRPr="00553ACA" w:rsidRDefault="00C027A0" w:rsidP="00905C54">
            <w:pPr>
              <w:rPr>
                <w:color w:val="000000"/>
                <w:sz w:val="20"/>
                <w:szCs w:val="20"/>
              </w:rPr>
            </w:pPr>
            <w:r w:rsidRPr="00553ACA">
              <w:rPr>
                <w:color w:val="000000"/>
                <w:sz w:val="20"/>
                <w:szCs w:val="20"/>
              </w:rPr>
              <w:t xml:space="preserve">МО «Муравьевское», </w:t>
            </w:r>
          </w:p>
          <w:p w:rsidR="00C027A0" w:rsidRPr="00553ACA" w:rsidRDefault="00C027A0" w:rsidP="00905C54">
            <w:pPr>
              <w:rPr>
                <w:color w:val="000000"/>
                <w:sz w:val="20"/>
                <w:szCs w:val="20"/>
              </w:rPr>
            </w:pPr>
            <w:r w:rsidRPr="00553ACA">
              <w:rPr>
                <w:color w:val="000000"/>
                <w:sz w:val="20"/>
                <w:szCs w:val="20"/>
              </w:rPr>
              <w:t>д.Горка Муравьевская, ул.70 Лет Октября, д.11 и 11А</w:t>
            </w:r>
          </w:p>
        </w:tc>
        <w:tc>
          <w:tcPr>
            <w:tcW w:w="1418" w:type="dxa"/>
            <w:vAlign w:val="center"/>
          </w:tcPr>
          <w:p w:rsidR="00C027A0" w:rsidRPr="00553ACA" w:rsidRDefault="00C027A0" w:rsidP="00CB4070">
            <w:pPr>
              <w:jc w:val="center"/>
              <w:rPr>
                <w:color w:val="000000"/>
                <w:sz w:val="20"/>
                <w:szCs w:val="20"/>
              </w:rPr>
            </w:pPr>
            <w:r w:rsidRPr="00553ACA">
              <w:rPr>
                <w:color w:val="000000"/>
                <w:sz w:val="20"/>
                <w:szCs w:val="20"/>
              </w:rPr>
              <w:t>2019</w:t>
            </w:r>
          </w:p>
        </w:tc>
      </w:tr>
      <w:tr w:rsidR="00320358" w:rsidRPr="00553ACA" w:rsidTr="000F04C5">
        <w:trPr>
          <w:trHeight w:val="649"/>
        </w:trPr>
        <w:tc>
          <w:tcPr>
            <w:tcW w:w="567" w:type="dxa"/>
            <w:shd w:val="clear" w:color="auto" w:fill="auto"/>
            <w:noWrap/>
            <w:vAlign w:val="center"/>
            <w:hideMark/>
          </w:tcPr>
          <w:p w:rsidR="00320358" w:rsidRPr="00553ACA" w:rsidRDefault="00320358" w:rsidP="00ED4CF4">
            <w:pPr>
              <w:rPr>
                <w:color w:val="000000"/>
                <w:sz w:val="20"/>
                <w:szCs w:val="20"/>
              </w:rPr>
            </w:pPr>
            <w:r w:rsidRPr="00553ACA">
              <w:rPr>
                <w:color w:val="000000"/>
                <w:sz w:val="20"/>
                <w:szCs w:val="20"/>
              </w:rPr>
              <w:t>2</w:t>
            </w:r>
          </w:p>
        </w:tc>
        <w:tc>
          <w:tcPr>
            <w:tcW w:w="2410" w:type="dxa"/>
            <w:vMerge w:val="restart"/>
            <w:shd w:val="clear" w:color="auto" w:fill="auto"/>
            <w:vAlign w:val="center"/>
            <w:hideMark/>
          </w:tcPr>
          <w:p w:rsidR="00320358" w:rsidRPr="00553ACA" w:rsidRDefault="00320358" w:rsidP="00A94ED9">
            <w:pPr>
              <w:rPr>
                <w:color w:val="000000"/>
                <w:sz w:val="20"/>
                <w:szCs w:val="20"/>
              </w:rPr>
            </w:pPr>
            <w:r w:rsidRPr="00553ACA">
              <w:rPr>
                <w:sz w:val="20"/>
                <w:szCs w:val="20"/>
              </w:rPr>
              <w:t>Благоустройство муниципальных территорий общего пользования на тер</w:t>
            </w:r>
            <w:r w:rsidR="00A94ED9">
              <w:rPr>
                <w:sz w:val="20"/>
                <w:szCs w:val="20"/>
              </w:rPr>
              <w:t xml:space="preserve">ритории Вельского муниципального </w:t>
            </w:r>
            <w:r w:rsidRPr="00553ACA">
              <w:rPr>
                <w:sz w:val="20"/>
                <w:szCs w:val="20"/>
              </w:rPr>
              <w:t>район</w:t>
            </w:r>
            <w:r w:rsidR="00A94ED9">
              <w:rPr>
                <w:sz w:val="20"/>
                <w:szCs w:val="20"/>
              </w:rPr>
              <w:t>а</w:t>
            </w:r>
          </w:p>
        </w:tc>
        <w:tc>
          <w:tcPr>
            <w:tcW w:w="5812" w:type="dxa"/>
          </w:tcPr>
          <w:p w:rsidR="00561361" w:rsidRPr="00553ACA" w:rsidRDefault="00320358" w:rsidP="00905C54">
            <w:pPr>
              <w:rPr>
                <w:color w:val="000000"/>
                <w:sz w:val="20"/>
                <w:szCs w:val="20"/>
              </w:rPr>
            </w:pPr>
            <w:r w:rsidRPr="00553ACA">
              <w:rPr>
                <w:color w:val="000000"/>
                <w:sz w:val="20"/>
                <w:szCs w:val="20"/>
              </w:rPr>
              <w:t>МО "Судромское"</w:t>
            </w:r>
            <w:r w:rsidR="00561361" w:rsidRPr="00553ACA">
              <w:rPr>
                <w:color w:val="000000"/>
                <w:sz w:val="20"/>
                <w:szCs w:val="20"/>
              </w:rPr>
              <w:t xml:space="preserve"> </w:t>
            </w:r>
            <w:r w:rsidRPr="00553ACA">
              <w:rPr>
                <w:color w:val="000000"/>
                <w:sz w:val="20"/>
                <w:szCs w:val="20"/>
              </w:rPr>
              <w:t xml:space="preserve">Парк воинской славы </w:t>
            </w:r>
          </w:p>
          <w:p w:rsidR="00320358" w:rsidRPr="00553ACA" w:rsidRDefault="00320358" w:rsidP="00905C54">
            <w:pPr>
              <w:rPr>
                <w:color w:val="000000"/>
                <w:sz w:val="20"/>
                <w:szCs w:val="20"/>
              </w:rPr>
            </w:pPr>
            <w:r w:rsidRPr="00553ACA">
              <w:rPr>
                <w:color w:val="000000"/>
                <w:sz w:val="20"/>
                <w:szCs w:val="20"/>
              </w:rPr>
              <w:t>п. Погост ул. Центральная, д. 1</w:t>
            </w:r>
          </w:p>
        </w:tc>
        <w:tc>
          <w:tcPr>
            <w:tcW w:w="1418" w:type="dxa"/>
          </w:tcPr>
          <w:p w:rsidR="00320358" w:rsidRPr="00553ACA" w:rsidRDefault="00320358" w:rsidP="000F04C5">
            <w:pPr>
              <w:rPr>
                <w:color w:val="000000"/>
                <w:sz w:val="20"/>
                <w:szCs w:val="20"/>
              </w:rPr>
            </w:pPr>
          </w:p>
          <w:p w:rsidR="00320358" w:rsidRPr="00553ACA" w:rsidRDefault="00320358" w:rsidP="000F04C5">
            <w:pPr>
              <w:jc w:val="center"/>
              <w:rPr>
                <w:color w:val="000000"/>
                <w:sz w:val="20"/>
                <w:szCs w:val="20"/>
              </w:rPr>
            </w:pPr>
            <w:r w:rsidRPr="00553ACA">
              <w:rPr>
                <w:color w:val="000000"/>
                <w:sz w:val="20"/>
                <w:szCs w:val="20"/>
              </w:rPr>
              <w:t>2019</w:t>
            </w:r>
          </w:p>
        </w:tc>
      </w:tr>
      <w:tr w:rsidR="00320358" w:rsidRPr="00553ACA" w:rsidTr="000F04C5">
        <w:trPr>
          <w:trHeight w:val="414"/>
        </w:trPr>
        <w:tc>
          <w:tcPr>
            <w:tcW w:w="567" w:type="dxa"/>
            <w:shd w:val="clear" w:color="auto" w:fill="auto"/>
            <w:noWrap/>
            <w:vAlign w:val="center"/>
            <w:hideMark/>
          </w:tcPr>
          <w:p w:rsidR="00320358" w:rsidRPr="00553ACA" w:rsidRDefault="00320358" w:rsidP="00ED4CF4">
            <w:pPr>
              <w:rPr>
                <w:color w:val="000000"/>
                <w:sz w:val="20"/>
                <w:szCs w:val="20"/>
              </w:rPr>
            </w:pPr>
            <w:r w:rsidRPr="00553ACA">
              <w:rPr>
                <w:color w:val="000000"/>
                <w:sz w:val="20"/>
                <w:szCs w:val="20"/>
              </w:rPr>
              <w:t>3</w:t>
            </w:r>
          </w:p>
        </w:tc>
        <w:tc>
          <w:tcPr>
            <w:tcW w:w="2410" w:type="dxa"/>
            <w:vMerge/>
            <w:shd w:val="clear" w:color="auto" w:fill="auto"/>
            <w:vAlign w:val="center"/>
            <w:hideMark/>
          </w:tcPr>
          <w:p w:rsidR="00320358" w:rsidRPr="00553ACA" w:rsidRDefault="00320358" w:rsidP="00905C54">
            <w:pPr>
              <w:rPr>
                <w:color w:val="000000"/>
                <w:sz w:val="20"/>
                <w:szCs w:val="20"/>
              </w:rPr>
            </w:pPr>
          </w:p>
        </w:tc>
        <w:tc>
          <w:tcPr>
            <w:tcW w:w="5812" w:type="dxa"/>
            <w:vAlign w:val="center"/>
          </w:tcPr>
          <w:p w:rsidR="00320358" w:rsidRPr="00553ACA" w:rsidRDefault="00320358" w:rsidP="00905C54">
            <w:pPr>
              <w:rPr>
                <w:color w:val="000000"/>
                <w:sz w:val="20"/>
                <w:szCs w:val="20"/>
              </w:rPr>
            </w:pPr>
            <w:r w:rsidRPr="00553ACA">
              <w:rPr>
                <w:color w:val="000000"/>
                <w:sz w:val="20"/>
                <w:szCs w:val="20"/>
              </w:rPr>
              <w:t>МО " Пежемское"</w:t>
            </w:r>
            <w:r w:rsidR="000F04C5">
              <w:rPr>
                <w:color w:val="000000"/>
                <w:sz w:val="20"/>
                <w:szCs w:val="20"/>
              </w:rPr>
              <w:t xml:space="preserve"> </w:t>
            </w:r>
            <w:r w:rsidRPr="00553ACA">
              <w:rPr>
                <w:color w:val="000000"/>
                <w:sz w:val="20"/>
                <w:szCs w:val="20"/>
              </w:rPr>
              <w:t>Парк Победы Пежма ул. Центральная, 4-А</w:t>
            </w:r>
          </w:p>
        </w:tc>
        <w:tc>
          <w:tcPr>
            <w:tcW w:w="1418" w:type="dxa"/>
          </w:tcPr>
          <w:p w:rsidR="00320358" w:rsidRPr="00553ACA" w:rsidRDefault="00320358" w:rsidP="00CB4070">
            <w:pPr>
              <w:jc w:val="center"/>
              <w:rPr>
                <w:sz w:val="20"/>
                <w:szCs w:val="20"/>
              </w:rPr>
            </w:pPr>
            <w:r w:rsidRPr="00553ACA">
              <w:rPr>
                <w:color w:val="000000"/>
                <w:sz w:val="20"/>
                <w:szCs w:val="20"/>
              </w:rPr>
              <w:t>2019</w:t>
            </w:r>
          </w:p>
        </w:tc>
      </w:tr>
      <w:tr w:rsidR="00320358" w:rsidRPr="00553ACA" w:rsidTr="000F04C5">
        <w:trPr>
          <w:trHeight w:val="470"/>
        </w:trPr>
        <w:tc>
          <w:tcPr>
            <w:tcW w:w="567" w:type="dxa"/>
            <w:shd w:val="clear" w:color="auto" w:fill="auto"/>
            <w:noWrap/>
            <w:vAlign w:val="center"/>
            <w:hideMark/>
          </w:tcPr>
          <w:p w:rsidR="00320358" w:rsidRPr="00553ACA" w:rsidRDefault="00320358" w:rsidP="00ED4CF4">
            <w:pPr>
              <w:rPr>
                <w:color w:val="000000"/>
                <w:sz w:val="20"/>
                <w:szCs w:val="20"/>
              </w:rPr>
            </w:pPr>
            <w:r w:rsidRPr="00553ACA">
              <w:rPr>
                <w:color w:val="000000"/>
                <w:sz w:val="20"/>
                <w:szCs w:val="20"/>
              </w:rPr>
              <w:t>4</w:t>
            </w:r>
          </w:p>
        </w:tc>
        <w:tc>
          <w:tcPr>
            <w:tcW w:w="2410" w:type="dxa"/>
            <w:vMerge/>
            <w:shd w:val="clear" w:color="auto" w:fill="auto"/>
            <w:vAlign w:val="center"/>
            <w:hideMark/>
          </w:tcPr>
          <w:p w:rsidR="00320358" w:rsidRPr="00553ACA" w:rsidRDefault="00320358" w:rsidP="00905C54">
            <w:pPr>
              <w:rPr>
                <w:color w:val="000000"/>
                <w:sz w:val="20"/>
                <w:szCs w:val="20"/>
              </w:rPr>
            </w:pPr>
          </w:p>
        </w:tc>
        <w:tc>
          <w:tcPr>
            <w:tcW w:w="5812" w:type="dxa"/>
            <w:vAlign w:val="center"/>
          </w:tcPr>
          <w:p w:rsidR="00320358" w:rsidRPr="00553ACA" w:rsidRDefault="00320358" w:rsidP="00905C54">
            <w:pPr>
              <w:rPr>
                <w:color w:val="000000"/>
                <w:sz w:val="20"/>
                <w:szCs w:val="20"/>
              </w:rPr>
            </w:pPr>
            <w:r w:rsidRPr="00553ACA">
              <w:rPr>
                <w:color w:val="000000"/>
                <w:sz w:val="20"/>
                <w:szCs w:val="20"/>
              </w:rPr>
              <w:t>МО "Шадреньгское"</w:t>
            </w:r>
            <w:r w:rsidR="000F04C5">
              <w:rPr>
                <w:color w:val="000000"/>
                <w:sz w:val="20"/>
                <w:szCs w:val="20"/>
              </w:rPr>
              <w:t xml:space="preserve"> </w:t>
            </w:r>
            <w:r w:rsidRPr="00553ACA">
              <w:rPr>
                <w:color w:val="000000"/>
                <w:sz w:val="20"/>
                <w:szCs w:val="20"/>
              </w:rPr>
              <w:t>Детский городок д. Семеновская, д. 59</w:t>
            </w:r>
          </w:p>
        </w:tc>
        <w:tc>
          <w:tcPr>
            <w:tcW w:w="1418" w:type="dxa"/>
          </w:tcPr>
          <w:p w:rsidR="00320358" w:rsidRPr="00553ACA" w:rsidRDefault="00320358" w:rsidP="00CB4070">
            <w:pPr>
              <w:jc w:val="center"/>
              <w:rPr>
                <w:sz w:val="20"/>
                <w:szCs w:val="20"/>
              </w:rPr>
            </w:pPr>
            <w:r w:rsidRPr="00553ACA">
              <w:rPr>
                <w:color w:val="000000"/>
                <w:sz w:val="20"/>
                <w:szCs w:val="20"/>
              </w:rPr>
              <w:t>2019</w:t>
            </w:r>
          </w:p>
        </w:tc>
      </w:tr>
      <w:tr w:rsidR="002A001D" w:rsidRPr="00553ACA" w:rsidTr="000F04C5">
        <w:trPr>
          <w:trHeight w:val="414"/>
        </w:trPr>
        <w:tc>
          <w:tcPr>
            <w:tcW w:w="567" w:type="dxa"/>
            <w:shd w:val="clear" w:color="auto" w:fill="auto"/>
            <w:noWrap/>
            <w:vAlign w:val="center"/>
            <w:hideMark/>
          </w:tcPr>
          <w:p w:rsidR="002A001D" w:rsidRPr="00553ACA" w:rsidRDefault="002A001D" w:rsidP="00ED4CF4">
            <w:pPr>
              <w:rPr>
                <w:color w:val="000000"/>
                <w:sz w:val="20"/>
                <w:szCs w:val="20"/>
              </w:rPr>
            </w:pPr>
          </w:p>
        </w:tc>
        <w:tc>
          <w:tcPr>
            <w:tcW w:w="2410" w:type="dxa"/>
            <w:vMerge/>
            <w:shd w:val="clear" w:color="auto" w:fill="auto"/>
            <w:vAlign w:val="center"/>
            <w:hideMark/>
          </w:tcPr>
          <w:p w:rsidR="002A001D" w:rsidRPr="00553ACA" w:rsidRDefault="002A001D" w:rsidP="00905C54">
            <w:pPr>
              <w:rPr>
                <w:color w:val="000000"/>
                <w:sz w:val="20"/>
                <w:szCs w:val="20"/>
              </w:rPr>
            </w:pPr>
          </w:p>
        </w:tc>
        <w:tc>
          <w:tcPr>
            <w:tcW w:w="5812" w:type="dxa"/>
            <w:vAlign w:val="center"/>
          </w:tcPr>
          <w:p w:rsidR="002A001D" w:rsidRPr="00553ACA" w:rsidRDefault="002A001D" w:rsidP="002A001D">
            <w:pPr>
              <w:rPr>
                <w:color w:val="000000"/>
                <w:sz w:val="20"/>
                <w:szCs w:val="20"/>
              </w:rPr>
            </w:pPr>
            <w:r w:rsidRPr="00553ACA">
              <w:rPr>
                <w:color w:val="000000"/>
                <w:sz w:val="20"/>
                <w:szCs w:val="20"/>
              </w:rPr>
              <w:t>МО "Ракуло-Кокшеньгское"</w:t>
            </w:r>
          </w:p>
          <w:p w:rsidR="002A001D" w:rsidRPr="00553ACA" w:rsidRDefault="002A001D" w:rsidP="002A001D">
            <w:pPr>
              <w:rPr>
                <w:b/>
                <w:color w:val="000000"/>
                <w:sz w:val="20"/>
                <w:szCs w:val="20"/>
              </w:rPr>
            </w:pPr>
            <w:r w:rsidRPr="00553ACA">
              <w:rPr>
                <w:color w:val="000000"/>
                <w:sz w:val="20"/>
                <w:szCs w:val="20"/>
              </w:rPr>
              <w:t>Детская площадка д.Козловская, ул. Крайняя д.21</w:t>
            </w:r>
          </w:p>
        </w:tc>
        <w:tc>
          <w:tcPr>
            <w:tcW w:w="1418" w:type="dxa"/>
          </w:tcPr>
          <w:p w:rsidR="002A001D" w:rsidRPr="00553ACA" w:rsidRDefault="000D493A" w:rsidP="004E435F">
            <w:pPr>
              <w:jc w:val="center"/>
              <w:rPr>
                <w:sz w:val="20"/>
                <w:szCs w:val="20"/>
              </w:rPr>
            </w:pPr>
            <w:r>
              <w:rPr>
                <w:sz w:val="20"/>
                <w:szCs w:val="20"/>
              </w:rPr>
              <w:t>2019</w:t>
            </w:r>
          </w:p>
        </w:tc>
      </w:tr>
      <w:tr w:rsidR="00320358" w:rsidRPr="00553ACA" w:rsidTr="000F04C5">
        <w:trPr>
          <w:trHeight w:val="414"/>
        </w:trPr>
        <w:tc>
          <w:tcPr>
            <w:tcW w:w="567" w:type="dxa"/>
            <w:shd w:val="clear" w:color="auto" w:fill="auto"/>
            <w:noWrap/>
            <w:vAlign w:val="center"/>
            <w:hideMark/>
          </w:tcPr>
          <w:p w:rsidR="00320358" w:rsidRPr="00553ACA" w:rsidRDefault="00320358" w:rsidP="00ED4CF4">
            <w:pPr>
              <w:rPr>
                <w:color w:val="000000"/>
                <w:sz w:val="20"/>
                <w:szCs w:val="20"/>
              </w:rPr>
            </w:pPr>
            <w:r w:rsidRPr="00553ACA">
              <w:rPr>
                <w:color w:val="000000"/>
                <w:sz w:val="20"/>
                <w:szCs w:val="20"/>
              </w:rPr>
              <w:t>6</w:t>
            </w:r>
          </w:p>
        </w:tc>
        <w:tc>
          <w:tcPr>
            <w:tcW w:w="2410" w:type="dxa"/>
            <w:vMerge/>
            <w:shd w:val="clear" w:color="auto" w:fill="auto"/>
            <w:vAlign w:val="center"/>
            <w:hideMark/>
          </w:tcPr>
          <w:p w:rsidR="00320358" w:rsidRPr="00553ACA" w:rsidRDefault="00320358" w:rsidP="00905C54">
            <w:pPr>
              <w:rPr>
                <w:color w:val="000000"/>
                <w:sz w:val="20"/>
                <w:szCs w:val="20"/>
              </w:rPr>
            </w:pPr>
          </w:p>
        </w:tc>
        <w:tc>
          <w:tcPr>
            <w:tcW w:w="5812" w:type="dxa"/>
            <w:vAlign w:val="center"/>
          </w:tcPr>
          <w:p w:rsidR="00320358" w:rsidRPr="00BC7FA4" w:rsidRDefault="00320358" w:rsidP="00905C54">
            <w:pPr>
              <w:rPr>
                <w:color w:val="000000"/>
                <w:sz w:val="20"/>
                <w:szCs w:val="20"/>
              </w:rPr>
            </w:pPr>
            <w:r w:rsidRPr="00BC7FA4">
              <w:rPr>
                <w:color w:val="000000"/>
                <w:sz w:val="20"/>
                <w:szCs w:val="20"/>
              </w:rPr>
              <w:t>МО "Попонаволоцкое"</w:t>
            </w:r>
          </w:p>
          <w:p w:rsidR="00320358" w:rsidRPr="00BC7FA4" w:rsidRDefault="00320358" w:rsidP="00905C54">
            <w:pPr>
              <w:rPr>
                <w:color w:val="000000"/>
                <w:sz w:val="20"/>
                <w:szCs w:val="20"/>
              </w:rPr>
            </w:pPr>
            <w:r w:rsidRPr="00BC7FA4">
              <w:rPr>
                <w:color w:val="000000"/>
                <w:sz w:val="20"/>
                <w:szCs w:val="20"/>
              </w:rPr>
              <w:t>Парк у Обелиска, п. Пасьва, ул.Фефилова, д.18</w:t>
            </w:r>
          </w:p>
        </w:tc>
        <w:tc>
          <w:tcPr>
            <w:tcW w:w="1418" w:type="dxa"/>
          </w:tcPr>
          <w:p w:rsidR="00320358" w:rsidRPr="00553ACA" w:rsidRDefault="00320358" w:rsidP="00CB4070">
            <w:pPr>
              <w:jc w:val="center"/>
              <w:rPr>
                <w:sz w:val="20"/>
                <w:szCs w:val="20"/>
              </w:rPr>
            </w:pPr>
            <w:r w:rsidRPr="00553ACA">
              <w:rPr>
                <w:color w:val="000000"/>
                <w:sz w:val="20"/>
                <w:szCs w:val="20"/>
              </w:rPr>
              <w:t>2019</w:t>
            </w:r>
          </w:p>
        </w:tc>
      </w:tr>
      <w:tr w:rsidR="00320358" w:rsidRPr="00553ACA" w:rsidTr="000F04C5">
        <w:trPr>
          <w:trHeight w:val="414"/>
        </w:trPr>
        <w:tc>
          <w:tcPr>
            <w:tcW w:w="567" w:type="dxa"/>
            <w:shd w:val="clear" w:color="auto" w:fill="auto"/>
            <w:noWrap/>
            <w:vAlign w:val="center"/>
            <w:hideMark/>
          </w:tcPr>
          <w:p w:rsidR="00320358" w:rsidRPr="00553ACA" w:rsidRDefault="00320358" w:rsidP="00ED4CF4">
            <w:pPr>
              <w:rPr>
                <w:color w:val="000000"/>
                <w:sz w:val="20"/>
                <w:szCs w:val="20"/>
              </w:rPr>
            </w:pPr>
            <w:r w:rsidRPr="00553ACA">
              <w:rPr>
                <w:color w:val="000000"/>
                <w:sz w:val="20"/>
                <w:szCs w:val="20"/>
              </w:rPr>
              <w:t>7</w:t>
            </w:r>
          </w:p>
        </w:tc>
        <w:tc>
          <w:tcPr>
            <w:tcW w:w="2410" w:type="dxa"/>
            <w:vMerge/>
            <w:shd w:val="clear" w:color="auto" w:fill="auto"/>
            <w:vAlign w:val="center"/>
            <w:hideMark/>
          </w:tcPr>
          <w:p w:rsidR="00320358" w:rsidRPr="00553ACA" w:rsidRDefault="00320358" w:rsidP="00905C54">
            <w:pPr>
              <w:rPr>
                <w:color w:val="000000"/>
                <w:sz w:val="20"/>
                <w:szCs w:val="20"/>
              </w:rPr>
            </w:pPr>
          </w:p>
        </w:tc>
        <w:tc>
          <w:tcPr>
            <w:tcW w:w="5812" w:type="dxa"/>
            <w:vAlign w:val="center"/>
          </w:tcPr>
          <w:p w:rsidR="00320358" w:rsidRPr="00BC7FA4" w:rsidRDefault="00320358" w:rsidP="00905C54">
            <w:pPr>
              <w:rPr>
                <w:color w:val="000000"/>
                <w:sz w:val="20"/>
                <w:szCs w:val="20"/>
              </w:rPr>
            </w:pPr>
            <w:r w:rsidRPr="00BC7FA4">
              <w:rPr>
                <w:color w:val="000000"/>
                <w:sz w:val="20"/>
                <w:szCs w:val="20"/>
              </w:rPr>
              <w:t>МО "Благовещенское"Сквер с.Благовещенское ул.Центральная, д.7</w:t>
            </w:r>
          </w:p>
        </w:tc>
        <w:tc>
          <w:tcPr>
            <w:tcW w:w="1418" w:type="dxa"/>
          </w:tcPr>
          <w:p w:rsidR="00320358" w:rsidRPr="00553ACA" w:rsidRDefault="00320358" w:rsidP="00CB4070">
            <w:pPr>
              <w:jc w:val="center"/>
              <w:rPr>
                <w:sz w:val="20"/>
                <w:szCs w:val="20"/>
              </w:rPr>
            </w:pPr>
            <w:r w:rsidRPr="00553ACA">
              <w:rPr>
                <w:color w:val="000000"/>
                <w:sz w:val="20"/>
                <w:szCs w:val="20"/>
              </w:rPr>
              <w:t>2019</w:t>
            </w:r>
          </w:p>
        </w:tc>
      </w:tr>
      <w:tr w:rsidR="00320358" w:rsidRPr="00553ACA" w:rsidTr="000F04C5">
        <w:trPr>
          <w:trHeight w:val="414"/>
        </w:trPr>
        <w:tc>
          <w:tcPr>
            <w:tcW w:w="567" w:type="dxa"/>
            <w:shd w:val="clear" w:color="auto" w:fill="auto"/>
            <w:noWrap/>
            <w:vAlign w:val="center"/>
            <w:hideMark/>
          </w:tcPr>
          <w:p w:rsidR="00320358" w:rsidRPr="00553ACA" w:rsidRDefault="00320358" w:rsidP="00ED4CF4">
            <w:pPr>
              <w:rPr>
                <w:color w:val="000000"/>
                <w:sz w:val="20"/>
                <w:szCs w:val="20"/>
              </w:rPr>
            </w:pPr>
            <w:r w:rsidRPr="00553ACA">
              <w:rPr>
                <w:color w:val="000000"/>
                <w:sz w:val="20"/>
                <w:szCs w:val="20"/>
              </w:rPr>
              <w:t>8</w:t>
            </w:r>
          </w:p>
        </w:tc>
        <w:tc>
          <w:tcPr>
            <w:tcW w:w="2410" w:type="dxa"/>
            <w:vMerge/>
            <w:shd w:val="clear" w:color="auto" w:fill="auto"/>
            <w:vAlign w:val="center"/>
            <w:hideMark/>
          </w:tcPr>
          <w:p w:rsidR="00320358" w:rsidRPr="00553ACA" w:rsidRDefault="00320358" w:rsidP="00905C54">
            <w:pPr>
              <w:rPr>
                <w:color w:val="000000"/>
                <w:sz w:val="20"/>
                <w:szCs w:val="20"/>
              </w:rPr>
            </w:pPr>
          </w:p>
        </w:tc>
        <w:tc>
          <w:tcPr>
            <w:tcW w:w="5812" w:type="dxa"/>
            <w:vAlign w:val="center"/>
          </w:tcPr>
          <w:p w:rsidR="00320358" w:rsidRPr="00BC7FA4" w:rsidRDefault="00320358" w:rsidP="00905C54">
            <w:pPr>
              <w:rPr>
                <w:color w:val="000000"/>
                <w:sz w:val="20"/>
                <w:szCs w:val="20"/>
              </w:rPr>
            </w:pPr>
            <w:r w:rsidRPr="00BC7FA4">
              <w:rPr>
                <w:color w:val="000000"/>
                <w:sz w:val="20"/>
                <w:szCs w:val="20"/>
              </w:rPr>
              <w:t>МО "Вельское"</w:t>
            </w:r>
            <w:r w:rsidR="000F04C5" w:rsidRPr="00BC7FA4">
              <w:rPr>
                <w:color w:val="000000"/>
                <w:sz w:val="20"/>
                <w:szCs w:val="20"/>
              </w:rPr>
              <w:t>Ул.</w:t>
            </w:r>
            <w:r w:rsidRPr="00BC7FA4">
              <w:rPr>
                <w:color w:val="000000"/>
                <w:sz w:val="20"/>
                <w:szCs w:val="20"/>
              </w:rPr>
              <w:t>Набережная г. Вельск ул. Набережная д.1</w:t>
            </w:r>
          </w:p>
        </w:tc>
        <w:tc>
          <w:tcPr>
            <w:tcW w:w="1418" w:type="dxa"/>
          </w:tcPr>
          <w:p w:rsidR="00320358" w:rsidRPr="00553ACA" w:rsidRDefault="00320358" w:rsidP="00CB4070">
            <w:pPr>
              <w:jc w:val="center"/>
              <w:rPr>
                <w:sz w:val="20"/>
                <w:szCs w:val="20"/>
              </w:rPr>
            </w:pPr>
            <w:r w:rsidRPr="00553ACA">
              <w:rPr>
                <w:color w:val="000000"/>
                <w:sz w:val="20"/>
                <w:szCs w:val="20"/>
              </w:rPr>
              <w:t>2019</w:t>
            </w:r>
          </w:p>
        </w:tc>
      </w:tr>
      <w:tr w:rsidR="00320358" w:rsidRPr="00553ACA" w:rsidTr="000F04C5">
        <w:trPr>
          <w:trHeight w:val="414"/>
        </w:trPr>
        <w:tc>
          <w:tcPr>
            <w:tcW w:w="567" w:type="dxa"/>
            <w:shd w:val="clear" w:color="auto" w:fill="auto"/>
            <w:noWrap/>
            <w:vAlign w:val="center"/>
            <w:hideMark/>
          </w:tcPr>
          <w:p w:rsidR="00320358" w:rsidRPr="00553ACA" w:rsidRDefault="00320358" w:rsidP="00ED4CF4">
            <w:pPr>
              <w:rPr>
                <w:color w:val="000000"/>
                <w:sz w:val="20"/>
                <w:szCs w:val="20"/>
              </w:rPr>
            </w:pPr>
            <w:r w:rsidRPr="00553ACA">
              <w:rPr>
                <w:color w:val="000000"/>
                <w:sz w:val="20"/>
                <w:szCs w:val="20"/>
              </w:rPr>
              <w:t>9</w:t>
            </w:r>
          </w:p>
        </w:tc>
        <w:tc>
          <w:tcPr>
            <w:tcW w:w="2410" w:type="dxa"/>
            <w:vMerge/>
            <w:shd w:val="clear" w:color="auto" w:fill="auto"/>
            <w:vAlign w:val="center"/>
            <w:hideMark/>
          </w:tcPr>
          <w:p w:rsidR="00320358" w:rsidRPr="00553ACA" w:rsidRDefault="00320358" w:rsidP="00905C54">
            <w:pPr>
              <w:rPr>
                <w:color w:val="000000"/>
                <w:sz w:val="20"/>
                <w:szCs w:val="20"/>
              </w:rPr>
            </w:pPr>
          </w:p>
        </w:tc>
        <w:tc>
          <w:tcPr>
            <w:tcW w:w="5812" w:type="dxa"/>
            <w:vAlign w:val="center"/>
          </w:tcPr>
          <w:p w:rsidR="00320358" w:rsidRPr="00BC7FA4" w:rsidRDefault="00320358" w:rsidP="00905C54">
            <w:pPr>
              <w:rPr>
                <w:color w:val="000000"/>
                <w:sz w:val="20"/>
                <w:szCs w:val="20"/>
              </w:rPr>
            </w:pPr>
            <w:r w:rsidRPr="00BC7FA4">
              <w:rPr>
                <w:color w:val="000000"/>
                <w:sz w:val="20"/>
                <w:szCs w:val="20"/>
              </w:rPr>
              <w:t>МО "Кулойское"</w:t>
            </w:r>
          </w:p>
          <w:p w:rsidR="00320358" w:rsidRPr="00BC7FA4" w:rsidRDefault="00320358" w:rsidP="00905C54">
            <w:pPr>
              <w:rPr>
                <w:color w:val="000000"/>
                <w:sz w:val="20"/>
                <w:szCs w:val="20"/>
              </w:rPr>
            </w:pPr>
            <w:r w:rsidRPr="00BC7FA4">
              <w:rPr>
                <w:color w:val="000000"/>
                <w:sz w:val="20"/>
                <w:szCs w:val="20"/>
              </w:rPr>
              <w:t>Парк и площадь у ДК п. Кулой ул.Мира , д.16</w:t>
            </w:r>
          </w:p>
        </w:tc>
        <w:tc>
          <w:tcPr>
            <w:tcW w:w="1418" w:type="dxa"/>
          </w:tcPr>
          <w:p w:rsidR="00320358" w:rsidRPr="00553ACA" w:rsidRDefault="00320358" w:rsidP="00CB4070">
            <w:pPr>
              <w:jc w:val="center"/>
              <w:rPr>
                <w:sz w:val="20"/>
                <w:szCs w:val="20"/>
              </w:rPr>
            </w:pPr>
            <w:r w:rsidRPr="00553ACA">
              <w:rPr>
                <w:color w:val="000000"/>
                <w:sz w:val="20"/>
                <w:szCs w:val="20"/>
              </w:rPr>
              <w:t>2019</w:t>
            </w:r>
          </w:p>
        </w:tc>
      </w:tr>
      <w:tr w:rsidR="00320358" w:rsidRPr="00553ACA" w:rsidTr="000F04C5">
        <w:trPr>
          <w:trHeight w:val="340"/>
        </w:trPr>
        <w:tc>
          <w:tcPr>
            <w:tcW w:w="567" w:type="dxa"/>
            <w:shd w:val="clear" w:color="auto" w:fill="auto"/>
            <w:noWrap/>
            <w:vAlign w:val="center"/>
            <w:hideMark/>
          </w:tcPr>
          <w:p w:rsidR="00320358" w:rsidRPr="00553ACA" w:rsidRDefault="00320358" w:rsidP="00ED4CF4">
            <w:pPr>
              <w:rPr>
                <w:color w:val="000000"/>
                <w:sz w:val="20"/>
                <w:szCs w:val="20"/>
              </w:rPr>
            </w:pPr>
            <w:r w:rsidRPr="00553ACA">
              <w:rPr>
                <w:color w:val="000000"/>
                <w:sz w:val="20"/>
                <w:szCs w:val="20"/>
              </w:rPr>
              <w:t>10</w:t>
            </w:r>
          </w:p>
        </w:tc>
        <w:tc>
          <w:tcPr>
            <w:tcW w:w="2410" w:type="dxa"/>
            <w:vMerge/>
            <w:shd w:val="clear" w:color="auto" w:fill="auto"/>
            <w:vAlign w:val="center"/>
            <w:hideMark/>
          </w:tcPr>
          <w:p w:rsidR="00320358" w:rsidRPr="00553ACA" w:rsidRDefault="00320358" w:rsidP="00905C54">
            <w:pPr>
              <w:rPr>
                <w:color w:val="000000"/>
                <w:sz w:val="20"/>
                <w:szCs w:val="20"/>
              </w:rPr>
            </w:pPr>
          </w:p>
        </w:tc>
        <w:tc>
          <w:tcPr>
            <w:tcW w:w="5812" w:type="dxa"/>
            <w:vAlign w:val="center"/>
          </w:tcPr>
          <w:p w:rsidR="00320358" w:rsidRPr="00BC7FA4" w:rsidRDefault="00645F4D" w:rsidP="00905C54">
            <w:pPr>
              <w:rPr>
                <w:color w:val="000000"/>
                <w:sz w:val="20"/>
                <w:szCs w:val="20"/>
              </w:rPr>
            </w:pPr>
            <w:r w:rsidRPr="00BC7FA4">
              <w:rPr>
                <w:color w:val="000000"/>
                <w:sz w:val="20"/>
                <w:szCs w:val="20"/>
              </w:rPr>
              <w:t>Вельск, ул</w:t>
            </w:r>
            <w:r w:rsidR="002A001D" w:rsidRPr="00BC7FA4">
              <w:rPr>
                <w:color w:val="000000"/>
                <w:sz w:val="20"/>
                <w:szCs w:val="20"/>
              </w:rPr>
              <w:t xml:space="preserve"> </w:t>
            </w:r>
            <w:r w:rsidRPr="00BC7FA4">
              <w:rPr>
                <w:color w:val="000000"/>
                <w:sz w:val="20"/>
                <w:szCs w:val="20"/>
              </w:rPr>
              <w:t>Набережная, (</w:t>
            </w:r>
            <w:r w:rsidR="002A001D" w:rsidRPr="00BC7FA4">
              <w:rPr>
                <w:color w:val="000000"/>
                <w:sz w:val="20"/>
                <w:szCs w:val="20"/>
              </w:rPr>
              <w:t>6627 м) Ломоносовская аллея</w:t>
            </w:r>
          </w:p>
        </w:tc>
        <w:tc>
          <w:tcPr>
            <w:tcW w:w="1418" w:type="dxa"/>
          </w:tcPr>
          <w:p w:rsidR="00320358" w:rsidRPr="00553ACA" w:rsidRDefault="00320358" w:rsidP="00CB4070">
            <w:pPr>
              <w:jc w:val="center"/>
              <w:rPr>
                <w:sz w:val="20"/>
                <w:szCs w:val="20"/>
              </w:rPr>
            </w:pPr>
            <w:r w:rsidRPr="00553ACA">
              <w:rPr>
                <w:color w:val="000000"/>
                <w:sz w:val="20"/>
                <w:szCs w:val="20"/>
              </w:rPr>
              <w:t>2019</w:t>
            </w:r>
          </w:p>
        </w:tc>
      </w:tr>
      <w:tr w:rsidR="00320358" w:rsidRPr="00553ACA" w:rsidTr="000F04C5">
        <w:trPr>
          <w:trHeight w:val="414"/>
        </w:trPr>
        <w:tc>
          <w:tcPr>
            <w:tcW w:w="567" w:type="dxa"/>
            <w:shd w:val="clear" w:color="auto" w:fill="auto"/>
            <w:noWrap/>
            <w:vAlign w:val="center"/>
            <w:hideMark/>
          </w:tcPr>
          <w:p w:rsidR="00320358" w:rsidRPr="00553ACA" w:rsidRDefault="00320358" w:rsidP="00ED4CF4">
            <w:pPr>
              <w:rPr>
                <w:color w:val="000000"/>
                <w:sz w:val="20"/>
                <w:szCs w:val="20"/>
              </w:rPr>
            </w:pPr>
            <w:r w:rsidRPr="00553ACA">
              <w:rPr>
                <w:color w:val="000000"/>
                <w:sz w:val="20"/>
                <w:szCs w:val="20"/>
              </w:rPr>
              <w:t>11</w:t>
            </w:r>
          </w:p>
        </w:tc>
        <w:tc>
          <w:tcPr>
            <w:tcW w:w="2410" w:type="dxa"/>
            <w:vMerge/>
            <w:shd w:val="clear" w:color="auto" w:fill="auto"/>
            <w:vAlign w:val="center"/>
            <w:hideMark/>
          </w:tcPr>
          <w:p w:rsidR="00320358" w:rsidRPr="00553ACA" w:rsidRDefault="00320358" w:rsidP="00905C54">
            <w:pPr>
              <w:rPr>
                <w:color w:val="000000"/>
                <w:sz w:val="20"/>
                <w:szCs w:val="20"/>
              </w:rPr>
            </w:pPr>
          </w:p>
        </w:tc>
        <w:tc>
          <w:tcPr>
            <w:tcW w:w="5812" w:type="dxa"/>
          </w:tcPr>
          <w:p w:rsidR="00320358" w:rsidRPr="00BC7FA4" w:rsidRDefault="00320358" w:rsidP="004E435F">
            <w:pPr>
              <w:rPr>
                <w:sz w:val="20"/>
                <w:szCs w:val="20"/>
              </w:rPr>
            </w:pPr>
            <w:r w:rsidRPr="00BC7FA4">
              <w:rPr>
                <w:sz w:val="20"/>
                <w:szCs w:val="20"/>
              </w:rPr>
              <w:t>МО «Вельское» УЛИЦА Карпеченко</w:t>
            </w:r>
          </w:p>
          <w:p w:rsidR="00320358" w:rsidRPr="00BC7FA4" w:rsidRDefault="00320358" w:rsidP="004E435F">
            <w:pPr>
              <w:rPr>
                <w:sz w:val="20"/>
                <w:szCs w:val="20"/>
              </w:rPr>
            </w:pPr>
            <w:r w:rsidRPr="00BC7FA4">
              <w:rPr>
                <w:sz w:val="20"/>
                <w:szCs w:val="20"/>
              </w:rPr>
              <w:t xml:space="preserve">г. Вельск, ул. </w:t>
            </w:r>
            <w:r w:rsidR="00645F4D" w:rsidRPr="00BC7FA4">
              <w:rPr>
                <w:sz w:val="20"/>
                <w:szCs w:val="20"/>
              </w:rPr>
              <w:t>Карпеченко, д.</w:t>
            </w:r>
            <w:r w:rsidRPr="00BC7FA4">
              <w:rPr>
                <w:sz w:val="20"/>
                <w:szCs w:val="20"/>
              </w:rPr>
              <w:t>1</w:t>
            </w:r>
          </w:p>
        </w:tc>
        <w:tc>
          <w:tcPr>
            <w:tcW w:w="1418" w:type="dxa"/>
          </w:tcPr>
          <w:p w:rsidR="00320358" w:rsidRPr="00553ACA" w:rsidRDefault="00320358" w:rsidP="004E435F">
            <w:pPr>
              <w:jc w:val="center"/>
              <w:rPr>
                <w:sz w:val="20"/>
                <w:szCs w:val="20"/>
              </w:rPr>
            </w:pPr>
            <w:r w:rsidRPr="00553ACA">
              <w:rPr>
                <w:color w:val="000000"/>
                <w:sz w:val="20"/>
                <w:szCs w:val="20"/>
              </w:rPr>
              <w:t>2019</w:t>
            </w:r>
          </w:p>
        </w:tc>
      </w:tr>
      <w:tr w:rsidR="000310CC" w:rsidRPr="00553ACA" w:rsidTr="000F04C5">
        <w:trPr>
          <w:trHeight w:val="414"/>
        </w:trPr>
        <w:tc>
          <w:tcPr>
            <w:tcW w:w="567" w:type="dxa"/>
            <w:shd w:val="clear" w:color="auto" w:fill="auto"/>
            <w:noWrap/>
            <w:vAlign w:val="center"/>
            <w:hideMark/>
          </w:tcPr>
          <w:p w:rsidR="000310CC" w:rsidRPr="00553ACA" w:rsidRDefault="000310CC" w:rsidP="00ED4CF4">
            <w:pPr>
              <w:rPr>
                <w:color w:val="000000"/>
                <w:sz w:val="20"/>
                <w:szCs w:val="20"/>
              </w:rPr>
            </w:pPr>
            <w:r w:rsidRPr="00553ACA">
              <w:rPr>
                <w:color w:val="000000"/>
                <w:sz w:val="20"/>
                <w:szCs w:val="20"/>
              </w:rPr>
              <w:t>12</w:t>
            </w:r>
          </w:p>
        </w:tc>
        <w:tc>
          <w:tcPr>
            <w:tcW w:w="2410" w:type="dxa"/>
            <w:vMerge w:val="restart"/>
            <w:shd w:val="clear" w:color="auto" w:fill="auto"/>
            <w:vAlign w:val="center"/>
            <w:hideMark/>
          </w:tcPr>
          <w:p w:rsidR="000310CC" w:rsidRPr="000F04C5" w:rsidRDefault="000310CC" w:rsidP="000F04C5">
            <w:pPr>
              <w:pStyle w:val="ConsPlusNormal"/>
              <w:spacing w:line="276" w:lineRule="auto"/>
              <w:ind w:firstLine="0"/>
              <w:rPr>
                <w:rFonts w:ascii="Times New Roman" w:hAnsi="Times New Roman" w:cs="Times New Roman"/>
              </w:rPr>
            </w:pPr>
            <w:r w:rsidRPr="00553ACA">
              <w:rPr>
                <w:rFonts w:ascii="Times New Roman" w:hAnsi="Times New Roman" w:cs="Times New Roman"/>
              </w:rPr>
              <w:t>Благоустройство парков н</w:t>
            </w:r>
            <w:r w:rsidR="00A94ED9">
              <w:rPr>
                <w:rFonts w:ascii="Times New Roman" w:hAnsi="Times New Roman" w:cs="Times New Roman"/>
              </w:rPr>
              <w:t>а территории Вельского муниципального</w:t>
            </w:r>
            <w:r w:rsidRPr="00553ACA">
              <w:rPr>
                <w:rFonts w:ascii="Times New Roman" w:hAnsi="Times New Roman" w:cs="Times New Roman"/>
              </w:rPr>
              <w:t xml:space="preserve"> район</w:t>
            </w:r>
            <w:r w:rsidR="00A94ED9">
              <w:rPr>
                <w:rFonts w:ascii="Times New Roman" w:hAnsi="Times New Roman" w:cs="Times New Roman"/>
              </w:rPr>
              <w:t>а</w:t>
            </w:r>
          </w:p>
        </w:tc>
        <w:tc>
          <w:tcPr>
            <w:tcW w:w="5812" w:type="dxa"/>
          </w:tcPr>
          <w:p w:rsidR="000310CC" w:rsidRPr="00BC7FA4" w:rsidRDefault="000310CC" w:rsidP="00905C54">
            <w:pPr>
              <w:rPr>
                <w:bCs/>
                <w:color w:val="000000"/>
                <w:sz w:val="20"/>
                <w:szCs w:val="20"/>
              </w:rPr>
            </w:pPr>
            <w:r w:rsidRPr="00BC7FA4">
              <w:rPr>
                <w:bCs/>
                <w:color w:val="000000"/>
                <w:sz w:val="20"/>
                <w:szCs w:val="20"/>
              </w:rPr>
              <w:t xml:space="preserve">МО "Вельское" </w:t>
            </w:r>
          </w:p>
          <w:p w:rsidR="000310CC" w:rsidRPr="00BC7FA4" w:rsidRDefault="000310CC" w:rsidP="00905C54">
            <w:pPr>
              <w:rPr>
                <w:color w:val="000000"/>
                <w:sz w:val="20"/>
                <w:szCs w:val="20"/>
              </w:rPr>
            </w:pPr>
            <w:r w:rsidRPr="00BC7FA4">
              <w:rPr>
                <w:bCs/>
                <w:color w:val="000000"/>
                <w:sz w:val="20"/>
                <w:szCs w:val="20"/>
              </w:rPr>
              <w:t>Парк Победы г. Вельск ул.Гагарина, 47</w:t>
            </w:r>
          </w:p>
        </w:tc>
        <w:tc>
          <w:tcPr>
            <w:tcW w:w="1418" w:type="dxa"/>
          </w:tcPr>
          <w:p w:rsidR="000310CC" w:rsidRPr="00553ACA" w:rsidRDefault="000310CC" w:rsidP="00CB4070">
            <w:pPr>
              <w:jc w:val="center"/>
              <w:rPr>
                <w:sz w:val="20"/>
                <w:szCs w:val="20"/>
              </w:rPr>
            </w:pPr>
            <w:r w:rsidRPr="00553ACA">
              <w:rPr>
                <w:color w:val="000000"/>
                <w:sz w:val="20"/>
                <w:szCs w:val="20"/>
              </w:rPr>
              <w:t>2019</w:t>
            </w:r>
          </w:p>
        </w:tc>
      </w:tr>
      <w:tr w:rsidR="000310CC" w:rsidRPr="00553ACA" w:rsidTr="000F04C5">
        <w:trPr>
          <w:trHeight w:val="600"/>
        </w:trPr>
        <w:tc>
          <w:tcPr>
            <w:tcW w:w="567" w:type="dxa"/>
            <w:shd w:val="clear" w:color="auto" w:fill="auto"/>
            <w:noWrap/>
            <w:vAlign w:val="center"/>
          </w:tcPr>
          <w:p w:rsidR="000310CC" w:rsidRPr="00553ACA" w:rsidRDefault="000310CC" w:rsidP="00ED4CF4">
            <w:pPr>
              <w:rPr>
                <w:color w:val="000000"/>
                <w:sz w:val="20"/>
                <w:szCs w:val="20"/>
              </w:rPr>
            </w:pPr>
            <w:r w:rsidRPr="00553ACA">
              <w:rPr>
                <w:color w:val="000000"/>
                <w:sz w:val="20"/>
                <w:szCs w:val="20"/>
              </w:rPr>
              <w:t>13</w:t>
            </w:r>
          </w:p>
        </w:tc>
        <w:tc>
          <w:tcPr>
            <w:tcW w:w="2410" w:type="dxa"/>
            <w:vMerge/>
            <w:shd w:val="clear" w:color="auto" w:fill="auto"/>
            <w:vAlign w:val="center"/>
          </w:tcPr>
          <w:p w:rsidR="000310CC" w:rsidRPr="00553ACA" w:rsidRDefault="000310CC" w:rsidP="00905C54">
            <w:pPr>
              <w:pStyle w:val="ConsPlusNormal"/>
              <w:spacing w:line="276" w:lineRule="auto"/>
              <w:ind w:firstLine="0"/>
              <w:rPr>
                <w:rFonts w:ascii="Times New Roman" w:hAnsi="Times New Roman" w:cs="Times New Roman"/>
              </w:rPr>
            </w:pPr>
          </w:p>
        </w:tc>
        <w:tc>
          <w:tcPr>
            <w:tcW w:w="5812" w:type="dxa"/>
          </w:tcPr>
          <w:p w:rsidR="000310CC" w:rsidRPr="00553ACA" w:rsidRDefault="000310CC" w:rsidP="00A24CA4">
            <w:pPr>
              <w:rPr>
                <w:bCs/>
                <w:color w:val="000000"/>
                <w:sz w:val="20"/>
                <w:szCs w:val="20"/>
              </w:rPr>
            </w:pPr>
            <w:r w:rsidRPr="00553ACA">
              <w:rPr>
                <w:bCs/>
                <w:color w:val="000000"/>
                <w:sz w:val="20"/>
                <w:szCs w:val="20"/>
              </w:rPr>
              <w:t xml:space="preserve">МО "Вельское" </w:t>
            </w:r>
          </w:p>
          <w:p w:rsidR="000310CC" w:rsidRPr="00553ACA" w:rsidRDefault="000310CC" w:rsidP="00ED4CF4">
            <w:pPr>
              <w:rPr>
                <w:color w:val="000000"/>
                <w:sz w:val="20"/>
                <w:szCs w:val="20"/>
              </w:rPr>
            </w:pPr>
            <w:r w:rsidRPr="00553ACA">
              <w:rPr>
                <w:bCs/>
                <w:color w:val="000000"/>
                <w:sz w:val="20"/>
                <w:szCs w:val="20"/>
              </w:rPr>
              <w:t>Парк Переменка г. Вельск, ул.Горького, ул.Некрасова</w:t>
            </w:r>
          </w:p>
        </w:tc>
        <w:tc>
          <w:tcPr>
            <w:tcW w:w="1418" w:type="dxa"/>
          </w:tcPr>
          <w:p w:rsidR="000310CC" w:rsidRPr="00553ACA" w:rsidRDefault="000310CC" w:rsidP="00CB4070">
            <w:pPr>
              <w:jc w:val="center"/>
              <w:rPr>
                <w:color w:val="000000"/>
                <w:sz w:val="20"/>
                <w:szCs w:val="20"/>
              </w:rPr>
            </w:pPr>
            <w:r w:rsidRPr="00553ACA">
              <w:rPr>
                <w:color w:val="000000"/>
                <w:sz w:val="20"/>
                <w:szCs w:val="20"/>
              </w:rPr>
              <w:t>2019</w:t>
            </w:r>
          </w:p>
        </w:tc>
      </w:tr>
    </w:tbl>
    <w:p w:rsidR="00611445" w:rsidRDefault="00611445" w:rsidP="00554D61">
      <w:pPr>
        <w:pStyle w:val="ConsPlusNormal"/>
        <w:ind w:firstLine="0"/>
        <w:rPr>
          <w:rFonts w:ascii="Times New Roman" w:hAnsi="Times New Roman" w:cs="Times New Roman"/>
          <w:sz w:val="24"/>
          <w:szCs w:val="24"/>
        </w:rPr>
      </w:pPr>
    </w:p>
    <w:p w:rsidR="00B343F3" w:rsidRDefault="00B343F3" w:rsidP="00E965CE">
      <w:pPr>
        <w:pStyle w:val="ConsPlusNormal"/>
        <w:ind w:firstLine="567"/>
        <w:jc w:val="right"/>
        <w:rPr>
          <w:rFonts w:ascii="Times New Roman" w:hAnsi="Times New Roman" w:cs="Times New Roman"/>
          <w:sz w:val="24"/>
          <w:szCs w:val="24"/>
        </w:rPr>
      </w:pPr>
    </w:p>
    <w:p w:rsidR="00E965CE" w:rsidRPr="00AF52CB" w:rsidRDefault="00E965CE" w:rsidP="00E965CE">
      <w:pPr>
        <w:pStyle w:val="ConsPlusNormal"/>
        <w:ind w:firstLine="567"/>
        <w:jc w:val="right"/>
        <w:rPr>
          <w:rFonts w:ascii="Times New Roman" w:hAnsi="Times New Roman" w:cs="Times New Roman"/>
          <w:sz w:val="24"/>
          <w:szCs w:val="24"/>
        </w:rPr>
      </w:pPr>
      <w:r w:rsidRPr="00AF52CB">
        <w:rPr>
          <w:rFonts w:ascii="Times New Roman" w:hAnsi="Times New Roman" w:cs="Times New Roman"/>
          <w:sz w:val="24"/>
          <w:szCs w:val="24"/>
        </w:rPr>
        <w:t>Таблица 4</w:t>
      </w:r>
    </w:p>
    <w:p w:rsidR="00E965CE" w:rsidRDefault="00E965CE" w:rsidP="00E965CE">
      <w:pPr>
        <w:pStyle w:val="ConsPlusNormal"/>
        <w:ind w:firstLine="0"/>
        <w:jc w:val="center"/>
        <w:rPr>
          <w:rFonts w:ascii="Times New Roman" w:hAnsi="Times New Roman" w:cs="Times New Roman"/>
          <w:sz w:val="24"/>
          <w:szCs w:val="24"/>
        </w:rPr>
      </w:pPr>
    </w:p>
    <w:p w:rsidR="00B343F3" w:rsidRPr="00AF52CB" w:rsidRDefault="00B343F3" w:rsidP="00E965CE">
      <w:pPr>
        <w:pStyle w:val="ConsPlusNormal"/>
        <w:ind w:firstLine="0"/>
        <w:jc w:val="center"/>
        <w:rPr>
          <w:rFonts w:ascii="Times New Roman" w:hAnsi="Times New Roman" w:cs="Times New Roman"/>
          <w:sz w:val="24"/>
          <w:szCs w:val="24"/>
        </w:rPr>
      </w:pPr>
    </w:p>
    <w:p w:rsidR="00E965CE" w:rsidRPr="00AF52CB" w:rsidRDefault="00E965CE" w:rsidP="00E965CE">
      <w:pPr>
        <w:pStyle w:val="ConsPlusNormal"/>
        <w:ind w:firstLine="0"/>
        <w:jc w:val="center"/>
        <w:rPr>
          <w:rFonts w:ascii="Times New Roman" w:hAnsi="Times New Roman" w:cs="Times New Roman"/>
          <w:sz w:val="24"/>
          <w:szCs w:val="24"/>
        </w:rPr>
      </w:pPr>
      <w:r w:rsidRPr="00AF52CB">
        <w:rPr>
          <w:rFonts w:ascii="Times New Roman" w:hAnsi="Times New Roman" w:cs="Times New Roman"/>
          <w:sz w:val="24"/>
          <w:szCs w:val="24"/>
        </w:rPr>
        <w:t>Адресный перечень всех дворовых и общественных территорий,</w:t>
      </w:r>
    </w:p>
    <w:p w:rsidR="00E965CE" w:rsidRPr="00AF52CB" w:rsidRDefault="00E965CE" w:rsidP="00E965CE">
      <w:pPr>
        <w:pStyle w:val="ConsPlusNormal"/>
        <w:ind w:firstLine="0"/>
        <w:jc w:val="center"/>
        <w:rPr>
          <w:rFonts w:ascii="Times New Roman" w:hAnsi="Times New Roman" w:cs="Times New Roman"/>
          <w:sz w:val="24"/>
          <w:szCs w:val="24"/>
        </w:rPr>
      </w:pPr>
      <w:r w:rsidRPr="00AF52CB">
        <w:rPr>
          <w:rFonts w:ascii="Times New Roman" w:hAnsi="Times New Roman" w:cs="Times New Roman"/>
          <w:sz w:val="24"/>
          <w:szCs w:val="24"/>
        </w:rPr>
        <w:t>подлежащих благоустройству в 2020 году</w:t>
      </w:r>
    </w:p>
    <w:p w:rsidR="00E965CE" w:rsidRPr="00AF52CB" w:rsidRDefault="00E965CE" w:rsidP="00E965CE">
      <w:pPr>
        <w:pStyle w:val="ConsPlusNormal"/>
        <w:jc w:val="center"/>
        <w:outlineLvl w:val="1"/>
        <w:rPr>
          <w:rFonts w:ascii="Times New Roman" w:hAnsi="Times New Roman"/>
          <w:sz w:val="24"/>
          <w:szCs w:val="24"/>
        </w:rPr>
      </w:pP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268"/>
        <w:gridCol w:w="5245"/>
        <w:gridCol w:w="2126"/>
      </w:tblGrid>
      <w:tr w:rsidR="00E965CE" w:rsidRPr="00AF52CB" w:rsidTr="00611445">
        <w:trPr>
          <w:trHeight w:val="931"/>
        </w:trPr>
        <w:tc>
          <w:tcPr>
            <w:tcW w:w="709" w:type="dxa"/>
            <w:shd w:val="clear" w:color="auto" w:fill="auto"/>
            <w:vAlign w:val="center"/>
            <w:hideMark/>
          </w:tcPr>
          <w:p w:rsidR="00E965CE" w:rsidRPr="00AF52CB" w:rsidRDefault="00E965CE" w:rsidP="00E965CE">
            <w:pPr>
              <w:jc w:val="center"/>
              <w:rPr>
                <w:color w:val="000000"/>
                <w:sz w:val="20"/>
              </w:rPr>
            </w:pPr>
            <w:r w:rsidRPr="00AF52CB">
              <w:rPr>
                <w:color w:val="000000"/>
                <w:sz w:val="20"/>
              </w:rPr>
              <w:t>№ п/п</w:t>
            </w:r>
          </w:p>
        </w:tc>
        <w:tc>
          <w:tcPr>
            <w:tcW w:w="2268" w:type="dxa"/>
            <w:shd w:val="clear" w:color="auto" w:fill="auto"/>
            <w:vAlign w:val="center"/>
            <w:hideMark/>
          </w:tcPr>
          <w:p w:rsidR="00E965CE" w:rsidRPr="00AF52CB" w:rsidRDefault="00E965CE" w:rsidP="00E965CE">
            <w:pPr>
              <w:jc w:val="center"/>
              <w:rPr>
                <w:color w:val="000000"/>
                <w:sz w:val="20"/>
              </w:rPr>
            </w:pPr>
            <w:r w:rsidRPr="00AF52CB">
              <w:rPr>
                <w:color w:val="000000"/>
                <w:sz w:val="20"/>
              </w:rPr>
              <w:t>Мероприятие</w:t>
            </w:r>
          </w:p>
        </w:tc>
        <w:tc>
          <w:tcPr>
            <w:tcW w:w="5245" w:type="dxa"/>
            <w:vAlign w:val="center"/>
          </w:tcPr>
          <w:p w:rsidR="00E965CE" w:rsidRPr="00AF52CB" w:rsidRDefault="00E965CE" w:rsidP="00E965CE">
            <w:pPr>
              <w:jc w:val="center"/>
              <w:rPr>
                <w:color w:val="000000"/>
                <w:sz w:val="20"/>
              </w:rPr>
            </w:pPr>
            <w:r w:rsidRPr="00AF52CB">
              <w:rPr>
                <w:color w:val="000000"/>
                <w:sz w:val="20"/>
              </w:rPr>
              <w:t xml:space="preserve">Адрес </w:t>
            </w:r>
            <w:r w:rsidR="00645F4D" w:rsidRPr="00AF52CB">
              <w:rPr>
                <w:color w:val="000000"/>
                <w:sz w:val="20"/>
              </w:rPr>
              <w:t>территории (</w:t>
            </w:r>
            <w:r w:rsidRPr="00AF52CB">
              <w:rPr>
                <w:color w:val="000000"/>
                <w:sz w:val="20"/>
              </w:rPr>
              <w:t>с указанием населенного пункта), включенной в муниципальную программу</w:t>
            </w:r>
          </w:p>
        </w:tc>
        <w:tc>
          <w:tcPr>
            <w:tcW w:w="2126" w:type="dxa"/>
            <w:vAlign w:val="center"/>
          </w:tcPr>
          <w:p w:rsidR="00E965CE" w:rsidRPr="000F04C5" w:rsidRDefault="00E965CE" w:rsidP="000F04C5">
            <w:pPr>
              <w:rPr>
                <w:color w:val="000000"/>
                <w:sz w:val="20"/>
                <w:szCs w:val="20"/>
              </w:rPr>
            </w:pPr>
            <w:r w:rsidRPr="00AF52CB">
              <w:rPr>
                <w:color w:val="000000"/>
                <w:sz w:val="20"/>
                <w:szCs w:val="20"/>
              </w:rPr>
              <w:t>Планируемый срок проведения благоустройства</w:t>
            </w:r>
          </w:p>
        </w:tc>
      </w:tr>
      <w:tr w:rsidR="00E965CE" w:rsidRPr="00AF52CB" w:rsidTr="00611445">
        <w:trPr>
          <w:trHeight w:val="240"/>
        </w:trPr>
        <w:tc>
          <w:tcPr>
            <w:tcW w:w="709" w:type="dxa"/>
            <w:shd w:val="clear" w:color="auto" w:fill="auto"/>
            <w:vAlign w:val="center"/>
            <w:hideMark/>
          </w:tcPr>
          <w:p w:rsidR="00E965CE" w:rsidRPr="00AF52CB" w:rsidRDefault="00E965CE" w:rsidP="00E965CE">
            <w:pPr>
              <w:jc w:val="center"/>
              <w:rPr>
                <w:b/>
                <w:bCs/>
                <w:color w:val="000000"/>
                <w:sz w:val="20"/>
              </w:rPr>
            </w:pPr>
            <w:r w:rsidRPr="00AF52CB">
              <w:rPr>
                <w:b/>
                <w:bCs/>
                <w:color w:val="000000"/>
                <w:sz w:val="20"/>
              </w:rPr>
              <w:t>1</w:t>
            </w:r>
          </w:p>
        </w:tc>
        <w:tc>
          <w:tcPr>
            <w:tcW w:w="2268" w:type="dxa"/>
            <w:shd w:val="clear" w:color="auto" w:fill="auto"/>
            <w:vAlign w:val="center"/>
            <w:hideMark/>
          </w:tcPr>
          <w:p w:rsidR="00E965CE" w:rsidRPr="00AF52CB" w:rsidRDefault="00E965CE" w:rsidP="00E965CE">
            <w:pPr>
              <w:jc w:val="center"/>
              <w:rPr>
                <w:b/>
                <w:bCs/>
                <w:color w:val="000000"/>
                <w:sz w:val="20"/>
              </w:rPr>
            </w:pPr>
            <w:r w:rsidRPr="00AF52CB">
              <w:rPr>
                <w:b/>
                <w:bCs/>
                <w:color w:val="000000"/>
                <w:sz w:val="20"/>
              </w:rPr>
              <w:t>2</w:t>
            </w:r>
          </w:p>
        </w:tc>
        <w:tc>
          <w:tcPr>
            <w:tcW w:w="5245" w:type="dxa"/>
            <w:vAlign w:val="center"/>
          </w:tcPr>
          <w:p w:rsidR="00E965CE" w:rsidRPr="00AF52CB" w:rsidRDefault="00E965CE" w:rsidP="00E965CE">
            <w:pPr>
              <w:jc w:val="center"/>
              <w:rPr>
                <w:b/>
                <w:bCs/>
                <w:color w:val="000000"/>
                <w:sz w:val="20"/>
              </w:rPr>
            </w:pPr>
            <w:r w:rsidRPr="00AF52CB">
              <w:rPr>
                <w:b/>
                <w:bCs/>
                <w:color w:val="000000"/>
                <w:sz w:val="20"/>
              </w:rPr>
              <w:t>3</w:t>
            </w:r>
          </w:p>
        </w:tc>
        <w:tc>
          <w:tcPr>
            <w:tcW w:w="2126" w:type="dxa"/>
          </w:tcPr>
          <w:p w:rsidR="00E965CE" w:rsidRPr="00AF52CB" w:rsidRDefault="00E965CE" w:rsidP="00E965CE">
            <w:pPr>
              <w:jc w:val="center"/>
              <w:rPr>
                <w:b/>
                <w:bCs/>
                <w:color w:val="000000"/>
                <w:sz w:val="20"/>
              </w:rPr>
            </w:pPr>
            <w:r w:rsidRPr="00AF52CB">
              <w:rPr>
                <w:b/>
                <w:bCs/>
                <w:color w:val="000000"/>
                <w:sz w:val="20"/>
              </w:rPr>
              <w:t>4</w:t>
            </w:r>
          </w:p>
        </w:tc>
      </w:tr>
      <w:tr w:rsidR="00E965CE" w:rsidRPr="00AF52CB" w:rsidTr="00611445">
        <w:trPr>
          <w:trHeight w:val="472"/>
        </w:trPr>
        <w:tc>
          <w:tcPr>
            <w:tcW w:w="709" w:type="dxa"/>
            <w:shd w:val="clear" w:color="auto" w:fill="auto"/>
            <w:noWrap/>
            <w:vAlign w:val="center"/>
            <w:hideMark/>
          </w:tcPr>
          <w:p w:rsidR="00E965CE" w:rsidRPr="00C22B1B" w:rsidRDefault="00E965CE" w:rsidP="00DF77C6">
            <w:pPr>
              <w:pStyle w:val="ab"/>
              <w:numPr>
                <w:ilvl w:val="0"/>
                <w:numId w:val="34"/>
              </w:numPr>
              <w:rPr>
                <w:color w:val="000000"/>
                <w:sz w:val="20"/>
              </w:rPr>
            </w:pPr>
          </w:p>
        </w:tc>
        <w:tc>
          <w:tcPr>
            <w:tcW w:w="2268" w:type="dxa"/>
            <w:vMerge w:val="restart"/>
            <w:shd w:val="clear" w:color="auto" w:fill="auto"/>
            <w:vAlign w:val="center"/>
            <w:hideMark/>
          </w:tcPr>
          <w:p w:rsidR="00E965CE" w:rsidRPr="00AF52CB" w:rsidRDefault="00E965CE" w:rsidP="00E965CE">
            <w:pPr>
              <w:jc w:val="center"/>
              <w:rPr>
                <w:sz w:val="20"/>
                <w:szCs w:val="20"/>
              </w:rPr>
            </w:pPr>
            <w:r w:rsidRPr="00AF52CB">
              <w:rPr>
                <w:sz w:val="20"/>
                <w:szCs w:val="20"/>
              </w:rPr>
              <w:t>Благоустройство муниципальных территорий общего пользов</w:t>
            </w:r>
            <w:r w:rsidR="00866B89">
              <w:rPr>
                <w:sz w:val="20"/>
                <w:szCs w:val="20"/>
              </w:rPr>
              <w:t>ания на территории Вельского муниципального</w:t>
            </w:r>
            <w:r w:rsidRPr="00AF52CB">
              <w:rPr>
                <w:sz w:val="20"/>
                <w:szCs w:val="20"/>
              </w:rPr>
              <w:t xml:space="preserve"> район</w:t>
            </w:r>
            <w:r w:rsidR="00866B89">
              <w:rPr>
                <w:sz w:val="20"/>
                <w:szCs w:val="20"/>
              </w:rPr>
              <w:t>а</w:t>
            </w:r>
          </w:p>
        </w:tc>
        <w:tc>
          <w:tcPr>
            <w:tcW w:w="5245" w:type="dxa"/>
            <w:shd w:val="clear" w:color="auto" w:fill="FFFFFF" w:themeFill="background1"/>
            <w:vAlign w:val="center"/>
          </w:tcPr>
          <w:p w:rsidR="00E965CE" w:rsidRPr="00E965CE" w:rsidRDefault="005234B2" w:rsidP="00E965CE">
            <w:pPr>
              <w:rPr>
                <w:color w:val="000000"/>
                <w:sz w:val="20"/>
                <w:szCs w:val="20"/>
              </w:rPr>
            </w:pPr>
            <w:r>
              <w:rPr>
                <w:color w:val="000000"/>
                <w:sz w:val="20"/>
                <w:szCs w:val="20"/>
              </w:rPr>
              <w:t>ГП</w:t>
            </w:r>
            <w:r w:rsidR="00E965CE" w:rsidRPr="00AF52CB">
              <w:rPr>
                <w:color w:val="000000"/>
                <w:sz w:val="20"/>
                <w:szCs w:val="20"/>
              </w:rPr>
              <w:t xml:space="preserve"> "Кулойское"</w:t>
            </w:r>
            <w:r w:rsidR="00501D09">
              <w:rPr>
                <w:color w:val="000000"/>
                <w:sz w:val="20"/>
                <w:szCs w:val="20"/>
              </w:rPr>
              <w:t xml:space="preserve"> </w:t>
            </w:r>
            <w:r w:rsidR="00E965CE" w:rsidRPr="00AF52CB">
              <w:rPr>
                <w:color w:val="000000"/>
                <w:sz w:val="20"/>
                <w:szCs w:val="20"/>
              </w:rPr>
              <w:t xml:space="preserve">Парк и площадь у ДК п. Кулой </w:t>
            </w:r>
            <w:r w:rsidR="00C67DC8" w:rsidRPr="00AF52CB">
              <w:rPr>
                <w:color w:val="000000"/>
                <w:sz w:val="20"/>
                <w:szCs w:val="20"/>
              </w:rPr>
              <w:t>ул.Мира,</w:t>
            </w:r>
            <w:r w:rsidR="00E965CE" w:rsidRPr="00AF52CB">
              <w:rPr>
                <w:color w:val="000000"/>
                <w:sz w:val="20"/>
                <w:szCs w:val="20"/>
              </w:rPr>
              <w:t xml:space="preserve"> д.16</w:t>
            </w:r>
          </w:p>
        </w:tc>
        <w:tc>
          <w:tcPr>
            <w:tcW w:w="2126" w:type="dxa"/>
            <w:shd w:val="clear" w:color="auto" w:fill="auto"/>
            <w:vAlign w:val="center"/>
          </w:tcPr>
          <w:p w:rsidR="00E965CE" w:rsidRPr="00AF52CB" w:rsidRDefault="00E965CE" w:rsidP="00E965CE">
            <w:pPr>
              <w:jc w:val="center"/>
              <w:rPr>
                <w:color w:val="000000"/>
                <w:sz w:val="20"/>
                <w:szCs w:val="20"/>
              </w:rPr>
            </w:pPr>
            <w:r w:rsidRPr="00AF52CB">
              <w:rPr>
                <w:color w:val="000000"/>
                <w:sz w:val="20"/>
                <w:szCs w:val="20"/>
              </w:rPr>
              <w:t>2020</w:t>
            </w:r>
            <w:r w:rsidR="009B3A29">
              <w:t xml:space="preserve"> </w:t>
            </w:r>
            <w:r w:rsidR="009B3A29" w:rsidRPr="009B3A29">
              <w:rPr>
                <w:color w:val="000000"/>
                <w:sz w:val="20"/>
                <w:szCs w:val="20"/>
              </w:rPr>
              <w:t>продолжение 2021</w:t>
            </w:r>
          </w:p>
        </w:tc>
      </w:tr>
      <w:tr w:rsidR="00E965CE" w:rsidRPr="00AF52CB" w:rsidTr="00611445">
        <w:trPr>
          <w:trHeight w:val="414"/>
        </w:trPr>
        <w:tc>
          <w:tcPr>
            <w:tcW w:w="709" w:type="dxa"/>
            <w:shd w:val="clear" w:color="auto" w:fill="auto"/>
            <w:noWrap/>
            <w:vAlign w:val="center"/>
            <w:hideMark/>
          </w:tcPr>
          <w:p w:rsidR="00E965CE" w:rsidRPr="00C22B1B" w:rsidRDefault="00E965CE" w:rsidP="00DF77C6">
            <w:pPr>
              <w:pStyle w:val="ab"/>
              <w:numPr>
                <w:ilvl w:val="0"/>
                <w:numId w:val="34"/>
              </w:numPr>
              <w:rPr>
                <w:color w:val="000000"/>
                <w:sz w:val="20"/>
              </w:rPr>
            </w:pPr>
          </w:p>
        </w:tc>
        <w:tc>
          <w:tcPr>
            <w:tcW w:w="2268" w:type="dxa"/>
            <w:vMerge/>
            <w:shd w:val="clear" w:color="auto" w:fill="auto"/>
            <w:vAlign w:val="center"/>
            <w:hideMark/>
          </w:tcPr>
          <w:p w:rsidR="00E965CE" w:rsidRPr="00AF52CB" w:rsidRDefault="00E965CE" w:rsidP="00E965CE">
            <w:pPr>
              <w:jc w:val="center"/>
              <w:rPr>
                <w:color w:val="000000"/>
                <w:sz w:val="20"/>
              </w:rPr>
            </w:pPr>
          </w:p>
        </w:tc>
        <w:tc>
          <w:tcPr>
            <w:tcW w:w="5245" w:type="dxa"/>
            <w:shd w:val="clear" w:color="auto" w:fill="FFFFFF" w:themeFill="background1"/>
            <w:vAlign w:val="center"/>
          </w:tcPr>
          <w:p w:rsidR="00E965CE" w:rsidRPr="00AF52CB" w:rsidRDefault="00E965CE" w:rsidP="00E965CE">
            <w:pPr>
              <w:rPr>
                <w:color w:val="000000"/>
                <w:sz w:val="20"/>
                <w:szCs w:val="20"/>
              </w:rPr>
            </w:pPr>
            <w:r w:rsidRPr="00AF52CB">
              <w:rPr>
                <w:color w:val="000000"/>
                <w:sz w:val="20"/>
                <w:szCs w:val="20"/>
              </w:rPr>
              <w:t>МО «Пуйское», Центральный парк, с. Долматово, ул. Партизанская у д.35</w:t>
            </w:r>
          </w:p>
        </w:tc>
        <w:tc>
          <w:tcPr>
            <w:tcW w:w="2126" w:type="dxa"/>
            <w:shd w:val="clear" w:color="auto" w:fill="auto"/>
          </w:tcPr>
          <w:p w:rsidR="00E965CE" w:rsidRPr="00AF52CB" w:rsidRDefault="00E965CE" w:rsidP="00E965CE">
            <w:pPr>
              <w:jc w:val="center"/>
              <w:rPr>
                <w:sz w:val="20"/>
                <w:szCs w:val="20"/>
              </w:rPr>
            </w:pPr>
            <w:r w:rsidRPr="00AF52CB">
              <w:rPr>
                <w:sz w:val="20"/>
                <w:szCs w:val="20"/>
              </w:rPr>
              <w:t>2020</w:t>
            </w:r>
            <w:r w:rsidR="009B3A29">
              <w:t xml:space="preserve"> </w:t>
            </w:r>
            <w:r w:rsidR="009B3A29" w:rsidRPr="009B3A29">
              <w:rPr>
                <w:sz w:val="20"/>
                <w:szCs w:val="20"/>
              </w:rPr>
              <w:t>продолжение 2021</w:t>
            </w:r>
          </w:p>
        </w:tc>
      </w:tr>
      <w:tr w:rsidR="00E965CE" w:rsidRPr="00AF52CB" w:rsidTr="00611445">
        <w:trPr>
          <w:trHeight w:val="301"/>
        </w:trPr>
        <w:tc>
          <w:tcPr>
            <w:tcW w:w="709" w:type="dxa"/>
            <w:shd w:val="clear" w:color="auto" w:fill="auto"/>
            <w:noWrap/>
            <w:vAlign w:val="center"/>
            <w:hideMark/>
          </w:tcPr>
          <w:p w:rsidR="00E965CE" w:rsidRPr="00C22B1B" w:rsidRDefault="00E965CE" w:rsidP="00DF77C6">
            <w:pPr>
              <w:pStyle w:val="ab"/>
              <w:numPr>
                <w:ilvl w:val="0"/>
                <w:numId w:val="34"/>
              </w:numPr>
              <w:rPr>
                <w:color w:val="000000"/>
                <w:sz w:val="20"/>
              </w:rPr>
            </w:pPr>
          </w:p>
        </w:tc>
        <w:tc>
          <w:tcPr>
            <w:tcW w:w="2268" w:type="dxa"/>
            <w:vMerge/>
            <w:shd w:val="clear" w:color="auto" w:fill="auto"/>
            <w:vAlign w:val="center"/>
            <w:hideMark/>
          </w:tcPr>
          <w:p w:rsidR="00E965CE" w:rsidRPr="00AF52CB" w:rsidRDefault="00E965CE" w:rsidP="00E965CE">
            <w:pPr>
              <w:jc w:val="center"/>
              <w:rPr>
                <w:color w:val="000000"/>
                <w:sz w:val="20"/>
              </w:rPr>
            </w:pPr>
          </w:p>
        </w:tc>
        <w:tc>
          <w:tcPr>
            <w:tcW w:w="5245" w:type="dxa"/>
            <w:shd w:val="clear" w:color="auto" w:fill="FFFFFF" w:themeFill="background1"/>
          </w:tcPr>
          <w:p w:rsidR="00E965CE" w:rsidRPr="00F240FF" w:rsidRDefault="00E965CE" w:rsidP="00E965CE">
            <w:pPr>
              <w:rPr>
                <w:sz w:val="20"/>
                <w:szCs w:val="20"/>
              </w:rPr>
            </w:pPr>
            <w:r w:rsidRPr="00F240FF">
              <w:rPr>
                <w:sz w:val="20"/>
                <w:szCs w:val="20"/>
              </w:rPr>
              <w:t>МО «Вельск</w:t>
            </w:r>
            <w:r w:rsidR="000F04C5">
              <w:rPr>
                <w:sz w:val="20"/>
                <w:szCs w:val="20"/>
              </w:rPr>
              <w:t>ое» ул.</w:t>
            </w:r>
            <w:r w:rsidRPr="00F240FF">
              <w:rPr>
                <w:sz w:val="20"/>
                <w:szCs w:val="20"/>
              </w:rPr>
              <w:t xml:space="preserve"> Карпеченко</w:t>
            </w:r>
            <w:r w:rsidR="00C67DC8">
              <w:rPr>
                <w:sz w:val="20"/>
                <w:szCs w:val="20"/>
              </w:rPr>
              <w:t xml:space="preserve"> </w:t>
            </w:r>
            <w:r w:rsidRPr="00F240FF">
              <w:rPr>
                <w:sz w:val="20"/>
                <w:szCs w:val="20"/>
              </w:rPr>
              <w:t xml:space="preserve">г. Вельск, ул. </w:t>
            </w:r>
            <w:r w:rsidR="00C67DC8" w:rsidRPr="00F240FF">
              <w:rPr>
                <w:sz w:val="20"/>
                <w:szCs w:val="20"/>
              </w:rPr>
              <w:t>Карпеченко, д.</w:t>
            </w:r>
            <w:r w:rsidRPr="00F240FF">
              <w:rPr>
                <w:sz w:val="20"/>
                <w:szCs w:val="20"/>
              </w:rPr>
              <w:t>1</w:t>
            </w:r>
          </w:p>
        </w:tc>
        <w:tc>
          <w:tcPr>
            <w:tcW w:w="2126" w:type="dxa"/>
            <w:shd w:val="clear" w:color="auto" w:fill="auto"/>
          </w:tcPr>
          <w:p w:rsidR="00E965CE" w:rsidRPr="00AF52CB" w:rsidRDefault="00B41948" w:rsidP="00E3103B">
            <w:pPr>
              <w:jc w:val="center"/>
            </w:pPr>
            <w:r w:rsidRPr="00AF52CB">
              <w:rPr>
                <w:color w:val="000000"/>
                <w:sz w:val="20"/>
              </w:rPr>
              <w:t>2020</w:t>
            </w:r>
          </w:p>
        </w:tc>
      </w:tr>
      <w:tr w:rsidR="00E965CE" w:rsidRPr="00AF52CB" w:rsidTr="00611445">
        <w:trPr>
          <w:trHeight w:val="414"/>
        </w:trPr>
        <w:tc>
          <w:tcPr>
            <w:tcW w:w="709" w:type="dxa"/>
            <w:shd w:val="clear" w:color="auto" w:fill="auto"/>
            <w:noWrap/>
            <w:vAlign w:val="center"/>
            <w:hideMark/>
          </w:tcPr>
          <w:p w:rsidR="00E965CE" w:rsidRPr="00C22B1B" w:rsidRDefault="00E965CE" w:rsidP="00DF77C6">
            <w:pPr>
              <w:pStyle w:val="ab"/>
              <w:numPr>
                <w:ilvl w:val="0"/>
                <w:numId w:val="34"/>
              </w:numPr>
              <w:rPr>
                <w:color w:val="000000"/>
                <w:sz w:val="20"/>
              </w:rPr>
            </w:pPr>
          </w:p>
        </w:tc>
        <w:tc>
          <w:tcPr>
            <w:tcW w:w="2268" w:type="dxa"/>
            <w:vMerge/>
            <w:shd w:val="clear" w:color="auto" w:fill="auto"/>
            <w:vAlign w:val="center"/>
            <w:hideMark/>
          </w:tcPr>
          <w:p w:rsidR="00E965CE" w:rsidRPr="00AF52CB" w:rsidRDefault="00E965CE" w:rsidP="00E965CE">
            <w:pPr>
              <w:jc w:val="center"/>
              <w:rPr>
                <w:color w:val="000000"/>
                <w:sz w:val="20"/>
              </w:rPr>
            </w:pPr>
          </w:p>
        </w:tc>
        <w:tc>
          <w:tcPr>
            <w:tcW w:w="5245" w:type="dxa"/>
            <w:shd w:val="clear" w:color="auto" w:fill="FFFFFF" w:themeFill="background1"/>
            <w:vAlign w:val="center"/>
          </w:tcPr>
          <w:p w:rsidR="00E965CE" w:rsidRPr="00F240FF" w:rsidRDefault="000F04C5" w:rsidP="00E965CE">
            <w:pPr>
              <w:rPr>
                <w:sz w:val="20"/>
                <w:szCs w:val="20"/>
              </w:rPr>
            </w:pPr>
            <w:r>
              <w:rPr>
                <w:sz w:val="20"/>
                <w:szCs w:val="20"/>
              </w:rPr>
              <w:t>МО «Вельское» ул.</w:t>
            </w:r>
            <w:r w:rsidR="00E965CE" w:rsidRPr="00F240FF">
              <w:rPr>
                <w:sz w:val="20"/>
                <w:szCs w:val="20"/>
              </w:rPr>
              <w:t xml:space="preserve"> Дзержинского</w:t>
            </w:r>
          </w:p>
          <w:p w:rsidR="00E965CE" w:rsidRPr="00F240FF" w:rsidRDefault="00E965CE" w:rsidP="00E965CE">
            <w:pPr>
              <w:rPr>
                <w:color w:val="000000"/>
                <w:sz w:val="20"/>
                <w:szCs w:val="20"/>
              </w:rPr>
            </w:pPr>
            <w:r w:rsidRPr="00F240FF">
              <w:rPr>
                <w:sz w:val="20"/>
                <w:szCs w:val="20"/>
              </w:rPr>
              <w:t>г. Вельск, ул. Дзержинского (ул1 Мая и Фефилова)</w:t>
            </w:r>
          </w:p>
        </w:tc>
        <w:tc>
          <w:tcPr>
            <w:tcW w:w="2126" w:type="dxa"/>
            <w:shd w:val="clear" w:color="auto" w:fill="auto"/>
            <w:vAlign w:val="center"/>
          </w:tcPr>
          <w:p w:rsidR="00E965CE" w:rsidRPr="00AF52CB" w:rsidRDefault="00E965CE" w:rsidP="00E965CE">
            <w:pPr>
              <w:jc w:val="center"/>
              <w:rPr>
                <w:color w:val="000000"/>
                <w:sz w:val="20"/>
              </w:rPr>
            </w:pPr>
            <w:r w:rsidRPr="00AF52CB">
              <w:rPr>
                <w:color w:val="000000"/>
                <w:sz w:val="20"/>
              </w:rPr>
              <w:t>2020</w:t>
            </w:r>
          </w:p>
        </w:tc>
      </w:tr>
      <w:tr w:rsidR="00E965CE" w:rsidRPr="00AF52CB" w:rsidTr="00611445">
        <w:trPr>
          <w:trHeight w:val="414"/>
        </w:trPr>
        <w:tc>
          <w:tcPr>
            <w:tcW w:w="709" w:type="dxa"/>
            <w:shd w:val="clear" w:color="auto" w:fill="auto"/>
            <w:noWrap/>
            <w:vAlign w:val="center"/>
            <w:hideMark/>
          </w:tcPr>
          <w:p w:rsidR="00E965CE" w:rsidRPr="00C22B1B" w:rsidRDefault="00E965CE" w:rsidP="00DF77C6">
            <w:pPr>
              <w:pStyle w:val="ab"/>
              <w:numPr>
                <w:ilvl w:val="0"/>
                <w:numId w:val="34"/>
              </w:numPr>
              <w:rPr>
                <w:color w:val="000000"/>
                <w:sz w:val="20"/>
              </w:rPr>
            </w:pPr>
          </w:p>
        </w:tc>
        <w:tc>
          <w:tcPr>
            <w:tcW w:w="2268" w:type="dxa"/>
            <w:vMerge/>
            <w:shd w:val="clear" w:color="auto" w:fill="auto"/>
            <w:vAlign w:val="center"/>
            <w:hideMark/>
          </w:tcPr>
          <w:p w:rsidR="00E965CE" w:rsidRPr="00AF52CB" w:rsidRDefault="00E965CE" w:rsidP="00E965CE">
            <w:pPr>
              <w:jc w:val="center"/>
              <w:rPr>
                <w:color w:val="000000"/>
                <w:sz w:val="20"/>
              </w:rPr>
            </w:pPr>
          </w:p>
        </w:tc>
        <w:tc>
          <w:tcPr>
            <w:tcW w:w="5245" w:type="dxa"/>
            <w:shd w:val="clear" w:color="auto" w:fill="FFFFFF" w:themeFill="background1"/>
            <w:vAlign w:val="bottom"/>
          </w:tcPr>
          <w:p w:rsidR="00E965CE" w:rsidRPr="00AF52CB" w:rsidRDefault="00866B89" w:rsidP="00E965CE">
            <w:pPr>
              <w:rPr>
                <w:sz w:val="20"/>
                <w:szCs w:val="20"/>
              </w:rPr>
            </w:pPr>
            <w:r>
              <w:rPr>
                <w:sz w:val="20"/>
                <w:szCs w:val="20"/>
              </w:rPr>
              <w:t>СП</w:t>
            </w:r>
            <w:r w:rsidR="00E965CE" w:rsidRPr="00AF52CB">
              <w:rPr>
                <w:sz w:val="20"/>
                <w:szCs w:val="20"/>
              </w:rPr>
              <w:t xml:space="preserve"> «Судромское» Парк "Любавина роща", п. Погост, ул. Центральная, 20 на восток от д.20.</w:t>
            </w:r>
          </w:p>
        </w:tc>
        <w:tc>
          <w:tcPr>
            <w:tcW w:w="2126" w:type="dxa"/>
            <w:shd w:val="clear" w:color="auto" w:fill="auto"/>
            <w:vAlign w:val="center"/>
          </w:tcPr>
          <w:p w:rsidR="00E965CE" w:rsidRPr="00AF52CB" w:rsidRDefault="00E965CE" w:rsidP="00E965CE">
            <w:pPr>
              <w:jc w:val="center"/>
              <w:rPr>
                <w:color w:val="000000"/>
                <w:sz w:val="20"/>
              </w:rPr>
            </w:pPr>
            <w:r>
              <w:rPr>
                <w:color w:val="000000"/>
                <w:sz w:val="20"/>
              </w:rPr>
              <w:t>2020</w:t>
            </w:r>
            <w:r w:rsidR="009B3A29">
              <w:t xml:space="preserve"> </w:t>
            </w:r>
            <w:r w:rsidR="009B3A29" w:rsidRPr="009B3A29">
              <w:rPr>
                <w:color w:val="000000"/>
                <w:sz w:val="20"/>
              </w:rPr>
              <w:t>продолжение 2021</w:t>
            </w:r>
          </w:p>
        </w:tc>
      </w:tr>
      <w:tr w:rsidR="00E965CE" w:rsidRPr="00AF52CB" w:rsidTr="00611445">
        <w:trPr>
          <w:trHeight w:val="414"/>
        </w:trPr>
        <w:tc>
          <w:tcPr>
            <w:tcW w:w="709" w:type="dxa"/>
            <w:shd w:val="clear" w:color="auto" w:fill="auto"/>
            <w:noWrap/>
            <w:vAlign w:val="center"/>
            <w:hideMark/>
          </w:tcPr>
          <w:p w:rsidR="00E965CE" w:rsidRPr="00C22B1B" w:rsidRDefault="00E965CE" w:rsidP="00DF77C6">
            <w:pPr>
              <w:pStyle w:val="ab"/>
              <w:numPr>
                <w:ilvl w:val="0"/>
                <w:numId w:val="34"/>
              </w:numPr>
              <w:rPr>
                <w:color w:val="000000"/>
                <w:sz w:val="20"/>
              </w:rPr>
            </w:pPr>
          </w:p>
        </w:tc>
        <w:tc>
          <w:tcPr>
            <w:tcW w:w="2268" w:type="dxa"/>
            <w:vMerge/>
            <w:shd w:val="clear" w:color="auto" w:fill="auto"/>
            <w:vAlign w:val="center"/>
            <w:hideMark/>
          </w:tcPr>
          <w:p w:rsidR="00E965CE" w:rsidRPr="00AF52CB" w:rsidRDefault="00E965CE" w:rsidP="00E965CE">
            <w:pPr>
              <w:pStyle w:val="ConsPlusNormal"/>
              <w:spacing w:line="276" w:lineRule="auto"/>
              <w:ind w:firstLine="0"/>
              <w:rPr>
                <w:rFonts w:ascii="Times New Roman" w:hAnsi="Times New Roman" w:cs="Times New Roman"/>
              </w:rPr>
            </w:pPr>
          </w:p>
        </w:tc>
        <w:tc>
          <w:tcPr>
            <w:tcW w:w="5245" w:type="dxa"/>
            <w:shd w:val="clear" w:color="auto" w:fill="FFFFFF" w:themeFill="background1"/>
            <w:vAlign w:val="center"/>
          </w:tcPr>
          <w:p w:rsidR="00E965CE" w:rsidRPr="00AF52CB" w:rsidRDefault="00E965CE" w:rsidP="00E965CE">
            <w:pPr>
              <w:rPr>
                <w:sz w:val="20"/>
                <w:szCs w:val="20"/>
              </w:rPr>
            </w:pPr>
            <w:r w:rsidRPr="00AF52CB">
              <w:rPr>
                <w:sz w:val="20"/>
                <w:szCs w:val="20"/>
              </w:rPr>
              <w:t>МО «Вельское» Ломоносовская аллея</w:t>
            </w:r>
          </w:p>
          <w:p w:rsidR="00E965CE" w:rsidRPr="00AF52CB" w:rsidRDefault="00E965CE" w:rsidP="00E965CE">
            <w:pPr>
              <w:rPr>
                <w:sz w:val="20"/>
                <w:szCs w:val="20"/>
              </w:rPr>
            </w:pPr>
            <w:r w:rsidRPr="00AF52CB">
              <w:rPr>
                <w:sz w:val="20"/>
                <w:szCs w:val="20"/>
              </w:rPr>
              <w:t>г.Вельск, ул.Набережная, 37 (6627 кв.м.)</w:t>
            </w:r>
          </w:p>
        </w:tc>
        <w:tc>
          <w:tcPr>
            <w:tcW w:w="2126" w:type="dxa"/>
            <w:vAlign w:val="center"/>
          </w:tcPr>
          <w:p w:rsidR="00E965CE" w:rsidRPr="00AF52CB" w:rsidRDefault="00E965CE" w:rsidP="00882116">
            <w:pPr>
              <w:jc w:val="center"/>
              <w:rPr>
                <w:color w:val="000000"/>
                <w:sz w:val="20"/>
              </w:rPr>
            </w:pPr>
            <w:r w:rsidRPr="00AF52CB">
              <w:rPr>
                <w:color w:val="000000"/>
                <w:sz w:val="20"/>
              </w:rPr>
              <w:t>2020</w:t>
            </w:r>
            <w:r w:rsidR="00B41948">
              <w:rPr>
                <w:color w:val="000000"/>
                <w:sz w:val="20"/>
              </w:rPr>
              <w:t>, продолжение 2021</w:t>
            </w:r>
          </w:p>
        </w:tc>
      </w:tr>
      <w:tr w:rsidR="00B41948" w:rsidRPr="00AF52CB" w:rsidTr="00611445">
        <w:trPr>
          <w:trHeight w:val="414"/>
        </w:trPr>
        <w:tc>
          <w:tcPr>
            <w:tcW w:w="709" w:type="dxa"/>
            <w:shd w:val="clear" w:color="auto" w:fill="auto"/>
            <w:noWrap/>
            <w:vAlign w:val="center"/>
          </w:tcPr>
          <w:p w:rsidR="00B41948" w:rsidRPr="00C22B1B" w:rsidRDefault="00B41948" w:rsidP="00DF77C6">
            <w:pPr>
              <w:pStyle w:val="ab"/>
              <w:numPr>
                <w:ilvl w:val="0"/>
                <w:numId w:val="34"/>
              </w:numPr>
              <w:rPr>
                <w:color w:val="000000"/>
                <w:sz w:val="20"/>
              </w:rPr>
            </w:pPr>
          </w:p>
        </w:tc>
        <w:tc>
          <w:tcPr>
            <w:tcW w:w="2268" w:type="dxa"/>
            <w:vMerge/>
            <w:shd w:val="clear" w:color="auto" w:fill="auto"/>
            <w:vAlign w:val="center"/>
          </w:tcPr>
          <w:p w:rsidR="00B41948" w:rsidRPr="00AF52CB" w:rsidRDefault="00B41948" w:rsidP="00E965CE">
            <w:pPr>
              <w:pStyle w:val="ConsPlusNormal"/>
              <w:spacing w:line="276" w:lineRule="auto"/>
              <w:ind w:firstLine="0"/>
              <w:rPr>
                <w:rFonts w:ascii="Times New Roman" w:hAnsi="Times New Roman" w:cs="Times New Roman"/>
              </w:rPr>
            </w:pPr>
          </w:p>
        </w:tc>
        <w:tc>
          <w:tcPr>
            <w:tcW w:w="5245" w:type="dxa"/>
            <w:shd w:val="clear" w:color="auto" w:fill="FFFFFF" w:themeFill="background1"/>
            <w:vAlign w:val="center"/>
          </w:tcPr>
          <w:p w:rsidR="00B41948" w:rsidRPr="0096004E" w:rsidRDefault="00B41948" w:rsidP="00E965CE">
            <w:pPr>
              <w:rPr>
                <w:color w:val="000000"/>
                <w:sz w:val="20"/>
              </w:rPr>
            </w:pPr>
            <w:r w:rsidRPr="00AF52CB">
              <w:rPr>
                <w:color w:val="000000"/>
                <w:sz w:val="20"/>
              </w:rPr>
              <w:t>МО "Вельское"</w:t>
            </w:r>
            <w:r>
              <w:rPr>
                <w:color w:val="000000"/>
                <w:sz w:val="20"/>
              </w:rPr>
              <w:t>, Аллея Карпеченко</w:t>
            </w:r>
            <w:r w:rsidR="00731089">
              <w:rPr>
                <w:color w:val="000000"/>
                <w:sz w:val="20"/>
              </w:rPr>
              <w:t>, г. Ве</w:t>
            </w:r>
            <w:r w:rsidR="003E41DB">
              <w:rPr>
                <w:color w:val="000000"/>
                <w:sz w:val="20"/>
              </w:rPr>
              <w:t>льск, на пересечение улиц Гагарина и Октябрьская, ул. Октябрьская 96,98,100,104а,106а</w:t>
            </w:r>
          </w:p>
        </w:tc>
        <w:tc>
          <w:tcPr>
            <w:tcW w:w="2126" w:type="dxa"/>
            <w:vAlign w:val="center"/>
          </w:tcPr>
          <w:p w:rsidR="00B41948" w:rsidRPr="00AF52CB" w:rsidRDefault="00B41948" w:rsidP="00E3103B">
            <w:pPr>
              <w:jc w:val="center"/>
              <w:rPr>
                <w:color w:val="000000"/>
                <w:sz w:val="20"/>
              </w:rPr>
            </w:pPr>
            <w:r>
              <w:rPr>
                <w:color w:val="000000"/>
                <w:sz w:val="20"/>
              </w:rPr>
              <w:t>2020</w:t>
            </w:r>
          </w:p>
        </w:tc>
      </w:tr>
      <w:tr w:rsidR="00E965CE" w:rsidRPr="00AF52CB" w:rsidTr="00611445">
        <w:trPr>
          <w:trHeight w:val="414"/>
        </w:trPr>
        <w:tc>
          <w:tcPr>
            <w:tcW w:w="709" w:type="dxa"/>
            <w:shd w:val="clear" w:color="auto" w:fill="auto"/>
            <w:noWrap/>
            <w:vAlign w:val="center"/>
            <w:hideMark/>
          </w:tcPr>
          <w:p w:rsidR="00E965CE" w:rsidRPr="00C22B1B" w:rsidRDefault="00E965CE" w:rsidP="00DF77C6">
            <w:pPr>
              <w:pStyle w:val="ab"/>
              <w:numPr>
                <w:ilvl w:val="0"/>
                <w:numId w:val="34"/>
              </w:numPr>
              <w:rPr>
                <w:color w:val="000000"/>
                <w:sz w:val="20"/>
              </w:rPr>
            </w:pPr>
          </w:p>
        </w:tc>
        <w:tc>
          <w:tcPr>
            <w:tcW w:w="2268" w:type="dxa"/>
            <w:vMerge/>
            <w:shd w:val="clear" w:color="auto" w:fill="auto"/>
            <w:vAlign w:val="center"/>
            <w:hideMark/>
          </w:tcPr>
          <w:p w:rsidR="00E965CE" w:rsidRPr="00AF52CB" w:rsidRDefault="00E965CE" w:rsidP="00E965CE">
            <w:pPr>
              <w:pStyle w:val="ConsPlusNormal"/>
              <w:spacing w:line="276" w:lineRule="auto"/>
              <w:ind w:firstLine="0"/>
              <w:rPr>
                <w:rFonts w:ascii="Times New Roman" w:hAnsi="Times New Roman" w:cs="Times New Roman"/>
              </w:rPr>
            </w:pPr>
          </w:p>
        </w:tc>
        <w:tc>
          <w:tcPr>
            <w:tcW w:w="5245" w:type="dxa"/>
            <w:shd w:val="clear" w:color="auto" w:fill="FFFFFF" w:themeFill="background1"/>
            <w:vAlign w:val="center"/>
          </w:tcPr>
          <w:p w:rsidR="00E965CE" w:rsidRPr="00AF52CB" w:rsidRDefault="00E965CE" w:rsidP="00E965CE">
            <w:pPr>
              <w:rPr>
                <w:color w:val="000000"/>
                <w:sz w:val="20"/>
              </w:rPr>
            </w:pPr>
            <w:r w:rsidRPr="00AF52CB">
              <w:rPr>
                <w:color w:val="000000"/>
                <w:sz w:val="20"/>
              </w:rPr>
              <w:t>МО "Вельское"</w:t>
            </w:r>
          </w:p>
          <w:p w:rsidR="00E965CE" w:rsidRPr="000F04C5" w:rsidRDefault="00E965CE" w:rsidP="00E965CE">
            <w:pPr>
              <w:rPr>
                <w:color w:val="000000"/>
                <w:sz w:val="20"/>
              </w:rPr>
            </w:pPr>
            <w:r w:rsidRPr="00AF52CB">
              <w:rPr>
                <w:color w:val="000000"/>
                <w:sz w:val="20"/>
              </w:rPr>
              <w:t>Улица Набережная г. Вельск ул. Набережная д.1</w:t>
            </w:r>
          </w:p>
        </w:tc>
        <w:tc>
          <w:tcPr>
            <w:tcW w:w="2126" w:type="dxa"/>
            <w:vAlign w:val="center"/>
          </w:tcPr>
          <w:p w:rsidR="00E965CE" w:rsidRPr="00AF52CB" w:rsidRDefault="00E965CE" w:rsidP="00E452B6">
            <w:pPr>
              <w:jc w:val="center"/>
              <w:rPr>
                <w:color w:val="000000"/>
                <w:sz w:val="20"/>
              </w:rPr>
            </w:pPr>
            <w:r>
              <w:rPr>
                <w:color w:val="000000"/>
                <w:sz w:val="20"/>
              </w:rPr>
              <w:t>2020</w:t>
            </w:r>
            <w:r w:rsidR="00E452B6">
              <w:rPr>
                <w:color w:val="000000"/>
                <w:sz w:val="20"/>
              </w:rPr>
              <w:t xml:space="preserve"> продолжение 2021</w:t>
            </w:r>
          </w:p>
        </w:tc>
      </w:tr>
      <w:tr w:rsidR="005464A9" w:rsidRPr="00AF52CB" w:rsidTr="00611445">
        <w:trPr>
          <w:trHeight w:val="414"/>
        </w:trPr>
        <w:tc>
          <w:tcPr>
            <w:tcW w:w="709" w:type="dxa"/>
            <w:shd w:val="clear" w:color="auto" w:fill="auto"/>
            <w:noWrap/>
            <w:vAlign w:val="center"/>
          </w:tcPr>
          <w:p w:rsidR="005464A9" w:rsidRPr="00C22B1B" w:rsidRDefault="005464A9" w:rsidP="00DF77C6">
            <w:pPr>
              <w:pStyle w:val="ab"/>
              <w:numPr>
                <w:ilvl w:val="0"/>
                <w:numId w:val="34"/>
              </w:numPr>
              <w:rPr>
                <w:color w:val="000000"/>
                <w:sz w:val="20"/>
              </w:rPr>
            </w:pPr>
          </w:p>
        </w:tc>
        <w:tc>
          <w:tcPr>
            <w:tcW w:w="2268" w:type="dxa"/>
            <w:shd w:val="clear" w:color="auto" w:fill="auto"/>
            <w:vAlign w:val="center"/>
          </w:tcPr>
          <w:p w:rsidR="005464A9" w:rsidRPr="00AF52CB" w:rsidRDefault="005464A9" w:rsidP="00E965CE">
            <w:pPr>
              <w:pStyle w:val="ConsPlusNormal"/>
              <w:spacing w:line="276" w:lineRule="auto"/>
              <w:ind w:firstLine="0"/>
              <w:rPr>
                <w:rFonts w:ascii="Times New Roman" w:hAnsi="Times New Roman" w:cs="Times New Roman"/>
              </w:rPr>
            </w:pPr>
          </w:p>
        </w:tc>
        <w:tc>
          <w:tcPr>
            <w:tcW w:w="5245" w:type="dxa"/>
            <w:shd w:val="clear" w:color="auto" w:fill="FFFFFF" w:themeFill="background1"/>
            <w:vAlign w:val="center"/>
          </w:tcPr>
          <w:p w:rsidR="005464A9" w:rsidRPr="00AF52CB" w:rsidRDefault="005464A9" w:rsidP="00E965CE">
            <w:pPr>
              <w:rPr>
                <w:color w:val="000000"/>
                <w:sz w:val="20"/>
              </w:rPr>
            </w:pPr>
            <w:r w:rsidRPr="005464A9">
              <w:rPr>
                <w:color w:val="000000"/>
                <w:sz w:val="20"/>
              </w:rPr>
              <w:t>МО «Вельское», ул. Дзержинского (Малые города и исторические поселения)</w:t>
            </w:r>
          </w:p>
        </w:tc>
        <w:tc>
          <w:tcPr>
            <w:tcW w:w="2126" w:type="dxa"/>
            <w:vAlign w:val="center"/>
          </w:tcPr>
          <w:p w:rsidR="005464A9" w:rsidRDefault="00645F4D" w:rsidP="00E452B6">
            <w:pPr>
              <w:jc w:val="center"/>
              <w:rPr>
                <w:color w:val="000000"/>
                <w:sz w:val="20"/>
              </w:rPr>
            </w:pPr>
            <w:r>
              <w:rPr>
                <w:color w:val="000000"/>
                <w:sz w:val="20"/>
              </w:rPr>
              <w:t xml:space="preserve">2020 </w:t>
            </w:r>
            <w:r w:rsidR="005464A9">
              <w:rPr>
                <w:color w:val="000000"/>
                <w:sz w:val="20"/>
              </w:rPr>
              <w:t>(ПСД)</w:t>
            </w:r>
            <w:r w:rsidR="005464A9" w:rsidRPr="005464A9">
              <w:rPr>
                <w:color w:val="000000"/>
                <w:sz w:val="20"/>
              </w:rPr>
              <w:t>продолжение 2021</w:t>
            </w:r>
          </w:p>
        </w:tc>
      </w:tr>
      <w:tr w:rsidR="00866B89" w:rsidRPr="00AF52CB" w:rsidTr="00611445">
        <w:trPr>
          <w:trHeight w:val="414"/>
        </w:trPr>
        <w:tc>
          <w:tcPr>
            <w:tcW w:w="709" w:type="dxa"/>
            <w:shd w:val="clear" w:color="auto" w:fill="auto"/>
            <w:noWrap/>
            <w:vAlign w:val="center"/>
          </w:tcPr>
          <w:p w:rsidR="00866B89" w:rsidRPr="00C22B1B" w:rsidRDefault="00866B89" w:rsidP="00DF77C6">
            <w:pPr>
              <w:pStyle w:val="ab"/>
              <w:numPr>
                <w:ilvl w:val="0"/>
                <w:numId w:val="34"/>
              </w:numPr>
              <w:rPr>
                <w:color w:val="000000"/>
                <w:sz w:val="20"/>
              </w:rPr>
            </w:pPr>
          </w:p>
        </w:tc>
        <w:tc>
          <w:tcPr>
            <w:tcW w:w="2268" w:type="dxa"/>
            <w:shd w:val="clear" w:color="auto" w:fill="auto"/>
            <w:vAlign w:val="center"/>
          </w:tcPr>
          <w:p w:rsidR="00866B89" w:rsidRPr="00AF52CB" w:rsidRDefault="00866B89" w:rsidP="00E965CE">
            <w:pPr>
              <w:pStyle w:val="ConsPlusNormal"/>
              <w:spacing w:line="276" w:lineRule="auto"/>
              <w:ind w:firstLine="0"/>
              <w:rPr>
                <w:rFonts w:ascii="Times New Roman" w:hAnsi="Times New Roman" w:cs="Times New Roman"/>
              </w:rPr>
            </w:pPr>
          </w:p>
        </w:tc>
        <w:tc>
          <w:tcPr>
            <w:tcW w:w="5245" w:type="dxa"/>
            <w:shd w:val="clear" w:color="auto" w:fill="FFFFFF" w:themeFill="background1"/>
            <w:vAlign w:val="center"/>
          </w:tcPr>
          <w:p w:rsidR="00866B89" w:rsidRPr="00AF52CB" w:rsidRDefault="00866B89" w:rsidP="00E965CE">
            <w:pPr>
              <w:rPr>
                <w:color w:val="000000"/>
                <w:sz w:val="20"/>
              </w:rPr>
            </w:pPr>
            <w:r>
              <w:rPr>
                <w:color w:val="000000"/>
                <w:sz w:val="20"/>
              </w:rPr>
              <w:t>СП «Шадреньгское «</w:t>
            </w:r>
            <w:r w:rsidRPr="00866B89">
              <w:rPr>
                <w:color w:val="000000"/>
                <w:sz w:val="20"/>
              </w:rPr>
              <w:t>Пруд, п. Шунема, ул. Куйбышева у д.31</w:t>
            </w:r>
          </w:p>
        </w:tc>
        <w:tc>
          <w:tcPr>
            <w:tcW w:w="2126" w:type="dxa"/>
            <w:vAlign w:val="center"/>
          </w:tcPr>
          <w:p w:rsidR="00866B89" w:rsidRDefault="00866B89" w:rsidP="00E452B6">
            <w:pPr>
              <w:jc w:val="center"/>
              <w:rPr>
                <w:color w:val="000000"/>
                <w:sz w:val="20"/>
              </w:rPr>
            </w:pPr>
            <w:r w:rsidRPr="00866B89">
              <w:rPr>
                <w:color w:val="000000"/>
                <w:sz w:val="20"/>
              </w:rPr>
              <w:t>2020 продолжение 2021</w:t>
            </w:r>
          </w:p>
        </w:tc>
      </w:tr>
      <w:tr w:rsidR="00866B89" w:rsidRPr="00AF52CB" w:rsidTr="00611445">
        <w:trPr>
          <w:trHeight w:val="414"/>
        </w:trPr>
        <w:tc>
          <w:tcPr>
            <w:tcW w:w="709" w:type="dxa"/>
            <w:shd w:val="clear" w:color="auto" w:fill="auto"/>
            <w:noWrap/>
            <w:vAlign w:val="center"/>
          </w:tcPr>
          <w:p w:rsidR="00866B89" w:rsidRPr="00C22B1B" w:rsidRDefault="00866B89" w:rsidP="00DF77C6">
            <w:pPr>
              <w:pStyle w:val="ab"/>
              <w:numPr>
                <w:ilvl w:val="0"/>
                <w:numId w:val="34"/>
              </w:numPr>
              <w:rPr>
                <w:color w:val="000000"/>
                <w:sz w:val="20"/>
              </w:rPr>
            </w:pPr>
          </w:p>
        </w:tc>
        <w:tc>
          <w:tcPr>
            <w:tcW w:w="2268" w:type="dxa"/>
            <w:shd w:val="clear" w:color="auto" w:fill="auto"/>
            <w:vAlign w:val="center"/>
          </w:tcPr>
          <w:p w:rsidR="00866B89" w:rsidRPr="00AF52CB" w:rsidRDefault="00866B89" w:rsidP="00E965CE">
            <w:pPr>
              <w:pStyle w:val="ConsPlusNormal"/>
              <w:spacing w:line="276" w:lineRule="auto"/>
              <w:ind w:firstLine="0"/>
              <w:rPr>
                <w:rFonts w:ascii="Times New Roman" w:hAnsi="Times New Roman" w:cs="Times New Roman"/>
              </w:rPr>
            </w:pPr>
          </w:p>
        </w:tc>
        <w:tc>
          <w:tcPr>
            <w:tcW w:w="5245" w:type="dxa"/>
            <w:shd w:val="clear" w:color="auto" w:fill="FFFFFF" w:themeFill="background1"/>
            <w:vAlign w:val="center"/>
          </w:tcPr>
          <w:p w:rsidR="00866B89" w:rsidRPr="00AF52CB" w:rsidRDefault="00866B89" w:rsidP="00E965CE">
            <w:pPr>
              <w:rPr>
                <w:color w:val="000000"/>
                <w:sz w:val="20"/>
              </w:rPr>
            </w:pPr>
            <w:r>
              <w:rPr>
                <w:color w:val="000000"/>
                <w:sz w:val="20"/>
              </w:rPr>
              <w:t xml:space="preserve">МО «Аргуновское», </w:t>
            </w:r>
            <w:r w:rsidRPr="00866B89">
              <w:rPr>
                <w:color w:val="000000"/>
                <w:sz w:val="20"/>
              </w:rPr>
              <w:t>Сквер, п. Аргуновский, ул. 60 лет Октября, напротив дома 11,</w:t>
            </w:r>
          </w:p>
        </w:tc>
        <w:tc>
          <w:tcPr>
            <w:tcW w:w="2126" w:type="dxa"/>
            <w:vAlign w:val="center"/>
          </w:tcPr>
          <w:p w:rsidR="00866B89" w:rsidRDefault="00866B89" w:rsidP="00E452B6">
            <w:pPr>
              <w:jc w:val="center"/>
              <w:rPr>
                <w:color w:val="000000"/>
                <w:sz w:val="20"/>
              </w:rPr>
            </w:pPr>
            <w:r w:rsidRPr="00866B89">
              <w:rPr>
                <w:color w:val="000000"/>
                <w:sz w:val="20"/>
              </w:rPr>
              <w:t>2020 продолжение 2021</w:t>
            </w:r>
          </w:p>
        </w:tc>
      </w:tr>
      <w:tr w:rsidR="00080B17" w:rsidRPr="00AF52CB" w:rsidTr="00611445">
        <w:trPr>
          <w:trHeight w:val="414"/>
        </w:trPr>
        <w:tc>
          <w:tcPr>
            <w:tcW w:w="709" w:type="dxa"/>
            <w:shd w:val="clear" w:color="auto" w:fill="auto"/>
            <w:noWrap/>
            <w:vAlign w:val="center"/>
          </w:tcPr>
          <w:p w:rsidR="00080B17" w:rsidRPr="00C22B1B" w:rsidRDefault="00080B17" w:rsidP="00DF77C6">
            <w:pPr>
              <w:pStyle w:val="ab"/>
              <w:numPr>
                <w:ilvl w:val="0"/>
                <w:numId w:val="34"/>
              </w:numPr>
              <w:rPr>
                <w:color w:val="000000"/>
                <w:sz w:val="20"/>
              </w:rPr>
            </w:pPr>
          </w:p>
        </w:tc>
        <w:tc>
          <w:tcPr>
            <w:tcW w:w="2268" w:type="dxa"/>
            <w:shd w:val="clear" w:color="auto" w:fill="auto"/>
            <w:vAlign w:val="center"/>
          </w:tcPr>
          <w:p w:rsidR="00080B17" w:rsidRPr="00AF52CB" w:rsidRDefault="00080B17" w:rsidP="00E965CE">
            <w:pPr>
              <w:pStyle w:val="ConsPlusNormal"/>
              <w:spacing w:line="276" w:lineRule="auto"/>
              <w:ind w:firstLine="0"/>
              <w:rPr>
                <w:rFonts w:ascii="Times New Roman" w:hAnsi="Times New Roman" w:cs="Times New Roman"/>
              </w:rPr>
            </w:pPr>
          </w:p>
        </w:tc>
        <w:tc>
          <w:tcPr>
            <w:tcW w:w="5245" w:type="dxa"/>
            <w:shd w:val="clear" w:color="auto" w:fill="FFFFFF" w:themeFill="background1"/>
            <w:vAlign w:val="center"/>
          </w:tcPr>
          <w:p w:rsidR="00080B17" w:rsidRDefault="00080B17" w:rsidP="00E965CE">
            <w:pPr>
              <w:rPr>
                <w:color w:val="000000"/>
                <w:sz w:val="20"/>
              </w:rPr>
            </w:pPr>
            <w:r w:rsidRPr="00080B17">
              <w:rPr>
                <w:color w:val="000000"/>
                <w:sz w:val="20"/>
              </w:rPr>
              <w:t>СП «Муравьевское» дер. Горка Муравьевская, ул. Школьная, у д. 1</w:t>
            </w:r>
          </w:p>
        </w:tc>
        <w:tc>
          <w:tcPr>
            <w:tcW w:w="2126" w:type="dxa"/>
            <w:vAlign w:val="center"/>
          </w:tcPr>
          <w:p w:rsidR="00080B17" w:rsidRPr="00866B89" w:rsidRDefault="00080B17" w:rsidP="00E452B6">
            <w:pPr>
              <w:jc w:val="center"/>
              <w:rPr>
                <w:color w:val="000000"/>
                <w:sz w:val="20"/>
              </w:rPr>
            </w:pPr>
            <w:r>
              <w:rPr>
                <w:color w:val="000000"/>
                <w:sz w:val="20"/>
              </w:rPr>
              <w:t>2020 (ПСД)</w:t>
            </w:r>
            <w:r>
              <w:t xml:space="preserve"> </w:t>
            </w:r>
            <w:r w:rsidRPr="00080B17">
              <w:rPr>
                <w:color w:val="000000"/>
                <w:sz w:val="20"/>
              </w:rPr>
              <w:t>продолжение 2021</w:t>
            </w:r>
          </w:p>
        </w:tc>
      </w:tr>
    </w:tbl>
    <w:p w:rsidR="007E4B74" w:rsidRDefault="007E4B74" w:rsidP="000F04C5">
      <w:pPr>
        <w:pStyle w:val="ConsPlusNormal"/>
        <w:ind w:firstLine="0"/>
        <w:rPr>
          <w:rFonts w:ascii="Times New Roman" w:hAnsi="Times New Roman" w:cs="Times New Roman"/>
          <w:sz w:val="24"/>
          <w:szCs w:val="24"/>
        </w:rPr>
      </w:pPr>
    </w:p>
    <w:p w:rsidR="009B3A29" w:rsidRDefault="009B3A29" w:rsidP="009B3A29">
      <w:pPr>
        <w:pStyle w:val="ConsPlusNormal"/>
        <w:ind w:firstLine="567"/>
        <w:jc w:val="center"/>
        <w:rPr>
          <w:rFonts w:ascii="Times New Roman" w:hAnsi="Times New Roman" w:cs="Times New Roman"/>
          <w:sz w:val="24"/>
          <w:szCs w:val="24"/>
        </w:rPr>
      </w:pPr>
    </w:p>
    <w:p w:rsidR="00B343F3" w:rsidRPr="00B343F3" w:rsidRDefault="00B343F3" w:rsidP="009B3A29">
      <w:pPr>
        <w:pStyle w:val="ConsPlusNormal"/>
        <w:ind w:firstLine="567"/>
        <w:jc w:val="center"/>
        <w:rPr>
          <w:rFonts w:ascii="Times New Roman" w:hAnsi="Times New Roman" w:cs="Times New Roman"/>
          <w:sz w:val="24"/>
          <w:szCs w:val="24"/>
        </w:rPr>
      </w:pPr>
    </w:p>
    <w:p w:rsidR="009B3A29" w:rsidRPr="00B343F3" w:rsidRDefault="009B3A29" w:rsidP="009B3A29">
      <w:pPr>
        <w:pStyle w:val="ConsPlusNormal"/>
        <w:ind w:firstLine="567"/>
        <w:jc w:val="right"/>
        <w:rPr>
          <w:rFonts w:ascii="Times New Roman" w:hAnsi="Times New Roman" w:cs="Times New Roman"/>
          <w:sz w:val="24"/>
          <w:szCs w:val="24"/>
        </w:rPr>
      </w:pPr>
      <w:r w:rsidRPr="00B343F3">
        <w:rPr>
          <w:rFonts w:ascii="Times New Roman" w:hAnsi="Times New Roman" w:cs="Times New Roman"/>
          <w:sz w:val="24"/>
          <w:szCs w:val="24"/>
        </w:rPr>
        <w:t>Таблица 5</w:t>
      </w:r>
    </w:p>
    <w:p w:rsidR="009B3A29" w:rsidRPr="00B343F3" w:rsidRDefault="009B3A29" w:rsidP="009B3A29">
      <w:pPr>
        <w:pStyle w:val="ConsPlusNormal"/>
        <w:ind w:firstLine="567"/>
        <w:jc w:val="center"/>
        <w:rPr>
          <w:rFonts w:ascii="Times New Roman" w:hAnsi="Times New Roman" w:cs="Times New Roman"/>
          <w:sz w:val="24"/>
          <w:szCs w:val="24"/>
        </w:rPr>
      </w:pPr>
    </w:p>
    <w:p w:rsidR="009B3A29" w:rsidRPr="00B343F3" w:rsidRDefault="009B3A29" w:rsidP="009B3A29">
      <w:pPr>
        <w:pStyle w:val="ConsPlusNormal"/>
        <w:ind w:firstLine="567"/>
        <w:jc w:val="center"/>
        <w:rPr>
          <w:rFonts w:ascii="Times New Roman" w:hAnsi="Times New Roman" w:cs="Times New Roman"/>
          <w:sz w:val="24"/>
          <w:szCs w:val="24"/>
        </w:rPr>
      </w:pPr>
      <w:r w:rsidRPr="00B343F3">
        <w:rPr>
          <w:rFonts w:ascii="Times New Roman" w:hAnsi="Times New Roman" w:cs="Times New Roman"/>
          <w:sz w:val="24"/>
          <w:szCs w:val="24"/>
        </w:rPr>
        <w:t>Адресный перечень всех дворовых и общественных территорий,</w:t>
      </w:r>
    </w:p>
    <w:p w:rsidR="007E4B74" w:rsidRPr="00B343F3" w:rsidRDefault="009B3A29" w:rsidP="009C2426">
      <w:pPr>
        <w:pStyle w:val="ConsPlusNormal"/>
        <w:ind w:firstLine="567"/>
        <w:jc w:val="center"/>
        <w:rPr>
          <w:rFonts w:ascii="Times New Roman" w:hAnsi="Times New Roman" w:cs="Times New Roman"/>
          <w:sz w:val="24"/>
          <w:szCs w:val="24"/>
        </w:rPr>
      </w:pPr>
      <w:r w:rsidRPr="00B343F3">
        <w:rPr>
          <w:rFonts w:ascii="Times New Roman" w:hAnsi="Times New Roman" w:cs="Times New Roman"/>
          <w:sz w:val="24"/>
          <w:szCs w:val="24"/>
        </w:rPr>
        <w:t>подлежащих благоустройству в 2021 году</w:t>
      </w:r>
    </w:p>
    <w:p w:rsidR="00611445" w:rsidRPr="009C2426" w:rsidRDefault="00611445" w:rsidP="00664062">
      <w:pPr>
        <w:pStyle w:val="ConsPlusNormal"/>
        <w:ind w:firstLine="567"/>
        <w:jc w:val="right"/>
        <w:rPr>
          <w:rFonts w:ascii="Times New Roman" w:hAnsi="Times New Roman" w:cs="Times New Roman"/>
        </w:rPr>
      </w:pP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268"/>
        <w:gridCol w:w="5529"/>
        <w:gridCol w:w="1842"/>
      </w:tblGrid>
      <w:tr w:rsidR="009B3A29" w:rsidRPr="009C2426" w:rsidTr="00E3103B">
        <w:trPr>
          <w:trHeight w:val="931"/>
        </w:trPr>
        <w:tc>
          <w:tcPr>
            <w:tcW w:w="709" w:type="dxa"/>
            <w:shd w:val="clear" w:color="auto" w:fill="auto"/>
            <w:vAlign w:val="center"/>
            <w:hideMark/>
          </w:tcPr>
          <w:p w:rsidR="009B3A29" w:rsidRPr="009C2426" w:rsidRDefault="009B3A29" w:rsidP="00F60B08">
            <w:pPr>
              <w:jc w:val="center"/>
              <w:rPr>
                <w:color w:val="000000"/>
                <w:sz w:val="20"/>
                <w:szCs w:val="20"/>
              </w:rPr>
            </w:pPr>
            <w:r w:rsidRPr="009C2426">
              <w:rPr>
                <w:color w:val="000000"/>
                <w:sz w:val="20"/>
                <w:szCs w:val="20"/>
              </w:rPr>
              <w:t>№ п/п</w:t>
            </w:r>
          </w:p>
        </w:tc>
        <w:tc>
          <w:tcPr>
            <w:tcW w:w="2268" w:type="dxa"/>
            <w:shd w:val="clear" w:color="auto" w:fill="auto"/>
            <w:vAlign w:val="center"/>
            <w:hideMark/>
          </w:tcPr>
          <w:p w:rsidR="009B3A29" w:rsidRPr="009C2426" w:rsidRDefault="009B3A29" w:rsidP="00F60B08">
            <w:pPr>
              <w:jc w:val="center"/>
              <w:rPr>
                <w:color w:val="000000"/>
                <w:sz w:val="20"/>
                <w:szCs w:val="20"/>
              </w:rPr>
            </w:pPr>
            <w:r w:rsidRPr="009C2426">
              <w:rPr>
                <w:color w:val="000000"/>
                <w:sz w:val="20"/>
                <w:szCs w:val="20"/>
              </w:rPr>
              <w:t>Мероприятие</w:t>
            </w:r>
          </w:p>
        </w:tc>
        <w:tc>
          <w:tcPr>
            <w:tcW w:w="5529" w:type="dxa"/>
            <w:vAlign w:val="center"/>
          </w:tcPr>
          <w:p w:rsidR="009B3A29" w:rsidRPr="009C2426" w:rsidRDefault="009B3A29" w:rsidP="00F60B08">
            <w:pPr>
              <w:jc w:val="center"/>
              <w:rPr>
                <w:color w:val="000000"/>
                <w:sz w:val="20"/>
                <w:szCs w:val="20"/>
              </w:rPr>
            </w:pPr>
            <w:r w:rsidRPr="009C2426">
              <w:rPr>
                <w:color w:val="000000"/>
                <w:sz w:val="20"/>
                <w:szCs w:val="20"/>
              </w:rPr>
              <w:t xml:space="preserve">Адрес </w:t>
            </w:r>
            <w:r w:rsidR="00645F4D" w:rsidRPr="009C2426">
              <w:rPr>
                <w:color w:val="000000"/>
                <w:sz w:val="20"/>
                <w:szCs w:val="20"/>
              </w:rPr>
              <w:t>территории (</w:t>
            </w:r>
            <w:r w:rsidRPr="009C2426">
              <w:rPr>
                <w:color w:val="000000"/>
                <w:sz w:val="20"/>
                <w:szCs w:val="20"/>
              </w:rPr>
              <w:t>с указанием населенного пункта), включенной в муниципальную программу</w:t>
            </w:r>
          </w:p>
        </w:tc>
        <w:tc>
          <w:tcPr>
            <w:tcW w:w="1842" w:type="dxa"/>
            <w:vAlign w:val="center"/>
          </w:tcPr>
          <w:p w:rsidR="009B3A29" w:rsidRPr="009C2426" w:rsidRDefault="009B3A29" w:rsidP="00F60B08">
            <w:pPr>
              <w:rPr>
                <w:color w:val="000000"/>
                <w:sz w:val="20"/>
                <w:szCs w:val="20"/>
              </w:rPr>
            </w:pPr>
            <w:r w:rsidRPr="009C2426">
              <w:rPr>
                <w:color w:val="000000"/>
                <w:sz w:val="20"/>
                <w:szCs w:val="20"/>
              </w:rPr>
              <w:t>Планируемый срок проведения благоустройства</w:t>
            </w:r>
          </w:p>
        </w:tc>
      </w:tr>
      <w:tr w:rsidR="009B3A29" w:rsidRPr="009C2426" w:rsidTr="00E3103B">
        <w:trPr>
          <w:trHeight w:val="240"/>
        </w:trPr>
        <w:tc>
          <w:tcPr>
            <w:tcW w:w="709" w:type="dxa"/>
            <w:shd w:val="clear" w:color="auto" w:fill="auto"/>
            <w:vAlign w:val="center"/>
            <w:hideMark/>
          </w:tcPr>
          <w:p w:rsidR="009B3A29" w:rsidRPr="009C2426" w:rsidRDefault="009B3A29" w:rsidP="00F60B08">
            <w:pPr>
              <w:jc w:val="center"/>
              <w:rPr>
                <w:b/>
                <w:bCs/>
                <w:color w:val="000000"/>
                <w:sz w:val="20"/>
                <w:szCs w:val="20"/>
              </w:rPr>
            </w:pPr>
            <w:r w:rsidRPr="009C2426">
              <w:rPr>
                <w:b/>
                <w:bCs/>
                <w:color w:val="000000"/>
                <w:sz w:val="20"/>
                <w:szCs w:val="20"/>
              </w:rPr>
              <w:t>1</w:t>
            </w:r>
          </w:p>
        </w:tc>
        <w:tc>
          <w:tcPr>
            <w:tcW w:w="2268" w:type="dxa"/>
            <w:shd w:val="clear" w:color="auto" w:fill="auto"/>
            <w:vAlign w:val="center"/>
            <w:hideMark/>
          </w:tcPr>
          <w:p w:rsidR="009B3A29" w:rsidRPr="009C2426" w:rsidRDefault="009B3A29" w:rsidP="00F60B08">
            <w:pPr>
              <w:jc w:val="center"/>
              <w:rPr>
                <w:b/>
                <w:bCs/>
                <w:color w:val="000000"/>
                <w:sz w:val="20"/>
                <w:szCs w:val="20"/>
              </w:rPr>
            </w:pPr>
            <w:r w:rsidRPr="009C2426">
              <w:rPr>
                <w:b/>
                <w:bCs/>
                <w:color w:val="000000"/>
                <w:sz w:val="20"/>
                <w:szCs w:val="20"/>
              </w:rPr>
              <w:t>2</w:t>
            </w:r>
          </w:p>
        </w:tc>
        <w:tc>
          <w:tcPr>
            <w:tcW w:w="5529" w:type="dxa"/>
            <w:vAlign w:val="center"/>
          </w:tcPr>
          <w:p w:rsidR="009B3A29" w:rsidRPr="009C2426" w:rsidRDefault="009B3A29" w:rsidP="00F60B08">
            <w:pPr>
              <w:jc w:val="center"/>
              <w:rPr>
                <w:b/>
                <w:bCs/>
                <w:color w:val="000000"/>
                <w:sz w:val="20"/>
                <w:szCs w:val="20"/>
              </w:rPr>
            </w:pPr>
            <w:r w:rsidRPr="009C2426">
              <w:rPr>
                <w:b/>
                <w:bCs/>
                <w:color w:val="000000"/>
                <w:sz w:val="20"/>
                <w:szCs w:val="20"/>
              </w:rPr>
              <w:t>3</w:t>
            </w:r>
          </w:p>
        </w:tc>
        <w:tc>
          <w:tcPr>
            <w:tcW w:w="1842" w:type="dxa"/>
          </w:tcPr>
          <w:p w:rsidR="009B3A29" w:rsidRPr="009C2426" w:rsidRDefault="009B3A29" w:rsidP="00F60B08">
            <w:pPr>
              <w:jc w:val="center"/>
              <w:rPr>
                <w:b/>
                <w:bCs/>
                <w:color w:val="000000"/>
                <w:sz w:val="20"/>
                <w:szCs w:val="20"/>
              </w:rPr>
            </w:pPr>
            <w:r w:rsidRPr="009C2426">
              <w:rPr>
                <w:b/>
                <w:bCs/>
                <w:color w:val="000000"/>
                <w:sz w:val="20"/>
                <w:szCs w:val="20"/>
              </w:rPr>
              <w:t>4</w:t>
            </w:r>
          </w:p>
        </w:tc>
      </w:tr>
      <w:tr w:rsidR="009B3A29" w:rsidRPr="009C2426" w:rsidTr="00E3103B">
        <w:trPr>
          <w:trHeight w:val="472"/>
        </w:trPr>
        <w:tc>
          <w:tcPr>
            <w:tcW w:w="709" w:type="dxa"/>
            <w:shd w:val="clear" w:color="auto" w:fill="auto"/>
            <w:noWrap/>
            <w:vAlign w:val="center"/>
            <w:hideMark/>
          </w:tcPr>
          <w:p w:rsidR="009B3A29" w:rsidRPr="009C2426" w:rsidRDefault="009B3A29" w:rsidP="00DF77C6">
            <w:pPr>
              <w:pStyle w:val="ab"/>
              <w:numPr>
                <w:ilvl w:val="0"/>
                <w:numId w:val="35"/>
              </w:numPr>
              <w:rPr>
                <w:rFonts w:ascii="Times New Roman" w:hAnsi="Times New Roman"/>
                <w:color w:val="000000"/>
                <w:sz w:val="20"/>
                <w:szCs w:val="20"/>
              </w:rPr>
            </w:pPr>
          </w:p>
        </w:tc>
        <w:tc>
          <w:tcPr>
            <w:tcW w:w="2268" w:type="dxa"/>
            <w:vMerge w:val="restart"/>
            <w:shd w:val="clear" w:color="auto" w:fill="auto"/>
            <w:vAlign w:val="center"/>
            <w:hideMark/>
          </w:tcPr>
          <w:p w:rsidR="009B3A29" w:rsidRPr="009C2426" w:rsidRDefault="009B3A29" w:rsidP="00F60B08">
            <w:pPr>
              <w:jc w:val="center"/>
              <w:rPr>
                <w:sz w:val="20"/>
                <w:szCs w:val="20"/>
              </w:rPr>
            </w:pPr>
            <w:r w:rsidRPr="009C2426">
              <w:rPr>
                <w:sz w:val="20"/>
                <w:szCs w:val="20"/>
              </w:rPr>
              <w:t>Благоустройство муниципальных территорий общего пользования на территории Вельского муниципального района</w:t>
            </w:r>
          </w:p>
        </w:tc>
        <w:tc>
          <w:tcPr>
            <w:tcW w:w="5529" w:type="dxa"/>
            <w:shd w:val="clear" w:color="auto" w:fill="FFFFFF" w:themeFill="background1"/>
            <w:vAlign w:val="center"/>
          </w:tcPr>
          <w:p w:rsidR="009B3A29" w:rsidRPr="009C2426" w:rsidRDefault="0095033E" w:rsidP="00F60B08">
            <w:pPr>
              <w:rPr>
                <w:color w:val="000000"/>
                <w:sz w:val="20"/>
                <w:szCs w:val="20"/>
              </w:rPr>
            </w:pPr>
            <w:r w:rsidRPr="009C2426">
              <w:rPr>
                <w:color w:val="000000"/>
                <w:sz w:val="20"/>
                <w:szCs w:val="20"/>
              </w:rPr>
              <w:t>СП «Аргуновское», Сквер, п. Аргуновский, ул. 60 лет Октября, напротив дома 11,</w:t>
            </w:r>
          </w:p>
        </w:tc>
        <w:tc>
          <w:tcPr>
            <w:tcW w:w="1842" w:type="dxa"/>
            <w:shd w:val="clear" w:color="auto" w:fill="auto"/>
            <w:vAlign w:val="center"/>
          </w:tcPr>
          <w:p w:rsidR="009B3A29" w:rsidRPr="009C2426" w:rsidRDefault="009B3A29" w:rsidP="002C1F6F">
            <w:pPr>
              <w:jc w:val="center"/>
              <w:rPr>
                <w:color w:val="000000"/>
                <w:sz w:val="20"/>
                <w:szCs w:val="20"/>
              </w:rPr>
            </w:pPr>
            <w:r w:rsidRPr="009C2426">
              <w:rPr>
                <w:color w:val="000000"/>
                <w:sz w:val="20"/>
                <w:szCs w:val="20"/>
              </w:rPr>
              <w:t>2021</w:t>
            </w:r>
            <w:r w:rsidR="003A7278">
              <w:rPr>
                <w:color w:val="000000"/>
                <w:sz w:val="20"/>
                <w:szCs w:val="20"/>
              </w:rPr>
              <w:t>-2022</w:t>
            </w:r>
          </w:p>
        </w:tc>
      </w:tr>
      <w:tr w:rsidR="009B3A29" w:rsidRPr="009C2426" w:rsidTr="00E3103B">
        <w:trPr>
          <w:trHeight w:val="414"/>
        </w:trPr>
        <w:tc>
          <w:tcPr>
            <w:tcW w:w="709" w:type="dxa"/>
            <w:shd w:val="clear" w:color="auto" w:fill="auto"/>
            <w:noWrap/>
            <w:vAlign w:val="center"/>
            <w:hideMark/>
          </w:tcPr>
          <w:p w:rsidR="009B3A29" w:rsidRPr="009C2426" w:rsidRDefault="009B3A29" w:rsidP="00DF77C6">
            <w:pPr>
              <w:pStyle w:val="ab"/>
              <w:numPr>
                <w:ilvl w:val="0"/>
                <w:numId w:val="35"/>
              </w:numPr>
              <w:rPr>
                <w:rFonts w:ascii="Times New Roman" w:hAnsi="Times New Roman"/>
                <w:color w:val="000000"/>
                <w:sz w:val="20"/>
                <w:szCs w:val="20"/>
              </w:rPr>
            </w:pPr>
          </w:p>
        </w:tc>
        <w:tc>
          <w:tcPr>
            <w:tcW w:w="2268" w:type="dxa"/>
            <w:vMerge/>
            <w:shd w:val="clear" w:color="auto" w:fill="auto"/>
            <w:vAlign w:val="center"/>
            <w:hideMark/>
          </w:tcPr>
          <w:p w:rsidR="009B3A29" w:rsidRPr="009C2426" w:rsidRDefault="009B3A29" w:rsidP="00F60B08">
            <w:pPr>
              <w:jc w:val="center"/>
              <w:rPr>
                <w:color w:val="000000"/>
                <w:sz w:val="20"/>
                <w:szCs w:val="20"/>
              </w:rPr>
            </w:pPr>
          </w:p>
        </w:tc>
        <w:tc>
          <w:tcPr>
            <w:tcW w:w="5529" w:type="dxa"/>
            <w:shd w:val="clear" w:color="auto" w:fill="FFFFFF" w:themeFill="background1"/>
            <w:vAlign w:val="center"/>
          </w:tcPr>
          <w:p w:rsidR="0095033E" w:rsidRPr="009C2426" w:rsidRDefault="0095033E" w:rsidP="0095033E">
            <w:pPr>
              <w:rPr>
                <w:color w:val="000000"/>
                <w:sz w:val="20"/>
                <w:szCs w:val="20"/>
              </w:rPr>
            </w:pPr>
            <w:r w:rsidRPr="009C2426">
              <w:rPr>
                <w:color w:val="000000"/>
                <w:sz w:val="20"/>
                <w:szCs w:val="20"/>
              </w:rPr>
              <w:t>МО "Вельское"</w:t>
            </w:r>
          </w:p>
          <w:p w:rsidR="009B3A29" w:rsidRPr="009C2426" w:rsidRDefault="0095033E" w:rsidP="0095033E">
            <w:pPr>
              <w:rPr>
                <w:color w:val="000000"/>
                <w:sz w:val="20"/>
                <w:szCs w:val="20"/>
              </w:rPr>
            </w:pPr>
            <w:r w:rsidRPr="009C2426">
              <w:rPr>
                <w:color w:val="000000"/>
                <w:sz w:val="20"/>
                <w:szCs w:val="20"/>
              </w:rPr>
              <w:t>Улица Набережная г. Вельск ул. Набережная д.1</w:t>
            </w:r>
          </w:p>
        </w:tc>
        <w:tc>
          <w:tcPr>
            <w:tcW w:w="1842" w:type="dxa"/>
            <w:shd w:val="clear" w:color="auto" w:fill="auto"/>
          </w:tcPr>
          <w:p w:rsidR="009B3A29" w:rsidRPr="009C2426" w:rsidRDefault="00E3103B" w:rsidP="002C1F6F">
            <w:pPr>
              <w:jc w:val="center"/>
              <w:rPr>
                <w:sz w:val="20"/>
                <w:szCs w:val="20"/>
              </w:rPr>
            </w:pPr>
            <w:r w:rsidRPr="009C2426">
              <w:rPr>
                <w:sz w:val="20"/>
                <w:szCs w:val="20"/>
              </w:rPr>
              <w:t>2021</w:t>
            </w:r>
          </w:p>
        </w:tc>
      </w:tr>
      <w:tr w:rsidR="009B3A29" w:rsidRPr="009C2426" w:rsidTr="00E3103B">
        <w:trPr>
          <w:trHeight w:val="414"/>
        </w:trPr>
        <w:tc>
          <w:tcPr>
            <w:tcW w:w="709" w:type="dxa"/>
            <w:shd w:val="clear" w:color="auto" w:fill="auto"/>
            <w:noWrap/>
            <w:vAlign w:val="center"/>
            <w:hideMark/>
          </w:tcPr>
          <w:p w:rsidR="009B3A29" w:rsidRPr="009C2426" w:rsidRDefault="009B3A29" w:rsidP="00DF77C6">
            <w:pPr>
              <w:pStyle w:val="ab"/>
              <w:numPr>
                <w:ilvl w:val="0"/>
                <w:numId w:val="35"/>
              </w:numPr>
              <w:rPr>
                <w:rFonts w:ascii="Times New Roman" w:hAnsi="Times New Roman"/>
                <w:color w:val="000000"/>
                <w:sz w:val="20"/>
                <w:szCs w:val="20"/>
              </w:rPr>
            </w:pPr>
          </w:p>
        </w:tc>
        <w:tc>
          <w:tcPr>
            <w:tcW w:w="2268" w:type="dxa"/>
            <w:vMerge/>
            <w:shd w:val="clear" w:color="auto" w:fill="auto"/>
            <w:vAlign w:val="center"/>
            <w:hideMark/>
          </w:tcPr>
          <w:p w:rsidR="009B3A29" w:rsidRPr="009C2426" w:rsidRDefault="009B3A29" w:rsidP="00F60B08">
            <w:pPr>
              <w:jc w:val="center"/>
              <w:rPr>
                <w:color w:val="000000"/>
                <w:sz w:val="20"/>
                <w:szCs w:val="20"/>
              </w:rPr>
            </w:pPr>
          </w:p>
        </w:tc>
        <w:tc>
          <w:tcPr>
            <w:tcW w:w="5529" w:type="dxa"/>
            <w:shd w:val="clear" w:color="auto" w:fill="FFFFFF" w:themeFill="background1"/>
            <w:vAlign w:val="bottom"/>
          </w:tcPr>
          <w:p w:rsidR="009B3A29" w:rsidRPr="009C2426" w:rsidRDefault="0095033E" w:rsidP="00F60B08">
            <w:pPr>
              <w:rPr>
                <w:sz w:val="20"/>
                <w:szCs w:val="20"/>
              </w:rPr>
            </w:pPr>
            <w:r w:rsidRPr="009C2426">
              <w:rPr>
                <w:sz w:val="20"/>
                <w:szCs w:val="20"/>
              </w:rPr>
              <w:t>МО «Вельское» ул. Карпеченко г. Вельск, ул. Карпеченко, д.1</w:t>
            </w:r>
          </w:p>
        </w:tc>
        <w:tc>
          <w:tcPr>
            <w:tcW w:w="1842" w:type="dxa"/>
            <w:shd w:val="clear" w:color="auto" w:fill="auto"/>
            <w:vAlign w:val="center"/>
          </w:tcPr>
          <w:p w:rsidR="009B3A29" w:rsidRPr="009C2426" w:rsidRDefault="009B3A29" w:rsidP="002C1F6F">
            <w:pPr>
              <w:jc w:val="center"/>
              <w:rPr>
                <w:color w:val="000000"/>
                <w:sz w:val="20"/>
                <w:szCs w:val="20"/>
              </w:rPr>
            </w:pPr>
            <w:r w:rsidRPr="009C2426">
              <w:rPr>
                <w:color w:val="000000"/>
                <w:sz w:val="20"/>
                <w:szCs w:val="20"/>
              </w:rPr>
              <w:t>202</w:t>
            </w:r>
            <w:r w:rsidR="00E3103B" w:rsidRPr="009C2426">
              <w:rPr>
                <w:color w:val="000000"/>
                <w:sz w:val="20"/>
                <w:szCs w:val="20"/>
              </w:rPr>
              <w:t>1</w:t>
            </w:r>
          </w:p>
        </w:tc>
      </w:tr>
      <w:tr w:rsidR="009B3A29" w:rsidRPr="009C2426" w:rsidTr="00E3103B">
        <w:trPr>
          <w:trHeight w:val="414"/>
        </w:trPr>
        <w:tc>
          <w:tcPr>
            <w:tcW w:w="709" w:type="dxa"/>
            <w:shd w:val="clear" w:color="auto" w:fill="auto"/>
            <w:noWrap/>
            <w:vAlign w:val="center"/>
            <w:hideMark/>
          </w:tcPr>
          <w:p w:rsidR="009B3A29" w:rsidRPr="009C2426" w:rsidRDefault="009B3A29" w:rsidP="00DF77C6">
            <w:pPr>
              <w:pStyle w:val="ab"/>
              <w:numPr>
                <w:ilvl w:val="0"/>
                <w:numId w:val="35"/>
              </w:numPr>
              <w:rPr>
                <w:rFonts w:ascii="Times New Roman" w:hAnsi="Times New Roman"/>
                <w:color w:val="000000"/>
                <w:sz w:val="20"/>
                <w:szCs w:val="20"/>
              </w:rPr>
            </w:pPr>
          </w:p>
        </w:tc>
        <w:tc>
          <w:tcPr>
            <w:tcW w:w="2268" w:type="dxa"/>
            <w:vMerge/>
            <w:shd w:val="clear" w:color="auto" w:fill="auto"/>
            <w:vAlign w:val="center"/>
            <w:hideMark/>
          </w:tcPr>
          <w:p w:rsidR="009B3A29" w:rsidRPr="009C2426" w:rsidRDefault="009B3A29" w:rsidP="00F60B08">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9B3A29" w:rsidRPr="009C2426" w:rsidRDefault="009B3A29" w:rsidP="00F60B08">
            <w:pPr>
              <w:rPr>
                <w:sz w:val="20"/>
                <w:szCs w:val="20"/>
              </w:rPr>
            </w:pPr>
            <w:r w:rsidRPr="009C2426">
              <w:rPr>
                <w:sz w:val="20"/>
                <w:szCs w:val="20"/>
              </w:rPr>
              <w:t>МО «Вельское» Ломоносовская аллея</w:t>
            </w:r>
          </w:p>
          <w:p w:rsidR="009B3A29" w:rsidRPr="009C2426" w:rsidRDefault="009B3A29" w:rsidP="00F60B08">
            <w:pPr>
              <w:rPr>
                <w:sz w:val="20"/>
                <w:szCs w:val="20"/>
              </w:rPr>
            </w:pPr>
            <w:r w:rsidRPr="009C2426">
              <w:rPr>
                <w:sz w:val="20"/>
                <w:szCs w:val="20"/>
              </w:rPr>
              <w:t>г.Вельск, ул.Набережная, 37 (6627 кв.м.)</w:t>
            </w:r>
          </w:p>
        </w:tc>
        <w:tc>
          <w:tcPr>
            <w:tcW w:w="1842" w:type="dxa"/>
            <w:vAlign w:val="center"/>
          </w:tcPr>
          <w:p w:rsidR="009B3A29" w:rsidRPr="009C2426" w:rsidRDefault="009B3A29" w:rsidP="002C1F6F">
            <w:pPr>
              <w:jc w:val="center"/>
              <w:rPr>
                <w:color w:val="000000"/>
                <w:sz w:val="20"/>
                <w:szCs w:val="20"/>
              </w:rPr>
            </w:pPr>
            <w:r w:rsidRPr="009C2426">
              <w:rPr>
                <w:color w:val="000000"/>
                <w:sz w:val="20"/>
                <w:szCs w:val="20"/>
              </w:rPr>
              <w:t>2021</w:t>
            </w:r>
          </w:p>
        </w:tc>
      </w:tr>
      <w:tr w:rsidR="009B3A29" w:rsidRPr="009C2426" w:rsidTr="00E3103B">
        <w:trPr>
          <w:trHeight w:val="414"/>
        </w:trPr>
        <w:tc>
          <w:tcPr>
            <w:tcW w:w="709" w:type="dxa"/>
            <w:shd w:val="clear" w:color="auto" w:fill="auto"/>
            <w:noWrap/>
            <w:vAlign w:val="center"/>
            <w:hideMark/>
          </w:tcPr>
          <w:p w:rsidR="009B3A29" w:rsidRPr="009C2426" w:rsidRDefault="009B3A29" w:rsidP="00DF77C6">
            <w:pPr>
              <w:pStyle w:val="ab"/>
              <w:numPr>
                <w:ilvl w:val="0"/>
                <w:numId w:val="35"/>
              </w:numPr>
              <w:rPr>
                <w:rFonts w:ascii="Times New Roman" w:hAnsi="Times New Roman"/>
                <w:color w:val="000000"/>
                <w:sz w:val="20"/>
                <w:szCs w:val="20"/>
              </w:rPr>
            </w:pPr>
          </w:p>
        </w:tc>
        <w:tc>
          <w:tcPr>
            <w:tcW w:w="2268" w:type="dxa"/>
            <w:vMerge/>
            <w:shd w:val="clear" w:color="auto" w:fill="auto"/>
            <w:vAlign w:val="center"/>
            <w:hideMark/>
          </w:tcPr>
          <w:p w:rsidR="009B3A29" w:rsidRPr="009C2426" w:rsidRDefault="009B3A29" w:rsidP="00F60B08">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9B3A29" w:rsidRPr="009C2426" w:rsidRDefault="0095033E" w:rsidP="00F60B08">
            <w:pPr>
              <w:rPr>
                <w:color w:val="000000"/>
                <w:sz w:val="20"/>
                <w:szCs w:val="20"/>
              </w:rPr>
            </w:pPr>
            <w:r w:rsidRPr="009C2426">
              <w:rPr>
                <w:color w:val="000000"/>
                <w:sz w:val="20"/>
                <w:szCs w:val="20"/>
              </w:rPr>
              <w:t>МО «Вельское», ул. Дзержинского (Малые города и исторические поселения)</w:t>
            </w:r>
          </w:p>
        </w:tc>
        <w:tc>
          <w:tcPr>
            <w:tcW w:w="1842" w:type="dxa"/>
            <w:vAlign w:val="center"/>
          </w:tcPr>
          <w:p w:rsidR="009B3A29" w:rsidRPr="009C2426" w:rsidRDefault="009B3A29" w:rsidP="002C1F6F">
            <w:pPr>
              <w:jc w:val="center"/>
              <w:rPr>
                <w:color w:val="000000"/>
                <w:sz w:val="20"/>
                <w:szCs w:val="20"/>
              </w:rPr>
            </w:pPr>
            <w:r w:rsidRPr="009C2426">
              <w:rPr>
                <w:color w:val="000000"/>
                <w:sz w:val="20"/>
                <w:szCs w:val="20"/>
              </w:rPr>
              <w:t>2021</w:t>
            </w:r>
          </w:p>
        </w:tc>
      </w:tr>
      <w:tr w:rsidR="00B15B7D" w:rsidRPr="009C2426" w:rsidTr="00E3103B">
        <w:trPr>
          <w:trHeight w:val="414"/>
        </w:trPr>
        <w:tc>
          <w:tcPr>
            <w:tcW w:w="709" w:type="dxa"/>
            <w:shd w:val="clear" w:color="auto" w:fill="auto"/>
            <w:noWrap/>
            <w:vAlign w:val="center"/>
          </w:tcPr>
          <w:p w:rsidR="00B15B7D" w:rsidRPr="009C2426" w:rsidRDefault="00B15B7D" w:rsidP="00DF77C6">
            <w:pPr>
              <w:pStyle w:val="ab"/>
              <w:numPr>
                <w:ilvl w:val="0"/>
                <w:numId w:val="35"/>
              </w:numPr>
              <w:rPr>
                <w:rFonts w:ascii="Times New Roman" w:hAnsi="Times New Roman"/>
                <w:color w:val="000000"/>
                <w:sz w:val="20"/>
                <w:szCs w:val="20"/>
              </w:rPr>
            </w:pPr>
          </w:p>
        </w:tc>
        <w:tc>
          <w:tcPr>
            <w:tcW w:w="2268" w:type="dxa"/>
            <w:shd w:val="clear" w:color="auto" w:fill="auto"/>
            <w:vAlign w:val="center"/>
          </w:tcPr>
          <w:p w:rsidR="00B15B7D" w:rsidRPr="009C2426" w:rsidRDefault="00B15B7D" w:rsidP="00F60B08">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B15B7D" w:rsidRPr="008A1C6D" w:rsidRDefault="00B15B7D" w:rsidP="00F60B08">
            <w:pPr>
              <w:rPr>
                <w:color w:val="000000"/>
                <w:sz w:val="20"/>
                <w:szCs w:val="20"/>
              </w:rPr>
            </w:pPr>
            <w:r w:rsidRPr="008A1C6D">
              <w:rPr>
                <w:color w:val="000000"/>
                <w:sz w:val="20"/>
                <w:szCs w:val="20"/>
              </w:rPr>
              <w:t>МО «Вельское» «Аллея Карпеченко», ул. Октябрьская</w:t>
            </w:r>
          </w:p>
        </w:tc>
        <w:tc>
          <w:tcPr>
            <w:tcW w:w="1842" w:type="dxa"/>
            <w:vAlign w:val="center"/>
          </w:tcPr>
          <w:p w:rsidR="00B15B7D" w:rsidRPr="008A1C6D" w:rsidRDefault="008C684B" w:rsidP="002C1F6F">
            <w:pPr>
              <w:jc w:val="center"/>
              <w:rPr>
                <w:color w:val="000000"/>
                <w:sz w:val="20"/>
                <w:szCs w:val="20"/>
              </w:rPr>
            </w:pPr>
            <w:r w:rsidRPr="008A1C6D">
              <w:rPr>
                <w:color w:val="000000"/>
                <w:sz w:val="20"/>
                <w:szCs w:val="20"/>
              </w:rPr>
              <w:t>2021-2022</w:t>
            </w:r>
          </w:p>
        </w:tc>
      </w:tr>
      <w:tr w:rsidR="002C1F6F" w:rsidRPr="009C2426" w:rsidTr="002C1F6F">
        <w:trPr>
          <w:trHeight w:val="414"/>
        </w:trPr>
        <w:tc>
          <w:tcPr>
            <w:tcW w:w="709" w:type="dxa"/>
            <w:shd w:val="clear" w:color="auto" w:fill="auto"/>
            <w:noWrap/>
            <w:vAlign w:val="center"/>
          </w:tcPr>
          <w:p w:rsidR="002C1F6F" w:rsidRPr="009C2426" w:rsidRDefault="002C1F6F" w:rsidP="00DF77C6">
            <w:pPr>
              <w:pStyle w:val="ab"/>
              <w:numPr>
                <w:ilvl w:val="0"/>
                <w:numId w:val="35"/>
              </w:numPr>
              <w:rPr>
                <w:rFonts w:ascii="Times New Roman" w:hAnsi="Times New Roman"/>
                <w:color w:val="000000"/>
                <w:sz w:val="20"/>
                <w:szCs w:val="20"/>
              </w:rPr>
            </w:pPr>
          </w:p>
        </w:tc>
        <w:tc>
          <w:tcPr>
            <w:tcW w:w="2268" w:type="dxa"/>
            <w:shd w:val="clear" w:color="auto" w:fill="auto"/>
            <w:vAlign w:val="center"/>
          </w:tcPr>
          <w:p w:rsidR="002C1F6F" w:rsidRPr="009C2426" w:rsidRDefault="002C1F6F" w:rsidP="002C1F6F">
            <w:pPr>
              <w:pStyle w:val="ConsPlusNormal"/>
              <w:spacing w:line="276" w:lineRule="auto"/>
              <w:ind w:firstLine="0"/>
              <w:rPr>
                <w:rFonts w:ascii="Times New Roman" w:hAnsi="Times New Roman" w:cs="Times New Roman"/>
              </w:rPr>
            </w:pPr>
          </w:p>
        </w:tc>
        <w:tc>
          <w:tcPr>
            <w:tcW w:w="5529" w:type="dxa"/>
            <w:shd w:val="clear" w:color="auto" w:fill="FFFFFF" w:themeFill="background1"/>
          </w:tcPr>
          <w:p w:rsidR="002C1F6F" w:rsidRPr="009C2426" w:rsidRDefault="0095033E" w:rsidP="002C1F6F">
            <w:pPr>
              <w:rPr>
                <w:sz w:val="20"/>
                <w:szCs w:val="20"/>
              </w:rPr>
            </w:pPr>
            <w:r w:rsidRPr="009C2426">
              <w:rPr>
                <w:sz w:val="20"/>
                <w:szCs w:val="20"/>
              </w:rPr>
              <w:t>ГП "Кулойское" Парк и площадь у ДК п. Кулой ул.Мира, д.16</w:t>
            </w:r>
          </w:p>
        </w:tc>
        <w:tc>
          <w:tcPr>
            <w:tcW w:w="1842" w:type="dxa"/>
          </w:tcPr>
          <w:p w:rsidR="002C1F6F" w:rsidRPr="009C2426" w:rsidRDefault="002C1F6F" w:rsidP="002C1F6F">
            <w:pPr>
              <w:jc w:val="center"/>
              <w:rPr>
                <w:sz w:val="20"/>
                <w:szCs w:val="20"/>
              </w:rPr>
            </w:pPr>
            <w:r w:rsidRPr="009C2426">
              <w:rPr>
                <w:sz w:val="20"/>
                <w:szCs w:val="20"/>
              </w:rPr>
              <w:t>2021</w:t>
            </w:r>
            <w:r w:rsidR="003A7278">
              <w:rPr>
                <w:sz w:val="20"/>
                <w:szCs w:val="20"/>
              </w:rPr>
              <w:t>-2022</w:t>
            </w:r>
          </w:p>
        </w:tc>
      </w:tr>
      <w:tr w:rsidR="00517BAE" w:rsidRPr="009C2426" w:rsidTr="002C1F6F">
        <w:trPr>
          <w:trHeight w:val="414"/>
        </w:trPr>
        <w:tc>
          <w:tcPr>
            <w:tcW w:w="709" w:type="dxa"/>
            <w:shd w:val="clear" w:color="auto" w:fill="auto"/>
            <w:noWrap/>
            <w:vAlign w:val="center"/>
          </w:tcPr>
          <w:p w:rsidR="00517BAE" w:rsidRPr="009C2426" w:rsidRDefault="00517BAE" w:rsidP="00DF77C6">
            <w:pPr>
              <w:pStyle w:val="ab"/>
              <w:numPr>
                <w:ilvl w:val="0"/>
                <w:numId w:val="35"/>
              </w:numPr>
              <w:rPr>
                <w:rFonts w:ascii="Times New Roman" w:hAnsi="Times New Roman"/>
                <w:color w:val="000000"/>
                <w:sz w:val="20"/>
                <w:szCs w:val="20"/>
              </w:rPr>
            </w:pPr>
          </w:p>
        </w:tc>
        <w:tc>
          <w:tcPr>
            <w:tcW w:w="2268" w:type="dxa"/>
            <w:shd w:val="clear" w:color="auto" w:fill="auto"/>
            <w:vAlign w:val="center"/>
          </w:tcPr>
          <w:p w:rsidR="00517BAE" w:rsidRPr="009C2426" w:rsidRDefault="00517BAE" w:rsidP="002C1F6F">
            <w:pPr>
              <w:pStyle w:val="ConsPlusNormal"/>
              <w:spacing w:line="276" w:lineRule="auto"/>
              <w:ind w:firstLine="0"/>
              <w:rPr>
                <w:rFonts w:ascii="Times New Roman" w:hAnsi="Times New Roman" w:cs="Times New Roman"/>
              </w:rPr>
            </w:pPr>
          </w:p>
        </w:tc>
        <w:tc>
          <w:tcPr>
            <w:tcW w:w="5529" w:type="dxa"/>
            <w:shd w:val="clear" w:color="auto" w:fill="FFFFFF" w:themeFill="background1"/>
          </w:tcPr>
          <w:p w:rsidR="00517BAE" w:rsidRPr="009C2426" w:rsidRDefault="0095033E" w:rsidP="002C1F6F">
            <w:pPr>
              <w:rPr>
                <w:sz w:val="20"/>
                <w:szCs w:val="20"/>
              </w:rPr>
            </w:pPr>
            <w:r w:rsidRPr="009C2426">
              <w:rPr>
                <w:sz w:val="20"/>
                <w:szCs w:val="20"/>
              </w:rPr>
              <w:t>СП «Муравьевское» дер. Горка Муравьевская, ул. Школьная, у д. 1</w:t>
            </w:r>
          </w:p>
        </w:tc>
        <w:tc>
          <w:tcPr>
            <w:tcW w:w="1842" w:type="dxa"/>
          </w:tcPr>
          <w:p w:rsidR="00517BAE" w:rsidRPr="009C2426" w:rsidRDefault="005464A9" w:rsidP="002C1F6F">
            <w:pPr>
              <w:jc w:val="center"/>
              <w:rPr>
                <w:sz w:val="20"/>
                <w:szCs w:val="20"/>
              </w:rPr>
            </w:pPr>
            <w:r w:rsidRPr="009C2426">
              <w:rPr>
                <w:sz w:val="20"/>
                <w:szCs w:val="20"/>
              </w:rPr>
              <w:t>2021</w:t>
            </w:r>
          </w:p>
        </w:tc>
      </w:tr>
      <w:tr w:rsidR="009B3A29" w:rsidRPr="009C2426" w:rsidTr="00E3103B">
        <w:trPr>
          <w:trHeight w:val="414"/>
        </w:trPr>
        <w:tc>
          <w:tcPr>
            <w:tcW w:w="709" w:type="dxa"/>
            <w:shd w:val="clear" w:color="auto" w:fill="auto"/>
            <w:noWrap/>
            <w:vAlign w:val="center"/>
          </w:tcPr>
          <w:p w:rsidR="009B3A29" w:rsidRPr="009C2426" w:rsidRDefault="009B3A29" w:rsidP="00DF77C6">
            <w:pPr>
              <w:pStyle w:val="ab"/>
              <w:numPr>
                <w:ilvl w:val="0"/>
                <w:numId w:val="35"/>
              </w:numPr>
              <w:rPr>
                <w:rFonts w:ascii="Times New Roman" w:hAnsi="Times New Roman"/>
                <w:color w:val="000000"/>
                <w:sz w:val="20"/>
                <w:szCs w:val="20"/>
              </w:rPr>
            </w:pPr>
          </w:p>
        </w:tc>
        <w:tc>
          <w:tcPr>
            <w:tcW w:w="2268" w:type="dxa"/>
            <w:shd w:val="clear" w:color="auto" w:fill="auto"/>
            <w:vAlign w:val="center"/>
          </w:tcPr>
          <w:p w:rsidR="009B3A29" w:rsidRPr="009C2426" w:rsidRDefault="009B3A29" w:rsidP="00F60B08">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9B3A29" w:rsidRPr="009C2426" w:rsidRDefault="0095033E" w:rsidP="00F60B08">
            <w:pPr>
              <w:rPr>
                <w:color w:val="000000"/>
                <w:sz w:val="20"/>
                <w:szCs w:val="20"/>
              </w:rPr>
            </w:pPr>
            <w:r w:rsidRPr="009C2426">
              <w:rPr>
                <w:color w:val="000000"/>
                <w:sz w:val="20"/>
                <w:szCs w:val="20"/>
              </w:rPr>
              <w:t>МО «Пуйское», Центральный парк, с. Долматово, ул. Партизанская у д.35</w:t>
            </w:r>
          </w:p>
        </w:tc>
        <w:tc>
          <w:tcPr>
            <w:tcW w:w="1842" w:type="dxa"/>
            <w:vAlign w:val="center"/>
          </w:tcPr>
          <w:p w:rsidR="009B3A29" w:rsidRPr="009C2426" w:rsidRDefault="009B3A29" w:rsidP="002C1F6F">
            <w:pPr>
              <w:jc w:val="center"/>
              <w:rPr>
                <w:color w:val="000000"/>
                <w:sz w:val="20"/>
                <w:szCs w:val="20"/>
              </w:rPr>
            </w:pPr>
            <w:r w:rsidRPr="009C2426">
              <w:rPr>
                <w:color w:val="000000"/>
                <w:sz w:val="20"/>
                <w:szCs w:val="20"/>
              </w:rPr>
              <w:t>2021</w:t>
            </w:r>
            <w:r w:rsidR="003A7278">
              <w:rPr>
                <w:color w:val="000000"/>
                <w:sz w:val="20"/>
                <w:szCs w:val="20"/>
              </w:rPr>
              <w:t>-2022</w:t>
            </w:r>
          </w:p>
        </w:tc>
      </w:tr>
      <w:tr w:rsidR="009B3A29" w:rsidRPr="009C2426" w:rsidTr="00E3103B">
        <w:trPr>
          <w:trHeight w:val="414"/>
        </w:trPr>
        <w:tc>
          <w:tcPr>
            <w:tcW w:w="709" w:type="dxa"/>
            <w:shd w:val="clear" w:color="auto" w:fill="auto"/>
            <w:noWrap/>
            <w:vAlign w:val="center"/>
          </w:tcPr>
          <w:p w:rsidR="009B3A29" w:rsidRPr="009C2426" w:rsidRDefault="009B3A29" w:rsidP="00DF77C6">
            <w:pPr>
              <w:pStyle w:val="ab"/>
              <w:numPr>
                <w:ilvl w:val="0"/>
                <w:numId w:val="35"/>
              </w:numPr>
              <w:rPr>
                <w:rFonts w:ascii="Times New Roman" w:hAnsi="Times New Roman"/>
                <w:color w:val="000000"/>
                <w:sz w:val="20"/>
                <w:szCs w:val="20"/>
              </w:rPr>
            </w:pPr>
          </w:p>
        </w:tc>
        <w:tc>
          <w:tcPr>
            <w:tcW w:w="2268" w:type="dxa"/>
            <w:shd w:val="clear" w:color="auto" w:fill="auto"/>
            <w:vAlign w:val="center"/>
          </w:tcPr>
          <w:p w:rsidR="009B3A29" w:rsidRPr="009C2426" w:rsidRDefault="009B3A29" w:rsidP="00F60B08">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9B3A29" w:rsidRPr="009C2426" w:rsidRDefault="0095033E" w:rsidP="00F60B08">
            <w:pPr>
              <w:rPr>
                <w:color w:val="000000"/>
                <w:sz w:val="20"/>
                <w:szCs w:val="20"/>
              </w:rPr>
            </w:pPr>
            <w:r w:rsidRPr="009C2426">
              <w:rPr>
                <w:color w:val="000000"/>
                <w:sz w:val="20"/>
                <w:szCs w:val="20"/>
              </w:rPr>
              <w:t>СП «Судромское» Парк "Любавина роща", п. Погост, ул. Центральная, 20 на восток от д.20.</w:t>
            </w:r>
          </w:p>
        </w:tc>
        <w:tc>
          <w:tcPr>
            <w:tcW w:w="1842" w:type="dxa"/>
            <w:vAlign w:val="center"/>
          </w:tcPr>
          <w:p w:rsidR="009B3A29" w:rsidRPr="009C2426" w:rsidRDefault="009B3A29" w:rsidP="002C1F6F">
            <w:pPr>
              <w:jc w:val="center"/>
              <w:rPr>
                <w:color w:val="000000"/>
                <w:sz w:val="20"/>
                <w:szCs w:val="20"/>
              </w:rPr>
            </w:pPr>
            <w:r w:rsidRPr="009C2426">
              <w:rPr>
                <w:color w:val="000000"/>
                <w:sz w:val="20"/>
                <w:szCs w:val="20"/>
              </w:rPr>
              <w:t>2021</w:t>
            </w:r>
          </w:p>
        </w:tc>
      </w:tr>
      <w:tr w:rsidR="00E3103B" w:rsidRPr="009C2426" w:rsidTr="00E3103B">
        <w:trPr>
          <w:trHeight w:val="414"/>
        </w:trPr>
        <w:tc>
          <w:tcPr>
            <w:tcW w:w="709" w:type="dxa"/>
            <w:shd w:val="clear" w:color="auto" w:fill="auto"/>
            <w:noWrap/>
            <w:vAlign w:val="center"/>
          </w:tcPr>
          <w:p w:rsidR="00E3103B" w:rsidRPr="009C2426" w:rsidRDefault="00E3103B" w:rsidP="00DF77C6">
            <w:pPr>
              <w:pStyle w:val="ab"/>
              <w:numPr>
                <w:ilvl w:val="0"/>
                <w:numId w:val="35"/>
              </w:numPr>
              <w:rPr>
                <w:rFonts w:ascii="Times New Roman" w:hAnsi="Times New Roman"/>
                <w:color w:val="000000"/>
                <w:sz w:val="20"/>
                <w:szCs w:val="20"/>
              </w:rPr>
            </w:pPr>
          </w:p>
        </w:tc>
        <w:tc>
          <w:tcPr>
            <w:tcW w:w="2268" w:type="dxa"/>
            <w:shd w:val="clear" w:color="auto" w:fill="auto"/>
            <w:vAlign w:val="center"/>
          </w:tcPr>
          <w:p w:rsidR="00E3103B" w:rsidRPr="009C2426" w:rsidRDefault="00E3103B" w:rsidP="00F60B08">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E3103B" w:rsidRPr="009C2426" w:rsidRDefault="0095033E" w:rsidP="00F60B08">
            <w:pPr>
              <w:rPr>
                <w:color w:val="000000"/>
                <w:sz w:val="20"/>
                <w:szCs w:val="20"/>
              </w:rPr>
            </w:pPr>
            <w:r w:rsidRPr="009C2426">
              <w:rPr>
                <w:color w:val="000000"/>
                <w:sz w:val="20"/>
                <w:szCs w:val="20"/>
              </w:rPr>
              <w:t>СП «Шадреньгское «Пруд, п. Шунема, ул. Куйбышева у д.31</w:t>
            </w:r>
          </w:p>
        </w:tc>
        <w:tc>
          <w:tcPr>
            <w:tcW w:w="1842" w:type="dxa"/>
            <w:vAlign w:val="center"/>
          </w:tcPr>
          <w:p w:rsidR="00E3103B" w:rsidRPr="009C2426" w:rsidRDefault="00E3103B" w:rsidP="002C1F6F">
            <w:pPr>
              <w:jc w:val="center"/>
              <w:rPr>
                <w:color w:val="000000"/>
                <w:sz w:val="20"/>
                <w:szCs w:val="20"/>
              </w:rPr>
            </w:pPr>
            <w:r w:rsidRPr="009C2426">
              <w:rPr>
                <w:color w:val="000000"/>
                <w:sz w:val="20"/>
                <w:szCs w:val="20"/>
              </w:rPr>
              <w:t>2021</w:t>
            </w:r>
            <w:r w:rsidR="003A7278">
              <w:rPr>
                <w:color w:val="000000"/>
                <w:sz w:val="20"/>
                <w:szCs w:val="20"/>
              </w:rPr>
              <w:t>-2022</w:t>
            </w:r>
          </w:p>
        </w:tc>
      </w:tr>
    </w:tbl>
    <w:p w:rsidR="007E4B74" w:rsidRDefault="007E4B74" w:rsidP="00554D61">
      <w:pPr>
        <w:pStyle w:val="ConsPlusNormal"/>
        <w:ind w:firstLine="0"/>
        <w:rPr>
          <w:rFonts w:ascii="Times New Roman" w:hAnsi="Times New Roman" w:cs="Times New Roman"/>
          <w:sz w:val="24"/>
          <w:szCs w:val="24"/>
        </w:rPr>
      </w:pPr>
    </w:p>
    <w:p w:rsidR="00B343F3" w:rsidRPr="00B343F3" w:rsidRDefault="00B343F3" w:rsidP="00664062">
      <w:pPr>
        <w:pStyle w:val="ConsPlusNormal"/>
        <w:ind w:firstLine="567"/>
        <w:jc w:val="right"/>
        <w:rPr>
          <w:rFonts w:ascii="Times New Roman" w:hAnsi="Times New Roman" w:cs="Times New Roman"/>
          <w:sz w:val="24"/>
          <w:szCs w:val="24"/>
        </w:rPr>
      </w:pPr>
    </w:p>
    <w:p w:rsidR="007E4B74" w:rsidRPr="00B343F3" w:rsidRDefault="009C2426" w:rsidP="00664062">
      <w:pPr>
        <w:pStyle w:val="ConsPlusNormal"/>
        <w:ind w:firstLine="567"/>
        <w:jc w:val="right"/>
        <w:rPr>
          <w:rFonts w:ascii="Times New Roman" w:hAnsi="Times New Roman" w:cs="Times New Roman"/>
          <w:sz w:val="24"/>
          <w:szCs w:val="24"/>
        </w:rPr>
      </w:pPr>
      <w:r w:rsidRPr="00B343F3">
        <w:rPr>
          <w:rFonts w:ascii="Times New Roman" w:hAnsi="Times New Roman" w:cs="Times New Roman"/>
          <w:sz w:val="24"/>
          <w:szCs w:val="24"/>
        </w:rPr>
        <w:t xml:space="preserve">Таблица 6 </w:t>
      </w:r>
    </w:p>
    <w:p w:rsidR="007E4B74" w:rsidRDefault="007E4B74" w:rsidP="00664062">
      <w:pPr>
        <w:pStyle w:val="ConsPlusNormal"/>
        <w:ind w:firstLine="567"/>
        <w:jc w:val="right"/>
        <w:rPr>
          <w:rFonts w:ascii="Times New Roman" w:hAnsi="Times New Roman" w:cs="Times New Roman"/>
          <w:sz w:val="24"/>
          <w:szCs w:val="24"/>
        </w:rPr>
      </w:pPr>
    </w:p>
    <w:p w:rsidR="00B343F3" w:rsidRPr="00B343F3" w:rsidRDefault="00B343F3" w:rsidP="00664062">
      <w:pPr>
        <w:pStyle w:val="ConsPlusNormal"/>
        <w:ind w:firstLine="567"/>
        <w:jc w:val="right"/>
        <w:rPr>
          <w:rFonts w:ascii="Times New Roman" w:hAnsi="Times New Roman" w:cs="Times New Roman"/>
          <w:sz w:val="24"/>
          <w:szCs w:val="24"/>
        </w:rPr>
      </w:pPr>
    </w:p>
    <w:p w:rsidR="009C2426" w:rsidRPr="00B343F3" w:rsidRDefault="009C2426" w:rsidP="009C2426">
      <w:pPr>
        <w:pStyle w:val="ConsPlusNormal"/>
        <w:ind w:firstLine="567"/>
        <w:jc w:val="center"/>
        <w:rPr>
          <w:rFonts w:ascii="Times New Roman" w:hAnsi="Times New Roman" w:cs="Times New Roman"/>
          <w:sz w:val="24"/>
          <w:szCs w:val="24"/>
        </w:rPr>
      </w:pPr>
      <w:r w:rsidRPr="00B343F3">
        <w:rPr>
          <w:rFonts w:ascii="Times New Roman" w:hAnsi="Times New Roman" w:cs="Times New Roman"/>
          <w:sz w:val="24"/>
          <w:szCs w:val="24"/>
        </w:rPr>
        <w:t>Адресный перечень всех дворовых и общественных территорий,</w:t>
      </w:r>
    </w:p>
    <w:p w:rsidR="009C2426" w:rsidRPr="00B343F3" w:rsidRDefault="009C2426" w:rsidP="009C2426">
      <w:pPr>
        <w:pStyle w:val="ConsPlusNormal"/>
        <w:ind w:firstLine="567"/>
        <w:jc w:val="center"/>
        <w:rPr>
          <w:rFonts w:ascii="Times New Roman" w:hAnsi="Times New Roman" w:cs="Times New Roman"/>
          <w:sz w:val="24"/>
          <w:szCs w:val="24"/>
        </w:rPr>
      </w:pPr>
      <w:r w:rsidRPr="00B343F3">
        <w:rPr>
          <w:rFonts w:ascii="Times New Roman" w:hAnsi="Times New Roman" w:cs="Times New Roman"/>
          <w:sz w:val="24"/>
          <w:szCs w:val="24"/>
        </w:rPr>
        <w:t>подлежащих благоустройству в 2022 году</w:t>
      </w:r>
    </w:p>
    <w:p w:rsidR="009C2426" w:rsidRPr="00330568" w:rsidRDefault="009C2426" w:rsidP="009C2426">
      <w:pPr>
        <w:pStyle w:val="ConsPlusNormal"/>
        <w:ind w:firstLine="567"/>
        <w:jc w:val="right"/>
        <w:rPr>
          <w:rFonts w:ascii="Times New Roman" w:hAnsi="Times New Roman" w:cs="Times New Roman"/>
        </w:rPr>
      </w:pP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268"/>
        <w:gridCol w:w="5529"/>
        <w:gridCol w:w="1842"/>
      </w:tblGrid>
      <w:tr w:rsidR="009C2426" w:rsidRPr="00330568" w:rsidTr="009C2426">
        <w:trPr>
          <w:trHeight w:val="931"/>
        </w:trPr>
        <w:tc>
          <w:tcPr>
            <w:tcW w:w="709" w:type="dxa"/>
            <w:shd w:val="clear" w:color="auto" w:fill="auto"/>
            <w:vAlign w:val="center"/>
            <w:hideMark/>
          </w:tcPr>
          <w:p w:rsidR="009C2426" w:rsidRPr="00330568" w:rsidRDefault="009C2426" w:rsidP="009C2426">
            <w:pPr>
              <w:jc w:val="center"/>
              <w:rPr>
                <w:color w:val="000000"/>
                <w:sz w:val="20"/>
                <w:szCs w:val="20"/>
              </w:rPr>
            </w:pPr>
            <w:r w:rsidRPr="00330568">
              <w:rPr>
                <w:color w:val="000000"/>
                <w:sz w:val="20"/>
                <w:szCs w:val="20"/>
              </w:rPr>
              <w:t>№ п/п</w:t>
            </w:r>
          </w:p>
        </w:tc>
        <w:tc>
          <w:tcPr>
            <w:tcW w:w="2268" w:type="dxa"/>
            <w:shd w:val="clear" w:color="auto" w:fill="auto"/>
            <w:vAlign w:val="center"/>
            <w:hideMark/>
          </w:tcPr>
          <w:p w:rsidR="009C2426" w:rsidRPr="00330568" w:rsidRDefault="009C2426" w:rsidP="009C2426">
            <w:pPr>
              <w:jc w:val="center"/>
              <w:rPr>
                <w:color w:val="000000"/>
                <w:sz w:val="20"/>
                <w:szCs w:val="20"/>
              </w:rPr>
            </w:pPr>
            <w:r w:rsidRPr="00330568">
              <w:rPr>
                <w:color w:val="000000"/>
                <w:sz w:val="20"/>
                <w:szCs w:val="20"/>
              </w:rPr>
              <w:t>Мероприятие</w:t>
            </w:r>
          </w:p>
        </w:tc>
        <w:tc>
          <w:tcPr>
            <w:tcW w:w="5529" w:type="dxa"/>
            <w:vAlign w:val="center"/>
          </w:tcPr>
          <w:p w:rsidR="009C2426" w:rsidRPr="00330568" w:rsidRDefault="009C2426" w:rsidP="009C2426">
            <w:pPr>
              <w:jc w:val="center"/>
              <w:rPr>
                <w:color w:val="000000"/>
                <w:sz w:val="20"/>
                <w:szCs w:val="20"/>
              </w:rPr>
            </w:pPr>
            <w:r w:rsidRPr="00330568">
              <w:rPr>
                <w:color w:val="000000"/>
                <w:sz w:val="20"/>
                <w:szCs w:val="20"/>
              </w:rPr>
              <w:t xml:space="preserve">Адрес </w:t>
            </w:r>
            <w:r w:rsidR="00645F4D" w:rsidRPr="00330568">
              <w:rPr>
                <w:color w:val="000000"/>
                <w:sz w:val="20"/>
                <w:szCs w:val="20"/>
              </w:rPr>
              <w:t>территории (</w:t>
            </w:r>
            <w:r w:rsidRPr="00330568">
              <w:rPr>
                <w:color w:val="000000"/>
                <w:sz w:val="20"/>
                <w:szCs w:val="20"/>
              </w:rPr>
              <w:t>с указанием населенного пункта), включенной в муниципальную программу</w:t>
            </w:r>
          </w:p>
        </w:tc>
        <w:tc>
          <w:tcPr>
            <w:tcW w:w="1842" w:type="dxa"/>
            <w:vAlign w:val="center"/>
          </w:tcPr>
          <w:p w:rsidR="009C2426" w:rsidRPr="00330568" w:rsidRDefault="009C2426" w:rsidP="009C2426">
            <w:pPr>
              <w:rPr>
                <w:color w:val="000000"/>
                <w:sz w:val="20"/>
                <w:szCs w:val="20"/>
              </w:rPr>
            </w:pPr>
            <w:r w:rsidRPr="00330568">
              <w:rPr>
                <w:color w:val="000000"/>
                <w:sz w:val="20"/>
                <w:szCs w:val="20"/>
              </w:rPr>
              <w:t>Планируемый срок проведения благоустройства</w:t>
            </w:r>
          </w:p>
        </w:tc>
      </w:tr>
      <w:tr w:rsidR="009C2426" w:rsidRPr="00330568" w:rsidTr="009C2426">
        <w:trPr>
          <w:trHeight w:val="240"/>
        </w:trPr>
        <w:tc>
          <w:tcPr>
            <w:tcW w:w="709" w:type="dxa"/>
            <w:shd w:val="clear" w:color="auto" w:fill="auto"/>
            <w:vAlign w:val="center"/>
            <w:hideMark/>
          </w:tcPr>
          <w:p w:rsidR="009C2426" w:rsidRPr="00330568" w:rsidRDefault="009C2426" w:rsidP="009C2426">
            <w:pPr>
              <w:jc w:val="center"/>
              <w:rPr>
                <w:b/>
                <w:bCs/>
                <w:color w:val="000000"/>
                <w:sz w:val="20"/>
                <w:szCs w:val="20"/>
              </w:rPr>
            </w:pPr>
            <w:r w:rsidRPr="00330568">
              <w:rPr>
                <w:b/>
                <w:bCs/>
                <w:color w:val="000000"/>
                <w:sz w:val="20"/>
                <w:szCs w:val="20"/>
              </w:rPr>
              <w:t>1</w:t>
            </w:r>
          </w:p>
        </w:tc>
        <w:tc>
          <w:tcPr>
            <w:tcW w:w="2268" w:type="dxa"/>
            <w:shd w:val="clear" w:color="auto" w:fill="auto"/>
            <w:vAlign w:val="center"/>
            <w:hideMark/>
          </w:tcPr>
          <w:p w:rsidR="009C2426" w:rsidRPr="00330568" w:rsidRDefault="009C2426" w:rsidP="009C2426">
            <w:pPr>
              <w:jc w:val="center"/>
              <w:rPr>
                <w:b/>
                <w:bCs/>
                <w:color w:val="000000"/>
                <w:sz w:val="20"/>
                <w:szCs w:val="20"/>
              </w:rPr>
            </w:pPr>
            <w:r w:rsidRPr="00330568">
              <w:rPr>
                <w:b/>
                <w:bCs/>
                <w:color w:val="000000"/>
                <w:sz w:val="20"/>
                <w:szCs w:val="20"/>
              </w:rPr>
              <w:t>2</w:t>
            </w:r>
          </w:p>
        </w:tc>
        <w:tc>
          <w:tcPr>
            <w:tcW w:w="5529" w:type="dxa"/>
            <w:vAlign w:val="center"/>
          </w:tcPr>
          <w:p w:rsidR="009C2426" w:rsidRPr="00330568" w:rsidRDefault="009C2426" w:rsidP="009C2426">
            <w:pPr>
              <w:jc w:val="center"/>
              <w:rPr>
                <w:b/>
                <w:bCs/>
                <w:color w:val="000000"/>
                <w:sz w:val="20"/>
                <w:szCs w:val="20"/>
              </w:rPr>
            </w:pPr>
            <w:r w:rsidRPr="00330568">
              <w:rPr>
                <w:b/>
                <w:bCs/>
                <w:color w:val="000000"/>
                <w:sz w:val="20"/>
                <w:szCs w:val="20"/>
              </w:rPr>
              <w:t>3</w:t>
            </w:r>
          </w:p>
        </w:tc>
        <w:tc>
          <w:tcPr>
            <w:tcW w:w="1842" w:type="dxa"/>
          </w:tcPr>
          <w:p w:rsidR="009C2426" w:rsidRPr="00330568" w:rsidRDefault="009C2426" w:rsidP="009C2426">
            <w:pPr>
              <w:jc w:val="center"/>
              <w:rPr>
                <w:b/>
                <w:bCs/>
                <w:color w:val="000000"/>
                <w:sz w:val="20"/>
                <w:szCs w:val="20"/>
              </w:rPr>
            </w:pPr>
            <w:r w:rsidRPr="00330568">
              <w:rPr>
                <w:b/>
                <w:bCs/>
                <w:color w:val="000000"/>
                <w:sz w:val="20"/>
                <w:szCs w:val="20"/>
              </w:rPr>
              <w:t>4</w:t>
            </w:r>
          </w:p>
        </w:tc>
      </w:tr>
      <w:tr w:rsidR="009C2426" w:rsidRPr="00330568" w:rsidTr="003A7278">
        <w:trPr>
          <w:trHeight w:val="261"/>
        </w:trPr>
        <w:tc>
          <w:tcPr>
            <w:tcW w:w="709" w:type="dxa"/>
            <w:shd w:val="clear" w:color="auto" w:fill="auto"/>
            <w:noWrap/>
            <w:vAlign w:val="center"/>
            <w:hideMark/>
          </w:tcPr>
          <w:p w:rsidR="009C2426" w:rsidRPr="00330568" w:rsidRDefault="003A7278" w:rsidP="00B343F3">
            <w:pPr>
              <w:ind w:left="360"/>
              <w:jc w:val="center"/>
              <w:rPr>
                <w:color w:val="000000"/>
                <w:sz w:val="20"/>
                <w:szCs w:val="20"/>
              </w:rPr>
            </w:pPr>
            <w:r w:rsidRPr="00330568">
              <w:rPr>
                <w:color w:val="000000"/>
                <w:sz w:val="20"/>
                <w:szCs w:val="20"/>
              </w:rPr>
              <w:lastRenderedPageBreak/>
              <w:t>1</w:t>
            </w:r>
          </w:p>
        </w:tc>
        <w:tc>
          <w:tcPr>
            <w:tcW w:w="2268" w:type="dxa"/>
            <w:vMerge w:val="restart"/>
            <w:shd w:val="clear" w:color="auto" w:fill="auto"/>
            <w:vAlign w:val="center"/>
            <w:hideMark/>
          </w:tcPr>
          <w:p w:rsidR="009C2426" w:rsidRPr="00330568" w:rsidRDefault="009C2426" w:rsidP="009C2426">
            <w:pPr>
              <w:jc w:val="center"/>
              <w:rPr>
                <w:sz w:val="20"/>
                <w:szCs w:val="20"/>
              </w:rPr>
            </w:pPr>
            <w:r w:rsidRPr="00330568">
              <w:rPr>
                <w:sz w:val="20"/>
                <w:szCs w:val="20"/>
              </w:rPr>
              <w:t>Благоустройство муниципальных территорий общего пользования на территории Вельского муниципального района</w:t>
            </w:r>
          </w:p>
        </w:tc>
        <w:tc>
          <w:tcPr>
            <w:tcW w:w="5529" w:type="dxa"/>
            <w:shd w:val="clear" w:color="auto" w:fill="FFFFFF" w:themeFill="background1"/>
            <w:vAlign w:val="center"/>
          </w:tcPr>
          <w:p w:rsidR="009C2426" w:rsidRPr="00330568" w:rsidRDefault="009C2426" w:rsidP="009C2426">
            <w:pPr>
              <w:rPr>
                <w:color w:val="000000"/>
                <w:sz w:val="20"/>
                <w:szCs w:val="20"/>
              </w:rPr>
            </w:pPr>
            <w:r w:rsidRPr="00330568">
              <w:rPr>
                <w:color w:val="000000"/>
                <w:sz w:val="20"/>
                <w:szCs w:val="20"/>
              </w:rPr>
              <w:t>СП «Аргуновское», Сквер, п. Аргуновский, ул. 60 лет Октября, напротив дома 11,</w:t>
            </w:r>
          </w:p>
        </w:tc>
        <w:tc>
          <w:tcPr>
            <w:tcW w:w="1842" w:type="dxa"/>
            <w:shd w:val="clear" w:color="auto" w:fill="auto"/>
            <w:vAlign w:val="center"/>
          </w:tcPr>
          <w:p w:rsidR="009C2426" w:rsidRPr="00330568" w:rsidRDefault="009C2426" w:rsidP="009C2426">
            <w:pPr>
              <w:jc w:val="center"/>
              <w:rPr>
                <w:color w:val="000000"/>
                <w:sz w:val="20"/>
                <w:szCs w:val="20"/>
              </w:rPr>
            </w:pPr>
            <w:r w:rsidRPr="00330568">
              <w:rPr>
                <w:color w:val="000000"/>
                <w:sz w:val="20"/>
                <w:szCs w:val="20"/>
              </w:rPr>
              <w:t>202</w:t>
            </w:r>
            <w:r w:rsidR="003A7278" w:rsidRPr="00330568">
              <w:rPr>
                <w:color w:val="000000"/>
                <w:sz w:val="20"/>
                <w:szCs w:val="20"/>
              </w:rPr>
              <w:t>2</w:t>
            </w:r>
          </w:p>
        </w:tc>
      </w:tr>
      <w:tr w:rsidR="009C2426" w:rsidRPr="00330568" w:rsidTr="009C2426">
        <w:trPr>
          <w:trHeight w:val="414"/>
        </w:trPr>
        <w:tc>
          <w:tcPr>
            <w:tcW w:w="709" w:type="dxa"/>
            <w:shd w:val="clear" w:color="auto" w:fill="auto"/>
            <w:noWrap/>
            <w:vAlign w:val="center"/>
            <w:hideMark/>
          </w:tcPr>
          <w:p w:rsidR="009C2426" w:rsidRPr="00330568" w:rsidRDefault="003A7278" w:rsidP="00B343F3">
            <w:pPr>
              <w:ind w:left="360"/>
              <w:jc w:val="center"/>
              <w:rPr>
                <w:color w:val="000000"/>
                <w:sz w:val="20"/>
                <w:szCs w:val="20"/>
              </w:rPr>
            </w:pPr>
            <w:r w:rsidRPr="00330568">
              <w:rPr>
                <w:color w:val="000000"/>
                <w:sz w:val="20"/>
                <w:szCs w:val="20"/>
              </w:rPr>
              <w:t>2</w:t>
            </w:r>
          </w:p>
        </w:tc>
        <w:tc>
          <w:tcPr>
            <w:tcW w:w="2268" w:type="dxa"/>
            <w:vMerge/>
            <w:shd w:val="clear" w:color="auto" w:fill="auto"/>
            <w:vAlign w:val="center"/>
            <w:hideMark/>
          </w:tcPr>
          <w:p w:rsidR="009C2426" w:rsidRPr="00330568" w:rsidRDefault="009C2426" w:rsidP="009C2426">
            <w:pPr>
              <w:jc w:val="center"/>
              <w:rPr>
                <w:color w:val="000000"/>
                <w:sz w:val="20"/>
                <w:szCs w:val="20"/>
              </w:rPr>
            </w:pPr>
          </w:p>
        </w:tc>
        <w:tc>
          <w:tcPr>
            <w:tcW w:w="5529" w:type="dxa"/>
            <w:shd w:val="clear" w:color="auto" w:fill="FFFFFF" w:themeFill="background1"/>
            <w:vAlign w:val="center"/>
          </w:tcPr>
          <w:p w:rsidR="009C2426" w:rsidRPr="00330568" w:rsidRDefault="009C2426" w:rsidP="009C2426">
            <w:pPr>
              <w:rPr>
                <w:color w:val="000000"/>
                <w:sz w:val="20"/>
                <w:szCs w:val="20"/>
              </w:rPr>
            </w:pPr>
            <w:r w:rsidRPr="00330568">
              <w:rPr>
                <w:color w:val="000000"/>
                <w:sz w:val="20"/>
                <w:szCs w:val="20"/>
              </w:rPr>
              <w:t>МО "Вельское"</w:t>
            </w:r>
          </w:p>
          <w:p w:rsidR="009C2426" w:rsidRPr="00330568" w:rsidRDefault="00AB5F17" w:rsidP="009C2426">
            <w:pPr>
              <w:rPr>
                <w:color w:val="000000"/>
                <w:sz w:val="20"/>
                <w:szCs w:val="20"/>
              </w:rPr>
            </w:pPr>
            <w:r w:rsidRPr="00330568">
              <w:rPr>
                <w:color w:val="000000"/>
                <w:sz w:val="20"/>
                <w:szCs w:val="20"/>
              </w:rPr>
              <w:t xml:space="preserve">Парк Советской милиции (Южный </w:t>
            </w:r>
            <w:r w:rsidR="00645F4D" w:rsidRPr="00330568">
              <w:rPr>
                <w:color w:val="000000"/>
                <w:sz w:val="20"/>
                <w:szCs w:val="20"/>
              </w:rPr>
              <w:t>парк) ул</w:t>
            </w:r>
            <w:r w:rsidRPr="00330568">
              <w:rPr>
                <w:color w:val="000000"/>
                <w:sz w:val="20"/>
                <w:szCs w:val="20"/>
              </w:rPr>
              <w:t xml:space="preserve"> Белинского</w:t>
            </w:r>
          </w:p>
        </w:tc>
        <w:tc>
          <w:tcPr>
            <w:tcW w:w="1842" w:type="dxa"/>
            <w:shd w:val="clear" w:color="auto" w:fill="auto"/>
          </w:tcPr>
          <w:p w:rsidR="009C2426" w:rsidRPr="00330568" w:rsidRDefault="009C2426" w:rsidP="009C2426">
            <w:pPr>
              <w:jc w:val="center"/>
              <w:rPr>
                <w:sz w:val="20"/>
                <w:szCs w:val="20"/>
              </w:rPr>
            </w:pPr>
            <w:r w:rsidRPr="00330568">
              <w:rPr>
                <w:sz w:val="20"/>
                <w:szCs w:val="20"/>
              </w:rPr>
              <w:t>202</w:t>
            </w:r>
            <w:r w:rsidR="003A7278" w:rsidRPr="00330568">
              <w:rPr>
                <w:sz w:val="20"/>
                <w:szCs w:val="20"/>
              </w:rPr>
              <w:t>2</w:t>
            </w:r>
          </w:p>
        </w:tc>
      </w:tr>
      <w:tr w:rsidR="009C2426" w:rsidRPr="00330568" w:rsidTr="009C2426">
        <w:trPr>
          <w:trHeight w:val="414"/>
        </w:trPr>
        <w:tc>
          <w:tcPr>
            <w:tcW w:w="709" w:type="dxa"/>
            <w:shd w:val="clear" w:color="auto" w:fill="auto"/>
            <w:noWrap/>
            <w:vAlign w:val="center"/>
            <w:hideMark/>
          </w:tcPr>
          <w:p w:rsidR="009C2426" w:rsidRPr="00330568" w:rsidRDefault="003A7278" w:rsidP="00B343F3">
            <w:pPr>
              <w:ind w:left="360"/>
              <w:jc w:val="center"/>
              <w:rPr>
                <w:color w:val="000000"/>
                <w:sz w:val="20"/>
                <w:szCs w:val="20"/>
              </w:rPr>
            </w:pPr>
            <w:r w:rsidRPr="00330568">
              <w:rPr>
                <w:color w:val="000000"/>
                <w:sz w:val="20"/>
                <w:szCs w:val="20"/>
              </w:rPr>
              <w:t>3</w:t>
            </w:r>
          </w:p>
        </w:tc>
        <w:tc>
          <w:tcPr>
            <w:tcW w:w="2268" w:type="dxa"/>
            <w:vMerge/>
            <w:shd w:val="clear" w:color="auto" w:fill="auto"/>
            <w:vAlign w:val="center"/>
            <w:hideMark/>
          </w:tcPr>
          <w:p w:rsidR="009C2426" w:rsidRPr="00330568" w:rsidRDefault="009C2426" w:rsidP="009C2426">
            <w:pPr>
              <w:jc w:val="center"/>
              <w:rPr>
                <w:color w:val="000000"/>
                <w:sz w:val="20"/>
                <w:szCs w:val="20"/>
              </w:rPr>
            </w:pPr>
          </w:p>
        </w:tc>
        <w:tc>
          <w:tcPr>
            <w:tcW w:w="5529" w:type="dxa"/>
            <w:shd w:val="clear" w:color="auto" w:fill="FFFFFF" w:themeFill="background1"/>
            <w:vAlign w:val="bottom"/>
          </w:tcPr>
          <w:p w:rsidR="009C2426" w:rsidRPr="00330568" w:rsidRDefault="009C2426" w:rsidP="009C2426">
            <w:pPr>
              <w:rPr>
                <w:sz w:val="20"/>
                <w:szCs w:val="20"/>
              </w:rPr>
            </w:pPr>
            <w:r w:rsidRPr="00330568">
              <w:rPr>
                <w:sz w:val="20"/>
                <w:szCs w:val="20"/>
              </w:rPr>
              <w:t>МО «Вельское» ул. Карпеченко г. Вельск, ул. Карпеченко, д.1</w:t>
            </w:r>
          </w:p>
        </w:tc>
        <w:tc>
          <w:tcPr>
            <w:tcW w:w="1842" w:type="dxa"/>
            <w:shd w:val="clear" w:color="auto" w:fill="auto"/>
            <w:vAlign w:val="center"/>
          </w:tcPr>
          <w:p w:rsidR="009C2426" w:rsidRPr="008A1C6D" w:rsidRDefault="003A7278" w:rsidP="009C2426">
            <w:pPr>
              <w:jc w:val="center"/>
              <w:rPr>
                <w:color w:val="000000"/>
                <w:sz w:val="20"/>
                <w:szCs w:val="20"/>
              </w:rPr>
            </w:pPr>
            <w:r w:rsidRPr="008A1C6D">
              <w:rPr>
                <w:color w:val="000000"/>
                <w:sz w:val="20"/>
                <w:szCs w:val="20"/>
              </w:rPr>
              <w:t>2022</w:t>
            </w:r>
          </w:p>
        </w:tc>
      </w:tr>
      <w:tr w:rsidR="009C2426" w:rsidRPr="00330568" w:rsidTr="009C2426">
        <w:trPr>
          <w:trHeight w:val="414"/>
        </w:trPr>
        <w:tc>
          <w:tcPr>
            <w:tcW w:w="709" w:type="dxa"/>
            <w:shd w:val="clear" w:color="auto" w:fill="auto"/>
            <w:noWrap/>
            <w:vAlign w:val="center"/>
            <w:hideMark/>
          </w:tcPr>
          <w:p w:rsidR="009C2426" w:rsidRPr="00330568" w:rsidRDefault="003A7278" w:rsidP="00B343F3">
            <w:pPr>
              <w:ind w:left="360"/>
              <w:jc w:val="center"/>
              <w:rPr>
                <w:color w:val="000000"/>
                <w:sz w:val="20"/>
                <w:szCs w:val="20"/>
              </w:rPr>
            </w:pPr>
            <w:r w:rsidRPr="00330568">
              <w:rPr>
                <w:color w:val="000000"/>
                <w:sz w:val="20"/>
                <w:szCs w:val="20"/>
              </w:rPr>
              <w:t>4</w:t>
            </w:r>
          </w:p>
        </w:tc>
        <w:tc>
          <w:tcPr>
            <w:tcW w:w="2268" w:type="dxa"/>
            <w:vMerge/>
            <w:shd w:val="clear" w:color="auto" w:fill="auto"/>
            <w:vAlign w:val="center"/>
            <w:hideMark/>
          </w:tcPr>
          <w:p w:rsidR="009C2426" w:rsidRPr="00330568" w:rsidRDefault="009C2426" w:rsidP="009C2426">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9C2426" w:rsidRPr="00330568" w:rsidRDefault="009C2426" w:rsidP="009C2426">
            <w:pPr>
              <w:rPr>
                <w:sz w:val="20"/>
                <w:szCs w:val="20"/>
              </w:rPr>
            </w:pPr>
            <w:r w:rsidRPr="00330568">
              <w:rPr>
                <w:sz w:val="20"/>
                <w:szCs w:val="20"/>
              </w:rPr>
              <w:t>М</w:t>
            </w:r>
            <w:r w:rsidR="003A7278" w:rsidRPr="00330568">
              <w:rPr>
                <w:sz w:val="20"/>
                <w:szCs w:val="20"/>
              </w:rPr>
              <w:t>О «Вельское» «Аллея Карпеченко»</w:t>
            </w:r>
            <w:r w:rsidR="00B15B7D">
              <w:rPr>
                <w:sz w:val="20"/>
                <w:szCs w:val="20"/>
              </w:rPr>
              <w:t xml:space="preserve">, </w:t>
            </w:r>
            <w:r w:rsidR="00B15B7D" w:rsidRPr="00B15B7D">
              <w:rPr>
                <w:sz w:val="20"/>
                <w:szCs w:val="20"/>
              </w:rPr>
              <w:t>ул. Октябрьская</w:t>
            </w:r>
          </w:p>
          <w:p w:rsidR="009C2426" w:rsidRPr="00330568" w:rsidRDefault="009C2426" w:rsidP="009C2426">
            <w:pPr>
              <w:rPr>
                <w:sz w:val="20"/>
                <w:szCs w:val="20"/>
              </w:rPr>
            </w:pPr>
          </w:p>
        </w:tc>
        <w:tc>
          <w:tcPr>
            <w:tcW w:w="1842" w:type="dxa"/>
            <w:vAlign w:val="center"/>
          </w:tcPr>
          <w:p w:rsidR="009C2426" w:rsidRPr="008A1C6D" w:rsidRDefault="009C2426" w:rsidP="008A1C6D">
            <w:pPr>
              <w:jc w:val="center"/>
              <w:rPr>
                <w:color w:val="000000"/>
                <w:sz w:val="20"/>
                <w:szCs w:val="20"/>
              </w:rPr>
            </w:pPr>
            <w:r w:rsidRPr="008A1C6D">
              <w:rPr>
                <w:color w:val="000000"/>
                <w:sz w:val="20"/>
                <w:szCs w:val="20"/>
              </w:rPr>
              <w:t>202</w:t>
            </w:r>
            <w:r w:rsidR="003A7278" w:rsidRPr="008A1C6D">
              <w:rPr>
                <w:color w:val="000000"/>
                <w:sz w:val="20"/>
                <w:szCs w:val="20"/>
              </w:rPr>
              <w:t>2</w:t>
            </w:r>
          </w:p>
        </w:tc>
      </w:tr>
      <w:tr w:rsidR="009C2426" w:rsidRPr="00330568" w:rsidTr="009C2426">
        <w:trPr>
          <w:trHeight w:val="414"/>
        </w:trPr>
        <w:tc>
          <w:tcPr>
            <w:tcW w:w="709" w:type="dxa"/>
            <w:shd w:val="clear" w:color="auto" w:fill="auto"/>
            <w:noWrap/>
            <w:vAlign w:val="center"/>
          </w:tcPr>
          <w:p w:rsidR="009C2426" w:rsidRPr="00330568" w:rsidRDefault="003A7278" w:rsidP="00B343F3">
            <w:pPr>
              <w:ind w:left="360"/>
              <w:jc w:val="center"/>
              <w:rPr>
                <w:color w:val="000000"/>
                <w:sz w:val="20"/>
                <w:szCs w:val="20"/>
              </w:rPr>
            </w:pPr>
            <w:r w:rsidRPr="00330568">
              <w:rPr>
                <w:color w:val="000000"/>
                <w:sz w:val="20"/>
                <w:szCs w:val="20"/>
              </w:rPr>
              <w:t>5</w:t>
            </w:r>
          </w:p>
        </w:tc>
        <w:tc>
          <w:tcPr>
            <w:tcW w:w="2268" w:type="dxa"/>
            <w:shd w:val="clear" w:color="auto" w:fill="auto"/>
            <w:vAlign w:val="center"/>
          </w:tcPr>
          <w:p w:rsidR="009C2426" w:rsidRPr="00330568" w:rsidRDefault="009C2426" w:rsidP="009C2426">
            <w:pPr>
              <w:pStyle w:val="ConsPlusNormal"/>
              <w:spacing w:line="276" w:lineRule="auto"/>
              <w:ind w:firstLine="0"/>
              <w:rPr>
                <w:rFonts w:ascii="Times New Roman" w:hAnsi="Times New Roman" w:cs="Times New Roman"/>
              </w:rPr>
            </w:pPr>
          </w:p>
        </w:tc>
        <w:tc>
          <w:tcPr>
            <w:tcW w:w="5529" w:type="dxa"/>
            <w:shd w:val="clear" w:color="auto" w:fill="FFFFFF" w:themeFill="background1"/>
          </w:tcPr>
          <w:p w:rsidR="009C2426" w:rsidRPr="00330568" w:rsidRDefault="008A1C6D" w:rsidP="009C2426">
            <w:pPr>
              <w:rPr>
                <w:sz w:val="20"/>
                <w:szCs w:val="20"/>
              </w:rPr>
            </w:pPr>
            <w:r w:rsidRPr="008A1C6D">
              <w:rPr>
                <w:sz w:val="20"/>
                <w:szCs w:val="20"/>
              </w:rPr>
              <w:t>МО «Вельское»</w:t>
            </w:r>
            <w:r>
              <w:rPr>
                <w:sz w:val="20"/>
                <w:szCs w:val="20"/>
              </w:rPr>
              <w:t>, ул. Набережная</w:t>
            </w:r>
          </w:p>
        </w:tc>
        <w:tc>
          <w:tcPr>
            <w:tcW w:w="1842" w:type="dxa"/>
          </w:tcPr>
          <w:p w:rsidR="009C2426" w:rsidRPr="008A1C6D" w:rsidRDefault="009C2426" w:rsidP="008A1C6D">
            <w:pPr>
              <w:jc w:val="center"/>
              <w:rPr>
                <w:sz w:val="20"/>
                <w:szCs w:val="20"/>
              </w:rPr>
            </w:pPr>
            <w:r w:rsidRPr="008A1C6D">
              <w:rPr>
                <w:sz w:val="20"/>
                <w:szCs w:val="20"/>
              </w:rPr>
              <w:t>202</w:t>
            </w:r>
            <w:r w:rsidR="003A7278" w:rsidRPr="008A1C6D">
              <w:rPr>
                <w:sz w:val="20"/>
                <w:szCs w:val="20"/>
              </w:rPr>
              <w:t>2</w:t>
            </w:r>
          </w:p>
        </w:tc>
      </w:tr>
      <w:tr w:rsidR="008A1C6D" w:rsidRPr="00330568" w:rsidTr="009C2426">
        <w:trPr>
          <w:trHeight w:val="414"/>
        </w:trPr>
        <w:tc>
          <w:tcPr>
            <w:tcW w:w="709" w:type="dxa"/>
            <w:shd w:val="clear" w:color="auto" w:fill="auto"/>
            <w:noWrap/>
            <w:vAlign w:val="center"/>
          </w:tcPr>
          <w:p w:rsidR="008A1C6D" w:rsidRPr="00330568" w:rsidRDefault="008A1C6D" w:rsidP="00B343F3">
            <w:pPr>
              <w:ind w:left="360"/>
              <w:jc w:val="center"/>
              <w:rPr>
                <w:color w:val="000000"/>
                <w:sz w:val="20"/>
                <w:szCs w:val="20"/>
              </w:rPr>
            </w:pPr>
            <w:r>
              <w:rPr>
                <w:color w:val="000000"/>
                <w:sz w:val="20"/>
                <w:szCs w:val="20"/>
              </w:rPr>
              <w:t>6</w:t>
            </w:r>
          </w:p>
        </w:tc>
        <w:tc>
          <w:tcPr>
            <w:tcW w:w="2268" w:type="dxa"/>
            <w:shd w:val="clear" w:color="auto" w:fill="auto"/>
            <w:vAlign w:val="center"/>
          </w:tcPr>
          <w:p w:rsidR="008A1C6D" w:rsidRPr="00330568" w:rsidRDefault="008A1C6D" w:rsidP="008A1C6D">
            <w:pPr>
              <w:pStyle w:val="ConsPlusNormal"/>
              <w:spacing w:line="276" w:lineRule="auto"/>
              <w:ind w:firstLine="0"/>
              <w:rPr>
                <w:rFonts w:ascii="Times New Roman" w:hAnsi="Times New Roman" w:cs="Times New Roman"/>
              </w:rPr>
            </w:pPr>
          </w:p>
        </w:tc>
        <w:tc>
          <w:tcPr>
            <w:tcW w:w="5529" w:type="dxa"/>
            <w:shd w:val="clear" w:color="auto" w:fill="FFFFFF" w:themeFill="background1"/>
          </w:tcPr>
          <w:p w:rsidR="008A1C6D" w:rsidRPr="00330568" w:rsidRDefault="008A1C6D" w:rsidP="008A1C6D">
            <w:pPr>
              <w:rPr>
                <w:sz w:val="20"/>
                <w:szCs w:val="20"/>
              </w:rPr>
            </w:pPr>
            <w:r w:rsidRPr="008A1C6D">
              <w:rPr>
                <w:sz w:val="20"/>
                <w:szCs w:val="20"/>
              </w:rPr>
              <w:t>ГП "Кулойское" Парк и площадь у ДК п. Кулой ул.Мира, д.16</w:t>
            </w:r>
          </w:p>
        </w:tc>
        <w:tc>
          <w:tcPr>
            <w:tcW w:w="1842" w:type="dxa"/>
          </w:tcPr>
          <w:p w:rsidR="008A1C6D" w:rsidRPr="008A1C6D" w:rsidRDefault="008A1C6D" w:rsidP="008A1C6D">
            <w:pPr>
              <w:jc w:val="center"/>
              <w:rPr>
                <w:sz w:val="20"/>
                <w:szCs w:val="20"/>
              </w:rPr>
            </w:pPr>
            <w:r w:rsidRPr="008A1C6D">
              <w:rPr>
                <w:sz w:val="20"/>
                <w:szCs w:val="20"/>
              </w:rPr>
              <w:t>2022</w:t>
            </w:r>
          </w:p>
        </w:tc>
      </w:tr>
      <w:tr w:rsidR="008A1C6D" w:rsidRPr="00330568" w:rsidTr="009C2426">
        <w:trPr>
          <w:trHeight w:val="414"/>
        </w:trPr>
        <w:tc>
          <w:tcPr>
            <w:tcW w:w="709" w:type="dxa"/>
            <w:shd w:val="clear" w:color="auto" w:fill="auto"/>
            <w:noWrap/>
            <w:vAlign w:val="center"/>
          </w:tcPr>
          <w:p w:rsidR="008A1C6D" w:rsidRPr="00330568" w:rsidRDefault="008A1C6D" w:rsidP="00B343F3">
            <w:pPr>
              <w:ind w:left="360"/>
              <w:jc w:val="center"/>
              <w:rPr>
                <w:color w:val="000000"/>
                <w:sz w:val="20"/>
                <w:szCs w:val="20"/>
              </w:rPr>
            </w:pPr>
            <w:r>
              <w:rPr>
                <w:color w:val="000000"/>
                <w:sz w:val="20"/>
                <w:szCs w:val="20"/>
              </w:rPr>
              <w:t>7</w:t>
            </w:r>
          </w:p>
        </w:tc>
        <w:tc>
          <w:tcPr>
            <w:tcW w:w="2268" w:type="dxa"/>
            <w:shd w:val="clear" w:color="auto" w:fill="auto"/>
            <w:vAlign w:val="center"/>
          </w:tcPr>
          <w:p w:rsidR="008A1C6D" w:rsidRPr="00330568" w:rsidRDefault="008A1C6D" w:rsidP="008A1C6D">
            <w:pPr>
              <w:pStyle w:val="ConsPlusNormal"/>
              <w:spacing w:line="276" w:lineRule="auto"/>
              <w:ind w:firstLine="0"/>
              <w:rPr>
                <w:rFonts w:ascii="Times New Roman" w:hAnsi="Times New Roman" w:cs="Times New Roman"/>
              </w:rPr>
            </w:pPr>
          </w:p>
        </w:tc>
        <w:tc>
          <w:tcPr>
            <w:tcW w:w="5529" w:type="dxa"/>
            <w:shd w:val="clear" w:color="auto" w:fill="FFFFFF" w:themeFill="background1"/>
          </w:tcPr>
          <w:p w:rsidR="008A1C6D" w:rsidRPr="00330568" w:rsidRDefault="008A1C6D" w:rsidP="008A1C6D">
            <w:pPr>
              <w:rPr>
                <w:sz w:val="20"/>
                <w:szCs w:val="20"/>
              </w:rPr>
            </w:pPr>
            <w:r w:rsidRPr="008A1C6D">
              <w:rPr>
                <w:sz w:val="20"/>
                <w:szCs w:val="20"/>
              </w:rPr>
              <w:t>ГП "Кулойское</w:t>
            </w:r>
            <w:r>
              <w:rPr>
                <w:sz w:val="20"/>
                <w:szCs w:val="20"/>
              </w:rPr>
              <w:t xml:space="preserve">, </w:t>
            </w:r>
            <w:r w:rsidRPr="008A1C6D">
              <w:rPr>
                <w:sz w:val="20"/>
                <w:szCs w:val="20"/>
              </w:rPr>
              <w:t>«Центральная улица, улица Мира» в р.п. Кулой</w:t>
            </w:r>
          </w:p>
        </w:tc>
        <w:tc>
          <w:tcPr>
            <w:tcW w:w="1842" w:type="dxa"/>
          </w:tcPr>
          <w:p w:rsidR="008A1C6D" w:rsidRPr="008A1C6D" w:rsidRDefault="008A1C6D" w:rsidP="008A1C6D">
            <w:pPr>
              <w:jc w:val="center"/>
              <w:rPr>
                <w:sz w:val="20"/>
                <w:szCs w:val="20"/>
              </w:rPr>
            </w:pPr>
            <w:r w:rsidRPr="008A1C6D">
              <w:rPr>
                <w:sz w:val="20"/>
                <w:szCs w:val="20"/>
              </w:rPr>
              <w:t>2022</w:t>
            </w:r>
            <w:r w:rsidR="00DF6619">
              <w:rPr>
                <w:sz w:val="20"/>
                <w:szCs w:val="20"/>
              </w:rPr>
              <w:t xml:space="preserve"> и проектирование</w:t>
            </w:r>
          </w:p>
        </w:tc>
      </w:tr>
      <w:tr w:rsidR="009C2426" w:rsidRPr="00330568" w:rsidTr="009C2426">
        <w:trPr>
          <w:trHeight w:val="414"/>
        </w:trPr>
        <w:tc>
          <w:tcPr>
            <w:tcW w:w="709" w:type="dxa"/>
            <w:shd w:val="clear" w:color="auto" w:fill="auto"/>
            <w:noWrap/>
            <w:vAlign w:val="center"/>
          </w:tcPr>
          <w:p w:rsidR="009C2426" w:rsidRPr="00330568" w:rsidRDefault="008A1C6D" w:rsidP="00B343F3">
            <w:pPr>
              <w:jc w:val="center"/>
              <w:rPr>
                <w:color w:val="000000"/>
                <w:sz w:val="20"/>
                <w:szCs w:val="20"/>
              </w:rPr>
            </w:pPr>
            <w:r>
              <w:rPr>
                <w:color w:val="000000"/>
                <w:sz w:val="20"/>
                <w:szCs w:val="20"/>
              </w:rPr>
              <w:t>8</w:t>
            </w:r>
          </w:p>
        </w:tc>
        <w:tc>
          <w:tcPr>
            <w:tcW w:w="2268" w:type="dxa"/>
            <w:shd w:val="clear" w:color="auto" w:fill="auto"/>
            <w:vAlign w:val="center"/>
          </w:tcPr>
          <w:p w:rsidR="009C2426" w:rsidRPr="00330568" w:rsidRDefault="009C2426" w:rsidP="009C2426">
            <w:pPr>
              <w:pStyle w:val="ConsPlusNormal"/>
              <w:spacing w:line="276" w:lineRule="auto"/>
              <w:ind w:firstLine="0"/>
              <w:rPr>
                <w:rFonts w:ascii="Times New Roman" w:hAnsi="Times New Roman" w:cs="Times New Roman"/>
              </w:rPr>
            </w:pPr>
          </w:p>
        </w:tc>
        <w:tc>
          <w:tcPr>
            <w:tcW w:w="5529" w:type="dxa"/>
            <w:shd w:val="clear" w:color="auto" w:fill="FFFFFF" w:themeFill="background1"/>
          </w:tcPr>
          <w:p w:rsidR="009C2426" w:rsidRPr="00330568" w:rsidRDefault="009C2426" w:rsidP="003A7278">
            <w:pPr>
              <w:rPr>
                <w:sz w:val="20"/>
                <w:szCs w:val="20"/>
              </w:rPr>
            </w:pPr>
            <w:r w:rsidRPr="00330568">
              <w:rPr>
                <w:sz w:val="20"/>
                <w:szCs w:val="20"/>
              </w:rPr>
              <w:t xml:space="preserve">СП «Муравьевское» дер. Горка Муравьевская, </w:t>
            </w:r>
            <w:r w:rsidR="003A7278" w:rsidRPr="00330568">
              <w:rPr>
                <w:sz w:val="20"/>
                <w:szCs w:val="20"/>
              </w:rPr>
              <w:t>Муравьевский парк, ул. Школьная</w:t>
            </w:r>
          </w:p>
        </w:tc>
        <w:tc>
          <w:tcPr>
            <w:tcW w:w="1842" w:type="dxa"/>
          </w:tcPr>
          <w:p w:rsidR="009C2426" w:rsidRPr="008A1C6D" w:rsidRDefault="009C2426" w:rsidP="008A1C6D">
            <w:pPr>
              <w:jc w:val="center"/>
              <w:rPr>
                <w:sz w:val="20"/>
                <w:szCs w:val="20"/>
              </w:rPr>
            </w:pPr>
            <w:r w:rsidRPr="008A1C6D">
              <w:rPr>
                <w:sz w:val="20"/>
                <w:szCs w:val="20"/>
              </w:rPr>
              <w:t>202</w:t>
            </w:r>
            <w:r w:rsidR="003A7278" w:rsidRPr="008A1C6D">
              <w:rPr>
                <w:sz w:val="20"/>
                <w:szCs w:val="20"/>
              </w:rPr>
              <w:t>2</w:t>
            </w:r>
          </w:p>
        </w:tc>
      </w:tr>
      <w:tr w:rsidR="009C2426" w:rsidRPr="00330568" w:rsidTr="009C2426">
        <w:trPr>
          <w:trHeight w:val="414"/>
        </w:trPr>
        <w:tc>
          <w:tcPr>
            <w:tcW w:w="709" w:type="dxa"/>
            <w:shd w:val="clear" w:color="auto" w:fill="auto"/>
            <w:noWrap/>
            <w:vAlign w:val="center"/>
          </w:tcPr>
          <w:p w:rsidR="009C2426" w:rsidRPr="00330568" w:rsidRDefault="008A1C6D" w:rsidP="00B343F3">
            <w:pPr>
              <w:jc w:val="center"/>
              <w:rPr>
                <w:color w:val="000000"/>
                <w:sz w:val="20"/>
                <w:szCs w:val="20"/>
              </w:rPr>
            </w:pPr>
            <w:r>
              <w:rPr>
                <w:color w:val="000000"/>
                <w:sz w:val="20"/>
                <w:szCs w:val="20"/>
              </w:rPr>
              <w:t>9</w:t>
            </w:r>
          </w:p>
        </w:tc>
        <w:tc>
          <w:tcPr>
            <w:tcW w:w="2268" w:type="dxa"/>
            <w:shd w:val="clear" w:color="auto" w:fill="auto"/>
            <w:vAlign w:val="center"/>
          </w:tcPr>
          <w:p w:rsidR="009C2426" w:rsidRPr="00330568" w:rsidRDefault="009C2426" w:rsidP="009C2426">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9C2426" w:rsidRPr="00330568" w:rsidRDefault="009C2426" w:rsidP="009C2426">
            <w:pPr>
              <w:rPr>
                <w:color w:val="000000"/>
                <w:sz w:val="20"/>
                <w:szCs w:val="20"/>
              </w:rPr>
            </w:pPr>
            <w:r w:rsidRPr="00330568">
              <w:rPr>
                <w:color w:val="000000"/>
                <w:sz w:val="20"/>
                <w:szCs w:val="20"/>
              </w:rPr>
              <w:t>МО «Пуйское», Центральный парк, с. Долматово, ул. Партизанская у д.35</w:t>
            </w:r>
          </w:p>
        </w:tc>
        <w:tc>
          <w:tcPr>
            <w:tcW w:w="1842" w:type="dxa"/>
            <w:vAlign w:val="center"/>
          </w:tcPr>
          <w:p w:rsidR="009C2426" w:rsidRPr="008A1C6D" w:rsidRDefault="009C2426" w:rsidP="008A1C6D">
            <w:pPr>
              <w:jc w:val="center"/>
              <w:rPr>
                <w:color w:val="000000"/>
                <w:sz w:val="20"/>
                <w:szCs w:val="20"/>
              </w:rPr>
            </w:pPr>
            <w:r w:rsidRPr="008A1C6D">
              <w:rPr>
                <w:color w:val="000000"/>
                <w:sz w:val="20"/>
                <w:szCs w:val="20"/>
              </w:rPr>
              <w:t>202</w:t>
            </w:r>
            <w:r w:rsidR="003A7278" w:rsidRPr="008A1C6D">
              <w:rPr>
                <w:color w:val="000000"/>
                <w:sz w:val="20"/>
                <w:szCs w:val="20"/>
              </w:rPr>
              <w:t>2</w:t>
            </w:r>
          </w:p>
        </w:tc>
      </w:tr>
      <w:tr w:rsidR="009C2426" w:rsidRPr="00330568" w:rsidTr="009C2426">
        <w:trPr>
          <w:trHeight w:val="414"/>
        </w:trPr>
        <w:tc>
          <w:tcPr>
            <w:tcW w:w="709" w:type="dxa"/>
            <w:shd w:val="clear" w:color="auto" w:fill="auto"/>
            <w:noWrap/>
            <w:vAlign w:val="center"/>
          </w:tcPr>
          <w:p w:rsidR="009C2426" w:rsidRPr="00330568" w:rsidRDefault="008A1C6D" w:rsidP="00B343F3">
            <w:pPr>
              <w:jc w:val="center"/>
              <w:rPr>
                <w:color w:val="000000"/>
                <w:sz w:val="20"/>
                <w:szCs w:val="20"/>
              </w:rPr>
            </w:pPr>
            <w:r>
              <w:rPr>
                <w:color w:val="000000"/>
                <w:sz w:val="20"/>
                <w:szCs w:val="20"/>
              </w:rPr>
              <w:t>10</w:t>
            </w:r>
          </w:p>
        </w:tc>
        <w:tc>
          <w:tcPr>
            <w:tcW w:w="2268" w:type="dxa"/>
            <w:shd w:val="clear" w:color="auto" w:fill="auto"/>
            <w:vAlign w:val="center"/>
          </w:tcPr>
          <w:p w:rsidR="009C2426" w:rsidRPr="00330568" w:rsidRDefault="009C2426" w:rsidP="009C2426">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9C2426" w:rsidRPr="00330568" w:rsidRDefault="009C2426" w:rsidP="003A7278">
            <w:pPr>
              <w:rPr>
                <w:color w:val="000000"/>
                <w:sz w:val="20"/>
                <w:szCs w:val="20"/>
              </w:rPr>
            </w:pPr>
            <w:r w:rsidRPr="00330568">
              <w:rPr>
                <w:color w:val="000000"/>
                <w:sz w:val="20"/>
                <w:szCs w:val="20"/>
              </w:rPr>
              <w:t xml:space="preserve">СП «Судромское» </w:t>
            </w:r>
            <w:r w:rsidR="003A7278" w:rsidRPr="00330568">
              <w:rPr>
                <w:color w:val="000000"/>
                <w:sz w:val="20"/>
                <w:szCs w:val="20"/>
              </w:rPr>
              <w:t>Детский городок, д. Пайтовская</w:t>
            </w:r>
          </w:p>
        </w:tc>
        <w:tc>
          <w:tcPr>
            <w:tcW w:w="1842" w:type="dxa"/>
            <w:vAlign w:val="center"/>
          </w:tcPr>
          <w:p w:rsidR="009C2426" w:rsidRPr="008A1C6D" w:rsidRDefault="009C2426" w:rsidP="008A1C6D">
            <w:pPr>
              <w:jc w:val="center"/>
              <w:rPr>
                <w:color w:val="000000"/>
                <w:sz w:val="20"/>
                <w:szCs w:val="20"/>
              </w:rPr>
            </w:pPr>
            <w:r w:rsidRPr="008A1C6D">
              <w:rPr>
                <w:color w:val="000000"/>
                <w:sz w:val="20"/>
                <w:szCs w:val="20"/>
              </w:rPr>
              <w:t>202</w:t>
            </w:r>
            <w:r w:rsidR="003A7278" w:rsidRPr="008A1C6D">
              <w:rPr>
                <w:color w:val="000000"/>
                <w:sz w:val="20"/>
                <w:szCs w:val="20"/>
              </w:rPr>
              <w:t>2</w:t>
            </w:r>
          </w:p>
        </w:tc>
      </w:tr>
      <w:tr w:rsidR="00D2272D" w:rsidRPr="00330568" w:rsidTr="009C2426">
        <w:trPr>
          <w:trHeight w:val="414"/>
        </w:trPr>
        <w:tc>
          <w:tcPr>
            <w:tcW w:w="709" w:type="dxa"/>
            <w:shd w:val="clear" w:color="auto" w:fill="auto"/>
            <w:noWrap/>
            <w:vAlign w:val="center"/>
          </w:tcPr>
          <w:p w:rsidR="00D2272D" w:rsidRPr="00330568" w:rsidRDefault="008A1C6D" w:rsidP="00B343F3">
            <w:pPr>
              <w:jc w:val="center"/>
              <w:rPr>
                <w:color w:val="000000"/>
                <w:sz w:val="20"/>
                <w:szCs w:val="20"/>
              </w:rPr>
            </w:pPr>
            <w:r>
              <w:rPr>
                <w:color w:val="000000"/>
                <w:sz w:val="20"/>
                <w:szCs w:val="20"/>
              </w:rPr>
              <w:t>11</w:t>
            </w:r>
          </w:p>
        </w:tc>
        <w:tc>
          <w:tcPr>
            <w:tcW w:w="2268" w:type="dxa"/>
            <w:shd w:val="clear" w:color="auto" w:fill="auto"/>
            <w:vAlign w:val="center"/>
          </w:tcPr>
          <w:p w:rsidR="00D2272D" w:rsidRPr="00330568" w:rsidRDefault="00D2272D" w:rsidP="009C2426">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D2272D" w:rsidRPr="00330568" w:rsidRDefault="00645F4D" w:rsidP="003A7278">
            <w:pPr>
              <w:rPr>
                <w:color w:val="000000"/>
                <w:sz w:val="20"/>
                <w:szCs w:val="20"/>
              </w:rPr>
            </w:pPr>
            <w:r>
              <w:rPr>
                <w:color w:val="000000"/>
                <w:sz w:val="20"/>
                <w:szCs w:val="20"/>
              </w:rPr>
              <w:t xml:space="preserve">СП «Судромское», </w:t>
            </w:r>
            <w:r w:rsidR="00F51318">
              <w:rPr>
                <w:color w:val="000000"/>
                <w:sz w:val="20"/>
                <w:szCs w:val="20"/>
              </w:rPr>
              <w:t>Парк"Л</w:t>
            </w:r>
            <w:r w:rsidR="00D2272D" w:rsidRPr="00330568">
              <w:rPr>
                <w:color w:val="000000"/>
                <w:sz w:val="20"/>
                <w:szCs w:val="20"/>
              </w:rPr>
              <w:t>юбавина роща",Вельский район,  п. Погост, ул. Центральная</w:t>
            </w:r>
          </w:p>
        </w:tc>
        <w:tc>
          <w:tcPr>
            <w:tcW w:w="1842" w:type="dxa"/>
            <w:vAlign w:val="center"/>
          </w:tcPr>
          <w:p w:rsidR="00D2272D" w:rsidRPr="008A1C6D" w:rsidRDefault="00D2272D" w:rsidP="009C2426">
            <w:pPr>
              <w:jc w:val="center"/>
              <w:rPr>
                <w:color w:val="000000"/>
                <w:sz w:val="20"/>
                <w:szCs w:val="20"/>
              </w:rPr>
            </w:pPr>
            <w:r w:rsidRPr="008A1C6D">
              <w:rPr>
                <w:color w:val="000000"/>
                <w:sz w:val="20"/>
                <w:szCs w:val="20"/>
              </w:rPr>
              <w:t>2022</w:t>
            </w:r>
          </w:p>
        </w:tc>
      </w:tr>
      <w:tr w:rsidR="009C2426" w:rsidRPr="00D2272D" w:rsidTr="009C2426">
        <w:trPr>
          <w:trHeight w:val="414"/>
        </w:trPr>
        <w:tc>
          <w:tcPr>
            <w:tcW w:w="709" w:type="dxa"/>
            <w:shd w:val="clear" w:color="auto" w:fill="auto"/>
            <w:noWrap/>
            <w:vAlign w:val="center"/>
          </w:tcPr>
          <w:p w:rsidR="009C2426" w:rsidRPr="00330568" w:rsidRDefault="008A1C6D" w:rsidP="00B343F3">
            <w:pPr>
              <w:jc w:val="center"/>
              <w:rPr>
                <w:color w:val="000000"/>
                <w:sz w:val="20"/>
                <w:szCs w:val="20"/>
              </w:rPr>
            </w:pPr>
            <w:r>
              <w:rPr>
                <w:color w:val="000000"/>
                <w:sz w:val="20"/>
                <w:szCs w:val="20"/>
              </w:rPr>
              <w:t>12</w:t>
            </w:r>
          </w:p>
        </w:tc>
        <w:tc>
          <w:tcPr>
            <w:tcW w:w="2268" w:type="dxa"/>
            <w:shd w:val="clear" w:color="auto" w:fill="auto"/>
            <w:vAlign w:val="center"/>
          </w:tcPr>
          <w:p w:rsidR="009C2426" w:rsidRPr="00330568" w:rsidRDefault="009C2426" w:rsidP="009C2426">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9C2426" w:rsidRPr="00330568" w:rsidRDefault="009C2426" w:rsidP="009C2426">
            <w:pPr>
              <w:rPr>
                <w:color w:val="000000"/>
                <w:sz w:val="20"/>
                <w:szCs w:val="20"/>
              </w:rPr>
            </w:pPr>
            <w:r w:rsidRPr="00330568">
              <w:rPr>
                <w:color w:val="000000"/>
                <w:sz w:val="20"/>
                <w:szCs w:val="20"/>
              </w:rPr>
              <w:t>СП «Шадреньгское «Пруд, п. Шунема, ул. Куйбышева у д.3</w:t>
            </w:r>
            <w:r w:rsidR="003A7278" w:rsidRPr="00330568">
              <w:rPr>
                <w:color w:val="000000"/>
                <w:sz w:val="20"/>
                <w:szCs w:val="20"/>
              </w:rPr>
              <w:t>2</w:t>
            </w:r>
          </w:p>
        </w:tc>
        <w:tc>
          <w:tcPr>
            <w:tcW w:w="1842" w:type="dxa"/>
            <w:vAlign w:val="center"/>
          </w:tcPr>
          <w:p w:rsidR="009C2426" w:rsidRPr="00330568" w:rsidRDefault="009C2426" w:rsidP="009C2426">
            <w:pPr>
              <w:jc w:val="center"/>
              <w:rPr>
                <w:color w:val="000000"/>
                <w:sz w:val="20"/>
                <w:szCs w:val="20"/>
              </w:rPr>
            </w:pPr>
            <w:r w:rsidRPr="00330568">
              <w:rPr>
                <w:color w:val="000000"/>
                <w:sz w:val="20"/>
                <w:szCs w:val="20"/>
              </w:rPr>
              <w:t>202</w:t>
            </w:r>
            <w:r w:rsidR="000D06B4" w:rsidRPr="00330568">
              <w:rPr>
                <w:color w:val="000000"/>
                <w:sz w:val="20"/>
                <w:szCs w:val="20"/>
              </w:rPr>
              <w:t>2</w:t>
            </w:r>
          </w:p>
        </w:tc>
      </w:tr>
      <w:tr w:rsidR="00B343F3" w:rsidRPr="00D2272D" w:rsidTr="009C2426">
        <w:trPr>
          <w:trHeight w:val="414"/>
        </w:trPr>
        <w:tc>
          <w:tcPr>
            <w:tcW w:w="709" w:type="dxa"/>
            <w:shd w:val="clear" w:color="auto" w:fill="auto"/>
            <w:noWrap/>
            <w:vAlign w:val="center"/>
          </w:tcPr>
          <w:p w:rsidR="00B343F3" w:rsidRDefault="00B343F3" w:rsidP="00B343F3">
            <w:pPr>
              <w:jc w:val="center"/>
              <w:rPr>
                <w:color w:val="000000"/>
                <w:sz w:val="20"/>
                <w:szCs w:val="20"/>
              </w:rPr>
            </w:pPr>
            <w:r>
              <w:rPr>
                <w:color w:val="000000"/>
                <w:sz w:val="20"/>
                <w:szCs w:val="20"/>
              </w:rPr>
              <w:t>13</w:t>
            </w:r>
          </w:p>
        </w:tc>
        <w:tc>
          <w:tcPr>
            <w:tcW w:w="2268" w:type="dxa"/>
            <w:shd w:val="clear" w:color="auto" w:fill="auto"/>
            <w:vAlign w:val="center"/>
          </w:tcPr>
          <w:p w:rsidR="00B343F3" w:rsidRPr="00330568" w:rsidRDefault="00B343F3" w:rsidP="009C2426">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B343F3" w:rsidRPr="00330568" w:rsidRDefault="00B343F3" w:rsidP="009C2426">
            <w:pPr>
              <w:rPr>
                <w:color w:val="000000"/>
                <w:sz w:val="20"/>
                <w:szCs w:val="20"/>
              </w:rPr>
            </w:pPr>
            <w:r>
              <w:rPr>
                <w:color w:val="000000"/>
                <w:sz w:val="20"/>
                <w:szCs w:val="20"/>
              </w:rPr>
              <w:t xml:space="preserve">СП Усть – Вельское </w:t>
            </w:r>
            <w:r w:rsidRPr="00B343F3">
              <w:rPr>
                <w:color w:val="000000"/>
                <w:sz w:val="20"/>
                <w:szCs w:val="20"/>
              </w:rPr>
              <w:t>Парк, д. Ежевская, Тепличный переулок д.1 А</w:t>
            </w:r>
          </w:p>
        </w:tc>
        <w:tc>
          <w:tcPr>
            <w:tcW w:w="1842" w:type="dxa"/>
            <w:vAlign w:val="center"/>
          </w:tcPr>
          <w:p w:rsidR="00B343F3" w:rsidRPr="00330568" w:rsidRDefault="00B343F3" w:rsidP="009C2426">
            <w:pPr>
              <w:jc w:val="center"/>
              <w:rPr>
                <w:color w:val="000000"/>
                <w:sz w:val="20"/>
                <w:szCs w:val="20"/>
              </w:rPr>
            </w:pPr>
            <w:r>
              <w:rPr>
                <w:color w:val="000000"/>
                <w:sz w:val="20"/>
                <w:szCs w:val="20"/>
              </w:rPr>
              <w:t>2022 (разработка ПСД)</w:t>
            </w:r>
          </w:p>
        </w:tc>
      </w:tr>
      <w:tr w:rsidR="00D86BF9" w:rsidRPr="00D2272D" w:rsidTr="009C2426">
        <w:trPr>
          <w:trHeight w:val="414"/>
        </w:trPr>
        <w:tc>
          <w:tcPr>
            <w:tcW w:w="709" w:type="dxa"/>
            <w:shd w:val="clear" w:color="auto" w:fill="auto"/>
            <w:noWrap/>
            <w:vAlign w:val="center"/>
          </w:tcPr>
          <w:p w:rsidR="00D86BF9" w:rsidRDefault="003940FE" w:rsidP="00B343F3">
            <w:pPr>
              <w:jc w:val="center"/>
              <w:rPr>
                <w:color w:val="000000"/>
                <w:sz w:val="20"/>
                <w:szCs w:val="20"/>
              </w:rPr>
            </w:pPr>
            <w:r>
              <w:rPr>
                <w:color w:val="000000"/>
                <w:sz w:val="20"/>
                <w:szCs w:val="20"/>
              </w:rPr>
              <w:t>14</w:t>
            </w:r>
          </w:p>
        </w:tc>
        <w:tc>
          <w:tcPr>
            <w:tcW w:w="2268" w:type="dxa"/>
            <w:shd w:val="clear" w:color="auto" w:fill="auto"/>
            <w:vAlign w:val="center"/>
          </w:tcPr>
          <w:p w:rsidR="00D86BF9" w:rsidRPr="00330568" w:rsidRDefault="00D86BF9" w:rsidP="009C2426">
            <w:pPr>
              <w:pStyle w:val="ConsPlusNormal"/>
              <w:spacing w:line="276" w:lineRule="auto"/>
              <w:ind w:firstLine="0"/>
              <w:rPr>
                <w:rFonts w:ascii="Times New Roman" w:hAnsi="Times New Roman" w:cs="Times New Roman"/>
              </w:rPr>
            </w:pPr>
          </w:p>
        </w:tc>
        <w:tc>
          <w:tcPr>
            <w:tcW w:w="5529" w:type="dxa"/>
            <w:shd w:val="clear" w:color="auto" w:fill="FFFFFF" w:themeFill="background1"/>
            <w:vAlign w:val="center"/>
          </w:tcPr>
          <w:p w:rsidR="00D86BF9" w:rsidRDefault="00D86BF9" w:rsidP="009C2426">
            <w:pPr>
              <w:rPr>
                <w:color w:val="000000"/>
                <w:sz w:val="20"/>
                <w:szCs w:val="20"/>
              </w:rPr>
            </w:pPr>
            <w:r w:rsidRPr="00D86BF9">
              <w:rPr>
                <w:color w:val="000000"/>
                <w:sz w:val="20"/>
                <w:szCs w:val="20"/>
              </w:rPr>
              <w:t xml:space="preserve">ГП "Кулойское, </w:t>
            </w:r>
            <w:r>
              <w:rPr>
                <w:color w:val="000000"/>
                <w:sz w:val="20"/>
                <w:szCs w:val="20"/>
              </w:rPr>
              <w:t xml:space="preserve">,ул.  </w:t>
            </w:r>
            <w:r w:rsidRPr="00D86BF9">
              <w:rPr>
                <w:color w:val="000000"/>
                <w:sz w:val="20"/>
                <w:szCs w:val="20"/>
              </w:rPr>
              <w:t>Центральная улица, ул. Комсомольская,</w:t>
            </w:r>
          </w:p>
        </w:tc>
        <w:tc>
          <w:tcPr>
            <w:tcW w:w="1842" w:type="dxa"/>
            <w:vAlign w:val="center"/>
          </w:tcPr>
          <w:p w:rsidR="00D86BF9" w:rsidRDefault="00D86BF9" w:rsidP="00D86BF9">
            <w:pPr>
              <w:rPr>
                <w:color w:val="000000"/>
                <w:sz w:val="20"/>
                <w:szCs w:val="20"/>
              </w:rPr>
            </w:pPr>
            <w:r w:rsidRPr="00D86BF9">
              <w:rPr>
                <w:color w:val="000000"/>
                <w:sz w:val="20"/>
                <w:szCs w:val="20"/>
              </w:rPr>
              <w:t>2022 (разработка ПСД)</w:t>
            </w:r>
          </w:p>
        </w:tc>
      </w:tr>
    </w:tbl>
    <w:p w:rsidR="007E4B74" w:rsidRDefault="007E4B74" w:rsidP="009C2426">
      <w:pPr>
        <w:pStyle w:val="ConsPlusNormal"/>
        <w:ind w:firstLine="0"/>
        <w:rPr>
          <w:rFonts w:ascii="Times New Roman" w:hAnsi="Times New Roman" w:cs="Times New Roman"/>
        </w:rPr>
      </w:pPr>
    </w:p>
    <w:p w:rsidR="000E56E4" w:rsidRPr="00D2272D" w:rsidRDefault="000E56E4" w:rsidP="009C2426">
      <w:pPr>
        <w:pStyle w:val="ConsPlusNormal"/>
        <w:ind w:firstLine="0"/>
        <w:rPr>
          <w:rFonts w:ascii="Times New Roman" w:hAnsi="Times New Roman" w:cs="Times New Roman"/>
        </w:rPr>
      </w:pPr>
    </w:p>
    <w:p w:rsidR="00556F08" w:rsidRDefault="009C2426" w:rsidP="00664062">
      <w:pPr>
        <w:pStyle w:val="ConsPlusNormal"/>
        <w:ind w:firstLine="567"/>
        <w:jc w:val="right"/>
        <w:rPr>
          <w:rFonts w:ascii="Times New Roman" w:hAnsi="Times New Roman" w:cs="Times New Roman"/>
          <w:sz w:val="24"/>
          <w:szCs w:val="24"/>
        </w:rPr>
      </w:pPr>
      <w:r>
        <w:rPr>
          <w:rFonts w:ascii="Times New Roman" w:hAnsi="Times New Roman" w:cs="Times New Roman"/>
          <w:sz w:val="24"/>
          <w:szCs w:val="24"/>
        </w:rPr>
        <w:t>Таблица 7</w:t>
      </w:r>
      <w:r w:rsidR="00DB4EDA" w:rsidRPr="00AF52CB">
        <w:rPr>
          <w:rFonts w:ascii="Times New Roman" w:hAnsi="Times New Roman" w:cs="Times New Roman"/>
          <w:sz w:val="24"/>
          <w:szCs w:val="24"/>
        </w:rPr>
        <w:t xml:space="preserve"> </w:t>
      </w:r>
    </w:p>
    <w:p w:rsidR="000E56E4" w:rsidRPr="000E56E4" w:rsidRDefault="000E56E4" w:rsidP="000E56E4">
      <w:pPr>
        <w:pStyle w:val="ConsPlusNormal"/>
        <w:ind w:firstLine="567"/>
        <w:jc w:val="center"/>
        <w:rPr>
          <w:rFonts w:ascii="Times New Roman" w:hAnsi="Times New Roman" w:cs="Times New Roman"/>
          <w:sz w:val="24"/>
          <w:szCs w:val="24"/>
        </w:rPr>
      </w:pPr>
      <w:r w:rsidRPr="000E56E4">
        <w:rPr>
          <w:rFonts w:ascii="Times New Roman" w:hAnsi="Times New Roman" w:cs="Times New Roman"/>
          <w:sz w:val="24"/>
          <w:szCs w:val="24"/>
        </w:rPr>
        <w:t>Адресный перечень всех дворовых и общественных территорий,</w:t>
      </w:r>
    </w:p>
    <w:p w:rsidR="000E56E4" w:rsidRDefault="000E56E4" w:rsidP="000E56E4">
      <w:pPr>
        <w:pStyle w:val="ConsPlusNormal"/>
        <w:ind w:firstLine="567"/>
        <w:jc w:val="center"/>
        <w:rPr>
          <w:rFonts w:ascii="Times New Roman" w:hAnsi="Times New Roman" w:cs="Times New Roman"/>
          <w:sz w:val="24"/>
          <w:szCs w:val="24"/>
        </w:rPr>
      </w:pPr>
      <w:r w:rsidRPr="000E56E4">
        <w:rPr>
          <w:rFonts w:ascii="Times New Roman" w:hAnsi="Times New Roman" w:cs="Times New Roman"/>
          <w:sz w:val="24"/>
          <w:szCs w:val="24"/>
        </w:rPr>
        <w:t>п</w:t>
      </w:r>
      <w:r>
        <w:rPr>
          <w:rFonts w:ascii="Times New Roman" w:hAnsi="Times New Roman" w:cs="Times New Roman"/>
          <w:sz w:val="24"/>
          <w:szCs w:val="24"/>
        </w:rPr>
        <w:t>одлежащих благоустройству в 2023</w:t>
      </w:r>
      <w:r w:rsidRPr="000E56E4">
        <w:rPr>
          <w:rFonts w:ascii="Times New Roman" w:hAnsi="Times New Roman" w:cs="Times New Roman"/>
          <w:sz w:val="24"/>
          <w:szCs w:val="24"/>
        </w:rPr>
        <w:t xml:space="preserve"> году</w:t>
      </w:r>
    </w:p>
    <w:p w:rsidR="00556F08" w:rsidRDefault="00556F08" w:rsidP="00664062">
      <w:pPr>
        <w:pStyle w:val="ConsPlusNormal"/>
        <w:ind w:firstLine="567"/>
        <w:jc w:val="right"/>
        <w:rPr>
          <w:rFonts w:ascii="Times New Roman" w:hAnsi="Times New Roman" w:cs="Times New Roman"/>
          <w:sz w:val="24"/>
          <w:szCs w:val="24"/>
        </w:rPr>
      </w:pPr>
    </w:p>
    <w:tbl>
      <w:tblPr>
        <w:tblW w:w="1034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701"/>
        <w:gridCol w:w="6096"/>
        <w:gridCol w:w="1842"/>
      </w:tblGrid>
      <w:tr w:rsidR="00B6756E" w:rsidRPr="00B6756E" w:rsidTr="00DB5D3E">
        <w:trPr>
          <w:trHeight w:val="931"/>
        </w:trPr>
        <w:tc>
          <w:tcPr>
            <w:tcW w:w="709" w:type="dxa"/>
            <w:shd w:val="clear" w:color="auto" w:fill="auto"/>
            <w:vAlign w:val="center"/>
            <w:hideMark/>
          </w:tcPr>
          <w:p w:rsidR="00B6756E" w:rsidRPr="00B6756E" w:rsidRDefault="00B6756E" w:rsidP="00B6756E">
            <w:pPr>
              <w:jc w:val="center"/>
              <w:rPr>
                <w:color w:val="000000"/>
                <w:sz w:val="20"/>
                <w:szCs w:val="20"/>
              </w:rPr>
            </w:pPr>
            <w:r w:rsidRPr="00B6756E">
              <w:rPr>
                <w:color w:val="000000"/>
                <w:sz w:val="20"/>
                <w:szCs w:val="20"/>
              </w:rPr>
              <w:t>№ п/п</w:t>
            </w:r>
          </w:p>
        </w:tc>
        <w:tc>
          <w:tcPr>
            <w:tcW w:w="1701" w:type="dxa"/>
            <w:shd w:val="clear" w:color="auto" w:fill="auto"/>
            <w:vAlign w:val="center"/>
            <w:hideMark/>
          </w:tcPr>
          <w:p w:rsidR="00B6756E" w:rsidRPr="00B6756E" w:rsidRDefault="00B6756E" w:rsidP="00B6756E">
            <w:pPr>
              <w:jc w:val="center"/>
              <w:rPr>
                <w:color w:val="000000"/>
                <w:sz w:val="20"/>
                <w:szCs w:val="20"/>
              </w:rPr>
            </w:pPr>
            <w:r w:rsidRPr="00B6756E">
              <w:rPr>
                <w:color w:val="000000"/>
                <w:sz w:val="20"/>
                <w:szCs w:val="20"/>
              </w:rPr>
              <w:t>Мероприятие</w:t>
            </w:r>
          </w:p>
        </w:tc>
        <w:tc>
          <w:tcPr>
            <w:tcW w:w="6096" w:type="dxa"/>
            <w:vAlign w:val="center"/>
          </w:tcPr>
          <w:p w:rsidR="00B6756E" w:rsidRPr="00B6756E" w:rsidRDefault="00645F4D" w:rsidP="00B6756E">
            <w:pPr>
              <w:jc w:val="center"/>
              <w:rPr>
                <w:color w:val="000000"/>
                <w:sz w:val="20"/>
                <w:szCs w:val="20"/>
              </w:rPr>
            </w:pPr>
            <w:r>
              <w:rPr>
                <w:color w:val="000000"/>
                <w:sz w:val="20"/>
                <w:szCs w:val="20"/>
              </w:rPr>
              <w:t xml:space="preserve">Адрес территории </w:t>
            </w:r>
            <w:r w:rsidR="00B6756E" w:rsidRPr="00B6756E">
              <w:rPr>
                <w:color w:val="000000"/>
                <w:sz w:val="20"/>
                <w:szCs w:val="20"/>
              </w:rPr>
              <w:t>(с указанием населенного пункта), включенной в муниципальную программу</w:t>
            </w:r>
          </w:p>
        </w:tc>
        <w:tc>
          <w:tcPr>
            <w:tcW w:w="1842" w:type="dxa"/>
            <w:vAlign w:val="center"/>
          </w:tcPr>
          <w:p w:rsidR="00B6756E" w:rsidRPr="00B6756E" w:rsidRDefault="00B6756E" w:rsidP="00B6756E">
            <w:pPr>
              <w:rPr>
                <w:color w:val="000000"/>
                <w:sz w:val="20"/>
                <w:szCs w:val="20"/>
              </w:rPr>
            </w:pPr>
            <w:r w:rsidRPr="00B6756E">
              <w:rPr>
                <w:color w:val="000000"/>
                <w:sz w:val="20"/>
                <w:szCs w:val="20"/>
              </w:rPr>
              <w:t>Планируемый срок проведения благоустройства</w:t>
            </w:r>
          </w:p>
        </w:tc>
      </w:tr>
      <w:tr w:rsidR="00B6756E" w:rsidRPr="00B6756E" w:rsidTr="00DB5D3E">
        <w:trPr>
          <w:trHeight w:val="240"/>
        </w:trPr>
        <w:tc>
          <w:tcPr>
            <w:tcW w:w="709" w:type="dxa"/>
            <w:shd w:val="clear" w:color="auto" w:fill="auto"/>
            <w:vAlign w:val="center"/>
            <w:hideMark/>
          </w:tcPr>
          <w:p w:rsidR="00B6756E" w:rsidRPr="00B6756E" w:rsidRDefault="00B6756E" w:rsidP="00B6756E">
            <w:pPr>
              <w:jc w:val="center"/>
              <w:rPr>
                <w:b/>
                <w:bCs/>
                <w:color w:val="000000"/>
                <w:sz w:val="20"/>
                <w:szCs w:val="20"/>
              </w:rPr>
            </w:pPr>
            <w:r w:rsidRPr="00B6756E">
              <w:rPr>
                <w:b/>
                <w:bCs/>
                <w:color w:val="000000"/>
                <w:sz w:val="20"/>
                <w:szCs w:val="20"/>
              </w:rPr>
              <w:t>1</w:t>
            </w:r>
          </w:p>
        </w:tc>
        <w:tc>
          <w:tcPr>
            <w:tcW w:w="1701" w:type="dxa"/>
            <w:shd w:val="clear" w:color="auto" w:fill="auto"/>
            <w:vAlign w:val="center"/>
            <w:hideMark/>
          </w:tcPr>
          <w:p w:rsidR="00B6756E" w:rsidRPr="00B6756E" w:rsidRDefault="00B6756E" w:rsidP="00B6756E">
            <w:pPr>
              <w:jc w:val="center"/>
              <w:rPr>
                <w:b/>
                <w:bCs/>
                <w:color w:val="000000"/>
                <w:sz w:val="20"/>
                <w:szCs w:val="20"/>
              </w:rPr>
            </w:pPr>
            <w:r w:rsidRPr="00B6756E">
              <w:rPr>
                <w:b/>
                <w:bCs/>
                <w:color w:val="000000"/>
                <w:sz w:val="20"/>
                <w:szCs w:val="20"/>
              </w:rPr>
              <w:t>2</w:t>
            </w:r>
          </w:p>
        </w:tc>
        <w:tc>
          <w:tcPr>
            <w:tcW w:w="6096" w:type="dxa"/>
            <w:vAlign w:val="center"/>
          </w:tcPr>
          <w:p w:rsidR="00B6756E" w:rsidRPr="00B6756E" w:rsidRDefault="00B6756E" w:rsidP="00B6756E">
            <w:pPr>
              <w:jc w:val="center"/>
              <w:rPr>
                <w:b/>
                <w:bCs/>
                <w:color w:val="000000"/>
                <w:sz w:val="20"/>
                <w:szCs w:val="20"/>
              </w:rPr>
            </w:pPr>
            <w:r w:rsidRPr="00B6756E">
              <w:rPr>
                <w:b/>
                <w:bCs/>
                <w:color w:val="000000"/>
                <w:sz w:val="20"/>
                <w:szCs w:val="20"/>
              </w:rPr>
              <w:t>3</w:t>
            </w:r>
          </w:p>
        </w:tc>
        <w:tc>
          <w:tcPr>
            <w:tcW w:w="1842" w:type="dxa"/>
          </w:tcPr>
          <w:p w:rsidR="00B6756E" w:rsidRPr="00B6756E" w:rsidRDefault="00B6756E" w:rsidP="00B6756E">
            <w:pPr>
              <w:jc w:val="center"/>
              <w:rPr>
                <w:b/>
                <w:bCs/>
                <w:color w:val="000000"/>
                <w:sz w:val="20"/>
                <w:szCs w:val="20"/>
              </w:rPr>
            </w:pPr>
            <w:r w:rsidRPr="00B6756E">
              <w:rPr>
                <w:b/>
                <w:bCs/>
                <w:color w:val="000000"/>
                <w:sz w:val="20"/>
                <w:szCs w:val="20"/>
              </w:rPr>
              <w:t>4</w:t>
            </w:r>
          </w:p>
        </w:tc>
      </w:tr>
      <w:tr w:rsidR="00892832" w:rsidRPr="00DB5D3E" w:rsidTr="00DB5D3E">
        <w:trPr>
          <w:trHeight w:val="261"/>
        </w:trPr>
        <w:tc>
          <w:tcPr>
            <w:tcW w:w="709" w:type="dxa"/>
            <w:shd w:val="clear" w:color="auto" w:fill="auto"/>
            <w:noWrap/>
            <w:vAlign w:val="center"/>
            <w:hideMark/>
          </w:tcPr>
          <w:p w:rsidR="00892832" w:rsidRPr="00DB5D3E" w:rsidRDefault="00892832" w:rsidP="00B6756E">
            <w:pPr>
              <w:ind w:left="360"/>
              <w:jc w:val="center"/>
              <w:rPr>
                <w:color w:val="000000"/>
                <w:sz w:val="20"/>
                <w:szCs w:val="20"/>
              </w:rPr>
            </w:pPr>
            <w:r w:rsidRPr="00DB5D3E">
              <w:rPr>
                <w:color w:val="000000"/>
                <w:sz w:val="20"/>
                <w:szCs w:val="20"/>
              </w:rPr>
              <w:t>1</w:t>
            </w:r>
          </w:p>
        </w:tc>
        <w:tc>
          <w:tcPr>
            <w:tcW w:w="1701" w:type="dxa"/>
            <w:vMerge w:val="restart"/>
            <w:shd w:val="clear" w:color="auto" w:fill="auto"/>
            <w:vAlign w:val="center"/>
            <w:hideMark/>
          </w:tcPr>
          <w:p w:rsidR="00892832" w:rsidRPr="00DB5D3E" w:rsidRDefault="00892832" w:rsidP="00B6756E">
            <w:pPr>
              <w:jc w:val="center"/>
              <w:rPr>
                <w:sz w:val="20"/>
                <w:szCs w:val="20"/>
              </w:rPr>
            </w:pPr>
            <w:r w:rsidRPr="00DB5D3E">
              <w:rPr>
                <w:sz w:val="20"/>
                <w:szCs w:val="20"/>
              </w:rPr>
              <w:t>Благоустройство муниципальных территорий общего пользования на территории Вельского муниципального района</w:t>
            </w:r>
          </w:p>
        </w:tc>
        <w:tc>
          <w:tcPr>
            <w:tcW w:w="6096" w:type="dxa"/>
            <w:shd w:val="clear" w:color="auto" w:fill="FFFFFF" w:themeFill="background1"/>
            <w:vAlign w:val="center"/>
          </w:tcPr>
          <w:p w:rsidR="00892832" w:rsidRPr="00DB5D3E" w:rsidRDefault="00892832" w:rsidP="00DD3554">
            <w:pPr>
              <w:rPr>
                <w:color w:val="000000"/>
                <w:sz w:val="20"/>
                <w:szCs w:val="20"/>
              </w:rPr>
            </w:pPr>
            <w:r w:rsidRPr="00DB5D3E">
              <w:rPr>
                <w:color w:val="000000"/>
                <w:sz w:val="20"/>
                <w:szCs w:val="20"/>
              </w:rPr>
              <w:t>СП «Аргуновское», Сквер, п. Аргуновский, ул. 60 лет Октября, напротив дома 11,</w:t>
            </w:r>
          </w:p>
        </w:tc>
        <w:tc>
          <w:tcPr>
            <w:tcW w:w="1842" w:type="dxa"/>
            <w:shd w:val="clear" w:color="auto" w:fill="auto"/>
            <w:vAlign w:val="center"/>
          </w:tcPr>
          <w:p w:rsidR="00892832" w:rsidRPr="00DB5D3E" w:rsidRDefault="00892832" w:rsidP="00286819">
            <w:pPr>
              <w:jc w:val="center"/>
              <w:rPr>
                <w:color w:val="000000"/>
                <w:sz w:val="20"/>
                <w:szCs w:val="20"/>
              </w:rPr>
            </w:pPr>
            <w:r w:rsidRPr="00DB5D3E">
              <w:rPr>
                <w:color w:val="000000"/>
                <w:sz w:val="20"/>
                <w:szCs w:val="20"/>
              </w:rPr>
              <w:t>2023</w:t>
            </w:r>
          </w:p>
        </w:tc>
      </w:tr>
      <w:tr w:rsidR="00892832" w:rsidRPr="00DB5D3E" w:rsidTr="00DD3554">
        <w:trPr>
          <w:trHeight w:val="655"/>
        </w:trPr>
        <w:tc>
          <w:tcPr>
            <w:tcW w:w="709" w:type="dxa"/>
            <w:shd w:val="clear" w:color="auto" w:fill="auto"/>
            <w:noWrap/>
            <w:vAlign w:val="center"/>
            <w:hideMark/>
          </w:tcPr>
          <w:p w:rsidR="00892832" w:rsidRPr="00DB5D3E" w:rsidRDefault="00892832" w:rsidP="003622AF">
            <w:pPr>
              <w:ind w:left="360"/>
              <w:jc w:val="center"/>
              <w:rPr>
                <w:color w:val="000000"/>
                <w:sz w:val="20"/>
                <w:szCs w:val="20"/>
              </w:rPr>
            </w:pPr>
            <w:r w:rsidRPr="00DB5D3E">
              <w:rPr>
                <w:color w:val="000000"/>
                <w:sz w:val="20"/>
                <w:szCs w:val="20"/>
              </w:rPr>
              <w:t>2</w:t>
            </w:r>
          </w:p>
        </w:tc>
        <w:tc>
          <w:tcPr>
            <w:tcW w:w="1701" w:type="dxa"/>
            <w:vMerge/>
            <w:shd w:val="clear" w:color="auto" w:fill="auto"/>
            <w:vAlign w:val="center"/>
            <w:hideMark/>
          </w:tcPr>
          <w:p w:rsidR="00892832" w:rsidRPr="00DB5D3E" w:rsidRDefault="00892832" w:rsidP="003622AF">
            <w:pPr>
              <w:jc w:val="center"/>
              <w:rPr>
                <w:color w:val="000000"/>
                <w:sz w:val="20"/>
                <w:szCs w:val="20"/>
              </w:rPr>
            </w:pPr>
          </w:p>
        </w:tc>
        <w:tc>
          <w:tcPr>
            <w:tcW w:w="6096" w:type="dxa"/>
            <w:shd w:val="clear" w:color="auto" w:fill="FFFFFF" w:themeFill="background1"/>
            <w:vAlign w:val="center"/>
          </w:tcPr>
          <w:p w:rsidR="00892832" w:rsidRPr="00DB5D3E" w:rsidRDefault="00892832" w:rsidP="00DD3554">
            <w:pPr>
              <w:rPr>
                <w:color w:val="000000"/>
                <w:sz w:val="20"/>
                <w:szCs w:val="20"/>
              </w:rPr>
            </w:pPr>
            <w:r w:rsidRPr="00DB5D3E">
              <w:rPr>
                <w:color w:val="000000"/>
                <w:sz w:val="20"/>
                <w:szCs w:val="20"/>
              </w:rPr>
              <w:t>ГП "Вельское"</w:t>
            </w:r>
          </w:p>
          <w:p w:rsidR="00892832" w:rsidRPr="00DB5D3E" w:rsidRDefault="00892832" w:rsidP="00DD3554">
            <w:pPr>
              <w:rPr>
                <w:color w:val="000000"/>
                <w:sz w:val="20"/>
                <w:szCs w:val="20"/>
              </w:rPr>
            </w:pPr>
            <w:r w:rsidRPr="00DB5D3E">
              <w:rPr>
                <w:color w:val="000000"/>
                <w:sz w:val="20"/>
                <w:szCs w:val="20"/>
              </w:rPr>
              <w:t>Парк Советской милиции (Южный парк) ул. Белинского</w:t>
            </w:r>
          </w:p>
        </w:tc>
        <w:tc>
          <w:tcPr>
            <w:tcW w:w="1842" w:type="dxa"/>
            <w:shd w:val="clear" w:color="auto" w:fill="auto"/>
          </w:tcPr>
          <w:p w:rsidR="00892832" w:rsidRPr="00DB5D3E" w:rsidRDefault="00892832" w:rsidP="00286819">
            <w:pPr>
              <w:jc w:val="center"/>
              <w:rPr>
                <w:sz w:val="20"/>
                <w:szCs w:val="20"/>
              </w:rPr>
            </w:pPr>
            <w:r w:rsidRPr="00DB5D3E">
              <w:rPr>
                <w:sz w:val="20"/>
                <w:szCs w:val="20"/>
              </w:rPr>
              <w:t>2023</w:t>
            </w:r>
          </w:p>
        </w:tc>
      </w:tr>
      <w:tr w:rsidR="00892832" w:rsidRPr="00DB5D3E" w:rsidTr="00DD3554">
        <w:trPr>
          <w:trHeight w:val="411"/>
        </w:trPr>
        <w:tc>
          <w:tcPr>
            <w:tcW w:w="709" w:type="dxa"/>
            <w:shd w:val="clear" w:color="auto" w:fill="auto"/>
            <w:noWrap/>
            <w:vAlign w:val="center"/>
            <w:hideMark/>
          </w:tcPr>
          <w:p w:rsidR="00892832" w:rsidRPr="00DB5D3E" w:rsidRDefault="00892832" w:rsidP="003622AF">
            <w:pPr>
              <w:ind w:left="360"/>
              <w:jc w:val="center"/>
              <w:rPr>
                <w:color w:val="000000"/>
                <w:sz w:val="20"/>
                <w:szCs w:val="20"/>
              </w:rPr>
            </w:pPr>
            <w:r w:rsidRPr="00DB5D3E">
              <w:rPr>
                <w:color w:val="000000"/>
                <w:sz w:val="20"/>
                <w:szCs w:val="20"/>
              </w:rPr>
              <w:t>3</w:t>
            </w:r>
          </w:p>
        </w:tc>
        <w:tc>
          <w:tcPr>
            <w:tcW w:w="1701" w:type="dxa"/>
            <w:vMerge/>
            <w:shd w:val="clear" w:color="auto" w:fill="auto"/>
            <w:vAlign w:val="center"/>
            <w:hideMark/>
          </w:tcPr>
          <w:p w:rsidR="00892832" w:rsidRPr="00DB5D3E" w:rsidRDefault="00892832" w:rsidP="003622AF">
            <w:pPr>
              <w:jc w:val="center"/>
              <w:rPr>
                <w:color w:val="000000"/>
                <w:sz w:val="20"/>
                <w:szCs w:val="20"/>
              </w:rPr>
            </w:pPr>
          </w:p>
        </w:tc>
        <w:tc>
          <w:tcPr>
            <w:tcW w:w="6096" w:type="dxa"/>
            <w:shd w:val="clear" w:color="auto" w:fill="FFFFFF" w:themeFill="background1"/>
            <w:vAlign w:val="bottom"/>
          </w:tcPr>
          <w:p w:rsidR="00892832" w:rsidRPr="00DB5D3E" w:rsidRDefault="00645F4D" w:rsidP="00DD3554">
            <w:pPr>
              <w:rPr>
                <w:sz w:val="20"/>
                <w:szCs w:val="20"/>
              </w:rPr>
            </w:pPr>
            <w:r>
              <w:rPr>
                <w:sz w:val="20"/>
                <w:szCs w:val="20"/>
              </w:rPr>
              <w:t xml:space="preserve">ГП "Вельское», Вельск, </w:t>
            </w:r>
            <w:r w:rsidR="00892832" w:rsidRPr="00DB5D3E">
              <w:rPr>
                <w:sz w:val="20"/>
                <w:szCs w:val="20"/>
              </w:rPr>
              <w:t>Карпеченко, 10 «Скейт – Парк»</w:t>
            </w:r>
          </w:p>
        </w:tc>
        <w:tc>
          <w:tcPr>
            <w:tcW w:w="1842" w:type="dxa"/>
            <w:shd w:val="clear" w:color="auto" w:fill="auto"/>
          </w:tcPr>
          <w:p w:rsidR="00892832" w:rsidRPr="00DB5D3E" w:rsidRDefault="00892832" w:rsidP="00286819">
            <w:pPr>
              <w:jc w:val="center"/>
              <w:rPr>
                <w:sz w:val="20"/>
                <w:szCs w:val="20"/>
              </w:rPr>
            </w:pPr>
            <w:r w:rsidRPr="00DB5D3E">
              <w:rPr>
                <w:sz w:val="20"/>
                <w:szCs w:val="20"/>
              </w:rPr>
              <w:t>2023</w:t>
            </w:r>
          </w:p>
        </w:tc>
      </w:tr>
      <w:tr w:rsidR="00892832" w:rsidRPr="00DB5D3E" w:rsidTr="00DB5D3E">
        <w:trPr>
          <w:trHeight w:val="414"/>
        </w:trPr>
        <w:tc>
          <w:tcPr>
            <w:tcW w:w="709" w:type="dxa"/>
            <w:shd w:val="clear" w:color="auto" w:fill="auto"/>
            <w:noWrap/>
            <w:vAlign w:val="center"/>
            <w:hideMark/>
          </w:tcPr>
          <w:p w:rsidR="00892832" w:rsidRPr="00DB5D3E" w:rsidRDefault="00892832" w:rsidP="003622AF">
            <w:pPr>
              <w:ind w:left="360"/>
              <w:jc w:val="center"/>
              <w:rPr>
                <w:color w:val="000000"/>
                <w:sz w:val="20"/>
                <w:szCs w:val="20"/>
              </w:rPr>
            </w:pPr>
            <w:r w:rsidRPr="00DB5D3E">
              <w:rPr>
                <w:color w:val="000000"/>
                <w:sz w:val="20"/>
                <w:szCs w:val="20"/>
              </w:rPr>
              <w:t>4</w:t>
            </w:r>
          </w:p>
        </w:tc>
        <w:tc>
          <w:tcPr>
            <w:tcW w:w="1701" w:type="dxa"/>
            <w:vMerge/>
            <w:shd w:val="clear" w:color="auto" w:fill="auto"/>
            <w:vAlign w:val="center"/>
            <w:hideMark/>
          </w:tcPr>
          <w:p w:rsidR="00892832" w:rsidRPr="00DB5D3E" w:rsidRDefault="00892832" w:rsidP="003622AF">
            <w:pPr>
              <w:autoSpaceDE w:val="0"/>
              <w:autoSpaceDN w:val="0"/>
              <w:adjustRightInd w:val="0"/>
              <w:spacing w:line="276" w:lineRule="auto"/>
              <w:rPr>
                <w:sz w:val="20"/>
                <w:szCs w:val="20"/>
              </w:rPr>
            </w:pPr>
          </w:p>
        </w:tc>
        <w:tc>
          <w:tcPr>
            <w:tcW w:w="6096" w:type="dxa"/>
            <w:shd w:val="clear" w:color="auto" w:fill="FFFFFF" w:themeFill="background1"/>
          </w:tcPr>
          <w:p w:rsidR="00892832" w:rsidRPr="00DB5D3E" w:rsidRDefault="00892832" w:rsidP="00DD3554">
            <w:pPr>
              <w:rPr>
                <w:sz w:val="20"/>
                <w:szCs w:val="20"/>
              </w:rPr>
            </w:pPr>
            <w:r w:rsidRPr="00DB5D3E">
              <w:rPr>
                <w:sz w:val="20"/>
                <w:szCs w:val="20"/>
              </w:rPr>
              <w:t xml:space="preserve">ГП "Кулойское" </w:t>
            </w:r>
            <w:r>
              <w:rPr>
                <w:sz w:val="20"/>
                <w:szCs w:val="20"/>
              </w:rPr>
              <w:t xml:space="preserve">Парк и площадь у ДК п. Кулой ул. </w:t>
            </w:r>
            <w:r w:rsidRPr="00DB5D3E">
              <w:rPr>
                <w:sz w:val="20"/>
                <w:szCs w:val="20"/>
              </w:rPr>
              <w:t>Мира, д.16</w:t>
            </w:r>
          </w:p>
        </w:tc>
        <w:tc>
          <w:tcPr>
            <w:tcW w:w="1842" w:type="dxa"/>
          </w:tcPr>
          <w:p w:rsidR="00892832" w:rsidRPr="00DB5D3E" w:rsidRDefault="00892832" w:rsidP="00286819">
            <w:pPr>
              <w:jc w:val="center"/>
              <w:rPr>
                <w:sz w:val="20"/>
                <w:szCs w:val="20"/>
              </w:rPr>
            </w:pPr>
            <w:r w:rsidRPr="00DB5D3E">
              <w:rPr>
                <w:sz w:val="20"/>
                <w:szCs w:val="20"/>
              </w:rPr>
              <w:t>2023</w:t>
            </w:r>
          </w:p>
        </w:tc>
      </w:tr>
      <w:tr w:rsidR="00892832" w:rsidRPr="00DB5D3E" w:rsidTr="00DB5D3E">
        <w:trPr>
          <w:trHeight w:val="414"/>
        </w:trPr>
        <w:tc>
          <w:tcPr>
            <w:tcW w:w="709" w:type="dxa"/>
            <w:shd w:val="clear" w:color="auto" w:fill="auto"/>
            <w:noWrap/>
            <w:vAlign w:val="center"/>
          </w:tcPr>
          <w:p w:rsidR="00892832" w:rsidRPr="00DB5D3E" w:rsidRDefault="00892832" w:rsidP="003622AF">
            <w:pPr>
              <w:ind w:left="360"/>
              <w:jc w:val="center"/>
              <w:rPr>
                <w:color w:val="000000"/>
                <w:sz w:val="20"/>
                <w:szCs w:val="20"/>
              </w:rPr>
            </w:pPr>
            <w:r w:rsidRPr="00DB5D3E">
              <w:rPr>
                <w:color w:val="000000"/>
                <w:sz w:val="20"/>
                <w:szCs w:val="20"/>
              </w:rPr>
              <w:t>5</w:t>
            </w:r>
          </w:p>
        </w:tc>
        <w:tc>
          <w:tcPr>
            <w:tcW w:w="1701" w:type="dxa"/>
            <w:vMerge/>
            <w:shd w:val="clear" w:color="auto" w:fill="auto"/>
            <w:vAlign w:val="center"/>
          </w:tcPr>
          <w:p w:rsidR="00892832" w:rsidRPr="00DB5D3E" w:rsidRDefault="00892832" w:rsidP="003622AF">
            <w:pPr>
              <w:autoSpaceDE w:val="0"/>
              <w:autoSpaceDN w:val="0"/>
              <w:adjustRightInd w:val="0"/>
              <w:spacing w:line="276" w:lineRule="auto"/>
              <w:rPr>
                <w:sz w:val="20"/>
                <w:szCs w:val="20"/>
              </w:rPr>
            </w:pPr>
          </w:p>
        </w:tc>
        <w:tc>
          <w:tcPr>
            <w:tcW w:w="6096" w:type="dxa"/>
            <w:shd w:val="clear" w:color="auto" w:fill="FFFFFF" w:themeFill="background1"/>
          </w:tcPr>
          <w:p w:rsidR="00892832" w:rsidRPr="00DB5D3E" w:rsidRDefault="00892832" w:rsidP="00DD3554">
            <w:pPr>
              <w:rPr>
                <w:sz w:val="20"/>
                <w:szCs w:val="20"/>
              </w:rPr>
            </w:pPr>
            <w:r w:rsidRPr="00DB5D3E">
              <w:rPr>
                <w:sz w:val="20"/>
                <w:szCs w:val="20"/>
              </w:rPr>
              <w:t>ГП "Кулойское, «Центральная улица, улица Мира» в р.п. Кулой</w:t>
            </w:r>
          </w:p>
        </w:tc>
        <w:tc>
          <w:tcPr>
            <w:tcW w:w="1842" w:type="dxa"/>
          </w:tcPr>
          <w:p w:rsidR="00892832" w:rsidRPr="00DB5D3E" w:rsidRDefault="00892832" w:rsidP="00286819">
            <w:pPr>
              <w:jc w:val="center"/>
              <w:rPr>
                <w:sz w:val="20"/>
                <w:szCs w:val="20"/>
              </w:rPr>
            </w:pPr>
            <w:r w:rsidRPr="00DB5D3E">
              <w:rPr>
                <w:sz w:val="20"/>
                <w:szCs w:val="20"/>
              </w:rPr>
              <w:t>2023</w:t>
            </w:r>
          </w:p>
        </w:tc>
      </w:tr>
      <w:tr w:rsidR="00892832" w:rsidRPr="00DB5D3E" w:rsidTr="00DB5D3E">
        <w:trPr>
          <w:trHeight w:val="414"/>
        </w:trPr>
        <w:tc>
          <w:tcPr>
            <w:tcW w:w="709" w:type="dxa"/>
            <w:shd w:val="clear" w:color="auto" w:fill="auto"/>
            <w:noWrap/>
            <w:vAlign w:val="center"/>
          </w:tcPr>
          <w:p w:rsidR="00892832" w:rsidRPr="00DB5D3E" w:rsidRDefault="00892832" w:rsidP="003622AF">
            <w:pPr>
              <w:ind w:left="360"/>
              <w:jc w:val="center"/>
              <w:rPr>
                <w:color w:val="000000"/>
                <w:sz w:val="20"/>
                <w:szCs w:val="20"/>
              </w:rPr>
            </w:pPr>
            <w:r w:rsidRPr="00DB5D3E">
              <w:rPr>
                <w:color w:val="000000"/>
                <w:sz w:val="20"/>
                <w:szCs w:val="20"/>
              </w:rPr>
              <w:t>6</w:t>
            </w:r>
          </w:p>
        </w:tc>
        <w:tc>
          <w:tcPr>
            <w:tcW w:w="1701" w:type="dxa"/>
            <w:vMerge/>
            <w:shd w:val="clear" w:color="auto" w:fill="auto"/>
            <w:vAlign w:val="center"/>
          </w:tcPr>
          <w:p w:rsidR="00892832" w:rsidRPr="00DB5D3E" w:rsidRDefault="00892832" w:rsidP="003622AF">
            <w:pPr>
              <w:autoSpaceDE w:val="0"/>
              <w:autoSpaceDN w:val="0"/>
              <w:adjustRightInd w:val="0"/>
              <w:spacing w:line="276" w:lineRule="auto"/>
              <w:rPr>
                <w:sz w:val="20"/>
                <w:szCs w:val="20"/>
              </w:rPr>
            </w:pPr>
          </w:p>
        </w:tc>
        <w:tc>
          <w:tcPr>
            <w:tcW w:w="6096" w:type="dxa"/>
            <w:shd w:val="clear" w:color="auto" w:fill="FFFFFF" w:themeFill="background1"/>
          </w:tcPr>
          <w:p w:rsidR="00892832" w:rsidRPr="00DB5D3E" w:rsidRDefault="00892832" w:rsidP="00DD3554">
            <w:pPr>
              <w:rPr>
                <w:sz w:val="20"/>
                <w:szCs w:val="20"/>
              </w:rPr>
            </w:pPr>
            <w:r w:rsidRPr="00DB5D3E">
              <w:rPr>
                <w:sz w:val="20"/>
                <w:szCs w:val="20"/>
              </w:rPr>
              <w:t>СП «Муравьевское» дер. Горка Муравьевская, Муравьевский парк, ул. Школьная уд.4</w:t>
            </w:r>
          </w:p>
        </w:tc>
        <w:tc>
          <w:tcPr>
            <w:tcW w:w="1842" w:type="dxa"/>
          </w:tcPr>
          <w:p w:rsidR="00892832" w:rsidRPr="00DB5D3E" w:rsidRDefault="00892832" w:rsidP="00286819">
            <w:pPr>
              <w:jc w:val="center"/>
              <w:rPr>
                <w:sz w:val="20"/>
                <w:szCs w:val="20"/>
              </w:rPr>
            </w:pPr>
            <w:r w:rsidRPr="00DB5D3E">
              <w:rPr>
                <w:sz w:val="20"/>
                <w:szCs w:val="20"/>
              </w:rPr>
              <w:t>2023</w:t>
            </w:r>
          </w:p>
        </w:tc>
      </w:tr>
      <w:tr w:rsidR="00892832" w:rsidRPr="00DB5D3E" w:rsidTr="00DB5D3E">
        <w:trPr>
          <w:trHeight w:val="414"/>
        </w:trPr>
        <w:tc>
          <w:tcPr>
            <w:tcW w:w="709" w:type="dxa"/>
            <w:shd w:val="clear" w:color="auto" w:fill="auto"/>
            <w:noWrap/>
            <w:vAlign w:val="center"/>
          </w:tcPr>
          <w:p w:rsidR="00892832" w:rsidRPr="00DB5D3E" w:rsidRDefault="00892832" w:rsidP="003622AF">
            <w:pPr>
              <w:ind w:left="360"/>
              <w:jc w:val="center"/>
              <w:rPr>
                <w:color w:val="000000"/>
                <w:sz w:val="20"/>
                <w:szCs w:val="20"/>
              </w:rPr>
            </w:pPr>
            <w:r w:rsidRPr="00DB5D3E">
              <w:rPr>
                <w:color w:val="000000"/>
                <w:sz w:val="20"/>
                <w:szCs w:val="20"/>
              </w:rPr>
              <w:t>7</w:t>
            </w:r>
          </w:p>
        </w:tc>
        <w:tc>
          <w:tcPr>
            <w:tcW w:w="1701" w:type="dxa"/>
            <w:vMerge/>
            <w:shd w:val="clear" w:color="auto" w:fill="auto"/>
            <w:vAlign w:val="center"/>
          </w:tcPr>
          <w:p w:rsidR="00892832" w:rsidRPr="00DB5D3E" w:rsidRDefault="00892832" w:rsidP="003622AF">
            <w:pPr>
              <w:autoSpaceDE w:val="0"/>
              <w:autoSpaceDN w:val="0"/>
              <w:adjustRightInd w:val="0"/>
              <w:spacing w:line="276" w:lineRule="auto"/>
              <w:rPr>
                <w:sz w:val="20"/>
                <w:szCs w:val="20"/>
              </w:rPr>
            </w:pPr>
          </w:p>
        </w:tc>
        <w:tc>
          <w:tcPr>
            <w:tcW w:w="6096" w:type="dxa"/>
            <w:shd w:val="clear" w:color="auto" w:fill="FFFFFF" w:themeFill="background1"/>
          </w:tcPr>
          <w:p w:rsidR="00892832" w:rsidRPr="00DB5D3E" w:rsidRDefault="00892832" w:rsidP="00DD3554">
            <w:pPr>
              <w:rPr>
                <w:sz w:val="20"/>
                <w:szCs w:val="20"/>
              </w:rPr>
            </w:pPr>
            <w:r w:rsidRPr="00DB5D3E">
              <w:rPr>
                <w:sz w:val="20"/>
                <w:szCs w:val="20"/>
              </w:rPr>
              <w:t>МО «Пуйское», Центральный парк, с. Долматово, ул. Партизанская у д.35</w:t>
            </w:r>
          </w:p>
        </w:tc>
        <w:tc>
          <w:tcPr>
            <w:tcW w:w="1842" w:type="dxa"/>
          </w:tcPr>
          <w:p w:rsidR="00892832" w:rsidRPr="00DB5D3E" w:rsidRDefault="00892832" w:rsidP="00286819">
            <w:pPr>
              <w:jc w:val="center"/>
              <w:rPr>
                <w:sz w:val="20"/>
                <w:szCs w:val="20"/>
              </w:rPr>
            </w:pPr>
            <w:r w:rsidRPr="00DB5D3E">
              <w:rPr>
                <w:sz w:val="20"/>
                <w:szCs w:val="20"/>
              </w:rPr>
              <w:t>2023</w:t>
            </w:r>
          </w:p>
        </w:tc>
      </w:tr>
      <w:tr w:rsidR="00892832" w:rsidRPr="00DB5D3E" w:rsidTr="00DB5D3E">
        <w:trPr>
          <w:trHeight w:val="414"/>
        </w:trPr>
        <w:tc>
          <w:tcPr>
            <w:tcW w:w="709" w:type="dxa"/>
            <w:shd w:val="clear" w:color="auto" w:fill="auto"/>
            <w:noWrap/>
            <w:vAlign w:val="center"/>
          </w:tcPr>
          <w:p w:rsidR="00892832" w:rsidRPr="00DB5D3E" w:rsidRDefault="00892832" w:rsidP="003622AF">
            <w:pPr>
              <w:jc w:val="center"/>
              <w:rPr>
                <w:color w:val="000000"/>
                <w:sz w:val="20"/>
                <w:szCs w:val="20"/>
              </w:rPr>
            </w:pPr>
            <w:r w:rsidRPr="00DB5D3E">
              <w:rPr>
                <w:color w:val="000000"/>
                <w:sz w:val="20"/>
                <w:szCs w:val="20"/>
              </w:rPr>
              <w:t>8</w:t>
            </w:r>
          </w:p>
        </w:tc>
        <w:tc>
          <w:tcPr>
            <w:tcW w:w="1701" w:type="dxa"/>
            <w:vMerge/>
            <w:shd w:val="clear" w:color="auto" w:fill="auto"/>
            <w:vAlign w:val="center"/>
          </w:tcPr>
          <w:p w:rsidR="00892832" w:rsidRPr="00DB5D3E" w:rsidRDefault="00892832" w:rsidP="003622AF">
            <w:pPr>
              <w:autoSpaceDE w:val="0"/>
              <w:autoSpaceDN w:val="0"/>
              <w:adjustRightInd w:val="0"/>
              <w:spacing w:line="276" w:lineRule="auto"/>
              <w:rPr>
                <w:sz w:val="20"/>
                <w:szCs w:val="20"/>
              </w:rPr>
            </w:pPr>
          </w:p>
        </w:tc>
        <w:tc>
          <w:tcPr>
            <w:tcW w:w="6096" w:type="dxa"/>
            <w:shd w:val="clear" w:color="auto" w:fill="FFFFFF" w:themeFill="background1"/>
          </w:tcPr>
          <w:p w:rsidR="00892832" w:rsidRPr="00DB5D3E" w:rsidRDefault="00892832" w:rsidP="00DD3554">
            <w:pPr>
              <w:rPr>
                <w:sz w:val="20"/>
                <w:szCs w:val="20"/>
              </w:rPr>
            </w:pPr>
            <w:r w:rsidRPr="00DB5D3E">
              <w:rPr>
                <w:sz w:val="20"/>
                <w:szCs w:val="20"/>
              </w:rPr>
              <w:t>СП «Судромское» Детский городок, д. Пайтовская</w:t>
            </w:r>
          </w:p>
        </w:tc>
        <w:tc>
          <w:tcPr>
            <w:tcW w:w="1842" w:type="dxa"/>
          </w:tcPr>
          <w:p w:rsidR="00892832" w:rsidRPr="00DB5D3E" w:rsidRDefault="00892832" w:rsidP="00286819">
            <w:pPr>
              <w:jc w:val="center"/>
              <w:rPr>
                <w:sz w:val="20"/>
                <w:szCs w:val="20"/>
              </w:rPr>
            </w:pPr>
            <w:r w:rsidRPr="00DB5D3E">
              <w:rPr>
                <w:sz w:val="20"/>
                <w:szCs w:val="20"/>
              </w:rPr>
              <w:t>2023</w:t>
            </w:r>
          </w:p>
        </w:tc>
      </w:tr>
      <w:tr w:rsidR="00892832" w:rsidRPr="00DB5D3E" w:rsidTr="00DB5D3E">
        <w:trPr>
          <w:trHeight w:val="414"/>
        </w:trPr>
        <w:tc>
          <w:tcPr>
            <w:tcW w:w="709" w:type="dxa"/>
            <w:shd w:val="clear" w:color="auto" w:fill="auto"/>
            <w:noWrap/>
            <w:vAlign w:val="center"/>
          </w:tcPr>
          <w:p w:rsidR="00892832" w:rsidRPr="00DB5D3E" w:rsidRDefault="00892832" w:rsidP="003622AF">
            <w:pPr>
              <w:jc w:val="center"/>
              <w:rPr>
                <w:color w:val="000000"/>
                <w:sz w:val="20"/>
                <w:szCs w:val="20"/>
              </w:rPr>
            </w:pPr>
            <w:r w:rsidRPr="00DB5D3E">
              <w:rPr>
                <w:color w:val="000000"/>
                <w:sz w:val="20"/>
                <w:szCs w:val="20"/>
              </w:rPr>
              <w:t>10</w:t>
            </w:r>
          </w:p>
        </w:tc>
        <w:tc>
          <w:tcPr>
            <w:tcW w:w="1701" w:type="dxa"/>
            <w:vMerge/>
            <w:shd w:val="clear" w:color="auto" w:fill="auto"/>
            <w:vAlign w:val="center"/>
          </w:tcPr>
          <w:p w:rsidR="00892832" w:rsidRPr="00DB5D3E" w:rsidRDefault="00892832" w:rsidP="003622AF">
            <w:pPr>
              <w:autoSpaceDE w:val="0"/>
              <w:autoSpaceDN w:val="0"/>
              <w:adjustRightInd w:val="0"/>
              <w:spacing w:line="276" w:lineRule="auto"/>
              <w:rPr>
                <w:sz w:val="20"/>
                <w:szCs w:val="20"/>
              </w:rPr>
            </w:pPr>
          </w:p>
        </w:tc>
        <w:tc>
          <w:tcPr>
            <w:tcW w:w="6096" w:type="dxa"/>
            <w:shd w:val="clear" w:color="auto" w:fill="FFFFFF" w:themeFill="background1"/>
          </w:tcPr>
          <w:p w:rsidR="00892832" w:rsidRPr="00DB5D3E" w:rsidRDefault="00892832" w:rsidP="00DD3554">
            <w:pPr>
              <w:rPr>
                <w:sz w:val="20"/>
                <w:szCs w:val="20"/>
              </w:rPr>
            </w:pPr>
            <w:r w:rsidRPr="00DB5D3E">
              <w:rPr>
                <w:sz w:val="20"/>
                <w:szCs w:val="20"/>
              </w:rPr>
              <w:t xml:space="preserve"> СП «Шадреньгское п. Шунема, ул. Центральная у д.11</w:t>
            </w:r>
          </w:p>
        </w:tc>
        <w:tc>
          <w:tcPr>
            <w:tcW w:w="1842" w:type="dxa"/>
          </w:tcPr>
          <w:p w:rsidR="00892832" w:rsidRPr="00DB5D3E" w:rsidRDefault="00892832" w:rsidP="00286819">
            <w:pPr>
              <w:jc w:val="center"/>
              <w:rPr>
                <w:sz w:val="20"/>
                <w:szCs w:val="20"/>
              </w:rPr>
            </w:pPr>
            <w:r w:rsidRPr="00DB5D3E">
              <w:rPr>
                <w:sz w:val="20"/>
                <w:szCs w:val="20"/>
              </w:rPr>
              <w:t>2023</w:t>
            </w:r>
          </w:p>
        </w:tc>
      </w:tr>
      <w:tr w:rsidR="00892832" w:rsidRPr="00DB5D3E" w:rsidTr="00DB5D3E">
        <w:trPr>
          <w:trHeight w:val="414"/>
        </w:trPr>
        <w:tc>
          <w:tcPr>
            <w:tcW w:w="709" w:type="dxa"/>
            <w:shd w:val="clear" w:color="auto" w:fill="auto"/>
            <w:noWrap/>
            <w:vAlign w:val="center"/>
          </w:tcPr>
          <w:p w:rsidR="00892832" w:rsidRPr="00DB5D3E" w:rsidRDefault="00892832" w:rsidP="003622AF">
            <w:pPr>
              <w:jc w:val="center"/>
              <w:rPr>
                <w:color w:val="000000"/>
                <w:sz w:val="20"/>
                <w:szCs w:val="20"/>
              </w:rPr>
            </w:pPr>
            <w:r w:rsidRPr="00DB5D3E">
              <w:rPr>
                <w:color w:val="000000"/>
                <w:sz w:val="20"/>
                <w:szCs w:val="20"/>
              </w:rPr>
              <w:t>11</w:t>
            </w:r>
          </w:p>
        </w:tc>
        <w:tc>
          <w:tcPr>
            <w:tcW w:w="1701" w:type="dxa"/>
            <w:vMerge/>
            <w:shd w:val="clear" w:color="auto" w:fill="auto"/>
            <w:vAlign w:val="center"/>
          </w:tcPr>
          <w:p w:rsidR="00892832" w:rsidRPr="00DB5D3E" w:rsidRDefault="00892832" w:rsidP="003622AF">
            <w:pPr>
              <w:autoSpaceDE w:val="0"/>
              <w:autoSpaceDN w:val="0"/>
              <w:adjustRightInd w:val="0"/>
              <w:spacing w:line="276" w:lineRule="auto"/>
              <w:rPr>
                <w:sz w:val="20"/>
                <w:szCs w:val="20"/>
              </w:rPr>
            </w:pPr>
          </w:p>
        </w:tc>
        <w:tc>
          <w:tcPr>
            <w:tcW w:w="6096" w:type="dxa"/>
            <w:shd w:val="clear" w:color="auto" w:fill="FFFFFF" w:themeFill="background1"/>
            <w:vAlign w:val="center"/>
          </w:tcPr>
          <w:p w:rsidR="00892832" w:rsidRPr="00DB5D3E" w:rsidRDefault="00892832" w:rsidP="003622AF">
            <w:pPr>
              <w:rPr>
                <w:color w:val="000000"/>
                <w:sz w:val="20"/>
                <w:szCs w:val="20"/>
              </w:rPr>
            </w:pPr>
            <w:r w:rsidRPr="00DB5D3E">
              <w:rPr>
                <w:color w:val="000000"/>
                <w:sz w:val="20"/>
                <w:szCs w:val="20"/>
              </w:rPr>
              <w:t>СП «Шадреньгское д. Семеновская у д.59</w:t>
            </w:r>
          </w:p>
        </w:tc>
        <w:tc>
          <w:tcPr>
            <w:tcW w:w="1842" w:type="dxa"/>
          </w:tcPr>
          <w:p w:rsidR="00892832" w:rsidRPr="00DB5D3E" w:rsidRDefault="00892832" w:rsidP="00286819">
            <w:pPr>
              <w:jc w:val="center"/>
              <w:rPr>
                <w:sz w:val="20"/>
                <w:szCs w:val="20"/>
              </w:rPr>
            </w:pPr>
            <w:r w:rsidRPr="00DB5D3E">
              <w:rPr>
                <w:sz w:val="20"/>
                <w:szCs w:val="20"/>
              </w:rPr>
              <w:t>2023</w:t>
            </w:r>
          </w:p>
        </w:tc>
      </w:tr>
      <w:tr w:rsidR="00B6756E" w:rsidRPr="00DB5D3E" w:rsidTr="00DB5D3E">
        <w:trPr>
          <w:trHeight w:val="414"/>
        </w:trPr>
        <w:tc>
          <w:tcPr>
            <w:tcW w:w="709" w:type="dxa"/>
            <w:shd w:val="clear" w:color="auto" w:fill="auto"/>
            <w:noWrap/>
            <w:vAlign w:val="center"/>
          </w:tcPr>
          <w:p w:rsidR="00B6756E" w:rsidRPr="00DB5D3E" w:rsidRDefault="00B6756E" w:rsidP="00B6756E">
            <w:pPr>
              <w:jc w:val="center"/>
              <w:rPr>
                <w:color w:val="000000"/>
                <w:sz w:val="20"/>
                <w:szCs w:val="20"/>
              </w:rPr>
            </w:pPr>
            <w:r w:rsidRPr="00DB5D3E">
              <w:rPr>
                <w:color w:val="000000"/>
                <w:sz w:val="20"/>
                <w:szCs w:val="20"/>
              </w:rPr>
              <w:t>12</w:t>
            </w:r>
          </w:p>
        </w:tc>
        <w:tc>
          <w:tcPr>
            <w:tcW w:w="1701" w:type="dxa"/>
            <w:shd w:val="clear" w:color="auto" w:fill="auto"/>
            <w:vAlign w:val="center"/>
          </w:tcPr>
          <w:p w:rsidR="00B6756E" w:rsidRPr="00DB5D3E" w:rsidRDefault="00B6756E" w:rsidP="00B6756E">
            <w:pPr>
              <w:autoSpaceDE w:val="0"/>
              <w:autoSpaceDN w:val="0"/>
              <w:adjustRightInd w:val="0"/>
              <w:spacing w:line="276" w:lineRule="auto"/>
              <w:rPr>
                <w:sz w:val="20"/>
                <w:szCs w:val="20"/>
              </w:rPr>
            </w:pPr>
          </w:p>
        </w:tc>
        <w:tc>
          <w:tcPr>
            <w:tcW w:w="6096" w:type="dxa"/>
            <w:shd w:val="clear" w:color="auto" w:fill="FFFFFF" w:themeFill="background1"/>
            <w:vAlign w:val="center"/>
          </w:tcPr>
          <w:p w:rsidR="00B6756E" w:rsidRPr="00DB5D3E" w:rsidRDefault="00B6756E" w:rsidP="00B6756E">
            <w:pPr>
              <w:rPr>
                <w:color w:val="000000"/>
                <w:sz w:val="20"/>
                <w:szCs w:val="20"/>
              </w:rPr>
            </w:pPr>
            <w:r w:rsidRPr="00DB5D3E">
              <w:rPr>
                <w:color w:val="000000"/>
                <w:sz w:val="20"/>
                <w:szCs w:val="20"/>
              </w:rPr>
              <w:t>СП «Шадреньгское «Пруд, п. Шунема, ул. Куйбышева у д.32</w:t>
            </w:r>
          </w:p>
        </w:tc>
        <w:tc>
          <w:tcPr>
            <w:tcW w:w="1842" w:type="dxa"/>
            <w:vAlign w:val="center"/>
          </w:tcPr>
          <w:p w:rsidR="00B6756E" w:rsidRPr="00DB5D3E" w:rsidRDefault="00DB5D3E" w:rsidP="00B6756E">
            <w:pPr>
              <w:jc w:val="center"/>
              <w:rPr>
                <w:color w:val="000000"/>
                <w:sz w:val="20"/>
                <w:szCs w:val="20"/>
              </w:rPr>
            </w:pPr>
            <w:r>
              <w:rPr>
                <w:color w:val="000000"/>
                <w:sz w:val="20"/>
                <w:szCs w:val="20"/>
              </w:rPr>
              <w:t>2023</w:t>
            </w:r>
          </w:p>
        </w:tc>
      </w:tr>
      <w:tr w:rsidR="004E5D24" w:rsidRPr="00DB5D3E" w:rsidTr="00DB5D3E">
        <w:trPr>
          <w:trHeight w:val="414"/>
        </w:trPr>
        <w:tc>
          <w:tcPr>
            <w:tcW w:w="709" w:type="dxa"/>
            <w:shd w:val="clear" w:color="auto" w:fill="auto"/>
            <w:noWrap/>
            <w:vAlign w:val="center"/>
          </w:tcPr>
          <w:p w:rsidR="004E5D24" w:rsidRPr="00DB5D3E" w:rsidRDefault="004E5D24" w:rsidP="00B6756E">
            <w:pPr>
              <w:jc w:val="center"/>
              <w:rPr>
                <w:color w:val="000000"/>
                <w:sz w:val="20"/>
                <w:szCs w:val="20"/>
              </w:rPr>
            </w:pPr>
          </w:p>
        </w:tc>
        <w:tc>
          <w:tcPr>
            <w:tcW w:w="1701" w:type="dxa"/>
            <w:shd w:val="clear" w:color="auto" w:fill="auto"/>
            <w:vAlign w:val="center"/>
          </w:tcPr>
          <w:p w:rsidR="004E5D24" w:rsidRPr="00DB5D3E" w:rsidRDefault="004E5D24" w:rsidP="00B6756E">
            <w:pPr>
              <w:autoSpaceDE w:val="0"/>
              <w:autoSpaceDN w:val="0"/>
              <w:adjustRightInd w:val="0"/>
              <w:spacing w:line="276" w:lineRule="auto"/>
              <w:rPr>
                <w:sz w:val="20"/>
                <w:szCs w:val="20"/>
              </w:rPr>
            </w:pPr>
          </w:p>
        </w:tc>
        <w:tc>
          <w:tcPr>
            <w:tcW w:w="6096" w:type="dxa"/>
            <w:shd w:val="clear" w:color="auto" w:fill="FFFFFF" w:themeFill="background1"/>
            <w:vAlign w:val="center"/>
          </w:tcPr>
          <w:p w:rsidR="004E5D24" w:rsidRPr="00DB5D3E" w:rsidRDefault="004E5D24" w:rsidP="004E5D24">
            <w:pPr>
              <w:jc w:val="center"/>
              <w:rPr>
                <w:color w:val="000000"/>
                <w:sz w:val="20"/>
                <w:szCs w:val="20"/>
              </w:rPr>
            </w:pPr>
            <w:r>
              <w:rPr>
                <w:color w:val="000000"/>
                <w:sz w:val="20"/>
                <w:szCs w:val="20"/>
              </w:rPr>
              <w:t>Р</w:t>
            </w:r>
            <w:r w:rsidRPr="004E5D24">
              <w:rPr>
                <w:color w:val="000000"/>
                <w:sz w:val="20"/>
                <w:szCs w:val="20"/>
              </w:rPr>
              <w:t>азработка ПСД</w:t>
            </w:r>
          </w:p>
        </w:tc>
        <w:tc>
          <w:tcPr>
            <w:tcW w:w="1842" w:type="dxa"/>
            <w:vAlign w:val="center"/>
          </w:tcPr>
          <w:p w:rsidR="004E5D24" w:rsidRDefault="004E5D24" w:rsidP="00B6756E">
            <w:pPr>
              <w:jc w:val="center"/>
              <w:rPr>
                <w:color w:val="000000"/>
                <w:sz w:val="20"/>
                <w:szCs w:val="20"/>
              </w:rPr>
            </w:pPr>
          </w:p>
        </w:tc>
      </w:tr>
      <w:tr w:rsidR="004E5D24" w:rsidRPr="00DB5D3E" w:rsidTr="00DB5D3E">
        <w:trPr>
          <w:trHeight w:val="414"/>
        </w:trPr>
        <w:tc>
          <w:tcPr>
            <w:tcW w:w="709" w:type="dxa"/>
            <w:shd w:val="clear" w:color="auto" w:fill="auto"/>
            <w:noWrap/>
            <w:vAlign w:val="center"/>
          </w:tcPr>
          <w:p w:rsidR="004E5D24" w:rsidRPr="00DB5D3E" w:rsidRDefault="004E5D24" w:rsidP="00B6756E">
            <w:pPr>
              <w:jc w:val="center"/>
              <w:rPr>
                <w:color w:val="000000"/>
                <w:sz w:val="20"/>
                <w:szCs w:val="20"/>
              </w:rPr>
            </w:pPr>
            <w:r>
              <w:rPr>
                <w:color w:val="000000"/>
                <w:sz w:val="20"/>
                <w:szCs w:val="20"/>
              </w:rPr>
              <w:t>1</w:t>
            </w:r>
          </w:p>
        </w:tc>
        <w:tc>
          <w:tcPr>
            <w:tcW w:w="1701" w:type="dxa"/>
            <w:shd w:val="clear" w:color="auto" w:fill="auto"/>
            <w:vAlign w:val="center"/>
          </w:tcPr>
          <w:p w:rsidR="004E5D24" w:rsidRPr="00DB5D3E" w:rsidRDefault="004E5D24" w:rsidP="00B6756E">
            <w:pPr>
              <w:autoSpaceDE w:val="0"/>
              <w:autoSpaceDN w:val="0"/>
              <w:adjustRightInd w:val="0"/>
              <w:spacing w:line="276" w:lineRule="auto"/>
              <w:rPr>
                <w:sz w:val="20"/>
                <w:szCs w:val="20"/>
              </w:rPr>
            </w:pPr>
          </w:p>
        </w:tc>
        <w:tc>
          <w:tcPr>
            <w:tcW w:w="6096" w:type="dxa"/>
            <w:shd w:val="clear" w:color="auto" w:fill="FFFFFF" w:themeFill="background1"/>
            <w:vAlign w:val="center"/>
          </w:tcPr>
          <w:p w:rsidR="004E5D24" w:rsidRPr="00DB5D3E" w:rsidRDefault="004E5D24" w:rsidP="00B6756E">
            <w:pPr>
              <w:rPr>
                <w:color w:val="000000"/>
                <w:sz w:val="20"/>
                <w:szCs w:val="20"/>
              </w:rPr>
            </w:pPr>
            <w:r w:rsidRPr="004E5D24">
              <w:rPr>
                <w:color w:val="000000"/>
                <w:sz w:val="20"/>
                <w:szCs w:val="20"/>
              </w:rPr>
              <w:t>ГП "Вельское"</w:t>
            </w:r>
            <w:r>
              <w:rPr>
                <w:color w:val="000000"/>
                <w:sz w:val="20"/>
                <w:szCs w:val="20"/>
              </w:rPr>
              <w:t xml:space="preserve">, г. Вельск, </w:t>
            </w:r>
            <w:r w:rsidR="00892832">
              <w:rPr>
                <w:color w:val="000000"/>
                <w:sz w:val="20"/>
                <w:szCs w:val="20"/>
              </w:rPr>
              <w:t>ул. Первого</w:t>
            </w:r>
            <w:r w:rsidR="00CC5ED4">
              <w:rPr>
                <w:color w:val="000000"/>
                <w:sz w:val="20"/>
                <w:szCs w:val="20"/>
              </w:rPr>
              <w:t xml:space="preserve"> Мая (</w:t>
            </w:r>
            <w:r w:rsidRPr="004E5D24">
              <w:rPr>
                <w:color w:val="000000"/>
                <w:sz w:val="20"/>
                <w:szCs w:val="20"/>
              </w:rPr>
              <w:t>от ул. Дзержинского до ул. Революционной</w:t>
            </w:r>
          </w:p>
        </w:tc>
        <w:tc>
          <w:tcPr>
            <w:tcW w:w="1842" w:type="dxa"/>
            <w:vAlign w:val="center"/>
          </w:tcPr>
          <w:p w:rsidR="004E5D24" w:rsidRPr="004E5D24" w:rsidRDefault="00D120AF" w:rsidP="004E5D24">
            <w:pPr>
              <w:jc w:val="center"/>
              <w:rPr>
                <w:color w:val="000000"/>
                <w:sz w:val="20"/>
                <w:szCs w:val="20"/>
              </w:rPr>
            </w:pPr>
            <w:r>
              <w:rPr>
                <w:color w:val="000000"/>
                <w:sz w:val="20"/>
                <w:szCs w:val="20"/>
              </w:rPr>
              <w:t>2023</w:t>
            </w:r>
          </w:p>
        </w:tc>
      </w:tr>
      <w:tr w:rsidR="00B6756E" w:rsidRPr="00DB5D3E" w:rsidTr="00DB5D3E">
        <w:trPr>
          <w:trHeight w:val="414"/>
        </w:trPr>
        <w:tc>
          <w:tcPr>
            <w:tcW w:w="709" w:type="dxa"/>
            <w:shd w:val="clear" w:color="auto" w:fill="auto"/>
            <w:noWrap/>
            <w:vAlign w:val="center"/>
          </w:tcPr>
          <w:p w:rsidR="00B6756E" w:rsidRPr="00DB5D3E" w:rsidRDefault="004E5D24" w:rsidP="00B6756E">
            <w:pPr>
              <w:jc w:val="center"/>
              <w:rPr>
                <w:color w:val="000000"/>
                <w:sz w:val="20"/>
                <w:szCs w:val="20"/>
              </w:rPr>
            </w:pPr>
            <w:r>
              <w:rPr>
                <w:color w:val="000000"/>
                <w:sz w:val="20"/>
                <w:szCs w:val="20"/>
              </w:rPr>
              <w:lastRenderedPageBreak/>
              <w:t>2</w:t>
            </w:r>
          </w:p>
        </w:tc>
        <w:tc>
          <w:tcPr>
            <w:tcW w:w="1701" w:type="dxa"/>
            <w:shd w:val="clear" w:color="auto" w:fill="auto"/>
            <w:vAlign w:val="center"/>
          </w:tcPr>
          <w:p w:rsidR="00B6756E" w:rsidRPr="00DB5D3E" w:rsidRDefault="00B6756E" w:rsidP="00B6756E">
            <w:pPr>
              <w:autoSpaceDE w:val="0"/>
              <w:autoSpaceDN w:val="0"/>
              <w:adjustRightInd w:val="0"/>
              <w:spacing w:line="276" w:lineRule="auto"/>
              <w:rPr>
                <w:sz w:val="20"/>
                <w:szCs w:val="20"/>
              </w:rPr>
            </w:pPr>
          </w:p>
        </w:tc>
        <w:tc>
          <w:tcPr>
            <w:tcW w:w="6096" w:type="dxa"/>
            <w:shd w:val="clear" w:color="auto" w:fill="FFFFFF" w:themeFill="background1"/>
            <w:vAlign w:val="center"/>
          </w:tcPr>
          <w:p w:rsidR="00B6756E" w:rsidRPr="00DB5D3E" w:rsidRDefault="00CC5ED4" w:rsidP="00B6756E">
            <w:pPr>
              <w:rPr>
                <w:color w:val="000000"/>
                <w:sz w:val="20"/>
                <w:szCs w:val="20"/>
              </w:rPr>
            </w:pPr>
            <w:r>
              <w:rPr>
                <w:color w:val="000000"/>
                <w:sz w:val="20"/>
                <w:szCs w:val="20"/>
              </w:rPr>
              <w:t xml:space="preserve">СП Усть – Вельское </w:t>
            </w:r>
            <w:r w:rsidR="00B6756E" w:rsidRPr="00DB5D3E">
              <w:rPr>
                <w:color w:val="000000"/>
                <w:sz w:val="20"/>
                <w:szCs w:val="20"/>
              </w:rPr>
              <w:t>Парк, д. Ежевская, Тепличный переулок д.1 А</w:t>
            </w:r>
          </w:p>
        </w:tc>
        <w:tc>
          <w:tcPr>
            <w:tcW w:w="1842" w:type="dxa"/>
            <w:vAlign w:val="center"/>
          </w:tcPr>
          <w:p w:rsidR="00B6756E" w:rsidRPr="004E5D24" w:rsidRDefault="00DB5D3E" w:rsidP="004E5D24">
            <w:pPr>
              <w:jc w:val="center"/>
              <w:rPr>
                <w:color w:val="000000"/>
                <w:sz w:val="20"/>
                <w:szCs w:val="20"/>
              </w:rPr>
            </w:pPr>
            <w:r w:rsidRPr="004E5D24">
              <w:rPr>
                <w:color w:val="000000"/>
                <w:sz w:val="20"/>
                <w:szCs w:val="20"/>
              </w:rPr>
              <w:t>2023</w:t>
            </w:r>
            <w:r w:rsidR="004E5D24" w:rsidRPr="004E5D24">
              <w:rPr>
                <w:color w:val="000000"/>
                <w:sz w:val="20"/>
                <w:szCs w:val="20"/>
              </w:rPr>
              <w:t xml:space="preserve"> (</w:t>
            </w:r>
            <w:r w:rsidRPr="004E5D24">
              <w:rPr>
                <w:color w:val="000000"/>
                <w:sz w:val="20"/>
                <w:szCs w:val="20"/>
              </w:rPr>
              <w:t>2 этап</w:t>
            </w:r>
            <w:r w:rsidR="00B6756E" w:rsidRPr="004E5D24">
              <w:rPr>
                <w:color w:val="000000"/>
                <w:sz w:val="20"/>
                <w:szCs w:val="20"/>
              </w:rPr>
              <w:t>)</w:t>
            </w:r>
          </w:p>
        </w:tc>
      </w:tr>
      <w:tr w:rsidR="00B6756E" w:rsidRPr="00DB5D3E" w:rsidTr="00DB5D3E">
        <w:trPr>
          <w:trHeight w:val="414"/>
        </w:trPr>
        <w:tc>
          <w:tcPr>
            <w:tcW w:w="709" w:type="dxa"/>
            <w:shd w:val="clear" w:color="auto" w:fill="auto"/>
            <w:noWrap/>
            <w:vAlign w:val="center"/>
          </w:tcPr>
          <w:p w:rsidR="00B6756E" w:rsidRPr="00DB5D3E" w:rsidRDefault="004E5D24" w:rsidP="00B6756E">
            <w:pPr>
              <w:jc w:val="center"/>
              <w:rPr>
                <w:color w:val="000000"/>
                <w:sz w:val="20"/>
                <w:szCs w:val="20"/>
              </w:rPr>
            </w:pPr>
            <w:r>
              <w:rPr>
                <w:color w:val="000000"/>
                <w:sz w:val="20"/>
                <w:szCs w:val="20"/>
              </w:rPr>
              <w:t>3</w:t>
            </w:r>
          </w:p>
        </w:tc>
        <w:tc>
          <w:tcPr>
            <w:tcW w:w="1701" w:type="dxa"/>
            <w:shd w:val="clear" w:color="auto" w:fill="auto"/>
            <w:vAlign w:val="center"/>
          </w:tcPr>
          <w:p w:rsidR="00B6756E" w:rsidRPr="00DB5D3E" w:rsidRDefault="00B6756E" w:rsidP="00B6756E">
            <w:pPr>
              <w:autoSpaceDE w:val="0"/>
              <w:autoSpaceDN w:val="0"/>
              <w:adjustRightInd w:val="0"/>
              <w:spacing w:line="276" w:lineRule="auto"/>
              <w:rPr>
                <w:sz w:val="20"/>
                <w:szCs w:val="20"/>
              </w:rPr>
            </w:pPr>
          </w:p>
        </w:tc>
        <w:tc>
          <w:tcPr>
            <w:tcW w:w="6096" w:type="dxa"/>
            <w:shd w:val="clear" w:color="auto" w:fill="FFFFFF" w:themeFill="background1"/>
            <w:vAlign w:val="center"/>
          </w:tcPr>
          <w:p w:rsidR="00B6756E" w:rsidRPr="00DB5D3E" w:rsidRDefault="00B6756E" w:rsidP="00B6756E">
            <w:pPr>
              <w:rPr>
                <w:color w:val="000000"/>
                <w:sz w:val="20"/>
                <w:szCs w:val="20"/>
              </w:rPr>
            </w:pPr>
            <w:r w:rsidRPr="00DB5D3E">
              <w:rPr>
                <w:color w:val="000000"/>
                <w:sz w:val="20"/>
                <w:szCs w:val="20"/>
              </w:rPr>
              <w:t>ГП "Кулойское, ,ул.  Центральная улица, ул. Комсомольская,</w:t>
            </w:r>
          </w:p>
        </w:tc>
        <w:tc>
          <w:tcPr>
            <w:tcW w:w="1842" w:type="dxa"/>
            <w:vAlign w:val="center"/>
          </w:tcPr>
          <w:p w:rsidR="00B6756E" w:rsidRPr="004E5D24" w:rsidRDefault="00DB5D3E" w:rsidP="004E5D24">
            <w:pPr>
              <w:jc w:val="center"/>
              <w:rPr>
                <w:color w:val="000000"/>
                <w:sz w:val="20"/>
                <w:szCs w:val="20"/>
              </w:rPr>
            </w:pPr>
            <w:r w:rsidRPr="004E5D24">
              <w:rPr>
                <w:color w:val="000000"/>
                <w:sz w:val="20"/>
                <w:szCs w:val="20"/>
              </w:rPr>
              <w:t>2023</w:t>
            </w:r>
          </w:p>
        </w:tc>
      </w:tr>
      <w:tr w:rsidR="004E5D24" w:rsidRPr="00DB5D3E" w:rsidTr="004F0C30">
        <w:trPr>
          <w:trHeight w:val="414"/>
        </w:trPr>
        <w:tc>
          <w:tcPr>
            <w:tcW w:w="709" w:type="dxa"/>
            <w:shd w:val="clear" w:color="auto" w:fill="auto"/>
            <w:noWrap/>
            <w:vAlign w:val="center"/>
          </w:tcPr>
          <w:p w:rsidR="004E5D24" w:rsidRPr="00DB5D3E" w:rsidRDefault="008268E1" w:rsidP="004E5D24">
            <w:pPr>
              <w:jc w:val="center"/>
              <w:rPr>
                <w:color w:val="000000"/>
                <w:sz w:val="20"/>
                <w:szCs w:val="20"/>
              </w:rPr>
            </w:pPr>
            <w:r>
              <w:rPr>
                <w:color w:val="000000"/>
                <w:sz w:val="20"/>
                <w:szCs w:val="20"/>
              </w:rPr>
              <w:t>4</w:t>
            </w:r>
          </w:p>
        </w:tc>
        <w:tc>
          <w:tcPr>
            <w:tcW w:w="1701" w:type="dxa"/>
            <w:shd w:val="clear" w:color="auto" w:fill="auto"/>
            <w:vAlign w:val="center"/>
          </w:tcPr>
          <w:p w:rsidR="004E5D24" w:rsidRPr="00DB5D3E" w:rsidRDefault="004E5D24" w:rsidP="004E5D24">
            <w:pPr>
              <w:autoSpaceDE w:val="0"/>
              <w:autoSpaceDN w:val="0"/>
              <w:adjustRightInd w:val="0"/>
              <w:spacing w:line="276" w:lineRule="auto"/>
              <w:rPr>
                <w:sz w:val="20"/>
                <w:szCs w:val="20"/>
              </w:rPr>
            </w:pPr>
          </w:p>
        </w:tc>
        <w:tc>
          <w:tcPr>
            <w:tcW w:w="6096" w:type="dxa"/>
            <w:shd w:val="clear" w:color="auto" w:fill="FFFFFF" w:themeFill="background1"/>
            <w:vAlign w:val="center"/>
          </w:tcPr>
          <w:p w:rsidR="004E5D24" w:rsidRPr="004E5D24" w:rsidRDefault="004E5D24" w:rsidP="004E5D24">
            <w:pPr>
              <w:rPr>
                <w:color w:val="000000"/>
                <w:sz w:val="20"/>
                <w:szCs w:val="20"/>
              </w:rPr>
            </w:pPr>
            <w:r w:rsidRPr="004E5D24">
              <w:rPr>
                <w:color w:val="000000"/>
                <w:sz w:val="20"/>
                <w:szCs w:val="20"/>
              </w:rPr>
              <w:t>СП «Шадреньгское</w:t>
            </w:r>
            <w:r>
              <w:rPr>
                <w:color w:val="000000"/>
                <w:sz w:val="20"/>
                <w:szCs w:val="20"/>
              </w:rPr>
              <w:t xml:space="preserve">, </w:t>
            </w:r>
            <w:r w:rsidRPr="004E5D24">
              <w:rPr>
                <w:color w:val="000000"/>
                <w:sz w:val="20"/>
                <w:szCs w:val="20"/>
              </w:rPr>
              <w:t>п. Шунема, ул. Центральная д.17 Парковка у администрации</w:t>
            </w:r>
          </w:p>
        </w:tc>
        <w:tc>
          <w:tcPr>
            <w:tcW w:w="1842" w:type="dxa"/>
          </w:tcPr>
          <w:p w:rsidR="004E5D24" w:rsidRPr="004E5D24" w:rsidRDefault="004E5D24" w:rsidP="004E5D24">
            <w:pPr>
              <w:jc w:val="center"/>
              <w:rPr>
                <w:sz w:val="20"/>
                <w:szCs w:val="20"/>
              </w:rPr>
            </w:pPr>
            <w:r w:rsidRPr="004E5D24">
              <w:rPr>
                <w:sz w:val="20"/>
                <w:szCs w:val="20"/>
              </w:rPr>
              <w:t>2023</w:t>
            </w:r>
          </w:p>
        </w:tc>
      </w:tr>
      <w:tr w:rsidR="008268E1" w:rsidRPr="00DB5D3E" w:rsidTr="004F0C30">
        <w:trPr>
          <w:trHeight w:val="414"/>
        </w:trPr>
        <w:tc>
          <w:tcPr>
            <w:tcW w:w="709" w:type="dxa"/>
            <w:shd w:val="clear" w:color="auto" w:fill="auto"/>
            <w:noWrap/>
            <w:vAlign w:val="center"/>
          </w:tcPr>
          <w:p w:rsidR="008268E1" w:rsidRDefault="008268E1" w:rsidP="004E5D24">
            <w:pPr>
              <w:jc w:val="center"/>
              <w:rPr>
                <w:color w:val="000000"/>
                <w:sz w:val="20"/>
                <w:szCs w:val="20"/>
              </w:rPr>
            </w:pPr>
            <w:r>
              <w:rPr>
                <w:color w:val="000000"/>
                <w:sz w:val="20"/>
                <w:szCs w:val="20"/>
              </w:rPr>
              <w:t>5</w:t>
            </w:r>
          </w:p>
        </w:tc>
        <w:tc>
          <w:tcPr>
            <w:tcW w:w="1701" w:type="dxa"/>
            <w:shd w:val="clear" w:color="auto" w:fill="auto"/>
            <w:vAlign w:val="center"/>
          </w:tcPr>
          <w:p w:rsidR="008268E1" w:rsidRPr="00DB5D3E" w:rsidRDefault="008268E1" w:rsidP="004E5D24">
            <w:pPr>
              <w:autoSpaceDE w:val="0"/>
              <w:autoSpaceDN w:val="0"/>
              <w:adjustRightInd w:val="0"/>
              <w:spacing w:line="276" w:lineRule="auto"/>
              <w:rPr>
                <w:sz w:val="20"/>
                <w:szCs w:val="20"/>
              </w:rPr>
            </w:pPr>
          </w:p>
        </w:tc>
        <w:tc>
          <w:tcPr>
            <w:tcW w:w="6096" w:type="dxa"/>
            <w:shd w:val="clear" w:color="auto" w:fill="FFFFFF" w:themeFill="background1"/>
            <w:vAlign w:val="center"/>
          </w:tcPr>
          <w:p w:rsidR="008268E1" w:rsidRPr="004E5D24" w:rsidRDefault="00CC5ED4" w:rsidP="004E5D24">
            <w:pPr>
              <w:rPr>
                <w:color w:val="000000"/>
                <w:sz w:val="20"/>
                <w:szCs w:val="20"/>
              </w:rPr>
            </w:pPr>
            <w:r>
              <w:rPr>
                <w:color w:val="000000"/>
                <w:sz w:val="20"/>
                <w:szCs w:val="20"/>
              </w:rPr>
              <w:t>СП «Судромское»</w:t>
            </w:r>
            <w:r w:rsidR="008268E1" w:rsidRPr="008268E1">
              <w:rPr>
                <w:color w:val="000000"/>
                <w:sz w:val="20"/>
                <w:szCs w:val="20"/>
              </w:rPr>
              <w:t xml:space="preserve"> детский спортивно-игровой комплекс п. Погост ул. Центральная</w:t>
            </w:r>
          </w:p>
        </w:tc>
        <w:tc>
          <w:tcPr>
            <w:tcW w:w="1842" w:type="dxa"/>
          </w:tcPr>
          <w:p w:rsidR="008268E1" w:rsidRPr="004E5D24" w:rsidRDefault="00CC5ED4" w:rsidP="004E5D24">
            <w:pPr>
              <w:jc w:val="center"/>
              <w:rPr>
                <w:sz w:val="20"/>
                <w:szCs w:val="20"/>
              </w:rPr>
            </w:pPr>
            <w:r>
              <w:rPr>
                <w:sz w:val="20"/>
                <w:szCs w:val="20"/>
              </w:rPr>
              <w:t>2023</w:t>
            </w:r>
          </w:p>
        </w:tc>
      </w:tr>
    </w:tbl>
    <w:p w:rsidR="00A24265" w:rsidRDefault="00A24265" w:rsidP="001E4AE4">
      <w:pPr>
        <w:pStyle w:val="ConsPlusNormal"/>
        <w:ind w:firstLine="0"/>
        <w:rPr>
          <w:b/>
          <w:bCs/>
          <w:color w:val="26282F"/>
        </w:rPr>
      </w:pPr>
    </w:p>
    <w:p w:rsidR="00820D2E" w:rsidRDefault="00820D2E" w:rsidP="00B6756E">
      <w:pPr>
        <w:pStyle w:val="ConsPlusNormal"/>
        <w:ind w:firstLine="0"/>
        <w:jc w:val="right"/>
        <w:rPr>
          <w:b/>
          <w:bCs/>
          <w:color w:val="26282F"/>
        </w:rPr>
      </w:pPr>
    </w:p>
    <w:p w:rsidR="00820D2E" w:rsidRPr="00820D2E" w:rsidRDefault="00820D2E" w:rsidP="00820D2E">
      <w:pPr>
        <w:autoSpaceDE w:val="0"/>
        <w:autoSpaceDN w:val="0"/>
        <w:adjustRightInd w:val="0"/>
        <w:rPr>
          <w:sz w:val="20"/>
          <w:szCs w:val="20"/>
        </w:rPr>
      </w:pPr>
    </w:p>
    <w:p w:rsidR="00820D2E" w:rsidRPr="00820D2E" w:rsidRDefault="00820D2E" w:rsidP="00820D2E">
      <w:pPr>
        <w:autoSpaceDE w:val="0"/>
        <w:autoSpaceDN w:val="0"/>
        <w:adjustRightInd w:val="0"/>
        <w:ind w:firstLine="567"/>
        <w:jc w:val="right"/>
      </w:pPr>
      <w:r>
        <w:t>Таблица 8</w:t>
      </w:r>
      <w:r w:rsidRPr="00820D2E">
        <w:t xml:space="preserve"> </w:t>
      </w:r>
    </w:p>
    <w:p w:rsidR="00820D2E" w:rsidRPr="00820D2E" w:rsidRDefault="00820D2E" w:rsidP="00820D2E">
      <w:pPr>
        <w:autoSpaceDE w:val="0"/>
        <w:autoSpaceDN w:val="0"/>
        <w:adjustRightInd w:val="0"/>
        <w:ind w:firstLine="567"/>
        <w:jc w:val="center"/>
      </w:pPr>
      <w:r w:rsidRPr="00820D2E">
        <w:t>Адресный перечень всех дворовых и общественных территорий,</w:t>
      </w:r>
    </w:p>
    <w:p w:rsidR="00820D2E" w:rsidRDefault="00820D2E" w:rsidP="00820D2E">
      <w:pPr>
        <w:autoSpaceDE w:val="0"/>
        <w:autoSpaceDN w:val="0"/>
        <w:adjustRightInd w:val="0"/>
        <w:ind w:firstLine="567"/>
        <w:jc w:val="center"/>
      </w:pPr>
      <w:r w:rsidRPr="00820D2E">
        <w:t>п</w:t>
      </w:r>
      <w:r>
        <w:t>одлежащих благоустройству в 2024</w:t>
      </w:r>
      <w:r w:rsidRPr="00820D2E">
        <w:t xml:space="preserve"> году</w:t>
      </w:r>
    </w:p>
    <w:p w:rsidR="00820D2E" w:rsidRPr="00820D2E" w:rsidRDefault="00820D2E" w:rsidP="001E4AE4">
      <w:pPr>
        <w:autoSpaceDE w:val="0"/>
        <w:autoSpaceDN w:val="0"/>
        <w:adjustRightInd w:val="0"/>
      </w:pPr>
    </w:p>
    <w:p w:rsidR="001E4AE4" w:rsidRDefault="001E4AE4" w:rsidP="00B6756E">
      <w:pPr>
        <w:pStyle w:val="ConsPlusNormal"/>
        <w:ind w:firstLine="0"/>
        <w:jc w:val="right"/>
        <w:rPr>
          <w:rFonts w:ascii="Times New Roman" w:hAnsi="Times New Roman" w:cs="Times New Roman"/>
        </w:rPr>
      </w:pPr>
      <w:r>
        <w:fldChar w:fldCharType="begin"/>
      </w:r>
      <w:r>
        <w:instrText xml:space="preserve"> LINK Excel.Sheet.12 "\\\\Arhivpc\\kokc\\ГОРОДСКАЯ СРЕДА\\2024\\ВКС\\02.02.24 распределение на 24г\\Расчет 1, 2 этап 2024_01.02.2024.xlsx" "1 этап заявки!R103C1:R111C5" \a \f 4 \h  \* MERGEFORMAT </w:instrText>
      </w:r>
      <w:r>
        <w:fldChar w:fldCharType="separate"/>
      </w:r>
    </w:p>
    <w:tbl>
      <w:tblPr>
        <w:tblW w:w="10916" w:type="dxa"/>
        <w:tblInd w:w="-885" w:type="dxa"/>
        <w:tblLayout w:type="fixed"/>
        <w:tblLook w:val="04A0" w:firstRow="1" w:lastRow="0" w:firstColumn="1" w:lastColumn="0" w:noHBand="0" w:noVBand="1"/>
      </w:tblPr>
      <w:tblGrid>
        <w:gridCol w:w="565"/>
        <w:gridCol w:w="1984"/>
        <w:gridCol w:w="1699"/>
        <w:gridCol w:w="4967"/>
        <w:gridCol w:w="1701"/>
      </w:tblGrid>
      <w:tr w:rsidR="001E4AE4" w:rsidRPr="001E4AE4" w:rsidTr="001E4AE4">
        <w:trPr>
          <w:trHeight w:val="780"/>
        </w:trPr>
        <w:tc>
          <w:tcPr>
            <w:tcW w:w="56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 п/п</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Мероприятие</w:t>
            </w:r>
          </w:p>
        </w:tc>
        <w:tc>
          <w:tcPr>
            <w:tcW w:w="1699" w:type="dxa"/>
            <w:tcBorders>
              <w:top w:val="single" w:sz="8" w:space="0" w:color="auto"/>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Поселение</w:t>
            </w:r>
          </w:p>
        </w:tc>
        <w:tc>
          <w:tcPr>
            <w:tcW w:w="4967" w:type="dxa"/>
            <w:tcBorders>
              <w:top w:val="single" w:sz="8" w:space="0" w:color="auto"/>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Адрес территории (с указанием населенного пункта), включенной в муниципальную программу</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Планируемый срок проведения благоустройства</w:t>
            </w:r>
          </w:p>
        </w:tc>
      </w:tr>
      <w:tr w:rsidR="001E4AE4" w:rsidRPr="001E4AE4" w:rsidTr="001E4AE4">
        <w:trPr>
          <w:trHeight w:val="780"/>
        </w:trPr>
        <w:tc>
          <w:tcPr>
            <w:tcW w:w="565" w:type="dxa"/>
            <w:tcBorders>
              <w:top w:val="nil"/>
              <w:left w:val="single" w:sz="8" w:space="0" w:color="auto"/>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1</w:t>
            </w:r>
          </w:p>
        </w:tc>
        <w:tc>
          <w:tcPr>
            <w:tcW w:w="1984" w:type="dxa"/>
            <w:vMerge w:val="restart"/>
            <w:tcBorders>
              <w:top w:val="nil"/>
              <w:left w:val="single" w:sz="8" w:space="0" w:color="auto"/>
              <w:bottom w:val="single" w:sz="8" w:space="0" w:color="000000"/>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Благоустройство муниципальных территорий общего пользования на территории Вельского муниципального района</w:t>
            </w:r>
          </w:p>
        </w:tc>
        <w:tc>
          <w:tcPr>
            <w:tcW w:w="1699"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городское поселение «Вельское»</w:t>
            </w:r>
          </w:p>
        </w:tc>
        <w:tc>
          <w:tcPr>
            <w:tcW w:w="4967"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Архангельская область, г. Вельск, ул. 1 Мая (в границах от ул. Дзержинского до ул. Революционная)</w:t>
            </w:r>
          </w:p>
        </w:tc>
        <w:tc>
          <w:tcPr>
            <w:tcW w:w="1701"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2024</w:t>
            </w:r>
          </w:p>
        </w:tc>
      </w:tr>
      <w:tr w:rsidR="001E4AE4" w:rsidRPr="001E4AE4" w:rsidTr="001E4AE4">
        <w:trPr>
          <w:trHeight w:val="757"/>
        </w:trPr>
        <w:tc>
          <w:tcPr>
            <w:tcW w:w="565" w:type="dxa"/>
            <w:tcBorders>
              <w:top w:val="nil"/>
              <w:left w:val="single" w:sz="8" w:space="0" w:color="auto"/>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2</w:t>
            </w:r>
          </w:p>
        </w:tc>
        <w:tc>
          <w:tcPr>
            <w:tcW w:w="1984" w:type="dxa"/>
            <w:vMerge/>
            <w:tcBorders>
              <w:top w:val="nil"/>
              <w:left w:val="single" w:sz="8" w:space="0" w:color="auto"/>
              <w:bottom w:val="single" w:sz="8" w:space="0" w:color="000000"/>
              <w:right w:val="single" w:sz="8" w:space="0" w:color="auto"/>
            </w:tcBorders>
            <w:vAlign w:val="center"/>
            <w:hideMark/>
          </w:tcPr>
          <w:p w:rsidR="001E4AE4" w:rsidRPr="001E4AE4" w:rsidRDefault="001E4AE4" w:rsidP="001E4AE4">
            <w:pPr>
              <w:jc w:val="center"/>
              <w:rPr>
                <w:color w:val="000000"/>
                <w:sz w:val="20"/>
                <w:szCs w:val="20"/>
              </w:rPr>
            </w:pPr>
          </w:p>
        </w:tc>
        <w:tc>
          <w:tcPr>
            <w:tcW w:w="1699"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городское поселение «Кулойское»</w:t>
            </w:r>
          </w:p>
        </w:tc>
        <w:tc>
          <w:tcPr>
            <w:tcW w:w="4967"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"Центральная улица, ул. Калинин</w:t>
            </w:r>
            <w:r>
              <w:rPr>
                <w:color w:val="000000"/>
                <w:sz w:val="20"/>
                <w:szCs w:val="20"/>
              </w:rPr>
              <w:t>а, 1", р.п. Кулой, ул. Калинина</w:t>
            </w:r>
          </w:p>
        </w:tc>
        <w:tc>
          <w:tcPr>
            <w:tcW w:w="1701" w:type="dxa"/>
            <w:tcBorders>
              <w:top w:val="nil"/>
              <w:left w:val="nil"/>
              <w:bottom w:val="single" w:sz="8" w:space="0" w:color="auto"/>
              <w:right w:val="single" w:sz="8" w:space="0" w:color="auto"/>
            </w:tcBorders>
            <w:shd w:val="clear" w:color="auto" w:fill="auto"/>
            <w:hideMark/>
          </w:tcPr>
          <w:p w:rsidR="001E4AE4" w:rsidRPr="001E4AE4" w:rsidRDefault="001E4AE4" w:rsidP="001E4AE4">
            <w:pPr>
              <w:jc w:val="center"/>
              <w:rPr>
                <w:sz w:val="20"/>
                <w:szCs w:val="20"/>
              </w:rPr>
            </w:pPr>
            <w:r w:rsidRPr="001E4AE4">
              <w:rPr>
                <w:sz w:val="20"/>
                <w:szCs w:val="20"/>
              </w:rPr>
              <w:t>2024</w:t>
            </w:r>
          </w:p>
        </w:tc>
      </w:tr>
      <w:tr w:rsidR="001E4AE4" w:rsidRPr="001E4AE4" w:rsidTr="001E4AE4">
        <w:trPr>
          <w:trHeight w:val="684"/>
        </w:trPr>
        <w:tc>
          <w:tcPr>
            <w:tcW w:w="565" w:type="dxa"/>
            <w:tcBorders>
              <w:top w:val="nil"/>
              <w:left w:val="single" w:sz="8" w:space="0" w:color="auto"/>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3</w:t>
            </w:r>
          </w:p>
        </w:tc>
        <w:tc>
          <w:tcPr>
            <w:tcW w:w="1984" w:type="dxa"/>
            <w:vMerge/>
            <w:tcBorders>
              <w:top w:val="nil"/>
              <w:left w:val="single" w:sz="8" w:space="0" w:color="auto"/>
              <w:bottom w:val="single" w:sz="8" w:space="0" w:color="000000"/>
              <w:right w:val="single" w:sz="8" w:space="0" w:color="auto"/>
            </w:tcBorders>
            <w:vAlign w:val="center"/>
            <w:hideMark/>
          </w:tcPr>
          <w:p w:rsidR="001E4AE4" w:rsidRPr="001E4AE4" w:rsidRDefault="001E4AE4" w:rsidP="001E4AE4">
            <w:pPr>
              <w:jc w:val="center"/>
              <w:rPr>
                <w:color w:val="000000"/>
                <w:sz w:val="20"/>
                <w:szCs w:val="20"/>
              </w:rPr>
            </w:pPr>
          </w:p>
        </w:tc>
        <w:tc>
          <w:tcPr>
            <w:tcW w:w="1699"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сельское поселение «Муравьевское»</w:t>
            </w:r>
          </w:p>
        </w:tc>
        <w:tc>
          <w:tcPr>
            <w:tcW w:w="4967"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 xml:space="preserve">д. Горка Муравьевская ул. Школьная у дома № 4 (Муравьевский парк) </w:t>
            </w:r>
          </w:p>
        </w:tc>
        <w:tc>
          <w:tcPr>
            <w:tcW w:w="1701" w:type="dxa"/>
            <w:tcBorders>
              <w:top w:val="nil"/>
              <w:left w:val="nil"/>
              <w:bottom w:val="single" w:sz="8" w:space="0" w:color="auto"/>
              <w:right w:val="single" w:sz="8" w:space="0" w:color="auto"/>
            </w:tcBorders>
            <w:shd w:val="clear" w:color="auto" w:fill="auto"/>
            <w:hideMark/>
          </w:tcPr>
          <w:p w:rsidR="001E4AE4" w:rsidRPr="001E4AE4" w:rsidRDefault="001E4AE4" w:rsidP="001E4AE4">
            <w:pPr>
              <w:jc w:val="center"/>
              <w:rPr>
                <w:sz w:val="20"/>
                <w:szCs w:val="20"/>
              </w:rPr>
            </w:pPr>
            <w:r w:rsidRPr="001E4AE4">
              <w:rPr>
                <w:sz w:val="20"/>
                <w:szCs w:val="20"/>
              </w:rPr>
              <w:t>2024</w:t>
            </w:r>
          </w:p>
        </w:tc>
      </w:tr>
      <w:tr w:rsidR="001E4AE4" w:rsidRPr="001E4AE4" w:rsidTr="001E4AE4">
        <w:trPr>
          <w:trHeight w:val="822"/>
        </w:trPr>
        <w:tc>
          <w:tcPr>
            <w:tcW w:w="565" w:type="dxa"/>
            <w:tcBorders>
              <w:top w:val="nil"/>
              <w:left w:val="single" w:sz="8" w:space="0" w:color="auto"/>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4</w:t>
            </w:r>
          </w:p>
        </w:tc>
        <w:tc>
          <w:tcPr>
            <w:tcW w:w="1984" w:type="dxa"/>
            <w:vMerge/>
            <w:tcBorders>
              <w:top w:val="nil"/>
              <w:left w:val="single" w:sz="8" w:space="0" w:color="auto"/>
              <w:bottom w:val="single" w:sz="8" w:space="0" w:color="000000"/>
              <w:right w:val="single" w:sz="8" w:space="0" w:color="auto"/>
            </w:tcBorders>
            <w:vAlign w:val="center"/>
            <w:hideMark/>
          </w:tcPr>
          <w:p w:rsidR="001E4AE4" w:rsidRPr="001E4AE4" w:rsidRDefault="001E4AE4" w:rsidP="001E4AE4">
            <w:pPr>
              <w:jc w:val="center"/>
              <w:rPr>
                <w:color w:val="000000"/>
                <w:sz w:val="20"/>
                <w:szCs w:val="20"/>
              </w:rPr>
            </w:pPr>
          </w:p>
        </w:tc>
        <w:tc>
          <w:tcPr>
            <w:tcW w:w="1699"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сельское поселение «Пуйское»</w:t>
            </w:r>
          </w:p>
        </w:tc>
        <w:tc>
          <w:tcPr>
            <w:tcW w:w="4967"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33689E">
            <w:pPr>
              <w:jc w:val="center"/>
              <w:rPr>
                <w:color w:val="000000"/>
                <w:sz w:val="20"/>
                <w:szCs w:val="20"/>
              </w:rPr>
            </w:pPr>
            <w:r w:rsidRPr="001E4AE4">
              <w:rPr>
                <w:color w:val="000000"/>
                <w:sz w:val="20"/>
                <w:szCs w:val="20"/>
              </w:rPr>
              <w:t>"Центральный парк в с. Дол</w:t>
            </w:r>
            <w:r w:rsidR="0033689E">
              <w:rPr>
                <w:color w:val="000000"/>
                <w:sz w:val="20"/>
                <w:szCs w:val="20"/>
              </w:rPr>
              <w:t>матово ул. Партизанская у д.35</w:t>
            </w:r>
          </w:p>
        </w:tc>
        <w:tc>
          <w:tcPr>
            <w:tcW w:w="1701" w:type="dxa"/>
            <w:tcBorders>
              <w:top w:val="nil"/>
              <w:left w:val="nil"/>
              <w:bottom w:val="single" w:sz="8" w:space="0" w:color="auto"/>
              <w:right w:val="single" w:sz="8" w:space="0" w:color="auto"/>
            </w:tcBorders>
            <w:shd w:val="clear" w:color="auto" w:fill="auto"/>
            <w:hideMark/>
          </w:tcPr>
          <w:p w:rsidR="001E4AE4" w:rsidRPr="001E4AE4" w:rsidRDefault="001E4AE4" w:rsidP="001E4AE4">
            <w:pPr>
              <w:jc w:val="center"/>
              <w:rPr>
                <w:sz w:val="20"/>
                <w:szCs w:val="20"/>
              </w:rPr>
            </w:pPr>
            <w:r w:rsidRPr="001E4AE4">
              <w:rPr>
                <w:sz w:val="20"/>
                <w:szCs w:val="20"/>
              </w:rPr>
              <w:t>2024</w:t>
            </w:r>
          </w:p>
        </w:tc>
      </w:tr>
      <w:tr w:rsidR="001E4AE4" w:rsidRPr="001E4AE4" w:rsidTr="00332ED3">
        <w:trPr>
          <w:trHeight w:val="525"/>
        </w:trPr>
        <w:tc>
          <w:tcPr>
            <w:tcW w:w="565" w:type="dxa"/>
            <w:tcBorders>
              <w:top w:val="nil"/>
              <w:left w:val="single" w:sz="8" w:space="0" w:color="auto"/>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5</w:t>
            </w:r>
          </w:p>
        </w:tc>
        <w:tc>
          <w:tcPr>
            <w:tcW w:w="1984" w:type="dxa"/>
            <w:vMerge/>
            <w:tcBorders>
              <w:top w:val="nil"/>
              <w:left w:val="single" w:sz="8" w:space="0" w:color="auto"/>
              <w:bottom w:val="single" w:sz="8" w:space="0" w:color="000000"/>
              <w:right w:val="single" w:sz="8" w:space="0" w:color="auto"/>
            </w:tcBorders>
            <w:vAlign w:val="center"/>
            <w:hideMark/>
          </w:tcPr>
          <w:p w:rsidR="001E4AE4" w:rsidRPr="001E4AE4" w:rsidRDefault="001E4AE4" w:rsidP="001E4AE4">
            <w:pPr>
              <w:jc w:val="center"/>
              <w:rPr>
                <w:color w:val="000000"/>
                <w:sz w:val="20"/>
                <w:szCs w:val="20"/>
              </w:rPr>
            </w:pPr>
          </w:p>
        </w:tc>
        <w:tc>
          <w:tcPr>
            <w:tcW w:w="1699"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сельское поселение «Судромское»</w:t>
            </w:r>
          </w:p>
        </w:tc>
        <w:tc>
          <w:tcPr>
            <w:tcW w:w="4967"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Детский городок д. Пайтовская, Вельский район</w:t>
            </w:r>
          </w:p>
        </w:tc>
        <w:tc>
          <w:tcPr>
            <w:tcW w:w="1701" w:type="dxa"/>
            <w:tcBorders>
              <w:top w:val="nil"/>
              <w:left w:val="nil"/>
              <w:bottom w:val="single" w:sz="8" w:space="0" w:color="auto"/>
              <w:right w:val="single" w:sz="8" w:space="0" w:color="auto"/>
            </w:tcBorders>
            <w:shd w:val="clear" w:color="auto" w:fill="auto"/>
            <w:hideMark/>
          </w:tcPr>
          <w:p w:rsidR="001E4AE4" w:rsidRPr="001E4AE4" w:rsidRDefault="001E4AE4" w:rsidP="001E4AE4">
            <w:pPr>
              <w:jc w:val="center"/>
              <w:rPr>
                <w:sz w:val="20"/>
                <w:szCs w:val="20"/>
              </w:rPr>
            </w:pPr>
            <w:r w:rsidRPr="001E4AE4">
              <w:rPr>
                <w:sz w:val="20"/>
                <w:szCs w:val="20"/>
              </w:rPr>
              <w:t>2024</w:t>
            </w:r>
          </w:p>
        </w:tc>
      </w:tr>
      <w:tr w:rsidR="001E4AE4" w:rsidRPr="001E4AE4" w:rsidTr="00332ED3">
        <w:trPr>
          <w:trHeight w:val="780"/>
        </w:trPr>
        <w:tc>
          <w:tcPr>
            <w:tcW w:w="565" w:type="dxa"/>
            <w:tcBorders>
              <w:top w:val="nil"/>
              <w:left w:val="single" w:sz="8" w:space="0" w:color="auto"/>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6</w:t>
            </w:r>
          </w:p>
        </w:tc>
        <w:tc>
          <w:tcPr>
            <w:tcW w:w="1984" w:type="dxa"/>
            <w:vMerge/>
            <w:tcBorders>
              <w:top w:val="nil"/>
              <w:left w:val="single" w:sz="8" w:space="0" w:color="auto"/>
              <w:bottom w:val="single" w:sz="8" w:space="0" w:color="000000"/>
              <w:right w:val="single" w:sz="8" w:space="0" w:color="auto"/>
            </w:tcBorders>
            <w:vAlign w:val="center"/>
            <w:hideMark/>
          </w:tcPr>
          <w:p w:rsidR="001E4AE4" w:rsidRPr="001E4AE4" w:rsidRDefault="001E4AE4" w:rsidP="001E4AE4">
            <w:pPr>
              <w:jc w:val="center"/>
              <w:rPr>
                <w:color w:val="000000"/>
                <w:sz w:val="20"/>
                <w:szCs w:val="20"/>
              </w:rPr>
            </w:pPr>
          </w:p>
        </w:tc>
        <w:tc>
          <w:tcPr>
            <w:tcW w:w="1699"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сельское поселение «Усть-Вельское»</w:t>
            </w:r>
          </w:p>
        </w:tc>
        <w:tc>
          <w:tcPr>
            <w:tcW w:w="4967"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д. Ежевская, за домом 1, культурно-развлекательного парка семейного отдыха» - 2 ЭТАП</w:t>
            </w:r>
          </w:p>
        </w:tc>
        <w:tc>
          <w:tcPr>
            <w:tcW w:w="1701" w:type="dxa"/>
            <w:tcBorders>
              <w:top w:val="nil"/>
              <w:left w:val="nil"/>
              <w:bottom w:val="single" w:sz="8" w:space="0" w:color="auto"/>
              <w:right w:val="single" w:sz="8" w:space="0" w:color="auto"/>
            </w:tcBorders>
            <w:shd w:val="clear" w:color="auto" w:fill="auto"/>
            <w:hideMark/>
          </w:tcPr>
          <w:p w:rsidR="001E4AE4" w:rsidRPr="001E4AE4" w:rsidRDefault="001E4AE4" w:rsidP="001E4AE4">
            <w:pPr>
              <w:jc w:val="center"/>
              <w:rPr>
                <w:sz w:val="20"/>
                <w:szCs w:val="20"/>
              </w:rPr>
            </w:pPr>
            <w:r w:rsidRPr="001E4AE4">
              <w:rPr>
                <w:sz w:val="20"/>
                <w:szCs w:val="20"/>
              </w:rPr>
              <w:t>2024</w:t>
            </w:r>
          </w:p>
        </w:tc>
      </w:tr>
      <w:tr w:rsidR="001E4AE4" w:rsidRPr="001E4AE4" w:rsidTr="00332ED3">
        <w:trPr>
          <w:trHeight w:val="525"/>
        </w:trPr>
        <w:tc>
          <w:tcPr>
            <w:tcW w:w="565" w:type="dxa"/>
            <w:tcBorders>
              <w:top w:val="nil"/>
              <w:left w:val="single" w:sz="8" w:space="0" w:color="auto"/>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7</w:t>
            </w:r>
          </w:p>
        </w:tc>
        <w:tc>
          <w:tcPr>
            <w:tcW w:w="1984" w:type="dxa"/>
            <w:vMerge/>
            <w:tcBorders>
              <w:top w:val="nil"/>
              <w:left w:val="single" w:sz="8" w:space="0" w:color="auto"/>
              <w:bottom w:val="single" w:sz="8" w:space="0" w:color="000000"/>
              <w:right w:val="single" w:sz="8" w:space="0" w:color="auto"/>
            </w:tcBorders>
            <w:vAlign w:val="center"/>
            <w:hideMark/>
          </w:tcPr>
          <w:p w:rsidR="001E4AE4" w:rsidRPr="001E4AE4" w:rsidRDefault="001E4AE4" w:rsidP="001E4AE4">
            <w:pPr>
              <w:jc w:val="center"/>
              <w:rPr>
                <w:color w:val="000000"/>
                <w:sz w:val="20"/>
                <w:szCs w:val="20"/>
              </w:rPr>
            </w:pPr>
          </w:p>
        </w:tc>
        <w:tc>
          <w:tcPr>
            <w:tcW w:w="1699"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сельское поселение «Хозьминское»</w:t>
            </w:r>
          </w:p>
        </w:tc>
        <w:tc>
          <w:tcPr>
            <w:tcW w:w="4967"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Вельский район, д. Кишерма</w:t>
            </w:r>
          </w:p>
        </w:tc>
        <w:tc>
          <w:tcPr>
            <w:tcW w:w="1701" w:type="dxa"/>
            <w:tcBorders>
              <w:top w:val="nil"/>
              <w:left w:val="nil"/>
              <w:bottom w:val="single" w:sz="8" w:space="0" w:color="auto"/>
              <w:right w:val="single" w:sz="8" w:space="0" w:color="auto"/>
            </w:tcBorders>
            <w:shd w:val="clear" w:color="auto" w:fill="auto"/>
            <w:hideMark/>
          </w:tcPr>
          <w:p w:rsidR="001E4AE4" w:rsidRPr="001E4AE4" w:rsidRDefault="001E4AE4" w:rsidP="001E4AE4">
            <w:pPr>
              <w:jc w:val="center"/>
              <w:rPr>
                <w:sz w:val="20"/>
                <w:szCs w:val="20"/>
              </w:rPr>
            </w:pPr>
            <w:r w:rsidRPr="001E4AE4">
              <w:rPr>
                <w:sz w:val="20"/>
                <w:szCs w:val="20"/>
              </w:rPr>
              <w:t>2024</w:t>
            </w:r>
          </w:p>
        </w:tc>
      </w:tr>
      <w:tr w:rsidR="001E4AE4" w:rsidRPr="001E4AE4" w:rsidTr="00332ED3">
        <w:trPr>
          <w:trHeight w:val="525"/>
        </w:trPr>
        <w:tc>
          <w:tcPr>
            <w:tcW w:w="565" w:type="dxa"/>
            <w:tcBorders>
              <w:top w:val="nil"/>
              <w:left w:val="single" w:sz="8" w:space="0" w:color="auto"/>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8</w:t>
            </w:r>
          </w:p>
        </w:tc>
        <w:tc>
          <w:tcPr>
            <w:tcW w:w="1984" w:type="dxa"/>
            <w:vMerge/>
            <w:tcBorders>
              <w:top w:val="nil"/>
              <w:left w:val="single" w:sz="8" w:space="0" w:color="auto"/>
              <w:bottom w:val="single" w:sz="8" w:space="0" w:color="000000"/>
              <w:right w:val="single" w:sz="8" w:space="0" w:color="auto"/>
            </w:tcBorders>
            <w:vAlign w:val="center"/>
            <w:hideMark/>
          </w:tcPr>
          <w:p w:rsidR="001E4AE4" w:rsidRPr="001E4AE4" w:rsidRDefault="001E4AE4" w:rsidP="001E4AE4">
            <w:pPr>
              <w:jc w:val="center"/>
              <w:rPr>
                <w:color w:val="000000"/>
                <w:sz w:val="20"/>
                <w:szCs w:val="20"/>
              </w:rPr>
            </w:pPr>
          </w:p>
        </w:tc>
        <w:tc>
          <w:tcPr>
            <w:tcW w:w="1699"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сельское поселение «Шадреньгское»</w:t>
            </w:r>
          </w:p>
        </w:tc>
        <w:tc>
          <w:tcPr>
            <w:tcW w:w="4967" w:type="dxa"/>
            <w:tcBorders>
              <w:top w:val="nil"/>
              <w:left w:val="nil"/>
              <w:bottom w:val="single" w:sz="8" w:space="0" w:color="auto"/>
              <w:right w:val="single" w:sz="8" w:space="0" w:color="auto"/>
            </w:tcBorders>
            <w:shd w:val="clear" w:color="auto" w:fill="auto"/>
            <w:vAlign w:val="center"/>
            <w:hideMark/>
          </w:tcPr>
          <w:p w:rsidR="001E4AE4" w:rsidRPr="001E4AE4" w:rsidRDefault="001E4AE4" w:rsidP="001E4AE4">
            <w:pPr>
              <w:jc w:val="center"/>
              <w:rPr>
                <w:color w:val="000000"/>
                <w:sz w:val="20"/>
                <w:szCs w:val="20"/>
              </w:rPr>
            </w:pPr>
            <w:r w:rsidRPr="001E4AE4">
              <w:rPr>
                <w:color w:val="000000"/>
                <w:sz w:val="20"/>
                <w:szCs w:val="20"/>
              </w:rPr>
              <w:t>Парковка, Вельский район, Шадреньгское, п. Шунема, ул. Центральная, дом 17</w:t>
            </w:r>
          </w:p>
        </w:tc>
        <w:tc>
          <w:tcPr>
            <w:tcW w:w="1701" w:type="dxa"/>
            <w:tcBorders>
              <w:top w:val="nil"/>
              <w:left w:val="nil"/>
              <w:bottom w:val="single" w:sz="8" w:space="0" w:color="auto"/>
              <w:right w:val="single" w:sz="8" w:space="0" w:color="auto"/>
            </w:tcBorders>
            <w:shd w:val="clear" w:color="auto" w:fill="auto"/>
            <w:hideMark/>
          </w:tcPr>
          <w:p w:rsidR="001E4AE4" w:rsidRPr="001E4AE4" w:rsidRDefault="001E4AE4" w:rsidP="001E4AE4">
            <w:pPr>
              <w:jc w:val="center"/>
              <w:rPr>
                <w:sz w:val="20"/>
                <w:szCs w:val="20"/>
              </w:rPr>
            </w:pPr>
            <w:r w:rsidRPr="001E4AE4">
              <w:rPr>
                <w:sz w:val="20"/>
                <w:szCs w:val="20"/>
              </w:rPr>
              <w:t>2024</w:t>
            </w:r>
          </w:p>
        </w:tc>
      </w:tr>
    </w:tbl>
    <w:p w:rsidR="00A24265" w:rsidRDefault="001E4AE4" w:rsidP="003A621F">
      <w:pPr>
        <w:pStyle w:val="ConsPlusNormal"/>
        <w:ind w:firstLine="0"/>
        <w:jc w:val="right"/>
        <w:rPr>
          <w:b/>
          <w:bCs/>
          <w:color w:val="26282F"/>
        </w:rPr>
      </w:pPr>
      <w:r>
        <w:rPr>
          <w:b/>
          <w:bCs/>
          <w:color w:val="26282F"/>
        </w:rPr>
        <w:fldChar w:fldCharType="end"/>
      </w:r>
    </w:p>
    <w:p w:rsidR="001E4AE4" w:rsidRDefault="001E4AE4" w:rsidP="00B6756E">
      <w:pPr>
        <w:pStyle w:val="ConsPlusNormal"/>
        <w:ind w:firstLine="0"/>
        <w:jc w:val="right"/>
        <w:rPr>
          <w:b/>
          <w:bCs/>
          <w:color w:val="26282F"/>
        </w:rPr>
      </w:pPr>
    </w:p>
    <w:p w:rsidR="001E4AE4" w:rsidRDefault="001E4AE4" w:rsidP="00B6756E">
      <w:pPr>
        <w:pStyle w:val="ConsPlusNormal"/>
        <w:ind w:firstLine="0"/>
        <w:jc w:val="right"/>
        <w:rPr>
          <w:b/>
          <w:bCs/>
          <w:color w:val="26282F"/>
        </w:rPr>
      </w:pPr>
    </w:p>
    <w:p w:rsidR="00820D2E" w:rsidRDefault="00820D2E" w:rsidP="00B6756E">
      <w:pPr>
        <w:pStyle w:val="ConsPlusNormal"/>
        <w:ind w:firstLine="0"/>
        <w:jc w:val="right"/>
        <w:rPr>
          <w:b/>
          <w:bCs/>
          <w:color w:val="26282F"/>
        </w:rPr>
      </w:pPr>
    </w:p>
    <w:p w:rsidR="009B3A29" w:rsidRDefault="00820D2E" w:rsidP="00B6756E">
      <w:pPr>
        <w:pStyle w:val="ConsPlusNormal"/>
        <w:ind w:firstLine="0"/>
        <w:jc w:val="right"/>
        <w:rPr>
          <w:b/>
          <w:bCs/>
          <w:color w:val="26282F"/>
        </w:rPr>
      </w:pPr>
      <w:r>
        <w:rPr>
          <w:b/>
          <w:bCs/>
          <w:color w:val="26282F"/>
        </w:rPr>
        <w:t>Таблица 9</w:t>
      </w:r>
    </w:p>
    <w:p w:rsidR="00A51652" w:rsidRPr="00892832" w:rsidRDefault="00A51652" w:rsidP="00A51652">
      <w:pPr>
        <w:pStyle w:val="af"/>
        <w:shd w:val="clear" w:color="auto" w:fill="FFFFFF"/>
        <w:spacing w:before="0" w:beforeAutospacing="0" w:after="0" w:afterAutospacing="0"/>
        <w:jc w:val="center"/>
        <w:rPr>
          <w:color w:val="000000"/>
        </w:rPr>
      </w:pPr>
      <w:r w:rsidRPr="00892832">
        <w:rPr>
          <w:color w:val="000000"/>
        </w:rPr>
        <w:t>Адресный перечень всех дворовых территорий,</w:t>
      </w:r>
    </w:p>
    <w:p w:rsidR="00A51652" w:rsidRPr="00892832" w:rsidRDefault="00A51652" w:rsidP="00A51652">
      <w:pPr>
        <w:pStyle w:val="af"/>
        <w:shd w:val="clear" w:color="auto" w:fill="FFFFFF"/>
        <w:spacing w:before="0" w:beforeAutospacing="0" w:after="0" w:afterAutospacing="0"/>
        <w:jc w:val="center"/>
      </w:pPr>
      <w:r w:rsidRPr="00892832">
        <w:rPr>
          <w:color w:val="000000"/>
        </w:rPr>
        <w:t xml:space="preserve"> нуждающихся в благоустройстве</w:t>
      </w:r>
    </w:p>
    <w:p w:rsidR="00A51652" w:rsidRPr="00892832" w:rsidRDefault="00A51652" w:rsidP="00A51652">
      <w:pPr>
        <w:pStyle w:val="ConsPlusNormal"/>
        <w:jc w:val="center"/>
        <w:outlineLvl w:val="1"/>
        <w:rPr>
          <w:rFonts w:ascii="Times New Roman" w:hAnsi="Times New Roman" w:cs="Times New Roman"/>
          <w:sz w:val="24"/>
          <w:szCs w:val="24"/>
        </w:rPr>
      </w:pP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9213"/>
      </w:tblGrid>
      <w:tr w:rsidR="009E6D56" w:rsidRPr="00892832" w:rsidTr="00497B39">
        <w:trPr>
          <w:trHeight w:val="931"/>
        </w:trPr>
        <w:tc>
          <w:tcPr>
            <w:tcW w:w="993" w:type="dxa"/>
            <w:vAlign w:val="center"/>
          </w:tcPr>
          <w:p w:rsidR="009E6D56" w:rsidRPr="00892832" w:rsidRDefault="009E6D56" w:rsidP="00553ACA">
            <w:pPr>
              <w:jc w:val="center"/>
              <w:rPr>
                <w:color w:val="000000"/>
                <w:sz w:val="20"/>
              </w:rPr>
            </w:pPr>
            <w:r w:rsidRPr="00892832">
              <w:rPr>
                <w:color w:val="000000"/>
                <w:sz w:val="20"/>
              </w:rPr>
              <w:t>Мероприятие</w:t>
            </w:r>
          </w:p>
        </w:tc>
        <w:tc>
          <w:tcPr>
            <w:tcW w:w="9213" w:type="dxa"/>
            <w:vAlign w:val="center"/>
          </w:tcPr>
          <w:p w:rsidR="009E6D56" w:rsidRPr="00892832" w:rsidRDefault="009E6D56" w:rsidP="00553ACA">
            <w:pPr>
              <w:jc w:val="center"/>
              <w:rPr>
                <w:color w:val="000000"/>
                <w:sz w:val="20"/>
              </w:rPr>
            </w:pPr>
            <w:r w:rsidRPr="00892832">
              <w:rPr>
                <w:color w:val="000000"/>
                <w:sz w:val="20"/>
              </w:rPr>
              <w:t xml:space="preserve">Адрес </w:t>
            </w:r>
            <w:r w:rsidR="00497B39" w:rsidRPr="00892832">
              <w:rPr>
                <w:color w:val="000000"/>
                <w:sz w:val="20"/>
                <w:shd w:val="clear" w:color="auto" w:fill="FFFFFF" w:themeFill="background1"/>
              </w:rPr>
              <w:t>территории (</w:t>
            </w:r>
            <w:r w:rsidRPr="00892832">
              <w:rPr>
                <w:color w:val="000000"/>
                <w:sz w:val="20"/>
                <w:shd w:val="clear" w:color="auto" w:fill="FFFFFF" w:themeFill="background1"/>
              </w:rPr>
              <w:t>с указанием населенного пункта),</w:t>
            </w:r>
            <w:r w:rsidRPr="00892832">
              <w:rPr>
                <w:color w:val="000000"/>
                <w:sz w:val="20"/>
              </w:rPr>
              <w:t xml:space="preserve"> </w:t>
            </w:r>
          </w:p>
          <w:p w:rsidR="009E6D56" w:rsidRPr="00892832" w:rsidRDefault="009E6D56" w:rsidP="00553ACA">
            <w:pPr>
              <w:jc w:val="center"/>
              <w:rPr>
                <w:color w:val="000000"/>
                <w:sz w:val="20"/>
              </w:rPr>
            </w:pPr>
            <w:r w:rsidRPr="00892832">
              <w:rPr>
                <w:color w:val="000000"/>
                <w:sz w:val="20"/>
              </w:rPr>
              <w:t>включенной в муниципальную программу</w:t>
            </w:r>
          </w:p>
        </w:tc>
      </w:tr>
      <w:tr w:rsidR="001D4B7F" w:rsidRPr="00892832" w:rsidTr="0040382E">
        <w:trPr>
          <w:trHeight w:val="167"/>
        </w:trPr>
        <w:tc>
          <w:tcPr>
            <w:tcW w:w="993" w:type="dxa"/>
            <w:vAlign w:val="center"/>
          </w:tcPr>
          <w:p w:rsidR="001D4B7F" w:rsidRPr="00892832" w:rsidRDefault="001D4B7F" w:rsidP="00553ACA">
            <w:pPr>
              <w:jc w:val="center"/>
              <w:rPr>
                <w:color w:val="000000"/>
                <w:sz w:val="20"/>
              </w:rPr>
            </w:pPr>
            <w:r>
              <w:rPr>
                <w:color w:val="000000"/>
                <w:sz w:val="20"/>
              </w:rPr>
              <w:t xml:space="preserve"> </w:t>
            </w:r>
          </w:p>
        </w:tc>
        <w:tc>
          <w:tcPr>
            <w:tcW w:w="9213" w:type="dxa"/>
            <w:vAlign w:val="center"/>
          </w:tcPr>
          <w:p w:rsidR="001D4B7F" w:rsidRPr="00892832" w:rsidRDefault="001D4B7F" w:rsidP="00553ACA">
            <w:pPr>
              <w:jc w:val="center"/>
              <w:rPr>
                <w:color w:val="000000"/>
                <w:sz w:val="20"/>
              </w:rPr>
            </w:pPr>
          </w:p>
        </w:tc>
      </w:tr>
      <w:tr w:rsidR="009E6D56" w:rsidRPr="00892832" w:rsidTr="00497B39">
        <w:trPr>
          <w:trHeight w:val="240"/>
        </w:trPr>
        <w:tc>
          <w:tcPr>
            <w:tcW w:w="993" w:type="dxa"/>
            <w:vAlign w:val="center"/>
          </w:tcPr>
          <w:p w:rsidR="009E6D56" w:rsidRPr="00892832" w:rsidRDefault="009E6D56" w:rsidP="00553ACA">
            <w:pPr>
              <w:jc w:val="center"/>
              <w:rPr>
                <w:b/>
                <w:bCs/>
                <w:color w:val="000000"/>
                <w:sz w:val="20"/>
              </w:rPr>
            </w:pPr>
            <w:r w:rsidRPr="00892832">
              <w:rPr>
                <w:b/>
                <w:bCs/>
                <w:color w:val="000000"/>
                <w:sz w:val="20"/>
              </w:rPr>
              <w:t>1</w:t>
            </w:r>
          </w:p>
        </w:tc>
        <w:tc>
          <w:tcPr>
            <w:tcW w:w="9213" w:type="dxa"/>
          </w:tcPr>
          <w:p w:rsidR="009E6D56" w:rsidRPr="00892832" w:rsidRDefault="009E6D56" w:rsidP="00553ACA">
            <w:pPr>
              <w:jc w:val="center"/>
              <w:rPr>
                <w:b/>
                <w:bCs/>
                <w:color w:val="000000"/>
                <w:sz w:val="20"/>
              </w:rPr>
            </w:pPr>
            <w:r w:rsidRPr="00892832">
              <w:rPr>
                <w:b/>
                <w:bCs/>
                <w:color w:val="000000"/>
                <w:sz w:val="20"/>
              </w:rPr>
              <w:t>2</w:t>
            </w:r>
          </w:p>
        </w:tc>
      </w:tr>
      <w:tr w:rsidR="0061279B" w:rsidRPr="00892832" w:rsidTr="00497B39">
        <w:trPr>
          <w:trHeight w:val="240"/>
        </w:trPr>
        <w:tc>
          <w:tcPr>
            <w:tcW w:w="993" w:type="dxa"/>
            <w:vAlign w:val="center"/>
          </w:tcPr>
          <w:p w:rsidR="0061279B" w:rsidRPr="00892832" w:rsidRDefault="0061279B" w:rsidP="00553ACA">
            <w:pPr>
              <w:jc w:val="center"/>
              <w:rPr>
                <w:b/>
                <w:bCs/>
                <w:color w:val="000000"/>
                <w:sz w:val="20"/>
              </w:rPr>
            </w:pPr>
          </w:p>
        </w:tc>
        <w:tc>
          <w:tcPr>
            <w:tcW w:w="9213" w:type="dxa"/>
          </w:tcPr>
          <w:p w:rsidR="0061279B" w:rsidRPr="00892832" w:rsidRDefault="0061279B" w:rsidP="00553ACA">
            <w:pPr>
              <w:jc w:val="center"/>
              <w:rPr>
                <w:b/>
                <w:bCs/>
                <w:color w:val="000000"/>
                <w:sz w:val="20"/>
              </w:rPr>
            </w:pPr>
            <w:r w:rsidRPr="00892832">
              <w:rPr>
                <w:b/>
                <w:bCs/>
                <w:color w:val="000000"/>
                <w:sz w:val="20"/>
              </w:rPr>
              <w:t>Городское поселение «Вельское»:</w:t>
            </w:r>
          </w:p>
        </w:tc>
      </w:tr>
      <w:tr w:rsidR="009E6D56" w:rsidRPr="00892832" w:rsidTr="00497B39">
        <w:trPr>
          <w:trHeight w:val="35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 Вельск, ул. Октябрьская 96, 98,100</w:t>
            </w:r>
          </w:p>
        </w:tc>
      </w:tr>
      <w:tr w:rsidR="009E6D56" w:rsidRPr="00892832" w:rsidTr="00497B39">
        <w:trPr>
          <w:trHeight w:val="32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 Вельск, ул. К.</w:t>
            </w:r>
            <w:r w:rsidR="00BF266B">
              <w:rPr>
                <w:rStyle w:val="295pt"/>
                <w:sz w:val="18"/>
                <w:szCs w:val="18"/>
              </w:rPr>
              <w:t xml:space="preserve"> </w:t>
            </w:r>
            <w:r w:rsidRPr="00892832">
              <w:rPr>
                <w:rStyle w:val="295pt"/>
                <w:sz w:val="18"/>
                <w:szCs w:val="18"/>
              </w:rPr>
              <w:t>Маркса 19</w:t>
            </w:r>
          </w:p>
        </w:tc>
      </w:tr>
      <w:tr w:rsidR="009E6D56" w:rsidRPr="00892832" w:rsidTr="00497B39">
        <w:trPr>
          <w:trHeight w:val="42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 Вельск, ул. Кирова 29, 31, 33</w:t>
            </w:r>
          </w:p>
        </w:tc>
      </w:tr>
      <w:tr w:rsidR="009E6D56" w:rsidRPr="00892832" w:rsidTr="00497B39">
        <w:trPr>
          <w:trHeight w:val="38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8021B4">
            <w:pPr>
              <w:spacing w:line="360" w:lineRule="auto"/>
              <w:rPr>
                <w:sz w:val="18"/>
                <w:szCs w:val="18"/>
              </w:rPr>
            </w:pPr>
            <w:r w:rsidRPr="00892832">
              <w:rPr>
                <w:rStyle w:val="295pt"/>
                <w:sz w:val="18"/>
                <w:szCs w:val="18"/>
              </w:rPr>
              <w:t>МО «Вельское», г. Вельск, ул. К.</w:t>
            </w:r>
            <w:r w:rsidR="00BF266B">
              <w:rPr>
                <w:rStyle w:val="295pt"/>
                <w:sz w:val="18"/>
                <w:szCs w:val="18"/>
              </w:rPr>
              <w:t xml:space="preserve"> </w:t>
            </w:r>
            <w:r w:rsidRPr="00892832">
              <w:rPr>
                <w:rStyle w:val="295pt"/>
                <w:sz w:val="18"/>
                <w:szCs w:val="18"/>
              </w:rPr>
              <w:t>Маркса 20, 20а, 22, 22а, 26а, 26б</w:t>
            </w:r>
          </w:p>
        </w:tc>
      </w:tr>
      <w:tr w:rsidR="009E6D56" w:rsidRPr="00892832" w:rsidTr="00497B39">
        <w:trPr>
          <w:trHeight w:val="59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 Вельск, ул. Привокзальная 8,10</w:t>
            </w:r>
          </w:p>
        </w:tc>
      </w:tr>
      <w:tr w:rsidR="009E6D56" w:rsidRPr="00892832" w:rsidTr="00497B39">
        <w:trPr>
          <w:trHeight w:val="46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 Вельск, ул.</w:t>
            </w:r>
            <w:r w:rsidR="00BF266B">
              <w:rPr>
                <w:rStyle w:val="295pt"/>
                <w:sz w:val="18"/>
                <w:szCs w:val="18"/>
              </w:rPr>
              <w:t xml:space="preserve"> </w:t>
            </w:r>
            <w:r w:rsidRPr="00892832">
              <w:rPr>
                <w:rStyle w:val="295pt"/>
                <w:sz w:val="18"/>
                <w:szCs w:val="18"/>
              </w:rPr>
              <w:t>Чехова 9,11,13</w:t>
            </w:r>
          </w:p>
        </w:tc>
      </w:tr>
      <w:tr w:rsidR="009E6D56" w:rsidRPr="00892832" w:rsidTr="00497B39">
        <w:trPr>
          <w:trHeight w:val="41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color w:val="000000"/>
                <w:sz w:val="18"/>
                <w:szCs w:val="18"/>
                <w:shd w:val="clear" w:color="auto" w:fill="FFFFFF"/>
                <w:lang w:bidi="ru-RU"/>
              </w:rPr>
            </w:pPr>
            <w:r w:rsidRPr="00892832">
              <w:rPr>
                <w:rStyle w:val="295pt"/>
                <w:sz w:val="18"/>
                <w:szCs w:val="18"/>
              </w:rPr>
              <w:t>МО «Вельское», г. Вельск, ул. Дзержинского 12, 14, ул. Фефилова 3</w:t>
            </w:r>
          </w:p>
        </w:tc>
      </w:tr>
      <w:tr w:rsidR="009E6D56" w:rsidRPr="00892832" w:rsidTr="00497B39">
        <w:trPr>
          <w:trHeight w:val="23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BF266B" w:rsidP="00470401">
            <w:pPr>
              <w:spacing w:line="360" w:lineRule="auto"/>
              <w:rPr>
                <w:color w:val="000000"/>
                <w:sz w:val="18"/>
                <w:szCs w:val="18"/>
                <w:shd w:val="clear" w:color="auto" w:fill="FFFFFF"/>
                <w:lang w:bidi="ru-RU"/>
              </w:rPr>
            </w:pPr>
            <w:r>
              <w:rPr>
                <w:rStyle w:val="295pt"/>
                <w:sz w:val="18"/>
                <w:szCs w:val="18"/>
              </w:rPr>
              <w:t>МО «Вельское», г. Вельск, ул. Фефилова 12,</w:t>
            </w:r>
            <w:r w:rsidR="00470401" w:rsidRPr="00892832">
              <w:rPr>
                <w:rStyle w:val="295pt"/>
                <w:sz w:val="18"/>
                <w:szCs w:val="18"/>
              </w:rPr>
              <w:t xml:space="preserve"> </w:t>
            </w:r>
            <w:r w:rsidR="009E6D56" w:rsidRPr="00892832">
              <w:rPr>
                <w:rStyle w:val="295pt"/>
                <w:sz w:val="18"/>
                <w:szCs w:val="18"/>
              </w:rPr>
              <w:t>ул. Дзержинского 21</w:t>
            </w:r>
          </w:p>
        </w:tc>
      </w:tr>
      <w:tr w:rsidR="009E6D56" w:rsidRPr="00892832" w:rsidTr="00497B39">
        <w:trPr>
          <w:trHeight w:val="34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 Вельск, ул. Дзержинского 140</w:t>
            </w:r>
          </w:p>
        </w:tc>
      </w:tr>
      <w:tr w:rsidR="009E6D56" w:rsidRPr="00892832" w:rsidTr="00497B39">
        <w:trPr>
          <w:trHeight w:val="39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 Вельск, ул. Дзержинского 197а, 199а</w:t>
            </w:r>
          </w:p>
        </w:tc>
      </w:tr>
      <w:tr w:rsidR="009E6D56" w:rsidRPr="00892832" w:rsidTr="00497B39">
        <w:trPr>
          <w:trHeight w:val="34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color w:val="000000"/>
                <w:sz w:val="18"/>
                <w:szCs w:val="18"/>
                <w:shd w:val="clear" w:color="auto" w:fill="FFFFFF"/>
                <w:lang w:bidi="ru-RU"/>
              </w:rPr>
            </w:pPr>
            <w:r w:rsidRPr="00892832">
              <w:rPr>
                <w:rStyle w:val="295pt"/>
                <w:sz w:val="18"/>
                <w:szCs w:val="18"/>
              </w:rPr>
              <w:t>МО «Вельское», г. Ве</w:t>
            </w:r>
            <w:r w:rsidR="00B04BA7">
              <w:rPr>
                <w:rStyle w:val="295pt"/>
                <w:sz w:val="18"/>
                <w:szCs w:val="18"/>
              </w:rPr>
              <w:t xml:space="preserve">льск, </w:t>
            </w:r>
            <w:r w:rsidRPr="00892832">
              <w:rPr>
                <w:rStyle w:val="295pt"/>
                <w:sz w:val="18"/>
                <w:szCs w:val="18"/>
              </w:rPr>
              <w:t>ул. Дзержинского 34</w:t>
            </w:r>
          </w:p>
        </w:tc>
      </w:tr>
      <w:tr w:rsidR="009E6D56" w:rsidRPr="00892832" w:rsidTr="00497B39">
        <w:trPr>
          <w:trHeight w:val="30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8021B4">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ул.50 лет Октября 91, 91а, 91б, 91в, 91г, 93, 93б</w:t>
            </w:r>
          </w:p>
        </w:tc>
      </w:tr>
      <w:tr w:rsidR="009E6D56" w:rsidRPr="00892832" w:rsidTr="00497B39">
        <w:trPr>
          <w:trHeight w:val="415"/>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BF266B" w:rsidP="00553ACA">
            <w:pPr>
              <w:spacing w:line="360" w:lineRule="auto"/>
              <w:rPr>
                <w:sz w:val="18"/>
                <w:szCs w:val="18"/>
              </w:rPr>
            </w:pPr>
            <w:r>
              <w:rPr>
                <w:rStyle w:val="295pt"/>
                <w:sz w:val="18"/>
                <w:szCs w:val="18"/>
              </w:rPr>
              <w:t xml:space="preserve">МО «Вельское», г. Вельск, пер. </w:t>
            </w:r>
            <w:r w:rsidR="009E6D56" w:rsidRPr="00892832">
              <w:rPr>
                <w:rStyle w:val="295pt"/>
                <w:sz w:val="18"/>
                <w:szCs w:val="18"/>
              </w:rPr>
              <w:t>Победителей 10,12</w:t>
            </w:r>
          </w:p>
        </w:tc>
      </w:tr>
      <w:tr w:rsidR="009E6D56" w:rsidRPr="00892832" w:rsidTr="00497B39">
        <w:trPr>
          <w:trHeight w:val="381"/>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BF266B">
            <w:pPr>
              <w:spacing w:line="360" w:lineRule="auto"/>
              <w:rPr>
                <w:color w:val="000000"/>
                <w:sz w:val="18"/>
                <w:szCs w:val="18"/>
                <w:shd w:val="clear" w:color="auto" w:fill="FFFFFF"/>
                <w:lang w:bidi="ru-RU"/>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пер.</w:t>
            </w:r>
            <w:r w:rsidR="00BF266B">
              <w:rPr>
                <w:rStyle w:val="295pt"/>
                <w:sz w:val="18"/>
                <w:szCs w:val="18"/>
              </w:rPr>
              <w:t xml:space="preserve"> </w:t>
            </w:r>
            <w:r w:rsidRPr="00892832">
              <w:rPr>
                <w:rStyle w:val="295pt"/>
                <w:sz w:val="18"/>
                <w:szCs w:val="18"/>
              </w:rPr>
              <w:t>Победителей 6, 8, ул.</w:t>
            </w:r>
            <w:r w:rsidR="00BF266B">
              <w:rPr>
                <w:rStyle w:val="295pt"/>
                <w:sz w:val="18"/>
                <w:szCs w:val="18"/>
              </w:rPr>
              <w:t xml:space="preserve"> </w:t>
            </w:r>
            <w:r w:rsidRPr="00892832">
              <w:rPr>
                <w:rStyle w:val="295pt"/>
                <w:sz w:val="18"/>
                <w:szCs w:val="18"/>
              </w:rPr>
              <w:t>Чехова 37</w:t>
            </w:r>
          </w:p>
        </w:tc>
      </w:tr>
      <w:tr w:rsidR="009E6D56" w:rsidRPr="00892832" w:rsidTr="00497B39">
        <w:trPr>
          <w:trHeight w:val="33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color w:val="000000"/>
                <w:sz w:val="18"/>
                <w:szCs w:val="18"/>
                <w:shd w:val="clear" w:color="auto" w:fill="FFFFFF"/>
                <w:lang w:bidi="ru-RU"/>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пер.</w:t>
            </w:r>
            <w:r w:rsidR="00BF266B">
              <w:rPr>
                <w:rStyle w:val="295pt"/>
                <w:sz w:val="18"/>
                <w:szCs w:val="18"/>
              </w:rPr>
              <w:t xml:space="preserve"> </w:t>
            </w:r>
            <w:r w:rsidRPr="00892832">
              <w:rPr>
                <w:rStyle w:val="295pt"/>
                <w:sz w:val="18"/>
                <w:szCs w:val="18"/>
              </w:rPr>
              <w:t>Победителей 4, 2, ул.</w:t>
            </w:r>
            <w:r w:rsidR="00BF266B">
              <w:rPr>
                <w:rStyle w:val="295pt"/>
                <w:sz w:val="18"/>
                <w:szCs w:val="18"/>
              </w:rPr>
              <w:t xml:space="preserve"> </w:t>
            </w:r>
            <w:r w:rsidRPr="00892832">
              <w:rPr>
                <w:rStyle w:val="295pt"/>
                <w:sz w:val="18"/>
                <w:szCs w:val="18"/>
              </w:rPr>
              <w:t>Чехова 22, 22а, 24</w:t>
            </w:r>
          </w:p>
        </w:tc>
      </w:tr>
      <w:tr w:rsidR="009E6D56" w:rsidRPr="00892832" w:rsidTr="00497B39">
        <w:trPr>
          <w:trHeight w:val="30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w:t>
            </w:r>
            <w:r w:rsidR="00BF266B">
              <w:rPr>
                <w:rStyle w:val="295pt"/>
                <w:sz w:val="18"/>
                <w:szCs w:val="18"/>
              </w:rPr>
              <w:t xml:space="preserve"> </w:t>
            </w:r>
            <w:r w:rsidRPr="00892832">
              <w:rPr>
                <w:rStyle w:val="295pt"/>
                <w:sz w:val="18"/>
                <w:szCs w:val="18"/>
              </w:rPr>
              <w:t>Белинского 1, 3</w:t>
            </w:r>
          </w:p>
        </w:tc>
      </w:tr>
      <w:tr w:rsidR="009E6D56" w:rsidRPr="00892832" w:rsidTr="00497B39">
        <w:trPr>
          <w:trHeight w:val="41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8021B4">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w:t>
            </w:r>
            <w:r w:rsidR="00BF266B">
              <w:rPr>
                <w:rStyle w:val="295pt"/>
                <w:sz w:val="18"/>
                <w:szCs w:val="18"/>
              </w:rPr>
              <w:t xml:space="preserve"> </w:t>
            </w:r>
            <w:r w:rsidRPr="00892832">
              <w:rPr>
                <w:rStyle w:val="295pt"/>
                <w:sz w:val="18"/>
                <w:szCs w:val="18"/>
              </w:rPr>
              <w:t>Белинского 4, 6, ул.</w:t>
            </w:r>
            <w:r w:rsidR="00BF266B">
              <w:rPr>
                <w:rStyle w:val="295pt"/>
                <w:sz w:val="18"/>
                <w:szCs w:val="18"/>
              </w:rPr>
              <w:t xml:space="preserve"> </w:t>
            </w:r>
            <w:r w:rsidRPr="00892832">
              <w:rPr>
                <w:rStyle w:val="295pt"/>
                <w:sz w:val="18"/>
                <w:szCs w:val="18"/>
              </w:rPr>
              <w:t>Гайдара 11а</w:t>
            </w:r>
          </w:p>
        </w:tc>
      </w:tr>
      <w:tr w:rsidR="009E6D56" w:rsidRPr="00892832" w:rsidTr="00497B39">
        <w:trPr>
          <w:trHeight w:val="37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F1556B">
            <w:pPr>
              <w:spacing w:line="360" w:lineRule="auto"/>
              <w:rPr>
                <w:color w:val="000000"/>
                <w:sz w:val="18"/>
                <w:szCs w:val="18"/>
                <w:shd w:val="clear" w:color="auto" w:fill="FFFFFF"/>
                <w:lang w:bidi="ru-RU"/>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w:t>
            </w:r>
            <w:r w:rsidR="00BF266B">
              <w:rPr>
                <w:rStyle w:val="295pt"/>
                <w:sz w:val="18"/>
                <w:szCs w:val="18"/>
              </w:rPr>
              <w:t xml:space="preserve"> </w:t>
            </w:r>
            <w:r w:rsidRPr="00892832">
              <w:rPr>
                <w:rStyle w:val="295pt"/>
                <w:sz w:val="18"/>
                <w:szCs w:val="18"/>
              </w:rPr>
              <w:t>Белинского 7, ул.</w:t>
            </w:r>
            <w:r w:rsidR="00BF266B">
              <w:rPr>
                <w:rStyle w:val="295pt"/>
                <w:sz w:val="18"/>
                <w:szCs w:val="18"/>
              </w:rPr>
              <w:t xml:space="preserve"> </w:t>
            </w:r>
            <w:r w:rsidRPr="00892832">
              <w:rPr>
                <w:rStyle w:val="295pt"/>
                <w:sz w:val="18"/>
                <w:szCs w:val="18"/>
              </w:rPr>
              <w:t>Дзержинского 112</w:t>
            </w:r>
          </w:p>
        </w:tc>
      </w:tr>
      <w:tr w:rsidR="009E6D56" w:rsidRPr="00892832" w:rsidTr="00497B39">
        <w:trPr>
          <w:trHeight w:val="33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w:t>
            </w:r>
            <w:r w:rsidR="00BF266B">
              <w:rPr>
                <w:rStyle w:val="295pt"/>
                <w:sz w:val="18"/>
                <w:szCs w:val="18"/>
              </w:rPr>
              <w:t xml:space="preserve"> </w:t>
            </w:r>
            <w:r w:rsidRPr="00892832">
              <w:rPr>
                <w:rStyle w:val="295pt"/>
                <w:sz w:val="18"/>
                <w:szCs w:val="18"/>
              </w:rPr>
              <w:t>Белинского 8,10, ул.</w:t>
            </w:r>
            <w:r w:rsidR="00BF266B">
              <w:rPr>
                <w:rStyle w:val="295pt"/>
                <w:sz w:val="18"/>
                <w:szCs w:val="18"/>
              </w:rPr>
              <w:t xml:space="preserve"> </w:t>
            </w:r>
            <w:r w:rsidRPr="00892832">
              <w:rPr>
                <w:rStyle w:val="295pt"/>
                <w:sz w:val="18"/>
                <w:szCs w:val="18"/>
              </w:rPr>
              <w:t>Дзержинского 114,116,118</w:t>
            </w:r>
          </w:p>
        </w:tc>
      </w:tr>
      <w:tr w:rsidR="009E6D56" w:rsidRPr="00892832" w:rsidTr="00497B39">
        <w:trPr>
          <w:trHeight w:val="44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w:t>
            </w:r>
            <w:r w:rsidR="00B76023" w:rsidRPr="00892832">
              <w:rPr>
                <w:rStyle w:val="295pt"/>
                <w:sz w:val="18"/>
                <w:szCs w:val="18"/>
              </w:rPr>
              <w:t>ьское», г.</w:t>
            </w:r>
            <w:r w:rsidR="00BF266B">
              <w:rPr>
                <w:rStyle w:val="295pt"/>
                <w:sz w:val="18"/>
                <w:szCs w:val="18"/>
              </w:rPr>
              <w:t xml:space="preserve"> </w:t>
            </w:r>
            <w:r w:rsidR="00B76023" w:rsidRPr="00892832">
              <w:rPr>
                <w:rStyle w:val="295pt"/>
                <w:sz w:val="18"/>
                <w:szCs w:val="18"/>
              </w:rPr>
              <w:t>Вельск, пер.</w:t>
            </w:r>
            <w:r w:rsidR="00BF266B">
              <w:rPr>
                <w:rStyle w:val="295pt"/>
                <w:sz w:val="18"/>
                <w:szCs w:val="18"/>
              </w:rPr>
              <w:t xml:space="preserve"> </w:t>
            </w:r>
            <w:r w:rsidR="00B76023" w:rsidRPr="00892832">
              <w:rPr>
                <w:rStyle w:val="295pt"/>
                <w:sz w:val="18"/>
                <w:szCs w:val="18"/>
              </w:rPr>
              <w:t xml:space="preserve">Попова </w:t>
            </w:r>
            <w:r w:rsidRPr="00892832">
              <w:rPr>
                <w:rStyle w:val="295pt"/>
                <w:sz w:val="18"/>
                <w:szCs w:val="18"/>
              </w:rPr>
              <w:t>16а, 16б</w:t>
            </w:r>
          </w:p>
        </w:tc>
      </w:tr>
      <w:tr w:rsidR="009E6D56" w:rsidRPr="00892832" w:rsidTr="00497B39">
        <w:trPr>
          <w:trHeight w:val="26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пер.</w:t>
            </w:r>
            <w:r w:rsidR="00BF266B">
              <w:rPr>
                <w:rStyle w:val="295pt"/>
                <w:sz w:val="18"/>
                <w:szCs w:val="18"/>
              </w:rPr>
              <w:t xml:space="preserve"> </w:t>
            </w:r>
            <w:r w:rsidRPr="00892832">
              <w:rPr>
                <w:rStyle w:val="295pt"/>
                <w:sz w:val="18"/>
                <w:szCs w:val="18"/>
              </w:rPr>
              <w:t>Попова 4, 6а,</w:t>
            </w:r>
          </w:p>
        </w:tc>
      </w:tr>
      <w:tr w:rsidR="009E6D56" w:rsidRPr="00892832" w:rsidTr="00497B39">
        <w:trPr>
          <w:trHeight w:val="359"/>
        </w:trPr>
        <w:tc>
          <w:tcPr>
            <w:tcW w:w="993" w:type="dxa"/>
            <w:vAlign w:val="center"/>
          </w:tcPr>
          <w:p w:rsidR="009E6D56" w:rsidRPr="00892832" w:rsidRDefault="009E6D56" w:rsidP="00DF77C6">
            <w:pPr>
              <w:pStyle w:val="ab"/>
              <w:numPr>
                <w:ilvl w:val="0"/>
                <w:numId w:val="13"/>
              </w:numPr>
              <w:rPr>
                <w:sz w:val="18"/>
                <w:szCs w:val="18"/>
              </w:rPr>
            </w:pPr>
          </w:p>
        </w:tc>
        <w:tc>
          <w:tcPr>
            <w:tcW w:w="9213" w:type="dxa"/>
            <w:vAlign w:val="center"/>
          </w:tcPr>
          <w:p w:rsidR="009E6D56" w:rsidRPr="00892832" w:rsidRDefault="009E6D56" w:rsidP="00BF266B">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ст.</w:t>
            </w:r>
            <w:r w:rsidR="00BF266B">
              <w:rPr>
                <w:rStyle w:val="295pt"/>
                <w:sz w:val="18"/>
                <w:szCs w:val="18"/>
              </w:rPr>
              <w:t xml:space="preserve"> </w:t>
            </w:r>
            <w:r w:rsidRPr="00892832">
              <w:rPr>
                <w:rStyle w:val="295pt"/>
                <w:sz w:val="18"/>
                <w:szCs w:val="18"/>
              </w:rPr>
              <w:t>Вага 8</w:t>
            </w:r>
          </w:p>
        </w:tc>
      </w:tr>
      <w:tr w:rsidR="009E6D56" w:rsidRPr="00892832" w:rsidTr="00497B39">
        <w:trPr>
          <w:trHeight w:val="32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ул.50 лет Октября 46, 48</w:t>
            </w:r>
          </w:p>
        </w:tc>
      </w:tr>
      <w:tr w:rsidR="009E6D56" w:rsidRPr="00892832" w:rsidTr="00497B39">
        <w:trPr>
          <w:trHeight w:val="42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ул.50 лет Октября 54, 56</w:t>
            </w:r>
            <w:r w:rsidR="00AB2763" w:rsidRPr="00892832">
              <w:rPr>
                <w:rStyle w:val="295pt"/>
                <w:sz w:val="18"/>
                <w:szCs w:val="18"/>
              </w:rPr>
              <w:t>белинск</w:t>
            </w:r>
          </w:p>
        </w:tc>
      </w:tr>
      <w:tr w:rsidR="009E6D56" w:rsidRPr="00892832" w:rsidTr="00497B39">
        <w:trPr>
          <w:trHeight w:val="392"/>
        </w:trPr>
        <w:tc>
          <w:tcPr>
            <w:tcW w:w="993" w:type="dxa"/>
            <w:vAlign w:val="center"/>
          </w:tcPr>
          <w:p w:rsidR="009E6D56" w:rsidRPr="00892832" w:rsidRDefault="009E6D56" w:rsidP="00DF77C6">
            <w:pPr>
              <w:pStyle w:val="ab"/>
              <w:numPr>
                <w:ilvl w:val="0"/>
                <w:numId w:val="13"/>
              </w:numPr>
              <w:rPr>
                <w:sz w:val="18"/>
                <w:szCs w:val="18"/>
              </w:rPr>
            </w:pPr>
          </w:p>
        </w:tc>
        <w:tc>
          <w:tcPr>
            <w:tcW w:w="9213" w:type="dxa"/>
            <w:vAlign w:val="center"/>
          </w:tcPr>
          <w:p w:rsidR="009E6D56" w:rsidRPr="00892832" w:rsidRDefault="009E6D56" w:rsidP="00553ACA">
            <w:pPr>
              <w:spacing w:line="360" w:lineRule="auto"/>
              <w:rPr>
                <w:color w:val="000000"/>
                <w:sz w:val="18"/>
                <w:szCs w:val="18"/>
                <w:shd w:val="clear" w:color="auto" w:fill="FFFFFF"/>
                <w:lang w:bidi="ru-RU"/>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ул.50 лет Октября 58, 60, ул</w:t>
            </w:r>
            <w:r w:rsidR="00C67DC8" w:rsidRPr="00892832">
              <w:rPr>
                <w:rStyle w:val="295pt"/>
                <w:sz w:val="18"/>
                <w:szCs w:val="18"/>
              </w:rPr>
              <w:t>.</w:t>
            </w:r>
            <w:r w:rsidR="00BF266B">
              <w:rPr>
                <w:rStyle w:val="295pt"/>
                <w:sz w:val="18"/>
                <w:szCs w:val="18"/>
              </w:rPr>
              <w:t xml:space="preserve"> </w:t>
            </w:r>
            <w:r w:rsidR="00B76023" w:rsidRPr="00892832">
              <w:rPr>
                <w:rStyle w:val="295pt"/>
                <w:sz w:val="18"/>
                <w:szCs w:val="18"/>
              </w:rPr>
              <w:t>Речная 5, 11</w:t>
            </w:r>
          </w:p>
        </w:tc>
      </w:tr>
      <w:tr w:rsidR="009E6D56" w:rsidRPr="00892832" w:rsidTr="00497B39">
        <w:trPr>
          <w:trHeight w:val="35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8021B4">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w:t>
            </w:r>
            <w:r w:rsidR="00AB2763" w:rsidRPr="00892832">
              <w:rPr>
                <w:rStyle w:val="295pt"/>
                <w:sz w:val="18"/>
                <w:szCs w:val="18"/>
              </w:rPr>
              <w:t xml:space="preserve">, ул.50 лет Октября 79, 79а, </w:t>
            </w:r>
            <w:r w:rsidRPr="00892832">
              <w:rPr>
                <w:rStyle w:val="295pt"/>
                <w:sz w:val="18"/>
                <w:szCs w:val="18"/>
              </w:rPr>
              <w:t>81а, 83</w:t>
            </w:r>
          </w:p>
        </w:tc>
      </w:tr>
      <w:tr w:rsidR="009E6D56" w:rsidRPr="00892832" w:rsidTr="00497B39">
        <w:trPr>
          <w:trHeight w:val="32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ул.50 лет Октября 79б, 81б</w:t>
            </w:r>
          </w:p>
        </w:tc>
      </w:tr>
      <w:tr w:rsidR="009E6D56" w:rsidRPr="00892832" w:rsidTr="00497B39">
        <w:trPr>
          <w:trHeight w:val="41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w:t>
            </w:r>
            <w:r w:rsidR="001A1216" w:rsidRPr="00892832">
              <w:rPr>
                <w:rStyle w:val="295pt"/>
                <w:sz w:val="18"/>
                <w:szCs w:val="18"/>
              </w:rPr>
              <w:t>ское», г.</w:t>
            </w:r>
            <w:r w:rsidR="00BF266B">
              <w:rPr>
                <w:rStyle w:val="295pt"/>
                <w:sz w:val="18"/>
                <w:szCs w:val="18"/>
              </w:rPr>
              <w:t xml:space="preserve"> </w:t>
            </w:r>
            <w:r w:rsidR="001A1216" w:rsidRPr="00892832">
              <w:rPr>
                <w:rStyle w:val="295pt"/>
                <w:sz w:val="18"/>
                <w:szCs w:val="18"/>
              </w:rPr>
              <w:t>Вельск, пер.</w:t>
            </w:r>
            <w:r w:rsidR="00BF266B">
              <w:rPr>
                <w:rStyle w:val="295pt"/>
                <w:sz w:val="18"/>
                <w:szCs w:val="18"/>
              </w:rPr>
              <w:t xml:space="preserve"> </w:t>
            </w:r>
            <w:r w:rsidR="001A1216" w:rsidRPr="00892832">
              <w:rPr>
                <w:rStyle w:val="295pt"/>
                <w:sz w:val="18"/>
                <w:szCs w:val="18"/>
              </w:rPr>
              <w:t xml:space="preserve">Школьный </w:t>
            </w:r>
            <w:r w:rsidRPr="00892832">
              <w:rPr>
                <w:rStyle w:val="295pt"/>
                <w:sz w:val="18"/>
                <w:szCs w:val="18"/>
              </w:rPr>
              <w:t>5, 7, ул</w:t>
            </w:r>
            <w:r w:rsidR="00BF266B">
              <w:rPr>
                <w:rStyle w:val="295pt"/>
                <w:sz w:val="18"/>
                <w:szCs w:val="18"/>
              </w:rPr>
              <w:t xml:space="preserve">. </w:t>
            </w:r>
            <w:r w:rsidRPr="00892832">
              <w:rPr>
                <w:rStyle w:val="295pt"/>
                <w:sz w:val="18"/>
                <w:szCs w:val="18"/>
              </w:rPr>
              <w:t>.Некрасова 90, 92, 94, 96, ул.</w:t>
            </w:r>
            <w:r w:rsidR="00BF266B">
              <w:rPr>
                <w:rStyle w:val="295pt"/>
                <w:sz w:val="18"/>
                <w:szCs w:val="18"/>
              </w:rPr>
              <w:t xml:space="preserve"> </w:t>
            </w:r>
            <w:r w:rsidRPr="00892832">
              <w:rPr>
                <w:rStyle w:val="295pt"/>
                <w:sz w:val="18"/>
                <w:szCs w:val="18"/>
              </w:rPr>
              <w:t>Гагарина 12</w:t>
            </w:r>
          </w:p>
        </w:tc>
      </w:tr>
      <w:tr w:rsidR="009E6D56" w:rsidRPr="00892832" w:rsidTr="00497B39">
        <w:trPr>
          <w:trHeight w:val="59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w:t>
            </w:r>
            <w:r w:rsidR="00BC29E7" w:rsidRPr="00892832">
              <w:rPr>
                <w:rStyle w:val="295pt"/>
                <w:sz w:val="18"/>
                <w:szCs w:val="18"/>
              </w:rPr>
              <w:t>ьское», г.</w:t>
            </w:r>
            <w:r w:rsidR="00BF266B">
              <w:rPr>
                <w:rStyle w:val="295pt"/>
                <w:sz w:val="18"/>
                <w:szCs w:val="18"/>
              </w:rPr>
              <w:t xml:space="preserve"> </w:t>
            </w:r>
            <w:r w:rsidR="00BC29E7" w:rsidRPr="00892832">
              <w:rPr>
                <w:rStyle w:val="295pt"/>
                <w:sz w:val="18"/>
                <w:szCs w:val="18"/>
              </w:rPr>
              <w:t>Вельск, ул.</w:t>
            </w:r>
            <w:r w:rsidR="00BF266B">
              <w:rPr>
                <w:rStyle w:val="295pt"/>
                <w:sz w:val="18"/>
                <w:szCs w:val="18"/>
              </w:rPr>
              <w:t xml:space="preserve"> </w:t>
            </w:r>
            <w:r w:rsidR="00BC29E7" w:rsidRPr="00892832">
              <w:rPr>
                <w:rStyle w:val="295pt"/>
                <w:sz w:val="18"/>
                <w:szCs w:val="18"/>
              </w:rPr>
              <w:t xml:space="preserve">Гагарина </w:t>
            </w:r>
            <w:r w:rsidRPr="00892832">
              <w:rPr>
                <w:rStyle w:val="295pt"/>
                <w:sz w:val="18"/>
                <w:szCs w:val="18"/>
              </w:rPr>
              <w:t>35, 35а, 37, ул.</w:t>
            </w:r>
            <w:r w:rsidR="00BF266B">
              <w:rPr>
                <w:rStyle w:val="295pt"/>
                <w:sz w:val="18"/>
                <w:szCs w:val="18"/>
              </w:rPr>
              <w:t xml:space="preserve"> </w:t>
            </w:r>
            <w:r w:rsidRPr="00892832">
              <w:rPr>
                <w:rStyle w:val="295pt"/>
                <w:sz w:val="18"/>
                <w:szCs w:val="18"/>
              </w:rPr>
              <w:t>Мичурина 36</w:t>
            </w:r>
          </w:p>
        </w:tc>
      </w:tr>
      <w:tr w:rsidR="009E6D56" w:rsidRPr="00892832" w:rsidTr="00497B39">
        <w:trPr>
          <w:trHeight w:val="342"/>
        </w:trPr>
        <w:tc>
          <w:tcPr>
            <w:tcW w:w="993" w:type="dxa"/>
            <w:vAlign w:val="center"/>
          </w:tcPr>
          <w:p w:rsidR="009E6D56" w:rsidRPr="00892832" w:rsidRDefault="009E6D56" w:rsidP="00DF77C6">
            <w:pPr>
              <w:pStyle w:val="ab"/>
              <w:numPr>
                <w:ilvl w:val="0"/>
                <w:numId w:val="13"/>
              </w:numP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w:t>
            </w:r>
            <w:r w:rsidR="00BF266B">
              <w:rPr>
                <w:rStyle w:val="295pt"/>
                <w:sz w:val="18"/>
                <w:szCs w:val="18"/>
              </w:rPr>
              <w:t xml:space="preserve"> </w:t>
            </w:r>
            <w:r w:rsidRPr="00892832">
              <w:rPr>
                <w:rStyle w:val="295pt"/>
                <w:sz w:val="18"/>
                <w:szCs w:val="18"/>
              </w:rPr>
              <w:t>Дзержинского 128, 130, 132</w:t>
            </w:r>
          </w:p>
        </w:tc>
      </w:tr>
      <w:tr w:rsidR="009E6D56" w:rsidRPr="00892832" w:rsidTr="00497B39">
        <w:trPr>
          <w:trHeight w:val="30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ind w:left="200"/>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w:t>
            </w:r>
            <w:r w:rsidR="00BF266B">
              <w:rPr>
                <w:rStyle w:val="295pt"/>
                <w:sz w:val="18"/>
                <w:szCs w:val="18"/>
              </w:rPr>
              <w:t xml:space="preserve"> </w:t>
            </w:r>
            <w:r w:rsidRPr="00892832">
              <w:rPr>
                <w:rStyle w:val="295pt"/>
                <w:sz w:val="18"/>
                <w:szCs w:val="18"/>
              </w:rPr>
              <w:t>Дзержинского 1а, 1б, ул</w:t>
            </w:r>
            <w:r w:rsidR="00BF266B">
              <w:rPr>
                <w:rStyle w:val="295pt"/>
                <w:sz w:val="18"/>
                <w:szCs w:val="18"/>
              </w:rPr>
              <w:t xml:space="preserve">. </w:t>
            </w:r>
            <w:r w:rsidRPr="00892832">
              <w:rPr>
                <w:rStyle w:val="295pt"/>
                <w:sz w:val="18"/>
                <w:szCs w:val="18"/>
              </w:rPr>
              <w:t>Конева 2а</w:t>
            </w:r>
          </w:p>
        </w:tc>
      </w:tr>
      <w:tr w:rsidR="009E6D56" w:rsidRPr="00892832" w:rsidTr="00497B39">
        <w:trPr>
          <w:trHeight w:val="41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w:t>
            </w:r>
            <w:r w:rsidR="00BF266B">
              <w:rPr>
                <w:rStyle w:val="295pt"/>
                <w:sz w:val="18"/>
                <w:szCs w:val="18"/>
              </w:rPr>
              <w:t xml:space="preserve"> </w:t>
            </w:r>
            <w:r w:rsidRPr="00892832">
              <w:rPr>
                <w:rStyle w:val="295pt"/>
                <w:sz w:val="18"/>
                <w:szCs w:val="18"/>
              </w:rPr>
              <w:t>Дзержинского 134,136</w:t>
            </w:r>
          </w:p>
        </w:tc>
      </w:tr>
      <w:tr w:rsidR="009E6D56" w:rsidRPr="00892832" w:rsidTr="00497B39">
        <w:trPr>
          <w:trHeight w:val="59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w:t>
            </w:r>
            <w:r w:rsidR="00BF266B">
              <w:rPr>
                <w:rStyle w:val="295pt"/>
                <w:sz w:val="18"/>
                <w:szCs w:val="18"/>
              </w:rPr>
              <w:t xml:space="preserve"> </w:t>
            </w:r>
            <w:r w:rsidRPr="00892832">
              <w:rPr>
                <w:rStyle w:val="295pt"/>
                <w:sz w:val="18"/>
                <w:szCs w:val="18"/>
              </w:rPr>
              <w:t>Гагарина 39, 39а, 39б, 41, 41а, 41б, 43, 43а, 45, 45а, 47, 47а, 47б, ул.</w:t>
            </w:r>
            <w:r w:rsidR="00BF266B">
              <w:rPr>
                <w:rStyle w:val="295pt"/>
                <w:sz w:val="18"/>
                <w:szCs w:val="18"/>
              </w:rPr>
              <w:t xml:space="preserve"> </w:t>
            </w:r>
            <w:r w:rsidRPr="00892832">
              <w:rPr>
                <w:rStyle w:val="295pt"/>
                <w:sz w:val="18"/>
                <w:szCs w:val="18"/>
              </w:rPr>
              <w:t>Советская 127, 129</w:t>
            </w:r>
          </w:p>
        </w:tc>
      </w:tr>
      <w:tr w:rsidR="009E6D56" w:rsidRPr="00892832" w:rsidTr="00497B39">
        <w:trPr>
          <w:trHeight w:val="45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w:t>
            </w:r>
            <w:r w:rsidR="00BF266B">
              <w:rPr>
                <w:rStyle w:val="295pt"/>
                <w:sz w:val="18"/>
                <w:szCs w:val="18"/>
              </w:rPr>
              <w:t xml:space="preserve"> </w:t>
            </w:r>
            <w:r w:rsidRPr="00892832">
              <w:rPr>
                <w:rStyle w:val="295pt"/>
                <w:sz w:val="18"/>
                <w:szCs w:val="18"/>
              </w:rPr>
              <w:t>Вельск, ул.</w:t>
            </w:r>
            <w:r w:rsidR="00BF266B">
              <w:rPr>
                <w:rStyle w:val="295pt"/>
                <w:sz w:val="18"/>
                <w:szCs w:val="18"/>
              </w:rPr>
              <w:t xml:space="preserve"> </w:t>
            </w:r>
            <w:r w:rsidRPr="00892832">
              <w:rPr>
                <w:rStyle w:val="295pt"/>
                <w:sz w:val="18"/>
                <w:szCs w:val="18"/>
              </w:rPr>
              <w:t>Заводская 44, 46, 48</w:t>
            </w:r>
          </w:p>
        </w:tc>
      </w:tr>
      <w:tr w:rsidR="009E6D56" w:rsidRPr="00892832" w:rsidTr="00497B39">
        <w:trPr>
          <w:trHeight w:val="40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ул.Заводская 52, 54, 54а</w:t>
            </w:r>
          </w:p>
        </w:tc>
      </w:tr>
      <w:tr w:rsidR="009E6D56" w:rsidRPr="00892832" w:rsidTr="00497B39">
        <w:trPr>
          <w:trHeight w:val="385"/>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ул.Заречная 1, 3</w:t>
            </w:r>
          </w:p>
        </w:tc>
      </w:tr>
      <w:tr w:rsidR="009E6D56" w:rsidRPr="00892832" w:rsidTr="00497B39">
        <w:trPr>
          <w:trHeight w:val="34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ул.Дзержинского 128а, 1</w:t>
            </w:r>
            <w:r w:rsidR="003A621F">
              <w:rPr>
                <w:rStyle w:val="295pt"/>
                <w:sz w:val="18"/>
                <w:szCs w:val="18"/>
              </w:rPr>
              <w:t xml:space="preserve">30а, 130б, ул.Гайдара 15, 15а, </w:t>
            </w:r>
            <w:r w:rsidRPr="00892832">
              <w:rPr>
                <w:rStyle w:val="295pt"/>
                <w:sz w:val="18"/>
                <w:szCs w:val="18"/>
              </w:rPr>
              <w:t>19, 19а, 21</w:t>
            </w:r>
          </w:p>
        </w:tc>
      </w:tr>
      <w:tr w:rsidR="009E6D56" w:rsidRPr="00892832" w:rsidTr="00497B39">
        <w:trPr>
          <w:trHeight w:val="29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470401">
            <w:pPr>
              <w:spacing w:line="360" w:lineRule="auto"/>
              <w:rPr>
                <w:sz w:val="18"/>
                <w:szCs w:val="18"/>
              </w:rPr>
            </w:pPr>
            <w:r w:rsidRPr="00892832">
              <w:rPr>
                <w:rStyle w:val="295pt"/>
                <w:sz w:val="18"/>
                <w:szCs w:val="18"/>
              </w:rPr>
              <w:t>МО «Вельское», г.Вельск, ул.Гайдара 18г, 18д, 18ж, 20б, 20в, 24а</w:t>
            </w:r>
          </w:p>
        </w:tc>
      </w:tr>
      <w:tr w:rsidR="009E6D56" w:rsidRPr="00892832" w:rsidTr="00497B39">
        <w:trPr>
          <w:trHeight w:val="40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470401">
            <w:pPr>
              <w:spacing w:line="360" w:lineRule="auto"/>
              <w:rPr>
                <w:sz w:val="18"/>
                <w:szCs w:val="18"/>
              </w:rPr>
            </w:pPr>
            <w:r w:rsidRPr="00892832">
              <w:rPr>
                <w:rStyle w:val="295pt"/>
                <w:sz w:val="18"/>
                <w:szCs w:val="18"/>
              </w:rPr>
              <w:t>МО «Вельское», г.Вельск, ул.Гайдара 18а, 18б,18в, 20, 20а, 22, 22а, 24</w:t>
            </w:r>
          </w:p>
        </w:tc>
      </w:tr>
      <w:tr w:rsidR="009E6D56" w:rsidRPr="00892832" w:rsidTr="00497B39">
        <w:trPr>
          <w:trHeight w:val="22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ул.Гайдара 26, ул.Чехова 5</w:t>
            </w:r>
          </w:p>
        </w:tc>
      </w:tr>
      <w:tr w:rsidR="009E6D56" w:rsidRPr="00892832" w:rsidTr="00497B39">
        <w:trPr>
          <w:trHeight w:val="275"/>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ул.Гайдара 3, 5, 7</w:t>
            </w:r>
          </w:p>
        </w:tc>
      </w:tr>
      <w:tr w:rsidR="009E6D56" w:rsidRPr="00892832" w:rsidTr="00497B39">
        <w:trPr>
          <w:trHeight w:val="239"/>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ул.К.Маркса 91, 91а, 91б, 91г</w:t>
            </w:r>
          </w:p>
        </w:tc>
      </w:tr>
      <w:tr w:rsidR="009E6D56" w:rsidRPr="00892832" w:rsidTr="00497B39">
        <w:trPr>
          <w:trHeight w:val="33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ул.Гагарина 20, ул.К.Маркса 97, 99, ул.Пушкина 102</w:t>
            </w:r>
          </w:p>
        </w:tc>
      </w:tr>
      <w:tr w:rsidR="009E6D56" w:rsidRPr="00892832" w:rsidTr="00497B39">
        <w:trPr>
          <w:trHeight w:val="29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ул.Киевская 3, 5</w:t>
            </w:r>
          </w:p>
        </w:tc>
      </w:tr>
      <w:tr w:rsidR="009E6D56" w:rsidRPr="00892832" w:rsidTr="00497B39">
        <w:trPr>
          <w:trHeight w:val="37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ул.Кирова 8, 8а, 8б, 8в, 8г, 10, 10а, 10б, 10в, 10г</w:t>
            </w:r>
          </w:p>
        </w:tc>
      </w:tr>
      <w:tr w:rsidR="009E6D56" w:rsidRPr="00892832" w:rsidTr="00497B39">
        <w:trPr>
          <w:trHeight w:val="34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ул.Кирова 12, 14, 14а, 14б, 18а</w:t>
            </w:r>
          </w:p>
        </w:tc>
      </w:tr>
      <w:tr w:rsidR="009E6D56" w:rsidRPr="00892832" w:rsidTr="00497B39">
        <w:trPr>
          <w:trHeight w:val="29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ул.Кирова 25, 27</w:t>
            </w:r>
          </w:p>
        </w:tc>
      </w:tr>
      <w:tr w:rsidR="009E6D56" w:rsidRPr="00892832" w:rsidTr="00497B39">
        <w:trPr>
          <w:trHeight w:val="25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ул.Кирова 35, 35а</w:t>
            </w:r>
          </w:p>
        </w:tc>
      </w:tr>
      <w:tr w:rsidR="009E6D56" w:rsidRPr="00892832" w:rsidTr="00497B39">
        <w:trPr>
          <w:trHeight w:val="36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ул.Кирова 37, 39</w:t>
            </w:r>
          </w:p>
        </w:tc>
      </w:tr>
      <w:tr w:rsidR="009E6D56" w:rsidRPr="00892832" w:rsidTr="00497B39">
        <w:trPr>
          <w:trHeight w:val="45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ind w:left="180"/>
              <w:rPr>
                <w:sz w:val="18"/>
                <w:szCs w:val="18"/>
              </w:rPr>
            </w:pPr>
            <w:r w:rsidRPr="00892832">
              <w:rPr>
                <w:rStyle w:val="295pt"/>
                <w:sz w:val="18"/>
                <w:szCs w:val="18"/>
              </w:rPr>
              <w:t>МО «Вельское», г.Вельск, ул.Речная 4, 6, 8, ул.Тракторная 11</w:t>
            </w:r>
          </w:p>
        </w:tc>
      </w:tr>
      <w:tr w:rsidR="009E6D56" w:rsidRPr="00892832" w:rsidTr="00497B39">
        <w:trPr>
          <w:trHeight w:val="40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 xml:space="preserve">МО «Вельское», г.Вельск, </w:t>
            </w:r>
            <w:r w:rsidR="004F0C30" w:rsidRPr="00892832">
              <w:rPr>
                <w:rStyle w:val="295pt"/>
                <w:sz w:val="18"/>
                <w:szCs w:val="18"/>
              </w:rPr>
              <w:t xml:space="preserve">ул.Строителей </w:t>
            </w:r>
            <w:r w:rsidRPr="00892832">
              <w:rPr>
                <w:rStyle w:val="295pt"/>
                <w:sz w:val="18"/>
                <w:szCs w:val="18"/>
              </w:rPr>
              <w:t xml:space="preserve"> 4, 6,7</w:t>
            </w:r>
          </w:p>
        </w:tc>
      </w:tr>
      <w:tr w:rsidR="009E6D56" w:rsidRPr="00892832" w:rsidTr="00497B39">
        <w:trPr>
          <w:trHeight w:val="37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ул.Речная 3, пер.Труда 4, ул.Тракторная 7, 9</w:t>
            </w:r>
          </w:p>
        </w:tc>
      </w:tr>
      <w:tr w:rsidR="009E6D56" w:rsidRPr="00892832" w:rsidTr="00497B39">
        <w:trPr>
          <w:trHeight w:val="339"/>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ул.Тракторная 39, 39а, 39б, 39в</w:t>
            </w:r>
          </w:p>
        </w:tc>
      </w:tr>
      <w:tr w:rsidR="009E6D56" w:rsidRPr="00892832" w:rsidTr="00497B39">
        <w:trPr>
          <w:trHeight w:val="59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ул.Чехова 1, 1а, 1б</w:t>
            </w:r>
          </w:p>
        </w:tc>
      </w:tr>
      <w:tr w:rsidR="009E6D56" w:rsidRPr="00892832" w:rsidTr="00497B39">
        <w:trPr>
          <w:trHeight w:val="27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ул.Чехова 2, 2а, 2б, 4г, 6г</w:t>
            </w:r>
          </w:p>
        </w:tc>
      </w:tr>
      <w:tr w:rsidR="009E6D56" w:rsidRPr="00892832" w:rsidTr="00497B39">
        <w:trPr>
          <w:trHeight w:val="59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ул.Чехова 32, 34</w:t>
            </w:r>
          </w:p>
        </w:tc>
      </w:tr>
      <w:tr w:rsidR="009E6D56" w:rsidRPr="00892832" w:rsidTr="00497B39">
        <w:trPr>
          <w:trHeight w:val="33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ул.Чехова 4, 4а, 4б, 6, 6а, 6б</w:t>
            </w:r>
          </w:p>
        </w:tc>
      </w:tr>
      <w:tr w:rsidR="009E6D56" w:rsidRPr="00892832" w:rsidTr="00497B39">
        <w:trPr>
          <w:trHeight w:val="29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w:t>
            </w:r>
            <w:r w:rsidR="001A1216" w:rsidRPr="00892832">
              <w:rPr>
                <w:rStyle w:val="295pt"/>
                <w:sz w:val="18"/>
                <w:szCs w:val="18"/>
              </w:rPr>
              <w:t xml:space="preserve">.Грибоедова </w:t>
            </w:r>
            <w:r w:rsidR="004F0C30" w:rsidRPr="00892832">
              <w:rPr>
                <w:rStyle w:val="295pt"/>
                <w:sz w:val="18"/>
                <w:szCs w:val="18"/>
              </w:rPr>
              <w:t>1б</w:t>
            </w:r>
          </w:p>
        </w:tc>
      </w:tr>
      <w:tr w:rsidR="009E6D56" w:rsidRPr="00892832" w:rsidTr="00497B39">
        <w:trPr>
          <w:trHeight w:val="393"/>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ind w:left="220"/>
              <w:rPr>
                <w:sz w:val="18"/>
                <w:szCs w:val="18"/>
              </w:rPr>
            </w:pPr>
            <w:r w:rsidRPr="00892832">
              <w:rPr>
                <w:rStyle w:val="295pt"/>
                <w:sz w:val="18"/>
                <w:szCs w:val="18"/>
              </w:rPr>
              <w:t xml:space="preserve">МО «Вельское», г.Вельск, </w:t>
            </w:r>
            <w:r w:rsidR="00203817" w:rsidRPr="00892832">
              <w:rPr>
                <w:rStyle w:val="295pt"/>
                <w:sz w:val="18"/>
                <w:szCs w:val="18"/>
              </w:rPr>
              <w:t xml:space="preserve">ул.Комсомольская </w:t>
            </w:r>
            <w:r w:rsidR="00F862C7" w:rsidRPr="00892832">
              <w:rPr>
                <w:rStyle w:val="295pt"/>
                <w:sz w:val="18"/>
                <w:szCs w:val="18"/>
              </w:rPr>
              <w:t>геолог</w:t>
            </w:r>
            <w:r w:rsidRPr="00892832">
              <w:rPr>
                <w:rStyle w:val="295pt"/>
                <w:sz w:val="18"/>
                <w:szCs w:val="18"/>
              </w:rPr>
              <w:t xml:space="preserve"> 49а, 49б, 51а, 51б</w:t>
            </w:r>
          </w:p>
        </w:tc>
      </w:tr>
      <w:tr w:rsidR="009E6D56" w:rsidRPr="00892832" w:rsidTr="00497B39">
        <w:trPr>
          <w:trHeight w:val="36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color w:val="000000"/>
                <w:sz w:val="18"/>
                <w:szCs w:val="18"/>
                <w:shd w:val="clear" w:color="auto" w:fill="FFFFFF"/>
                <w:lang w:bidi="ru-RU"/>
              </w:rPr>
            </w:pPr>
            <w:r w:rsidRPr="00892832">
              <w:rPr>
                <w:rStyle w:val="295pt"/>
                <w:sz w:val="18"/>
                <w:szCs w:val="18"/>
              </w:rPr>
              <w:t>МО «Вельское», г.Вельск, ул.Гагарина 29, 29а</w:t>
            </w:r>
          </w:p>
        </w:tc>
      </w:tr>
      <w:tr w:rsidR="009E6D56" w:rsidRPr="00892832" w:rsidTr="00497B39">
        <w:trPr>
          <w:trHeight w:val="40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ул.Некрасова 37а, 39, 39а, 41</w:t>
            </w:r>
          </w:p>
        </w:tc>
      </w:tr>
      <w:tr w:rsidR="009E6D56" w:rsidRPr="00892832" w:rsidTr="00497B39">
        <w:trPr>
          <w:trHeight w:val="59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пер.Мальцева 3, 3б, 5</w:t>
            </w:r>
          </w:p>
        </w:tc>
      </w:tr>
      <w:tr w:rsidR="009E6D56" w:rsidRPr="00892832" w:rsidTr="00497B39">
        <w:trPr>
          <w:trHeight w:val="25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ул.Октябрьская 104а, 106а</w:t>
            </w:r>
          </w:p>
        </w:tc>
      </w:tr>
      <w:tr w:rsidR="009E6D56" w:rsidRPr="00892832" w:rsidTr="00497B39">
        <w:trPr>
          <w:trHeight w:val="59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Попова 2, 2б, 4</w:t>
            </w:r>
          </w:p>
        </w:tc>
      </w:tr>
      <w:tr w:rsidR="009E6D56" w:rsidRPr="00892832" w:rsidTr="00497B39">
        <w:trPr>
          <w:trHeight w:val="315"/>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79006C">
            <w:pPr>
              <w:spacing w:line="360" w:lineRule="auto"/>
              <w:rPr>
                <w:sz w:val="18"/>
                <w:szCs w:val="18"/>
              </w:rPr>
            </w:pPr>
            <w:r w:rsidRPr="00892832">
              <w:rPr>
                <w:rStyle w:val="295pt"/>
                <w:sz w:val="18"/>
                <w:szCs w:val="18"/>
              </w:rPr>
              <w:t>МО «Вельское</w:t>
            </w:r>
            <w:r w:rsidR="0079006C" w:rsidRPr="00892832">
              <w:rPr>
                <w:rStyle w:val="295pt"/>
                <w:sz w:val="18"/>
                <w:szCs w:val="18"/>
              </w:rPr>
              <w:t>», г.Вельск, ул.Правды</w:t>
            </w:r>
            <w:r w:rsidRPr="00892832">
              <w:rPr>
                <w:rStyle w:val="295pt"/>
                <w:sz w:val="18"/>
                <w:szCs w:val="18"/>
              </w:rPr>
              <w:t xml:space="preserve"> 14</w:t>
            </w:r>
          </w:p>
        </w:tc>
      </w:tr>
      <w:tr w:rsidR="009E6D56" w:rsidRPr="00892832" w:rsidTr="00497B39">
        <w:trPr>
          <w:trHeight w:val="27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ул.Привокзальная 20, 22, 24</w:t>
            </w:r>
          </w:p>
        </w:tc>
      </w:tr>
      <w:tr w:rsidR="009E6D56" w:rsidRPr="00892832" w:rsidTr="00497B39">
        <w:trPr>
          <w:trHeight w:val="59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ул.Гагарина 38, 38а, 40</w:t>
            </w:r>
          </w:p>
        </w:tc>
      </w:tr>
      <w:tr w:rsidR="009E6D56" w:rsidRPr="00892832" w:rsidTr="00497B39">
        <w:trPr>
          <w:trHeight w:val="42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color w:val="000000"/>
                <w:sz w:val="18"/>
                <w:szCs w:val="18"/>
                <w:shd w:val="clear" w:color="auto" w:fill="FFFFFF"/>
                <w:lang w:bidi="ru-RU"/>
              </w:rPr>
            </w:pPr>
            <w:r w:rsidRPr="00892832">
              <w:rPr>
                <w:rStyle w:val="295pt"/>
                <w:sz w:val="18"/>
                <w:szCs w:val="18"/>
              </w:rPr>
              <w:t>МО «Вельское», г.Вельск, ул.Гагарина 15, ул.Привокзальная 40</w:t>
            </w:r>
          </w:p>
        </w:tc>
      </w:tr>
      <w:tr w:rsidR="009E6D56" w:rsidRPr="00892832" w:rsidTr="00497B39">
        <w:trPr>
          <w:trHeight w:val="42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ул.Гагарина 3</w:t>
            </w:r>
          </w:p>
        </w:tc>
      </w:tr>
      <w:tr w:rsidR="009E6D56" w:rsidRPr="00892832" w:rsidTr="00497B39">
        <w:trPr>
          <w:trHeight w:val="34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234B2">
            <w:pPr>
              <w:spacing w:line="360" w:lineRule="auto"/>
              <w:rPr>
                <w:sz w:val="18"/>
                <w:szCs w:val="18"/>
              </w:rPr>
            </w:pPr>
            <w:r w:rsidRPr="00892832">
              <w:rPr>
                <w:rStyle w:val="295pt"/>
                <w:sz w:val="18"/>
                <w:szCs w:val="18"/>
              </w:rPr>
              <w:t>МО «Вельское», г.Вельск, ул.Ломоносова 2, ул. Дзержинского 105</w:t>
            </w:r>
          </w:p>
        </w:tc>
      </w:tr>
      <w:tr w:rsidR="009E6D56" w:rsidRPr="00892832" w:rsidTr="00497B39">
        <w:trPr>
          <w:trHeight w:val="446"/>
        </w:trPr>
        <w:tc>
          <w:tcPr>
            <w:tcW w:w="993" w:type="dxa"/>
            <w:vAlign w:val="center"/>
          </w:tcPr>
          <w:p w:rsidR="009E6D56" w:rsidRPr="00892832" w:rsidRDefault="009E6D56" w:rsidP="00DF77C6">
            <w:pPr>
              <w:pStyle w:val="ab"/>
              <w:numPr>
                <w:ilvl w:val="0"/>
                <w:numId w:val="13"/>
              </w:numP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ул.Ломоносова 4</w:t>
            </w:r>
          </w:p>
        </w:tc>
      </w:tr>
      <w:tr w:rsidR="009E6D56" w:rsidRPr="00892832" w:rsidTr="00497B39">
        <w:trPr>
          <w:trHeight w:val="411"/>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color w:val="000000"/>
                <w:sz w:val="18"/>
                <w:szCs w:val="18"/>
                <w:shd w:val="clear" w:color="auto" w:fill="FFFFFF"/>
                <w:lang w:bidi="ru-RU"/>
              </w:rPr>
            </w:pPr>
            <w:r w:rsidRPr="00892832">
              <w:rPr>
                <w:rStyle w:val="295pt"/>
                <w:sz w:val="18"/>
                <w:szCs w:val="18"/>
              </w:rPr>
              <w:t xml:space="preserve">МО «Вельское», г.Вельск, ул.Ломоносова 19, </w:t>
            </w:r>
            <w:r w:rsidR="00DD47BD" w:rsidRPr="00892832">
              <w:rPr>
                <w:rStyle w:val="295pt"/>
                <w:sz w:val="18"/>
                <w:szCs w:val="18"/>
              </w:rPr>
              <w:t xml:space="preserve"> </w:t>
            </w:r>
            <w:r w:rsidRPr="00892832">
              <w:rPr>
                <w:rStyle w:val="295pt"/>
                <w:sz w:val="18"/>
                <w:szCs w:val="18"/>
              </w:rPr>
              <w:t>ул. Советская 91/11</w:t>
            </w:r>
          </w:p>
        </w:tc>
      </w:tr>
      <w:tr w:rsidR="009E6D56" w:rsidRPr="00892832" w:rsidTr="00497B39">
        <w:trPr>
          <w:trHeight w:val="415"/>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Дзержинского 85</w:t>
            </w:r>
          </w:p>
        </w:tc>
      </w:tr>
      <w:tr w:rsidR="009E6D56" w:rsidRPr="00892832" w:rsidTr="00497B39">
        <w:trPr>
          <w:trHeight w:val="381"/>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Революционная, 124</w:t>
            </w:r>
          </w:p>
        </w:tc>
      </w:tr>
      <w:tr w:rsidR="009E6D56" w:rsidRPr="00892832" w:rsidTr="00497B39">
        <w:trPr>
          <w:trHeight w:val="34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Советская 2, 2а</w:t>
            </w:r>
          </w:p>
        </w:tc>
      </w:tr>
      <w:tr w:rsidR="009E6D56" w:rsidRPr="00892832" w:rsidTr="00497B39">
        <w:trPr>
          <w:trHeight w:val="25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ул.Революционная 2а, 2б, 2в, ул.Конева 28б</w:t>
            </w:r>
          </w:p>
        </w:tc>
      </w:tr>
      <w:tr w:rsidR="009E6D56" w:rsidRPr="00892832" w:rsidTr="00497B39">
        <w:trPr>
          <w:trHeight w:val="363"/>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ул.Батогова 1, 3</w:t>
            </w:r>
          </w:p>
        </w:tc>
      </w:tr>
      <w:tr w:rsidR="009E6D56" w:rsidRPr="00892832" w:rsidTr="00497B39">
        <w:trPr>
          <w:trHeight w:val="32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470401">
            <w:pPr>
              <w:spacing w:line="360" w:lineRule="auto"/>
              <w:ind w:left="140"/>
              <w:rPr>
                <w:color w:val="000000"/>
                <w:sz w:val="18"/>
                <w:szCs w:val="18"/>
                <w:shd w:val="clear" w:color="auto" w:fill="FFFFFF"/>
                <w:lang w:bidi="ru-RU"/>
              </w:rPr>
            </w:pPr>
            <w:r w:rsidRPr="00892832">
              <w:rPr>
                <w:rStyle w:val="295pt"/>
                <w:sz w:val="18"/>
                <w:szCs w:val="18"/>
              </w:rPr>
              <w:t xml:space="preserve">МО «Вельское», г.Вельск, ул.Батогова 4, </w:t>
            </w:r>
            <w:r w:rsidR="00470401" w:rsidRPr="00892832">
              <w:rPr>
                <w:rStyle w:val="295pt"/>
                <w:sz w:val="18"/>
                <w:szCs w:val="18"/>
              </w:rPr>
              <w:t xml:space="preserve"> </w:t>
            </w:r>
            <w:r w:rsidRPr="00892832">
              <w:rPr>
                <w:rStyle w:val="295pt"/>
                <w:sz w:val="18"/>
                <w:szCs w:val="18"/>
              </w:rPr>
              <w:t>ул. Дзержинского 199</w:t>
            </w:r>
          </w:p>
        </w:tc>
      </w:tr>
      <w:tr w:rsidR="009E6D56" w:rsidRPr="00892832" w:rsidTr="00497B39">
        <w:trPr>
          <w:trHeight w:val="29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Революционная , 2</w:t>
            </w:r>
          </w:p>
        </w:tc>
      </w:tr>
      <w:tr w:rsidR="009E6D56" w:rsidRPr="00892832" w:rsidTr="00497B39">
        <w:trPr>
          <w:trHeight w:val="25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Дзержинского 90а</w:t>
            </w:r>
          </w:p>
        </w:tc>
      </w:tr>
      <w:tr w:rsidR="009E6D56" w:rsidRPr="00892832" w:rsidTr="00497B39">
        <w:trPr>
          <w:trHeight w:val="37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color w:val="000000"/>
                <w:sz w:val="18"/>
                <w:szCs w:val="18"/>
                <w:shd w:val="clear" w:color="auto" w:fill="FFFFFF"/>
                <w:lang w:bidi="ru-RU"/>
              </w:rPr>
            </w:pPr>
            <w:r w:rsidRPr="00892832">
              <w:rPr>
                <w:rStyle w:val="295pt"/>
                <w:sz w:val="18"/>
                <w:szCs w:val="18"/>
              </w:rPr>
              <w:t xml:space="preserve">МО «Вельское», г.Вельск, ул.Некрасова 24б, 24в, 24г, 26, </w:t>
            </w:r>
            <w:r w:rsidR="00470401" w:rsidRPr="00892832">
              <w:rPr>
                <w:rStyle w:val="295pt"/>
                <w:sz w:val="18"/>
                <w:szCs w:val="18"/>
              </w:rPr>
              <w:t xml:space="preserve"> </w:t>
            </w:r>
            <w:r w:rsidRPr="00892832">
              <w:rPr>
                <w:rStyle w:val="295pt"/>
                <w:sz w:val="18"/>
                <w:szCs w:val="18"/>
              </w:rPr>
              <w:t>ул. 1-го Мая 55а, 63</w:t>
            </w:r>
          </w:p>
        </w:tc>
      </w:tr>
      <w:tr w:rsidR="009E6D56" w:rsidRPr="00892832" w:rsidTr="00497B39">
        <w:trPr>
          <w:trHeight w:val="32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ул.Кирова 53, 53а, 53б, 53в</w:t>
            </w:r>
          </w:p>
        </w:tc>
      </w:tr>
      <w:tr w:rsidR="009E6D56" w:rsidRPr="00892832" w:rsidTr="00497B39">
        <w:trPr>
          <w:trHeight w:val="28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470401">
            <w:pPr>
              <w:spacing w:line="360" w:lineRule="auto"/>
              <w:ind w:left="140"/>
              <w:rPr>
                <w:color w:val="000000"/>
                <w:sz w:val="18"/>
                <w:szCs w:val="18"/>
                <w:shd w:val="clear" w:color="auto" w:fill="FFFFFF"/>
                <w:lang w:bidi="ru-RU"/>
              </w:rPr>
            </w:pPr>
            <w:r w:rsidRPr="00892832">
              <w:rPr>
                <w:rStyle w:val="295pt"/>
                <w:sz w:val="18"/>
                <w:szCs w:val="18"/>
              </w:rPr>
              <w:t xml:space="preserve">МО «Вельское», г.Вельск, ул.Некрасова 42в, 42г, </w:t>
            </w:r>
            <w:r w:rsidR="00470401" w:rsidRPr="00892832">
              <w:rPr>
                <w:rStyle w:val="295pt"/>
                <w:sz w:val="18"/>
                <w:szCs w:val="18"/>
              </w:rPr>
              <w:t xml:space="preserve"> </w:t>
            </w:r>
            <w:r w:rsidRPr="00892832">
              <w:rPr>
                <w:rStyle w:val="295pt"/>
                <w:sz w:val="18"/>
                <w:szCs w:val="18"/>
              </w:rPr>
              <w:t>ул.Мира 2а, 4</w:t>
            </w:r>
          </w:p>
        </w:tc>
      </w:tr>
      <w:tr w:rsidR="009E6D56" w:rsidRPr="00892832" w:rsidTr="00497B39">
        <w:trPr>
          <w:trHeight w:val="394"/>
        </w:trPr>
        <w:tc>
          <w:tcPr>
            <w:tcW w:w="993" w:type="dxa"/>
            <w:vAlign w:val="center"/>
          </w:tcPr>
          <w:p w:rsidR="009E6D56" w:rsidRPr="00892832" w:rsidRDefault="009E6D56" w:rsidP="00DF77C6">
            <w:pPr>
              <w:pStyle w:val="ab"/>
              <w:numPr>
                <w:ilvl w:val="0"/>
                <w:numId w:val="13"/>
              </w:numPr>
              <w:jc w:val="center"/>
              <w:rPr>
                <w:sz w:val="18"/>
                <w:szCs w:val="18"/>
              </w:rPr>
            </w:pPr>
            <w:r w:rsidRPr="00892832">
              <w:rPr>
                <w:sz w:val="18"/>
                <w:szCs w:val="18"/>
              </w:rPr>
              <w:t>2</w:t>
            </w: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ул.Октябрьская 44, 46, 48</w:t>
            </w:r>
          </w:p>
        </w:tc>
      </w:tr>
      <w:tr w:rsidR="009E6D56" w:rsidRPr="00892832" w:rsidTr="00497B39">
        <w:trPr>
          <w:trHeight w:val="35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Революционная, 21а</w:t>
            </w:r>
          </w:p>
        </w:tc>
      </w:tr>
      <w:tr w:rsidR="009E6D56" w:rsidRPr="00892832" w:rsidTr="00497B39">
        <w:trPr>
          <w:trHeight w:val="32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ул.50 лет Октября 83б</w:t>
            </w:r>
          </w:p>
        </w:tc>
      </w:tr>
      <w:tr w:rsidR="009E6D56" w:rsidRPr="00892832" w:rsidTr="00497B39">
        <w:trPr>
          <w:trHeight w:val="33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ул.Комсомольская 75, 77, ул.Некрасова 12б, 20а</w:t>
            </w:r>
          </w:p>
        </w:tc>
      </w:tr>
      <w:tr w:rsidR="009E6D56" w:rsidRPr="00892832" w:rsidTr="00497B39">
        <w:trPr>
          <w:trHeight w:val="381"/>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ул.Некрасова 80</w:t>
            </w:r>
            <w:r w:rsidR="00AB1BFB" w:rsidRPr="00892832">
              <w:rPr>
                <w:rStyle w:val="295pt"/>
                <w:sz w:val="18"/>
                <w:szCs w:val="18"/>
              </w:rPr>
              <w:t>,</w:t>
            </w:r>
            <w:r w:rsidRPr="00892832">
              <w:rPr>
                <w:rStyle w:val="295pt"/>
                <w:sz w:val="18"/>
                <w:szCs w:val="18"/>
              </w:rPr>
              <w:t xml:space="preserve"> 84, 86, 88</w:t>
            </w:r>
          </w:p>
        </w:tc>
      </w:tr>
      <w:tr w:rsidR="009E6D56" w:rsidRPr="00892832" w:rsidTr="00497B39">
        <w:trPr>
          <w:trHeight w:val="345"/>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ул.Пушкина 99,101</w:t>
            </w:r>
          </w:p>
        </w:tc>
      </w:tr>
      <w:tr w:rsidR="009E6D56" w:rsidRPr="00892832" w:rsidTr="00497B39">
        <w:trPr>
          <w:trHeight w:val="30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w:t>
            </w:r>
            <w:r w:rsidR="00F862C7" w:rsidRPr="00892832">
              <w:rPr>
                <w:rStyle w:val="295pt"/>
                <w:sz w:val="18"/>
                <w:szCs w:val="18"/>
              </w:rPr>
              <w:t xml:space="preserve">ьское», г.Вельск, ул.Геологов </w:t>
            </w:r>
            <w:r w:rsidRPr="00892832">
              <w:rPr>
                <w:rStyle w:val="295pt"/>
                <w:sz w:val="18"/>
                <w:szCs w:val="18"/>
              </w:rPr>
              <w:t>13,15</w:t>
            </w:r>
          </w:p>
        </w:tc>
      </w:tr>
      <w:tr w:rsidR="009E6D56" w:rsidRPr="00892832" w:rsidTr="00497B39">
        <w:trPr>
          <w:trHeight w:val="27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ул.К.Маркса 4, 6а, 6б, 6в</w:t>
            </w:r>
          </w:p>
        </w:tc>
      </w:tr>
      <w:tr w:rsidR="009E6D56" w:rsidRPr="00892832" w:rsidTr="00497B39">
        <w:trPr>
          <w:trHeight w:val="23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ул.К.Маркса 5, 7, 7а</w:t>
            </w:r>
          </w:p>
        </w:tc>
      </w:tr>
      <w:tr w:rsidR="009E6D56" w:rsidRPr="00892832" w:rsidTr="00497B39">
        <w:trPr>
          <w:trHeight w:val="34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ул.К.Маркса 56, 58</w:t>
            </w:r>
          </w:p>
        </w:tc>
      </w:tr>
      <w:tr w:rsidR="009E6D56" w:rsidRPr="00892832" w:rsidTr="00497B39">
        <w:trPr>
          <w:trHeight w:val="29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ул.Заводская 50</w:t>
            </w:r>
          </w:p>
        </w:tc>
      </w:tr>
      <w:tr w:rsidR="009E6D56" w:rsidRPr="00892832" w:rsidTr="00497B39">
        <w:trPr>
          <w:trHeight w:val="271"/>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ул.Лермонтова 28</w:t>
            </w:r>
          </w:p>
        </w:tc>
      </w:tr>
      <w:tr w:rsidR="009E6D56" w:rsidRPr="00892832" w:rsidTr="00497B39">
        <w:trPr>
          <w:trHeight w:val="365"/>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 xml:space="preserve">МО «Вельское», г.Вельск, ул. </w:t>
            </w:r>
            <w:r w:rsidR="0079006C" w:rsidRPr="00892832">
              <w:rPr>
                <w:rStyle w:val="295pt"/>
                <w:sz w:val="18"/>
                <w:szCs w:val="18"/>
              </w:rPr>
              <w:t xml:space="preserve">Толстого </w:t>
            </w:r>
            <w:r w:rsidRPr="00892832">
              <w:rPr>
                <w:rStyle w:val="295pt"/>
                <w:sz w:val="18"/>
                <w:szCs w:val="18"/>
              </w:rPr>
              <w:t>6, 8, 10</w:t>
            </w:r>
          </w:p>
        </w:tc>
      </w:tr>
      <w:tr w:rsidR="009E6D56" w:rsidRPr="00892832" w:rsidTr="00497B39">
        <w:trPr>
          <w:trHeight w:val="331"/>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Толстого 11, 15</w:t>
            </w:r>
          </w:p>
        </w:tc>
      </w:tr>
      <w:tr w:rsidR="009E6D56" w:rsidRPr="00892832" w:rsidTr="00497B39">
        <w:trPr>
          <w:trHeight w:val="29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Толстого</w:t>
            </w:r>
            <w:r w:rsidR="00B76023" w:rsidRPr="00892832">
              <w:rPr>
                <w:rStyle w:val="295pt"/>
                <w:sz w:val="18"/>
                <w:szCs w:val="18"/>
              </w:rPr>
              <w:t xml:space="preserve"> 12</w:t>
            </w:r>
          </w:p>
        </w:tc>
      </w:tr>
      <w:tr w:rsidR="009E6D56" w:rsidRPr="00892832" w:rsidTr="00497B39">
        <w:trPr>
          <w:trHeight w:val="25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Толстого 3, 5, 7, 9</w:t>
            </w:r>
          </w:p>
        </w:tc>
      </w:tr>
      <w:tr w:rsidR="009E6D56" w:rsidRPr="00892832" w:rsidTr="00497B39">
        <w:trPr>
          <w:trHeight w:val="275"/>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Толстого</w:t>
            </w:r>
            <w:r w:rsidR="004302C0" w:rsidRPr="00892832">
              <w:rPr>
                <w:rStyle w:val="295pt"/>
                <w:sz w:val="18"/>
                <w:szCs w:val="18"/>
              </w:rPr>
              <w:t xml:space="preserve"> 17</w:t>
            </w:r>
          </w:p>
        </w:tc>
      </w:tr>
      <w:tr w:rsidR="009E6D56" w:rsidRPr="00892832" w:rsidTr="00497B39">
        <w:trPr>
          <w:trHeight w:val="239"/>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ул.Песочная 3, 5, 7</w:t>
            </w:r>
          </w:p>
        </w:tc>
      </w:tr>
      <w:tr w:rsidR="009E6D56" w:rsidRPr="00892832" w:rsidTr="00497B39">
        <w:trPr>
          <w:trHeight w:val="417"/>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ул.Песочная 4, 6</w:t>
            </w:r>
          </w:p>
        </w:tc>
      </w:tr>
      <w:tr w:rsidR="009E6D56" w:rsidRPr="00892832" w:rsidTr="00497B39">
        <w:trPr>
          <w:trHeight w:val="34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ул.Набережная</w:t>
            </w:r>
            <w:r w:rsidR="00AB1BFB" w:rsidRPr="00892832">
              <w:rPr>
                <w:rStyle w:val="295pt"/>
                <w:sz w:val="18"/>
                <w:szCs w:val="18"/>
              </w:rPr>
              <w:t xml:space="preserve"> 18, 20</w:t>
            </w:r>
          </w:p>
        </w:tc>
      </w:tr>
      <w:tr w:rsidR="009E6D56" w:rsidRPr="00892832" w:rsidTr="00497B39">
        <w:trPr>
          <w:trHeight w:val="22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ул.Набережная 43, 43а, 45</w:t>
            </w:r>
          </w:p>
        </w:tc>
      </w:tr>
      <w:tr w:rsidR="009E6D56" w:rsidRPr="00892832" w:rsidTr="00497B39">
        <w:trPr>
          <w:trHeight w:val="333"/>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w:t>
            </w:r>
            <w:r w:rsidR="00AB1BFB" w:rsidRPr="00892832">
              <w:rPr>
                <w:rStyle w:val="295pt"/>
                <w:sz w:val="18"/>
                <w:szCs w:val="18"/>
              </w:rPr>
              <w:t>ьское», г.Вельск, ул.Пушкина</w:t>
            </w:r>
            <w:r w:rsidRPr="00892832">
              <w:rPr>
                <w:rStyle w:val="295pt"/>
                <w:sz w:val="18"/>
                <w:szCs w:val="18"/>
              </w:rPr>
              <w:t xml:space="preserve"> 98</w:t>
            </w:r>
          </w:p>
        </w:tc>
      </w:tr>
      <w:tr w:rsidR="009E6D56" w:rsidRPr="00892832" w:rsidTr="00497B39">
        <w:trPr>
          <w:trHeight w:val="29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ул.Пушкина 4а, 6а, 8,10, ул.Фефилова 75а</w:t>
            </w:r>
          </w:p>
        </w:tc>
      </w:tr>
      <w:tr w:rsidR="009E6D56" w:rsidRPr="00892832" w:rsidTr="00497B39">
        <w:trPr>
          <w:trHeight w:val="26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ул.Солнечная 13, 15, 17, 19</w:t>
            </w:r>
          </w:p>
        </w:tc>
      </w:tr>
      <w:tr w:rsidR="009E6D56" w:rsidRPr="00892832" w:rsidTr="00497B39">
        <w:trPr>
          <w:trHeight w:val="36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Солнечная 14, 16, 18</w:t>
            </w:r>
          </w:p>
        </w:tc>
      </w:tr>
      <w:tr w:rsidR="009E6D56" w:rsidRPr="00892832" w:rsidTr="00497B39">
        <w:trPr>
          <w:trHeight w:val="31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ind w:left="200"/>
              <w:rPr>
                <w:sz w:val="18"/>
                <w:szCs w:val="18"/>
              </w:rPr>
            </w:pPr>
            <w:r w:rsidRPr="00892832">
              <w:rPr>
                <w:rStyle w:val="295pt"/>
                <w:sz w:val="18"/>
                <w:szCs w:val="18"/>
              </w:rPr>
              <w:t>МО «Вельское», г.Вельск, пер.Железнодорожный 1</w:t>
            </w:r>
            <w:r w:rsidR="00AB1BFB" w:rsidRPr="00892832">
              <w:rPr>
                <w:rStyle w:val="295pt"/>
                <w:sz w:val="18"/>
                <w:szCs w:val="18"/>
              </w:rPr>
              <w:t>, 3,</w:t>
            </w:r>
            <w:r w:rsidRPr="00892832">
              <w:rPr>
                <w:rStyle w:val="295pt"/>
                <w:sz w:val="18"/>
                <w:szCs w:val="18"/>
              </w:rPr>
              <w:t xml:space="preserve"> 5, 6</w:t>
            </w:r>
          </w:p>
        </w:tc>
      </w:tr>
      <w:tr w:rsidR="009E6D56" w:rsidRPr="00892832" w:rsidTr="00497B39">
        <w:trPr>
          <w:trHeight w:val="28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пер.Парковый 2, 4, 6, 8, 10</w:t>
            </w:r>
          </w:p>
        </w:tc>
      </w:tr>
      <w:tr w:rsidR="009E6D56" w:rsidRPr="00892832" w:rsidTr="00497B39">
        <w:trPr>
          <w:trHeight w:val="353"/>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пер.Лесной 9</w:t>
            </w:r>
          </w:p>
        </w:tc>
      </w:tr>
      <w:tr w:rsidR="009E6D56" w:rsidRPr="00892832" w:rsidTr="00497B39">
        <w:trPr>
          <w:trHeight w:val="31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пер.Типографский, 11</w:t>
            </w:r>
          </w:p>
        </w:tc>
      </w:tr>
      <w:tr w:rsidR="009E6D56" w:rsidRPr="00892832" w:rsidTr="00497B39">
        <w:trPr>
          <w:trHeight w:val="28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211B34">
            <w:pPr>
              <w:spacing w:line="360" w:lineRule="auto"/>
              <w:rPr>
                <w:sz w:val="18"/>
                <w:szCs w:val="18"/>
              </w:rPr>
            </w:pPr>
            <w:r w:rsidRPr="00892832">
              <w:rPr>
                <w:rStyle w:val="295pt"/>
                <w:sz w:val="18"/>
                <w:szCs w:val="18"/>
              </w:rPr>
              <w:t>МО «Вельское», г.Вельск, пер.Цветочный, 4, 6, 8, 8а</w:t>
            </w:r>
            <w:r w:rsidR="00AB1BFB" w:rsidRPr="00892832">
              <w:rPr>
                <w:rStyle w:val="295pt"/>
                <w:sz w:val="18"/>
                <w:szCs w:val="18"/>
              </w:rPr>
              <w:t>, 10, 10а,</w:t>
            </w:r>
            <w:r w:rsidRPr="00892832">
              <w:rPr>
                <w:rStyle w:val="295pt"/>
                <w:sz w:val="18"/>
                <w:szCs w:val="18"/>
              </w:rPr>
              <w:t>,</w:t>
            </w:r>
            <w:r w:rsidR="00ED4FFA" w:rsidRPr="00892832">
              <w:rPr>
                <w:rStyle w:val="295pt"/>
                <w:sz w:val="18"/>
                <w:szCs w:val="18"/>
              </w:rPr>
              <w:t xml:space="preserve"> 12, 12а</w:t>
            </w:r>
          </w:p>
        </w:tc>
      </w:tr>
      <w:tr w:rsidR="009E6D56" w:rsidRPr="00892832" w:rsidTr="00497B39">
        <w:trPr>
          <w:trHeight w:val="23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w:t>
            </w:r>
            <w:r w:rsidR="00A447CC" w:rsidRPr="00892832">
              <w:rPr>
                <w:rStyle w:val="295pt"/>
                <w:sz w:val="18"/>
                <w:szCs w:val="18"/>
              </w:rPr>
              <w:t>ьское», г.Вельск, пер.Школьный 11</w:t>
            </w:r>
            <w:r w:rsidRPr="00892832">
              <w:rPr>
                <w:rStyle w:val="295pt"/>
                <w:sz w:val="18"/>
                <w:szCs w:val="18"/>
              </w:rPr>
              <w:t>,11</w:t>
            </w:r>
            <w:r w:rsidR="00A447CC" w:rsidRPr="00892832">
              <w:rPr>
                <w:rStyle w:val="295pt"/>
                <w:sz w:val="18"/>
                <w:szCs w:val="18"/>
              </w:rPr>
              <w:t>а</w:t>
            </w:r>
          </w:p>
        </w:tc>
      </w:tr>
      <w:tr w:rsidR="009E6D56" w:rsidRPr="00892832" w:rsidTr="00497B39">
        <w:trPr>
          <w:trHeight w:val="350"/>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ул.1-го Мая 8</w:t>
            </w:r>
          </w:p>
        </w:tc>
      </w:tr>
      <w:tr w:rsidR="009E6D56" w:rsidRPr="00892832" w:rsidTr="00497B39">
        <w:trPr>
          <w:trHeight w:val="30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ул.1-го Мая 32а, 32б</w:t>
            </w:r>
          </w:p>
        </w:tc>
      </w:tr>
      <w:tr w:rsidR="009E6D56" w:rsidRPr="00892832" w:rsidTr="00497B39">
        <w:trPr>
          <w:trHeight w:val="265"/>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ул.1-го Мая 62</w:t>
            </w:r>
          </w:p>
        </w:tc>
      </w:tr>
      <w:tr w:rsidR="009E6D56" w:rsidRPr="00892832" w:rsidTr="00497B39">
        <w:trPr>
          <w:trHeight w:val="22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ул.50 лет Октября 77а, 77б</w:t>
            </w:r>
          </w:p>
        </w:tc>
      </w:tr>
      <w:tr w:rsidR="009E6D56" w:rsidRPr="00892832" w:rsidTr="00497B39">
        <w:trPr>
          <w:trHeight w:val="336"/>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w:t>
            </w:r>
            <w:r w:rsidR="00485155" w:rsidRPr="00892832">
              <w:rPr>
                <w:rStyle w:val="295pt"/>
                <w:sz w:val="18"/>
                <w:szCs w:val="18"/>
              </w:rPr>
              <w:t>л.50 лет Октября 83в, 85а</w:t>
            </w:r>
          </w:p>
        </w:tc>
      </w:tr>
      <w:tr w:rsidR="009E6D56" w:rsidRPr="00892832" w:rsidTr="00497B39">
        <w:trPr>
          <w:trHeight w:val="29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ул.50 лет Октября 93, 93б</w:t>
            </w:r>
          </w:p>
        </w:tc>
      </w:tr>
      <w:tr w:rsidR="009E6D56" w:rsidRPr="00892832" w:rsidTr="00497B39">
        <w:trPr>
          <w:trHeight w:val="26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Пушкина, д. 79</w:t>
            </w:r>
          </w:p>
        </w:tc>
      </w:tr>
      <w:tr w:rsidR="009E6D56" w:rsidRPr="00892832" w:rsidTr="00497B39">
        <w:trPr>
          <w:trHeight w:val="354"/>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w:t>
            </w:r>
            <w:r w:rsidR="0006491C" w:rsidRPr="00892832">
              <w:rPr>
                <w:rStyle w:val="295pt"/>
                <w:sz w:val="18"/>
                <w:szCs w:val="18"/>
              </w:rPr>
              <w:t>Вельск, ул.Важская</w:t>
            </w:r>
            <w:r w:rsidRPr="00892832">
              <w:rPr>
                <w:rStyle w:val="295pt"/>
                <w:sz w:val="18"/>
                <w:szCs w:val="18"/>
              </w:rPr>
              <w:t xml:space="preserve"> 50</w:t>
            </w:r>
          </w:p>
        </w:tc>
      </w:tr>
      <w:tr w:rsidR="009E6D56" w:rsidRPr="00892832" w:rsidTr="00497B39">
        <w:trPr>
          <w:trHeight w:val="318"/>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w:t>
            </w:r>
            <w:r w:rsidR="00ED4FFA" w:rsidRPr="00892832">
              <w:rPr>
                <w:rStyle w:val="295pt"/>
                <w:sz w:val="18"/>
                <w:szCs w:val="18"/>
              </w:rPr>
              <w:t>ое», г.Вельск, ул.Гагарина 11</w:t>
            </w:r>
          </w:p>
        </w:tc>
      </w:tr>
      <w:tr w:rsidR="009E6D56" w:rsidRPr="00892832" w:rsidTr="00497B39">
        <w:trPr>
          <w:trHeight w:val="282"/>
        </w:trPr>
        <w:tc>
          <w:tcPr>
            <w:tcW w:w="993" w:type="dxa"/>
            <w:vAlign w:val="center"/>
          </w:tcPr>
          <w:p w:rsidR="009E6D56" w:rsidRPr="00892832" w:rsidRDefault="009E6D56" w:rsidP="00DF77C6">
            <w:pPr>
              <w:pStyle w:val="ab"/>
              <w:numPr>
                <w:ilvl w:val="0"/>
                <w:numId w:val="13"/>
              </w:numPr>
              <w:jc w:val="center"/>
              <w:rPr>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ул.Гагарина 9</w:t>
            </w:r>
          </w:p>
        </w:tc>
      </w:tr>
      <w:tr w:rsidR="009E6D56" w:rsidRPr="00892832" w:rsidTr="00497B39">
        <w:trPr>
          <w:trHeight w:val="35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ул.Геологов 14</w:t>
            </w:r>
          </w:p>
        </w:tc>
      </w:tr>
      <w:tr w:rsidR="009E6D56" w:rsidRPr="00892832" w:rsidTr="00497B39">
        <w:trPr>
          <w:trHeight w:val="31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Октябрьская, 41</w:t>
            </w:r>
          </w:p>
        </w:tc>
      </w:tr>
      <w:tr w:rsidR="009E6D56" w:rsidRPr="00892832" w:rsidTr="00497B39">
        <w:trPr>
          <w:trHeight w:val="417"/>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ул.Герцена 17</w:t>
            </w:r>
          </w:p>
        </w:tc>
      </w:tr>
      <w:tr w:rsidR="009E6D56" w:rsidRPr="00892832" w:rsidTr="00497B39">
        <w:trPr>
          <w:trHeight w:val="32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Глиница 1</w:t>
            </w:r>
          </w:p>
        </w:tc>
      </w:tr>
      <w:tr w:rsidR="009E6D56" w:rsidRPr="00892832" w:rsidTr="00497B39">
        <w:trPr>
          <w:trHeight w:val="376"/>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ул.Голикова, 6</w:t>
            </w:r>
          </w:p>
        </w:tc>
      </w:tr>
      <w:tr w:rsidR="009E6D56" w:rsidRPr="00892832" w:rsidTr="00497B39">
        <w:trPr>
          <w:trHeight w:val="36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ул.Голикова, 9</w:t>
            </w:r>
          </w:p>
        </w:tc>
      </w:tr>
      <w:tr w:rsidR="009E6D56" w:rsidRPr="00892832" w:rsidTr="00497B39">
        <w:trPr>
          <w:trHeight w:val="398"/>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r w:rsidRPr="00892832">
              <w:rPr>
                <w:rFonts w:ascii="Times New Roman" w:hAnsi="Times New Roman"/>
                <w:sz w:val="18"/>
                <w:szCs w:val="18"/>
              </w:rPr>
              <w:lastRenderedPageBreak/>
              <w:t>1</w:t>
            </w: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Дзержинского 61</w:t>
            </w:r>
          </w:p>
        </w:tc>
      </w:tr>
      <w:tr w:rsidR="009E6D56" w:rsidRPr="00892832" w:rsidTr="00497B39">
        <w:trPr>
          <w:trHeight w:val="438"/>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Дзержинского 66</w:t>
            </w:r>
          </w:p>
        </w:tc>
      </w:tr>
      <w:tr w:rsidR="009E6D56" w:rsidRPr="00892832" w:rsidTr="00497B39">
        <w:trPr>
          <w:trHeight w:val="316"/>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Дзержинского 126</w:t>
            </w:r>
          </w:p>
        </w:tc>
      </w:tr>
      <w:tr w:rsidR="009E6D56" w:rsidRPr="00892832" w:rsidTr="00497B39">
        <w:trPr>
          <w:trHeight w:val="38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ул.К.Маркса 15</w:t>
            </w:r>
          </w:p>
        </w:tc>
      </w:tr>
      <w:tr w:rsidR="009E6D56" w:rsidRPr="00892832" w:rsidTr="00497B39">
        <w:trPr>
          <w:trHeight w:val="41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ул.К.Маркса 42а</w:t>
            </w:r>
          </w:p>
        </w:tc>
      </w:tr>
      <w:tr w:rsidR="009E6D56" w:rsidRPr="00892832" w:rsidTr="00497B39">
        <w:trPr>
          <w:trHeight w:val="325"/>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Октябрьская, 55</w:t>
            </w:r>
          </w:p>
        </w:tc>
      </w:tr>
      <w:tr w:rsidR="009E6D56" w:rsidRPr="00892832" w:rsidTr="00497B39">
        <w:trPr>
          <w:trHeight w:val="29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ул.Кирова 23, 23а, 23б</w:t>
            </w:r>
          </w:p>
        </w:tc>
      </w:tr>
      <w:tr w:rsidR="009E6D56" w:rsidRPr="00892832" w:rsidTr="00497B39">
        <w:trPr>
          <w:trHeight w:val="383"/>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ул.Кирова 33а</w:t>
            </w:r>
          </w:p>
        </w:tc>
      </w:tr>
      <w:tr w:rsidR="009E6D56" w:rsidRPr="00892832" w:rsidTr="00497B39">
        <w:trPr>
          <w:trHeight w:val="381"/>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ул.Климовского 6а</w:t>
            </w:r>
          </w:p>
        </w:tc>
      </w:tr>
      <w:tr w:rsidR="009E6D56" w:rsidRPr="00892832" w:rsidTr="005234B2">
        <w:trPr>
          <w:trHeight w:val="41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ул.Климовского 40</w:t>
            </w:r>
          </w:p>
        </w:tc>
      </w:tr>
      <w:tr w:rsidR="009E6D56" w:rsidRPr="00892832" w:rsidTr="00497B39">
        <w:trPr>
          <w:trHeight w:val="596"/>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ул.Климовского 42</w:t>
            </w:r>
          </w:p>
        </w:tc>
      </w:tr>
      <w:tr w:rsidR="009E6D56" w:rsidRPr="00892832" w:rsidTr="00497B39">
        <w:trPr>
          <w:trHeight w:val="31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ул.Комсомольская 48, 48а</w:t>
            </w:r>
          </w:p>
        </w:tc>
      </w:tr>
      <w:tr w:rsidR="009E6D56" w:rsidRPr="00892832" w:rsidTr="00497B39">
        <w:trPr>
          <w:trHeight w:val="256"/>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 xml:space="preserve">МО «Вельское», г.Вельск, </w:t>
            </w:r>
            <w:r w:rsidR="0006491C" w:rsidRPr="00892832">
              <w:rPr>
                <w:rStyle w:val="295pt"/>
                <w:sz w:val="18"/>
                <w:szCs w:val="18"/>
              </w:rPr>
              <w:t>ул.Конева</w:t>
            </w:r>
            <w:r w:rsidRPr="00892832">
              <w:rPr>
                <w:rStyle w:val="295pt"/>
                <w:sz w:val="18"/>
                <w:szCs w:val="18"/>
              </w:rPr>
              <w:t xml:space="preserve"> 41а, 41б, 43а, 43б</w:t>
            </w:r>
          </w:p>
        </w:tc>
      </w:tr>
      <w:tr w:rsidR="009E6D56" w:rsidRPr="00892832" w:rsidTr="00497B39">
        <w:trPr>
          <w:trHeight w:val="321"/>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ул.Красная За</w:t>
            </w:r>
          </w:p>
        </w:tc>
      </w:tr>
      <w:tr w:rsidR="009E6D56" w:rsidRPr="00892832" w:rsidTr="00497B39">
        <w:trPr>
          <w:trHeight w:val="350"/>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ул.Красная 76</w:t>
            </w:r>
          </w:p>
        </w:tc>
      </w:tr>
      <w:tr w:rsidR="009E6D56" w:rsidRPr="00892832" w:rsidTr="00497B39">
        <w:trPr>
          <w:trHeight w:val="24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ул.Красная 78а</w:t>
            </w:r>
          </w:p>
        </w:tc>
      </w:tr>
      <w:tr w:rsidR="009E6D56" w:rsidRPr="00892832" w:rsidTr="00497B39">
        <w:trPr>
          <w:trHeight w:val="29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r w:rsidRPr="00892832">
              <w:rPr>
                <w:rFonts w:ascii="Times New Roman" w:hAnsi="Times New Roman"/>
                <w:sz w:val="18"/>
                <w:szCs w:val="18"/>
              </w:rPr>
              <w:t>1</w:t>
            </w: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ул.Ломоносова 36б</w:t>
            </w:r>
          </w:p>
        </w:tc>
      </w:tr>
      <w:tr w:rsidR="009E6D56" w:rsidRPr="00892832" w:rsidTr="00497B39">
        <w:trPr>
          <w:trHeight w:val="320"/>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ул.Мира 2а</w:t>
            </w:r>
          </w:p>
        </w:tc>
      </w:tr>
      <w:tr w:rsidR="009E6D56" w:rsidRPr="00892832" w:rsidTr="00497B39">
        <w:trPr>
          <w:trHeight w:val="326"/>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ул.Молчанова 1, 3, 5</w:t>
            </w:r>
          </w:p>
        </w:tc>
      </w:tr>
      <w:tr w:rsidR="009E6D56" w:rsidRPr="00892832" w:rsidTr="00497B39">
        <w:trPr>
          <w:trHeight w:val="29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ул.Молчанова 2, 4, 6, 8</w:t>
            </w:r>
          </w:p>
        </w:tc>
      </w:tr>
      <w:tr w:rsidR="009E6D56" w:rsidRPr="00892832" w:rsidTr="00497B39">
        <w:trPr>
          <w:trHeight w:val="258"/>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ул.Набережная 24</w:t>
            </w:r>
          </w:p>
        </w:tc>
      </w:tr>
      <w:tr w:rsidR="009E6D56" w:rsidRPr="00892832" w:rsidTr="00497B39">
        <w:trPr>
          <w:trHeight w:val="366"/>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ул.Некрасова 15б</w:t>
            </w:r>
          </w:p>
        </w:tc>
      </w:tr>
      <w:tr w:rsidR="009E6D56" w:rsidRPr="00892832" w:rsidTr="00497B39">
        <w:trPr>
          <w:trHeight w:val="376"/>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ул.Нечаевского 10</w:t>
            </w:r>
          </w:p>
        </w:tc>
      </w:tr>
      <w:tr w:rsidR="009E6D56" w:rsidRPr="00892832" w:rsidTr="00497B39">
        <w:trPr>
          <w:trHeight w:val="14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ул.Нечаевского 11</w:t>
            </w:r>
          </w:p>
        </w:tc>
      </w:tr>
      <w:tr w:rsidR="009E6D56" w:rsidRPr="00892832" w:rsidTr="00497B39">
        <w:trPr>
          <w:trHeight w:val="275"/>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ул.Октябрьская 8</w:t>
            </w:r>
          </w:p>
        </w:tc>
      </w:tr>
      <w:tr w:rsidR="009E6D56" w:rsidRPr="00892832" w:rsidTr="00497B39">
        <w:trPr>
          <w:trHeight w:val="267"/>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Привокзальная 38</w:t>
            </w:r>
          </w:p>
        </w:tc>
      </w:tr>
      <w:tr w:rsidR="009E6D56" w:rsidRPr="00892832" w:rsidTr="00497B39">
        <w:trPr>
          <w:trHeight w:val="327"/>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Пушкина 10</w:t>
            </w:r>
          </w:p>
        </w:tc>
      </w:tr>
      <w:tr w:rsidR="009E6D56" w:rsidRPr="00892832" w:rsidTr="00497B39">
        <w:trPr>
          <w:trHeight w:val="316"/>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w:t>
            </w:r>
            <w:r w:rsidR="0006491C" w:rsidRPr="00892832">
              <w:rPr>
                <w:rStyle w:val="295pt"/>
                <w:sz w:val="18"/>
                <w:szCs w:val="18"/>
              </w:rPr>
              <w:t xml:space="preserve">.Революционная </w:t>
            </w:r>
            <w:r w:rsidRPr="00892832">
              <w:rPr>
                <w:rStyle w:val="295pt"/>
                <w:sz w:val="18"/>
                <w:szCs w:val="18"/>
              </w:rPr>
              <w:t>15а</w:t>
            </w:r>
          </w:p>
        </w:tc>
      </w:tr>
      <w:tr w:rsidR="009E6D56" w:rsidRPr="00892832" w:rsidTr="00497B39">
        <w:trPr>
          <w:trHeight w:val="237"/>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Советская 11</w:t>
            </w:r>
          </w:p>
        </w:tc>
      </w:tr>
      <w:tr w:rsidR="009E6D56" w:rsidRPr="00892832" w:rsidTr="00497B39">
        <w:trPr>
          <w:trHeight w:val="32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ул.Тракторная 41а, 41б, 41в</w:t>
            </w:r>
          </w:p>
        </w:tc>
      </w:tr>
      <w:tr w:rsidR="009E6D56" w:rsidRPr="00892832" w:rsidTr="00497B39">
        <w:trPr>
          <w:trHeight w:val="278"/>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ул.Тюл</w:t>
            </w:r>
            <w:r w:rsidR="0006491C" w:rsidRPr="00892832">
              <w:rPr>
                <w:rStyle w:val="295pt"/>
                <w:sz w:val="18"/>
                <w:szCs w:val="18"/>
              </w:rPr>
              <w:t xml:space="preserve">енина </w:t>
            </w:r>
            <w:r w:rsidRPr="00892832">
              <w:rPr>
                <w:rStyle w:val="295pt"/>
                <w:sz w:val="18"/>
                <w:szCs w:val="18"/>
              </w:rPr>
              <w:t>, 10а</w:t>
            </w:r>
          </w:p>
        </w:tc>
      </w:tr>
      <w:tr w:rsidR="009E6D56" w:rsidRPr="00892832" w:rsidTr="00497B39">
        <w:trPr>
          <w:trHeight w:val="221"/>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Учхоз 10</w:t>
            </w:r>
          </w:p>
        </w:tc>
      </w:tr>
      <w:tr w:rsidR="009E6D56" w:rsidRPr="00892832" w:rsidTr="00497B39">
        <w:trPr>
          <w:trHeight w:val="266"/>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ул.Учхоз 12</w:t>
            </w:r>
          </w:p>
        </w:tc>
      </w:tr>
      <w:tr w:rsidR="009E6D56" w:rsidRPr="00892832" w:rsidTr="00497B39">
        <w:trPr>
          <w:trHeight w:val="218"/>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ул.Фефилова 31</w:t>
            </w:r>
          </w:p>
        </w:tc>
      </w:tr>
      <w:tr w:rsidR="009E6D56" w:rsidRPr="00892832" w:rsidTr="00497B39">
        <w:trPr>
          <w:trHeight w:val="296"/>
        </w:trPr>
        <w:tc>
          <w:tcPr>
            <w:tcW w:w="993" w:type="dxa"/>
            <w:vAlign w:val="center"/>
          </w:tcPr>
          <w:p w:rsidR="009E6D56" w:rsidRPr="00892832" w:rsidRDefault="009E6D56" w:rsidP="00DF77C6">
            <w:pPr>
              <w:pStyle w:val="ab"/>
              <w:numPr>
                <w:ilvl w:val="0"/>
                <w:numId w:val="13"/>
              </w:numP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ул.Чехова 3</w:t>
            </w:r>
          </w:p>
        </w:tc>
      </w:tr>
      <w:tr w:rsidR="009E6D56" w:rsidRPr="00892832" w:rsidTr="00497B39">
        <w:trPr>
          <w:trHeight w:val="275"/>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ул.Чехова 8а, 8б, 8в, 8г</w:t>
            </w:r>
          </w:p>
        </w:tc>
      </w:tr>
      <w:tr w:rsidR="009E6D56" w:rsidRPr="00892832" w:rsidTr="00497B39">
        <w:trPr>
          <w:trHeight w:val="383"/>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ул.Яшина 10</w:t>
            </w:r>
          </w:p>
        </w:tc>
      </w:tr>
      <w:tr w:rsidR="009E6D56" w:rsidRPr="00892832" w:rsidTr="00497B39">
        <w:trPr>
          <w:trHeight w:val="19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пер.Лесной 7</w:t>
            </w:r>
          </w:p>
        </w:tc>
      </w:tr>
      <w:tr w:rsidR="009E6D56" w:rsidRPr="00892832" w:rsidTr="00497B39">
        <w:trPr>
          <w:trHeight w:val="300"/>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пер.Мальцева 7</w:t>
            </w:r>
          </w:p>
        </w:tc>
      </w:tr>
      <w:tr w:rsidR="009E6D56" w:rsidRPr="00892832" w:rsidTr="00497B39">
        <w:trPr>
          <w:trHeight w:val="267"/>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ул.1 Мая 13</w:t>
            </w:r>
          </w:p>
        </w:tc>
      </w:tr>
      <w:tr w:rsidR="009E6D56" w:rsidRPr="00892832" w:rsidTr="00497B39">
        <w:trPr>
          <w:trHeight w:val="24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ул.1 Мая 21</w:t>
            </w:r>
          </w:p>
        </w:tc>
      </w:tr>
      <w:tr w:rsidR="009E6D56" w:rsidRPr="00892832" w:rsidTr="00497B39">
        <w:trPr>
          <w:trHeight w:val="208"/>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ул.1 Мая 39</w:t>
            </w:r>
          </w:p>
        </w:tc>
      </w:tr>
      <w:tr w:rsidR="009E6D56" w:rsidRPr="00892832" w:rsidTr="00497B39">
        <w:trPr>
          <w:trHeight w:val="413"/>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1 Мая 46</w:t>
            </w:r>
          </w:p>
        </w:tc>
      </w:tr>
      <w:tr w:rsidR="009E6D56" w:rsidRPr="00892832" w:rsidTr="00497B39">
        <w:trPr>
          <w:trHeight w:val="376"/>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1 Мая 55а</w:t>
            </w:r>
          </w:p>
        </w:tc>
      </w:tr>
      <w:tr w:rsidR="009E6D56" w:rsidRPr="00892832" w:rsidTr="00497B39">
        <w:trPr>
          <w:trHeight w:val="35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1 Мая 64</w:t>
            </w:r>
          </w:p>
        </w:tc>
      </w:tr>
      <w:tr w:rsidR="009E6D56" w:rsidRPr="00892832" w:rsidTr="00497B39">
        <w:trPr>
          <w:trHeight w:val="33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1 Мая 69</w:t>
            </w:r>
          </w:p>
        </w:tc>
      </w:tr>
      <w:tr w:rsidR="009E6D56" w:rsidRPr="00892832" w:rsidTr="00497B39">
        <w:trPr>
          <w:trHeight w:val="288"/>
        </w:trPr>
        <w:tc>
          <w:tcPr>
            <w:tcW w:w="993" w:type="dxa"/>
            <w:vAlign w:val="center"/>
          </w:tcPr>
          <w:p w:rsidR="009E6D56" w:rsidRPr="00892832" w:rsidRDefault="009E6D56" w:rsidP="00DF77C6">
            <w:pPr>
              <w:pStyle w:val="ab"/>
              <w:numPr>
                <w:ilvl w:val="0"/>
                <w:numId w:val="13"/>
              </w:numP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ул.Гайдара 14</w:t>
            </w:r>
          </w:p>
        </w:tc>
      </w:tr>
      <w:tr w:rsidR="009E6D56" w:rsidRPr="00892832" w:rsidTr="00497B39">
        <w:trPr>
          <w:trHeight w:val="34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ул.Гайдара 18б</w:t>
            </w:r>
          </w:p>
        </w:tc>
      </w:tr>
      <w:tr w:rsidR="009E6D56" w:rsidRPr="00892832" w:rsidTr="00497B39">
        <w:trPr>
          <w:trHeight w:val="461"/>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ул.Грибоедова 4</w:t>
            </w:r>
          </w:p>
        </w:tc>
      </w:tr>
      <w:tr w:rsidR="009E6D56" w:rsidRPr="00892832" w:rsidTr="00497B39">
        <w:trPr>
          <w:trHeight w:val="440"/>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Дзержинского 100</w:t>
            </w:r>
          </w:p>
        </w:tc>
      </w:tr>
      <w:tr w:rsidR="009E6D56" w:rsidRPr="00892832" w:rsidTr="00497B39">
        <w:trPr>
          <w:trHeight w:val="40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Дзержинского 5</w:t>
            </w:r>
          </w:p>
        </w:tc>
      </w:tr>
      <w:tr w:rsidR="009E6D56" w:rsidRPr="00892832" w:rsidTr="00497B39">
        <w:trPr>
          <w:trHeight w:val="38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Дзержинского 52</w:t>
            </w:r>
          </w:p>
        </w:tc>
      </w:tr>
      <w:tr w:rsidR="009E6D56" w:rsidRPr="00892832" w:rsidTr="00497B39">
        <w:trPr>
          <w:trHeight w:val="348"/>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Дзержинского 56</w:t>
            </w:r>
          </w:p>
        </w:tc>
      </w:tr>
      <w:tr w:rsidR="009E6D56" w:rsidRPr="00892832" w:rsidTr="00497B39">
        <w:trPr>
          <w:trHeight w:val="338"/>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Дзержинского 61</w:t>
            </w:r>
          </w:p>
        </w:tc>
      </w:tr>
      <w:tr w:rsidR="009E6D56" w:rsidRPr="00892832" w:rsidTr="00497B39">
        <w:trPr>
          <w:trHeight w:val="316"/>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Дзержинского 64</w:t>
            </w:r>
          </w:p>
        </w:tc>
      </w:tr>
      <w:tr w:rsidR="009E6D56" w:rsidRPr="00892832" w:rsidTr="00497B39">
        <w:trPr>
          <w:trHeight w:val="29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Советская 1</w:t>
            </w:r>
          </w:p>
        </w:tc>
      </w:tr>
      <w:tr w:rsidR="009E6D56" w:rsidRPr="00892832" w:rsidTr="00497B39">
        <w:trPr>
          <w:trHeight w:val="393"/>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Советская 44</w:t>
            </w:r>
          </w:p>
        </w:tc>
      </w:tr>
      <w:tr w:rsidR="009E6D56" w:rsidRPr="00892832" w:rsidTr="00497B39">
        <w:trPr>
          <w:trHeight w:val="348"/>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 Советская 8</w:t>
            </w:r>
          </w:p>
        </w:tc>
      </w:tr>
      <w:tr w:rsidR="009E6D56" w:rsidRPr="00892832" w:rsidTr="00497B39">
        <w:trPr>
          <w:trHeight w:val="275"/>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ул.Торговая 10</w:t>
            </w:r>
          </w:p>
        </w:tc>
      </w:tr>
      <w:tr w:rsidR="009E6D56" w:rsidRPr="00892832" w:rsidTr="00497B39">
        <w:trPr>
          <w:trHeight w:val="241"/>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ул.Цыпнятова 20</w:t>
            </w:r>
          </w:p>
        </w:tc>
      </w:tr>
      <w:tr w:rsidR="009E6D56" w:rsidRPr="00892832" w:rsidTr="00497B39">
        <w:trPr>
          <w:trHeight w:val="328"/>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ул.Карла Маркса 60</w:t>
            </w:r>
          </w:p>
        </w:tc>
      </w:tr>
      <w:tr w:rsidR="009E6D56" w:rsidRPr="00892832" w:rsidTr="00497B39">
        <w:trPr>
          <w:trHeight w:val="29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ул.Карла Маркса 6б</w:t>
            </w:r>
          </w:p>
        </w:tc>
      </w:tr>
      <w:tr w:rsidR="009E6D56" w:rsidRPr="00892832" w:rsidTr="00497B39">
        <w:trPr>
          <w:trHeight w:val="28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ул.Карла Маркса 7а</w:t>
            </w:r>
          </w:p>
        </w:tc>
      </w:tr>
      <w:tr w:rsidR="009E6D56" w:rsidRPr="00892832" w:rsidTr="00497B39">
        <w:trPr>
          <w:trHeight w:val="26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ул.Карла Маркса 87</w:t>
            </w:r>
          </w:p>
        </w:tc>
      </w:tr>
      <w:tr w:rsidR="009E6D56" w:rsidRPr="00892832" w:rsidTr="00497B39">
        <w:trPr>
          <w:trHeight w:val="227"/>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ул.Карпеченко 1</w:t>
            </w:r>
          </w:p>
        </w:tc>
      </w:tr>
      <w:tr w:rsidR="009E6D56" w:rsidRPr="00892832" w:rsidTr="00497B39">
        <w:trPr>
          <w:trHeight w:val="20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ул.Карпеченко 16</w:t>
            </w:r>
          </w:p>
        </w:tc>
      </w:tr>
      <w:tr w:rsidR="009E6D56" w:rsidRPr="00892832" w:rsidTr="00497B39">
        <w:trPr>
          <w:trHeight w:val="32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ул.Карпеченко 17</w:t>
            </w:r>
          </w:p>
        </w:tc>
      </w:tr>
      <w:tr w:rsidR="009E6D56" w:rsidRPr="00892832" w:rsidTr="00497B39">
        <w:trPr>
          <w:trHeight w:val="316"/>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ул.Карпеченко 19</w:t>
            </w:r>
          </w:p>
        </w:tc>
      </w:tr>
      <w:tr w:rsidR="009E6D56" w:rsidRPr="00892832" w:rsidTr="00497B39">
        <w:trPr>
          <w:trHeight w:val="280"/>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ул.Карпеченко 24</w:t>
            </w:r>
          </w:p>
        </w:tc>
      </w:tr>
      <w:tr w:rsidR="009E6D56" w:rsidRPr="00892832" w:rsidTr="00497B39">
        <w:trPr>
          <w:trHeight w:val="259"/>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ул.Карпеченко 28</w:t>
            </w:r>
          </w:p>
        </w:tc>
      </w:tr>
      <w:tr w:rsidR="009E6D56" w:rsidRPr="00892832" w:rsidTr="00497B39">
        <w:trPr>
          <w:trHeight w:val="412"/>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ул.Кирова 7</w:t>
            </w:r>
          </w:p>
        </w:tc>
      </w:tr>
      <w:tr w:rsidR="009E6D56" w:rsidRPr="00892832" w:rsidTr="00497B39">
        <w:trPr>
          <w:trHeight w:val="390"/>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ул.Климовского 18</w:t>
            </w:r>
          </w:p>
        </w:tc>
      </w:tr>
      <w:tr w:rsidR="009E6D56" w:rsidRPr="00892832" w:rsidTr="00497B39">
        <w:trPr>
          <w:trHeight w:val="318"/>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ул.Красная 11</w:t>
            </w:r>
          </w:p>
        </w:tc>
      </w:tr>
      <w:tr w:rsidR="009E6D56" w:rsidRPr="00892832" w:rsidTr="00497B39">
        <w:trPr>
          <w:trHeight w:val="33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ул.Красная 25</w:t>
            </w:r>
          </w:p>
        </w:tc>
      </w:tr>
      <w:tr w:rsidR="009E6D56" w:rsidRPr="00892832" w:rsidTr="00497B39">
        <w:trPr>
          <w:trHeight w:val="254"/>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ул.Красная 45</w:t>
            </w:r>
          </w:p>
        </w:tc>
      </w:tr>
      <w:tr w:rsidR="009E6D56" w:rsidRPr="00892832" w:rsidTr="00497B39">
        <w:trPr>
          <w:trHeight w:val="209"/>
        </w:trPr>
        <w:tc>
          <w:tcPr>
            <w:tcW w:w="993" w:type="dxa"/>
            <w:vAlign w:val="center"/>
          </w:tcPr>
          <w:p w:rsidR="009E6D56" w:rsidRPr="00892832" w:rsidRDefault="009E6D56" w:rsidP="00DF77C6">
            <w:pPr>
              <w:pStyle w:val="ab"/>
              <w:numPr>
                <w:ilvl w:val="0"/>
                <w:numId w:val="13"/>
              </w:numPr>
              <w:jc w:val="center"/>
              <w:rPr>
                <w:rFonts w:ascii="Times New Roman" w:hAnsi="Times New Roman"/>
                <w:sz w:val="18"/>
                <w:szCs w:val="18"/>
              </w:rPr>
            </w:pPr>
          </w:p>
        </w:tc>
        <w:tc>
          <w:tcPr>
            <w:tcW w:w="9213" w:type="dxa"/>
            <w:vAlign w:val="center"/>
          </w:tcPr>
          <w:p w:rsidR="009E6D56" w:rsidRPr="00892832" w:rsidRDefault="009E6D56" w:rsidP="00553ACA">
            <w:pPr>
              <w:spacing w:line="360" w:lineRule="auto"/>
              <w:rPr>
                <w:sz w:val="18"/>
                <w:szCs w:val="18"/>
              </w:rPr>
            </w:pPr>
            <w:r w:rsidRPr="00892832">
              <w:rPr>
                <w:rStyle w:val="295pt"/>
                <w:sz w:val="18"/>
                <w:szCs w:val="18"/>
              </w:rPr>
              <w:t>МО «Вельское», г.Вельск, ул.Красная 49</w:t>
            </w:r>
          </w:p>
        </w:tc>
      </w:tr>
      <w:tr w:rsidR="009E6D56" w:rsidRPr="00892832" w:rsidTr="00497B39">
        <w:trPr>
          <w:trHeight w:val="383"/>
        </w:trPr>
        <w:tc>
          <w:tcPr>
            <w:tcW w:w="993" w:type="dxa"/>
            <w:vAlign w:val="center"/>
          </w:tcPr>
          <w:p w:rsidR="009E6D56" w:rsidRPr="00892832"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rsidR="009E6D56" w:rsidRPr="00892832" w:rsidRDefault="009E6D56" w:rsidP="001C1A38">
            <w:pPr>
              <w:rPr>
                <w:sz w:val="18"/>
                <w:szCs w:val="18"/>
              </w:rPr>
            </w:pPr>
            <w:r w:rsidRPr="00892832">
              <w:rPr>
                <w:rStyle w:val="295pt"/>
                <w:sz w:val="18"/>
                <w:szCs w:val="18"/>
              </w:rPr>
              <w:t>МО «Вельское», г.Вельск, ул.Лазо 10а</w:t>
            </w:r>
          </w:p>
        </w:tc>
      </w:tr>
      <w:tr w:rsidR="009E6D56" w:rsidRPr="00892832" w:rsidTr="00497B39">
        <w:trPr>
          <w:trHeight w:val="193"/>
        </w:trPr>
        <w:tc>
          <w:tcPr>
            <w:tcW w:w="993" w:type="dxa"/>
            <w:vAlign w:val="center"/>
          </w:tcPr>
          <w:p w:rsidR="009E6D56" w:rsidRPr="00892832"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rsidR="009E6D56" w:rsidRPr="00892832" w:rsidRDefault="009E6D56" w:rsidP="001C1A38">
            <w:pPr>
              <w:rPr>
                <w:sz w:val="18"/>
                <w:szCs w:val="18"/>
              </w:rPr>
            </w:pPr>
            <w:r w:rsidRPr="00892832">
              <w:rPr>
                <w:rStyle w:val="295pt"/>
                <w:sz w:val="18"/>
                <w:szCs w:val="18"/>
              </w:rPr>
              <w:t>МО «Вельское», г.Вельск, ул. Дзержинского 104</w:t>
            </w:r>
          </w:p>
        </w:tc>
      </w:tr>
      <w:tr w:rsidR="009E6D56" w:rsidRPr="00892832" w:rsidTr="00497B39">
        <w:trPr>
          <w:trHeight w:val="218"/>
        </w:trPr>
        <w:tc>
          <w:tcPr>
            <w:tcW w:w="993" w:type="dxa"/>
            <w:vAlign w:val="center"/>
          </w:tcPr>
          <w:p w:rsidR="009E6D56" w:rsidRPr="00892832"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rsidR="009E6D56" w:rsidRPr="00892832" w:rsidRDefault="009E6D56" w:rsidP="001C1A38">
            <w:pPr>
              <w:rPr>
                <w:sz w:val="18"/>
                <w:szCs w:val="18"/>
              </w:rPr>
            </w:pPr>
            <w:r w:rsidRPr="00892832">
              <w:rPr>
                <w:rStyle w:val="295pt"/>
                <w:sz w:val="18"/>
                <w:szCs w:val="18"/>
              </w:rPr>
              <w:t>МО «Вельское», г.Вельск, ул. Садовая 2г</w:t>
            </w:r>
          </w:p>
        </w:tc>
      </w:tr>
      <w:tr w:rsidR="009E6D56" w:rsidRPr="00892832" w:rsidTr="00497B39">
        <w:trPr>
          <w:trHeight w:val="241"/>
        </w:trPr>
        <w:tc>
          <w:tcPr>
            <w:tcW w:w="993" w:type="dxa"/>
            <w:vAlign w:val="center"/>
          </w:tcPr>
          <w:p w:rsidR="009E6D56" w:rsidRPr="00892832"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rsidR="009E6D56" w:rsidRPr="00892832" w:rsidRDefault="009E6D56" w:rsidP="001C1A38">
            <w:pPr>
              <w:rPr>
                <w:sz w:val="18"/>
                <w:szCs w:val="18"/>
              </w:rPr>
            </w:pPr>
            <w:r w:rsidRPr="00892832">
              <w:rPr>
                <w:rStyle w:val="295pt"/>
                <w:sz w:val="18"/>
                <w:szCs w:val="18"/>
              </w:rPr>
              <w:t>МО «Вельское», г.Вельск, ул.Кошелева 7</w:t>
            </w:r>
          </w:p>
        </w:tc>
      </w:tr>
      <w:tr w:rsidR="009E6D56" w:rsidRPr="00892832" w:rsidTr="00497B39">
        <w:trPr>
          <w:trHeight w:val="294"/>
        </w:trPr>
        <w:tc>
          <w:tcPr>
            <w:tcW w:w="993" w:type="dxa"/>
            <w:vAlign w:val="center"/>
          </w:tcPr>
          <w:p w:rsidR="009E6D56" w:rsidRPr="00892832"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rsidR="009E6D56" w:rsidRPr="00892832" w:rsidRDefault="009E6D56" w:rsidP="001C1A38">
            <w:pPr>
              <w:rPr>
                <w:sz w:val="18"/>
                <w:szCs w:val="18"/>
              </w:rPr>
            </w:pPr>
            <w:r w:rsidRPr="00892832">
              <w:rPr>
                <w:rStyle w:val="295pt"/>
                <w:sz w:val="18"/>
                <w:szCs w:val="18"/>
              </w:rPr>
              <w:t>МО «Вельское», г.Вельск, ул.Нечаевского 20</w:t>
            </w:r>
          </w:p>
        </w:tc>
      </w:tr>
      <w:tr w:rsidR="009E6D56" w:rsidRPr="00892832" w:rsidTr="00497B39">
        <w:trPr>
          <w:trHeight w:val="300"/>
        </w:trPr>
        <w:tc>
          <w:tcPr>
            <w:tcW w:w="993" w:type="dxa"/>
            <w:vAlign w:val="center"/>
          </w:tcPr>
          <w:p w:rsidR="009E6D56" w:rsidRPr="00892832"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rsidR="009E6D56" w:rsidRPr="00892832" w:rsidRDefault="009E6D56" w:rsidP="001C1A38">
            <w:pPr>
              <w:rPr>
                <w:sz w:val="18"/>
                <w:szCs w:val="18"/>
              </w:rPr>
            </w:pPr>
            <w:r w:rsidRPr="00892832">
              <w:rPr>
                <w:rStyle w:val="295pt"/>
                <w:sz w:val="18"/>
                <w:szCs w:val="18"/>
              </w:rPr>
              <w:t>МО «Вельское», г.Вельск, ул.Нечаевского 24</w:t>
            </w:r>
          </w:p>
        </w:tc>
      </w:tr>
      <w:tr w:rsidR="009E6D56" w:rsidRPr="00892832" w:rsidTr="00497B39">
        <w:trPr>
          <w:trHeight w:val="278"/>
        </w:trPr>
        <w:tc>
          <w:tcPr>
            <w:tcW w:w="993" w:type="dxa"/>
            <w:vAlign w:val="center"/>
          </w:tcPr>
          <w:p w:rsidR="009E6D56" w:rsidRPr="00892832"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rsidR="009E6D56" w:rsidRPr="00892832" w:rsidRDefault="009E6D56" w:rsidP="001C1A38">
            <w:pPr>
              <w:rPr>
                <w:sz w:val="18"/>
                <w:szCs w:val="18"/>
              </w:rPr>
            </w:pPr>
            <w:r w:rsidRPr="00892832">
              <w:rPr>
                <w:rStyle w:val="295pt"/>
                <w:sz w:val="18"/>
                <w:szCs w:val="18"/>
              </w:rPr>
              <w:t>МО «Вельское», г.Вельск, ул.Нечаевского 7</w:t>
            </w:r>
          </w:p>
        </w:tc>
      </w:tr>
      <w:tr w:rsidR="009E6D56" w:rsidRPr="00892832" w:rsidTr="00497B39">
        <w:trPr>
          <w:trHeight w:val="209"/>
        </w:trPr>
        <w:tc>
          <w:tcPr>
            <w:tcW w:w="993" w:type="dxa"/>
            <w:vAlign w:val="center"/>
          </w:tcPr>
          <w:p w:rsidR="009E6D56" w:rsidRPr="00892832" w:rsidRDefault="009E6D56" w:rsidP="00DF77C6">
            <w:pPr>
              <w:pStyle w:val="ab"/>
              <w:numPr>
                <w:ilvl w:val="0"/>
                <w:numId w:val="13"/>
              </w:numPr>
              <w:spacing w:line="240" w:lineRule="auto"/>
              <w:jc w:val="center"/>
              <w:rPr>
                <w:rFonts w:ascii="Times New Roman" w:hAnsi="Times New Roman"/>
                <w:sz w:val="18"/>
                <w:szCs w:val="18"/>
              </w:rPr>
            </w:pPr>
          </w:p>
        </w:tc>
        <w:tc>
          <w:tcPr>
            <w:tcW w:w="9213" w:type="dxa"/>
            <w:vAlign w:val="center"/>
          </w:tcPr>
          <w:p w:rsidR="009E6D56" w:rsidRPr="00892832" w:rsidRDefault="009E6D56" w:rsidP="00611445">
            <w:pPr>
              <w:spacing w:line="276" w:lineRule="auto"/>
              <w:rPr>
                <w:sz w:val="18"/>
                <w:szCs w:val="18"/>
              </w:rPr>
            </w:pPr>
            <w:r w:rsidRPr="00892832">
              <w:rPr>
                <w:rStyle w:val="295pt"/>
                <w:sz w:val="18"/>
                <w:szCs w:val="18"/>
              </w:rPr>
              <w:t>МО «Вельское», г.Вельск, ул.Октябрьская 35а</w:t>
            </w:r>
          </w:p>
        </w:tc>
      </w:tr>
      <w:tr w:rsidR="00931B03"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31B03" w:rsidRPr="00892832" w:rsidRDefault="00931B03" w:rsidP="00931B03">
            <w:pPr>
              <w:pStyle w:val="af5"/>
              <w:ind w:left="720"/>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31B03" w:rsidRPr="00892832" w:rsidRDefault="00931B03" w:rsidP="00931B03">
            <w:pPr>
              <w:widowControl w:val="0"/>
              <w:autoSpaceDE w:val="0"/>
              <w:autoSpaceDN w:val="0"/>
              <w:adjustRightInd w:val="0"/>
              <w:spacing w:line="276" w:lineRule="auto"/>
              <w:jc w:val="center"/>
              <w:rPr>
                <w:b/>
                <w:sz w:val="18"/>
                <w:szCs w:val="18"/>
              </w:rPr>
            </w:pPr>
            <w:r w:rsidRPr="00892832">
              <w:rPr>
                <w:b/>
                <w:sz w:val="18"/>
                <w:szCs w:val="18"/>
              </w:rPr>
              <w:t>Сельское поселение «Попонаволоцкое»</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4"/>
              </w:numPr>
              <w:autoSpaceDE w:val="0"/>
              <w:autoSpaceDN w:val="0"/>
              <w:adjustRightInd w:val="0"/>
              <w:rPr>
                <w:sz w:val="18"/>
                <w:szCs w:val="18"/>
              </w:rPr>
            </w:pPr>
            <w:r w:rsidRPr="00892832">
              <w:rPr>
                <w:sz w:val="18"/>
                <w:szCs w:val="18"/>
              </w:rPr>
              <w:t>п. Пасьва ул. Фефилова д. 27</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4"/>
              </w:numPr>
              <w:autoSpaceDE w:val="0"/>
              <w:autoSpaceDN w:val="0"/>
              <w:adjustRightInd w:val="0"/>
              <w:rPr>
                <w:sz w:val="18"/>
                <w:szCs w:val="18"/>
              </w:rPr>
            </w:pPr>
            <w:r w:rsidRPr="00892832">
              <w:rPr>
                <w:sz w:val="18"/>
                <w:szCs w:val="18"/>
              </w:rPr>
              <w:t>п. Пасьва ул. Фефилова д. 23, д. 25</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4"/>
              </w:numPr>
              <w:autoSpaceDE w:val="0"/>
              <w:autoSpaceDN w:val="0"/>
              <w:adjustRightInd w:val="0"/>
              <w:rPr>
                <w:sz w:val="18"/>
                <w:szCs w:val="18"/>
              </w:rPr>
            </w:pPr>
            <w:r w:rsidRPr="00892832">
              <w:rPr>
                <w:sz w:val="18"/>
                <w:szCs w:val="18"/>
              </w:rPr>
              <w:t>п. Пасьва ул. Фефилова д. 3</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4"/>
              </w:numPr>
              <w:autoSpaceDE w:val="0"/>
              <w:autoSpaceDN w:val="0"/>
              <w:adjustRightInd w:val="0"/>
              <w:rPr>
                <w:sz w:val="18"/>
                <w:szCs w:val="18"/>
              </w:rPr>
            </w:pPr>
            <w:r w:rsidRPr="00892832">
              <w:rPr>
                <w:sz w:val="18"/>
                <w:szCs w:val="18"/>
              </w:rPr>
              <w:t>п. Пасьва ул. Фефилова д. 27А, 29Б</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4"/>
              </w:numPr>
              <w:autoSpaceDE w:val="0"/>
              <w:autoSpaceDN w:val="0"/>
              <w:adjustRightInd w:val="0"/>
              <w:rPr>
                <w:sz w:val="18"/>
                <w:szCs w:val="18"/>
              </w:rPr>
            </w:pPr>
            <w:r w:rsidRPr="00892832">
              <w:rPr>
                <w:sz w:val="18"/>
                <w:szCs w:val="18"/>
              </w:rPr>
              <w:t>п. Пасьва ул. Фефилова д. 29, 29А</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4"/>
              </w:numPr>
              <w:autoSpaceDE w:val="0"/>
              <w:autoSpaceDN w:val="0"/>
              <w:adjustRightInd w:val="0"/>
              <w:rPr>
                <w:sz w:val="18"/>
                <w:szCs w:val="18"/>
              </w:rPr>
            </w:pPr>
            <w:r w:rsidRPr="00892832">
              <w:rPr>
                <w:sz w:val="18"/>
                <w:szCs w:val="18"/>
              </w:rPr>
              <w:t>п. Пасьва ул. Фефилова д. 6</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61279B" w:rsidP="00DF77C6">
            <w:pPr>
              <w:pStyle w:val="ab"/>
              <w:widowControl w:val="0"/>
              <w:numPr>
                <w:ilvl w:val="0"/>
                <w:numId w:val="44"/>
              </w:numPr>
              <w:autoSpaceDE w:val="0"/>
              <w:autoSpaceDN w:val="0"/>
              <w:adjustRightInd w:val="0"/>
              <w:rPr>
                <w:sz w:val="18"/>
                <w:szCs w:val="18"/>
              </w:rPr>
            </w:pPr>
            <w:r w:rsidRPr="00892832">
              <w:rPr>
                <w:sz w:val="18"/>
                <w:szCs w:val="18"/>
              </w:rPr>
              <w:t>п. Пасьва ул. Попова</w:t>
            </w:r>
            <w:r w:rsidR="009E6D56" w:rsidRPr="00892832">
              <w:rPr>
                <w:sz w:val="18"/>
                <w:szCs w:val="18"/>
              </w:rPr>
              <w:t>, д. 4</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4"/>
              </w:numPr>
              <w:autoSpaceDE w:val="0"/>
              <w:autoSpaceDN w:val="0"/>
              <w:adjustRightInd w:val="0"/>
              <w:rPr>
                <w:sz w:val="18"/>
                <w:szCs w:val="18"/>
              </w:rPr>
            </w:pPr>
            <w:r w:rsidRPr="00892832">
              <w:rPr>
                <w:sz w:val="18"/>
                <w:szCs w:val="18"/>
              </w:rPr>
              <w:t>п. Пасьва ул. Стахановская д. 1а, ул. Фефилова д. 18</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4"/>
              </w:numPr>
              <w:autoSpaceDE w:val="0"/>
              <w:autoSpaceDN w:val="0"/>
              <w:adjustRightInd w:val="0"/>
              <w:rPr>
                <w:sz w:val="18"/>
                <w:szCs w:val="18"/>
              </w:rPr>
            </w:pPr>
            <w:r w:rsidRPr="00892832">
              <w:rPr>
                <w:sz w:val="18"/>
                <w:szCs w:val="18"/>
              </w:rPr>
              <w:t>п. Пасьва ул. Стахановская д. 2, ул. Комсомольская д. 5</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4"/>
              </w:numPr>
              <w:autoSpaceDE w:val="0"/>
              <w:autoSpaceDN w:val="0"/>
              <w:adjustRightInd w:val="0"/>
              <w:rPr>
                <w:sz w:val="18"/>
                <w:szCs w:val="18"/>
              </w:rPr>
            </w:pPr>
            <w:r w:rsidRPr="00892832">
              <w:rPr>
                <w:sz w:val="18"/>
                <w:szCs w:val="18"/>
              </w:rPr>
              <w:t>п. Пасьва ул. Заречная д. 25</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4"/>
              </w:numPr>
              <w:autoSpaceDE w:val="0"/>
              <w:autoSpaceDN w:val="0"/>
              <w:adjustRightInd w:val="0"/>
              <w:rPr>
                <w:sz w:val="18"/>
                <w:szCs w:val="18"/>
              </w:rPr>
            </w:pPr>
            <w:r w:rsidRPr="00892832">
              <w:rPr>
                <w:sz w:val="18"/>
                <w:szCs w:val="18"/>
              </w:rPr>
              <w:t>п. Пасьва ул. Заречная д. 27</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4"/>
              </w:numPr>
              <w:autoSpaceDE w:val="0"/>
              <w:autoSpaceDN w:val="0"/>
              <w:adjustRightInd w:val="0"/>
              <w:rPr>
                <w:sz w:val="18"/>
                <w:szCs w:val="18"/>
              </w:rPr>
            </w:pPr>
            <w:r w:rsidRPr="00892832">
              <w:rPr>
                <w:sz w:val="18"/>
                <w:szCs w:val="18"/>
              </w:rPr>
              <w:t>п. Пасьва ул. Лесная д. 22</w:t>
            </w:r>
          </w:p>
        </w:tc>
      </w:tr>
      <w:tr w:rsidR="00931B03"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31B03" w:rsidRPr="00892832" w:rsidRDefault="00931B03" w:rsidP="00931B03">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31B03" w:rsidRPr="00892832" w:rsidRDefault="00931B03" w:rsidP="00931B03">
            <w:pPr>
              <w:widowControl w:val="0"/>
              <w:autoSpaceDE w:val="0"/>
              <w:autoSpaceDN w:val="0"/>
              <w:adjustRightInd w:val="0"/>
              <w:spacing w:line="276" w:lineRule="auto"/>
              <w:jc w:val="center"/>
              <w:rPr>
                <w:b/>
                <w:sz w:val="18"/>
                <w:szCs w:val="18"/>
              </w:rPr>
            </w:pPr>
            <w:r w:rsidRPr="00892832">
              <w:rPr>
                <w:b/>
                <w:sz w:val="18"/>
                <w:szCs w:val="18"/>
              </w:rPr>
              <w:t>Сельское поселение «Муравьевское»:</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Горка Муравьевская, ул. 70 лет Октября, д. 18</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Горка Муравьевская, ул. 70 лет Октября, д. 21, 21а</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Горка Муравьевская, ул. Школьная, д. 8</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Горка Муравьевская, ул. Школьная, д. 10, 12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Лукинская, ул. Шоссейная, д. 10, 12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Лукинская, ул. Шоссейная, д. 14</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Лукинская, ул. Шоссейная, д. 15</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Лукинская, ул. Шоссейная, д. 17</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Лукинская, ул. Шоссейная, д. 18</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Лукинская, ул. Шоссейная, д. 20</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 xml:space="preserve">д. </w:t>
            </w:r>
            <w:r w:rsidR="0061279B" w:rsidRPr="00892832">
              <w:rPr>
                <w:sz w:val="18"/>
                <w:szCs w:val="18"/>
              </w:rPr>
              <w:t>Лукинская, д.</w:t>
            </w:r>
            <w:r w:rsidRPr="00892832">
              <w:rPr>
                <w:sz w:val="18"/>
                <w:szCs w:val="18"/>
              </w:rPr>
              <w:t>22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Горка Муравьевская, ул. 70 лет Октября, д. 13, 1За</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Горка Муравьевская, ул. 70 лет Октября, . 14</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3"/>
              </w:numPr>
              <w:autoSpaceDE w:val="0"/>
              <w:autoSpaceDN w:val="0"/>
              <w:adjustRightInd w:val="0"/>
              <w:rPr>
                <w:sz w:val="18"/>
                <w:szCs w:val="18"/>
              </w:rPr>
            </w:pPr>
            <w:r w:rsidRPr="00892832">
              <w:rPr>
                <w:sz w:val="18"/>
                <w:szCs w:val="18"/>
              </w:rPr>
              <w:t>д. Горка Муравьевская, ул. 70 лет Октября, д. 16</w:t>
            </w:r>
          </w:p>
        </w:tc>
      </w:tr>
      <w:tr w:rsidR="003622AF"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3622AF" w:rsidRPr="00892832" w:rsidRDefault="003622AF"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3622AF" w:rsidRPr="00892832" w:rsidRDefault="003622AF" w:rsidP="00DF77C6">
            <w:pPr>
              <w:pStyle w:val="ab"/>
              <w:widowControl w:val="0"/>
              <w:numPr>
                <w:ilvl w:val="0"/>
                <w:numId w:val="43"/>
              </w:numPr>
              <w:autoSpaceDE w:val="0"/>
              <w:autoSpaceDN w:val="0"/>
              <w:adjustRightInd w:val="0"/>
              <w:rPr>
                <w:sz w:val="18"/>
                <w:szCs w:val="18"/>
              </w:rPr>
            </w:pPr>
            <w:r w:rsidRPr="00892832">
              <w:rPr>
                <w:sz w:val="18"/>
                <w:szCs w:val="18"/>
              </w:rPr>
              <w:t>д. Горка Муравьевская, ул. 70 лет Октября, д. 17</w:t>
            </w:r>
          </w:p>
        </w:tc>
      </w:tr>
      <w:tr w:rsidR="00931B03"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31B03" w:rsidRPr="00892832" w:rsidRDefault="00931B03" w:rsidP="00931B03">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31B03" w:rsidRPr="00892832" w:rsidRDefault="00931B03" w:rsidP="00931B03">
            <w:pPr>
              <w:widowControl w:val="0"/>
              <w:autoSpaceDE w:val="0"/>
              <w:autoSpaceDN w:val="0"/>
              <w:adjustRightInd w:val="0"/>
              <w:jc w:val="center"/>
              <w:rPr>
                <w:b/>
                <w:sz w:val="18"/>
                <w:szCs w:val="18"/>
              </w:rPr>
            </w:pPr>
            <w:r w:rsidRPr="00892832">
              <w:rPr>
                <w:b/>
                <w:sz w:val="18"/>
                <w:szCs w:val="18"/>
              </w:rPr>
              <w:t>Сельское поселение «Хозьминское»:</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0"/>
              </w:numPr>
              <w:autoSpaceDE w:val="0"/>
              <w:autoSpaceDN w:val="0"/>
              <w:adjustRightInd w:val="0"/>
              <w:rPr>
                <w:sz w:val="18"/>
                <w:szCs w:val="18"/>
              </w:rPr>
            </w:pPr>
            <w:r w:rsidRPr="00892832">
              <w:rPr>
                <w:sz w:val="18"/>
                <w:szCs w:val="18"/>
              </w:rPr>
              <w:t>п. Хозьмино, ул. Школьная, д. 8</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0"/>
              </w:numPr>
              <w:autoSpaceDE w:val="0"/>
              <w:autoSpaceDN w:val="0"/>
              <w:adjustRightInd w:val="0"/>
              <w:rPr>
                <w:sz w:val="18"/>
                <w:szCs w:val="18"/>
              </w:rPr>
            </w:pPr>
            <w:r w:rsidRPr="00892832">
              <w:rPr>
                <w:sz w:val="18"/>
                <w:szCs w:val="18"/>
              </w:rPr>
              <w:t>п. Хозьмино, ул. Дроздова, д. 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0"/>
              </w:numPr>
              <w:autoSpaceDE w:val="0"/>
              <w:autoSpaceDN w:val="0"/>
              <w:adjustRightInd w:val="0"/>
              <w:rPr>
                <w:sz w:val="18"/>
                <w:szCs w:val="18"/>
              </w:rPr>
            </w:pPr>
            <w:r w:rsidRPr="00892832">
              <w:rPr>
                <w:sz w:val="18"/>
                <w:szCs w:val="18"/>
              </w:rPr>
              <w:t>п. Хозьмино, ул. Дроздова, д. 3</w:t>
            </w:r>
          </w:p>
        </w:tc>
      </w:tr>
      <w:tr w:rsidR="00931B03"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31B03" w:rsidRPr="00892832" w:rsidRDefault="00931B03" w:rsidP="00931B03">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31B03" w:rsidRPr="00892832" w:rsidRDefault="00931B03" w:rsidP="00931B03">
            <w:pPr>
              <w:widowControl w:val="0"/>
              <w:autoSpaceDE w:val="0"/>
              <w:autoSpaceDN w:val="0"/>
              <w:adjustRightInd w:val="0"/>
              <w:jc w:val="center"/>
              <w:rPr>
                <w:b/>
                <w:sz w:val="18"/>
                <w:szCs w:val="18"/>
              </w:rPr>
            </w:pPr>
            <w:r w:rsidRPr="00892832">
              <w:rPr>
                <w:b/>
                <w:sz w:val="18"/>
                <w:szCs w:val="18"/>
              </w:rPr>
              <w:t>Сельское поселение «Аргуновское»:</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1"/>
              </w:numPr>
              <w:autoSpaceDE w:val="0"/>
              <w:autoSpaceDN w:val="0"/>
              <w:adjustRightInd w:val="0"/>
              <w:rPr>
                <w:sz w:val="18"/>
                <w:szCs w:val="18"/>
              </w:rPr>
            </w:pPr>
            <w:r w:rsidRPr="00892832">
              <w:rPr>
                <w:sz w:val="18"/>
                <w:szCs w:val="18"/>
              </w:rPr>
              <w:t>п. Аргуновский, ул. Юбилейная, д. 18</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1"/>
              </w:numPr>
              <w:autoSpaceDE w:val="0"/>
              <w:autoSpaceDN w:val="0"/>
              <w:adjustRightInd w:val="0"/>
              <w:rPr>
                <w:sz w:val="18"/>
                <w:szCs w:val="18"/>
              </w:rPr>
            </w:pPr>
            <w:r w:rsidRPr="00892832">
              <w:rPr>
                <w:sz w:val="18"/>
                <w:szCs w:val="18"/>
              </w:rPr>
              <w:t>п. Аргуновский, ул. Юбилейная, д. 16, 14</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1"/>
              </w:numPr>
              <w:autoSpaceDE w:val="0"/>
              <w:autoSpaceDN w:val="0"/>
              <w:adjustRightInd w:val="0"/>
              <w:rPr>
                <w:sz w:val="18"/>
                <w:szCs w:val="18"/>
              </w:rPr>
            </w:pPr>
            <w:r w:rsidRPr="00892832">
              <w:rPr>
                <w:sz w:val="18"/>
                <w:szCs w:val="18"/>
              </w:rPr>
              <w:t>п. Аргуновский, ул. Юбилейная, д. 23 и ул. Южная, д. 9</w:t>
            </w:r>
          </w:p>
        </w:tc>
      </w:tr>
      <w:tr w:rsidR="00FC61C5"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FC61C5" w:rsidRPr="00892832" w:rsidRDefault="00FC61C5"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FC61C5" w:rsidRPr="00892832" w:rsidRDefault="00FC61C5" w:rsidP="00DF77C6">
            <w:pPr>
              <w:pStyle w:val="ab"/>
              <w:widowControl w:val="0"/>
              <w:numPr>
                <w:ilvl w:val="0"/>
                <w:numId w:val="41"/>
              </w:numPr>
              <w:autoSpaceDE w:val="0"/>
              <w:autoSpaceDN w:val="0"/>
              <w:adjustRightInd w:val="0"/>
              <w:rPr>
                <w:sz w:val="18"/>
                <w:szCs w:val="18"/>
              </w:rPr>
            </w:pPr>
            <w:r w:rsidRPr="00892832">
              <w:rPr>
                <w:sz w:val="18"/>
                <w:szCs w:val="18"/>
              </w:rPr>
              <w:t>п. Аргуновский, ул. Комсомольская д. 22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1"/>
              </w:numPr>
              <w:autoSpaceDE w:val="0"/>
              <w:autoSpaceDN w:val="0"/>
              <w:adjustRightInd w:val="0"/>
              <w:rPr>
                <w:sz w:val="20"/>
                <w:szCs w:val="20"/>
              </w:rPr>
            </w:pPr>
            <w:r w:rsidRPr="00892832">
              <w:rPr>
                <w:sz w:val="20"/>
                <w:szCs w:val="20"/>
              </w:rPr>
              <w:t>п. Аргуновский, ул. 60 лет Октября, д. 10</w:t>
            </w:r>
          </w:p>
        </w:tc>
      </w:tr>
      <w:tr w:rsidR="00FC61C5"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FC61C5" w:rsidRPr="00892832" w:rsidRDefault="00FC61C5"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FC61C5" w:rsidRPr="00892832" w:rsidRDefault="00FC61C5" w:rsidP="00DF77C6">
            <w:pPr>
              <w:pStyle w:val="ab"/>
              <w:widowControl w:val="0"/>
              <w:numPr>
                <w:ilvl w:val="0"/>
                <w:numId w:val="41"/>
              </w:numPr>
              <w:autoSpaceDE w:val="0"/>
              <w:autoSpaceDN w:val="0"/>
              <w:adjustRightInd w:val="0"/>
              <w:rPr>
                <w:sz w:val="20"/>
                <w:szCs w:val="20"/>
              </w:rPr>
            </w:pPr>
            <w:r w:rsidRPr="00892832">
              <w:rPr>
                <w:sz w:val="20"/>
                <w:szCs w:val="20"/>
              </w:rPr>
              <w:t>п. Аргуновский, ул. 60 лет Октября, д. 12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FC61C5" w:rsidRPr="00892832" w:rsidRDefault="009E6D56" w:rsidP="00DF77C6">
            <w:pPr>
              <w:pStyle w:val="ab"/>
              <w:widowControl w:val="0"/>
              <w:numPr>
                <w:ilvl w:val="0"/>
                <w:numId w:val="41"/>
              </w:numPr>
              <w:autoSpaceDE w:val="0"/>
              <w:autoSpaceDN w:val="0"/>
              <w:adjustRightInd w:val="0"/>
              <w:rPr>
                <w:sz w:val="20"/>
                <w:szCs w:val="20"/>
              </w:rPr>
            </w:pPr>
            <w:r w:rsidRPr="00892832">
              <w:rPr>
                <w:sz w:val="20"/>
                <w:szCs w:val="20"/>
              </w:rPr>
              <w:t>п. Аргуновский, ул. 60 лет Октября, д. 4</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1"/>
              </w:numPr>
              <w:autoSpaceDE w:val="0"/>
              <w:autoSpaceDN w:val="0"/>
              <w:adjustRightInd w:val="0"/>
              <w:rPr>
                <w:sz w:val="20"/>
                <w:szCs w:val="20"/>
              </w:rPr>
            </w:pPr>
            <w:r w:rsidRPr="00892832">
              <w:rPr>
                <w:sz w:val="20"/>
                <w:szCs w:val="20"/>
              </w:rPr>
              <w:t>п. Аргуновский, ул. Мира, д. 4</w:t>
            </w:r>
          </w:p>
        </w:tc>
      </w:tr>
      <w:tr w:rsidR="00931B03"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31B03" w:rsidRPr="00892832" w:rsidRDefault="00931B03" w:rsidP="00931B03">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31B03" w:rsidRPr="00892832" w:rsidRDefault="00890002" w:rsidP="00890002">
            <w:pPr>
              <w:widowControl w:val="0"/>
              <w:autoSpaceDE w:val="0"/>
              <w:autoSpaceDN w:val="0"/>
              <w:adjustRightInd w:val="0"/>
              <w:jc w:val="center"/>
              <w:rPr>
                <w:b/>
                <w:sz w:val="20"/>
                <w:szCs w:val="20"/>
              </w:rPr>
            </w:pPr>
            <w:r w:rsidRPr="00892832">
              <w:rPr>
                <w:b/>
                <w:sz w:val="20"/>
                <w:szCs w:val="20"/>
              </w:rPr>
              <w:t>Сельское поселение «Благовещенское</w:t>
            </w:r>
            <w:r w:rsidR="00931B03" w:rsidRPr="00892832">
              <w:rPr>
                <w:b/>
                <w:sz w:val="20"/>
                <w:szCs w:val="20"/>
              </w:rPr>
              <w:t>»:</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2"/>
              </w:numPr>
              <w:autoSpaceDE w:val="0"/>
              <w:autoSpaceDN w:val="0"/>
              <w:adjustRightInd w:val="0"/>
              <w:rPr>
                <w:sz w:val="20"/>
                <w:szCs w:val="20"/>
              </w:rPr>
            </w:pPr>
            <w:r w:rsidRPr="00892832">
              <w:rPr>
                <w:sz w:val="20"/>
                <w:szCs w:val="20"/>
              </w:rPr>
              <w:t>с. Благовещенское, ул. Школьная, д. 1, 3</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2"/>
              </w:numPr>
              <w:autoSpaceDE w:val="0"/>
              <w:autoSpaceDN w:val="0"/>
              <w:adjustRightInd w:val="0"/>
              <w:rPr>
                <w:sz w:val="20"/>
                <w:szCs w:val="20"/>
              </w:rPr>
            </w:pPr>
            <w:r w:rsidRPr="00892832">
              <w:rPr>
                <w:sz w:val="20"/>
                <w:szCs w:val="20"/>
              </w:rPr>
              <w:t>с. Благовещенское, ул. Центральная, д. 6</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2"/>
              </w:numPr>
              <w:autoSpaceDE w:val="0"/>
              <w:autoSpaceDN w:val="0"/>
              <w:adjustRightInd w:val="0"/>
              <w:rPr>
                <w:sz w:val="20"/>
                <w:szCs w:val="20"/>
              </w:rPr>
            </w:pPr>
            <w:r w:rsidRPr="00892832">
              <w:rPr>
                <w:sz w:val="20"/>
                <w:szCs w:val="20"/>
              </w:rPr>
              <w:t>с. Благовещенское, ул. Центральная, д. 7</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2"/>
              </w:numPr>
              <w:autoSpaceDE w:val="0"/>
              <w:autoSpaceDN w:val="0"/>
              <w:adjustRightInd w:val="0"/>
              <w:rPr>
                <w:sz w:val="20"/>
                <w:szCs w:val="20"/>
              </w:rPr>
            </w:pPr>
            <w:r w:rsidRPr="00892832">
              <w:rPr>
                <w:sz w:val="20"/>
                <w:szCs w:val="20"/>
              </w:rPr>
              <w:t>с. Воскресенское д. 36</w:t>
            </w:r>
          </w:p>
        </w:tc>
      </w:tr>
      <w:tr w:rsidR="00890002"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890002" w:rsidRPr="00892832" w:rsidRDefault="00890002"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890002" w:rsidRPr="00892832" w:rsidRDefault="00890002" w:rsidP="00890002">
            <w:pPr>
              <w:widowControl w:val="0"/>
              <w:autoSpaceDE w:val="0"/>
              <w:autoSpaceDN w:val="0"/>
              <w:adjustRightInd w:val="0"/>
              <w:jc w:val="center"/>
              <w:rPr>
                <w:b/>
                <w:sz w:val="20"/>
                <w:szCs w:val="20"/>
              </w:rPr>
            </w:pPr>
            <w:r w:rsidRPr="00892832">
              <w:rPr>
                <w:b/>
                <w:sz w:val="20"/>
                <w:szCs w:val="20"/>
              </w:rPr>
              <w:t>Городское поселение «Кулойское»</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 ул. Гагарина, 70</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vAlign w:val="center"/>
          </w:tcPr>
          <w:p w:rsidR="009E6D56" w:rsidRPr="00892832" w:rsidRDefault="00890002" w:rsidP="00DF77C6">
            <w:pPr>
              <w:pStyle w:val="ab"/>
              <w:numPr>
                <w:ilvl w:val="0"/>
                <w:numId w:val="45"/>
              </w:numPr>
              <w:rPr>
                <w:color w:val="000000"/>
                <w:sz w:val="20"/>
                <w:szCs w:val="20"/>
              </w:rPr>
            </w:pPr>
            <w:r w:rsidRPr="00892832">
              <w:rPr>
                <w:color w:val="000000"/>
                <w:sz w:val="20"/>
                <w:szCs w:val="20"/>
              </w:rPr>
              <w:t xml:space="preserve">П. Кулой, </w:t>
            </w:r>
            <w:r w:rsidR="009E6D56" w:rsidRPr="00892832">
              <w:rPr>
                <w:color w:val="000000"/>
                <w:sz w:val="20"/>
                <w:szCs w:val="20"/>
              </w:rPr>
              <w:t>ул.</w:t>
            </w:r>
            <w:r w:rsidRPr="00892832">
              <w:rPr>
                <w:color w:val="000000"/>
                <w:sz w:val="20"/>
                <w:szCs w:val="20"/>
              </w:rPr>
              <w:t xml:space="preserve"> </w:t>
            </w:r>
            <w:r w:rsidR="009E6D56" w:rsidRPr="00892832">
              <w:rPr>
                <w:color w:val="000000"/>
                <w:sz w:val="20"/>
                <w:szCs w:val="20"/>
              </w:rPr>
              <w:t>Локомотивная, 4</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vAlign w:val="center"/>
          </w:tcPr>
          <w:p w:rsidR="009E6D56" w:rsidRPr="00892832" w:rsidRDefault="00890002" w:rsidP="00DF77C6">
            <w:pPr>
              <w:pStyle w:val="ab"/>
              <w:numPr>
                <w:ilvl w:val="0"/>
                <w:numId w:val="45"/>
              </w:numPr>
              <w:rPr>
                <w:color w:val="000000"/>
                <w:sz w:val="20"/>
                <w:szCs w:val="20"/>
              </w:rPr>
            </w:pPr>
            <w:r w:rsidRPr="00892832">
              <w:rPr>
                <w:color w:val="000000"/>
                <w:sz w:val="20"/>
                <w:szCs w:val="20"/>
              </w:rPr>
              <w:t xml:space="preserve">п. Кулой, </w:t>
            </w:r>
            <w:r w:rsidR="009E6D56" w:rsidRPr="00892832">
              <w:rPr>
                <w:color w:val="000000"/>
                <w:sz w:val="20"/>
                <w:szCs w:val="20"/>
              </w:rPr>
              <w:t>ул.</w:t>
            </w:r>
            <w:r w:rsidRPr="00892832">
              <w:rPr>
                <w:color w:val="000000"/>
                <w:sz w:val="20"/>
                <w:szCs w:val="20"/>
              </w:rPr>
              <w:t xml:space="preserve"> </w:t>
            </w:r>
            <w:r w:rsidR="009E6D56" w:rsidRPr="00892832">
              <w:rPr>
                <w:color w:val="000000"/>
                <w:sz w:val="20"/>
                <w:szCs w:val="20"/>
              </w:rPr>
              <w:t>Локомотивная,2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vAlign w:val="center"/>
          </w:tcPr>
          <w:p w:rsidR="009E6D56" w:rsidRPr="00892832" w:rsidRDefault="00890002" w:rsidP="00DF77C6">
            <w:pPr>
              <w:pStyle w:val="ab"/>
              <w:numPr>
                <w:ilvl w:val="0"/>
                <w:numId w:val="45"/>
              </w:numPr>
              <w:rPr>
                <w:color w:val="000000"/>
                <w:sz w:val="20"/>
                <w:szCs w:val="20"/>
              </w:rPr>
            </w:pPr>
            <w:r w:rsidRPr="00892832">
              <w:rPr>
                <w:color w:val="000000"/>
                <w:sz w:val="20"/>
                <w:szCs w:val="20"/>
              </w:rPr>
              <w:t>. Кулой,</w:t>
            </w:r>
            <w:r w:rsidR="009E6D56" w:rsidRPr="00892832">
              <w:rPr>
                <w:color w:val="000000"/>
                <w:sz w:val="20"/>
                <w:szCs w:val="20"/>
              </w:rPr>
              <w:t xml:space="preserve"> ул.Локомотивная,2а</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vAlign w:val="center"/>
          </w:tcPr>
          <w:p w:rsidR="009E6D56" w:rsidRPr="00892832" w:rsidRDefault="00890002" w:rsidP="00DF77C6">
            <w:pPr>
              <w:pStyle w:val="ab"/>
              <w:numPr>
                <w:ilvl w:val="0"/>
                <w:numId w:val="45"/>
              </w:numPr>
              <w:rPr>
                <w:color w:val="000000"/>
                <w:sz w:val="20"/>
                <w:szCs w:val="20"/>
              </w:rPr>
            </w:pPr>
            <w:r w:rsidRPr="00892832">
              <w:rPr>
                <w:color w:val="000000"/>
                <w:sz w:val="20"/>
                <w:szCs w:val="20"/>
              </w:rPr>
              <w:t>п. Кулой,</w:t>
            </w:r>
            <w:r w:rsidR="009E6D56" w:rsidRPr="00892832">
              <w:rPr>
                <w:color w:val="000000"/>
                <w:sz w:val="20"/>
                <w:szCs w:val="20"/>
              </w:rPr>
              <w:t xml:space="preserve"> ул.</w:t>
            </w:r>
            <w:r w:rsidRPr="00892832">
              <w:rPr>
                <w:color w:val="000000"/>
                <w:sz w:val="20"/>
                <w:szCs w:val="20"/>
              </w:rPr>
              <w:t xml:space="preserve"> </w:t>
            </w:r>
            <w:r w:rsidR="009E6D56" w:rsidRPr="00892832">
              <w:rPr>
                <w:color w:val="000000"/>
                <w:sz w:val="20"/>
                <w:szCs w:val="20"/>
              </w:rPr>
              <w:t>Локомотивная, 4а</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w:t>
            </w:r>
            <w:r w:rsidR="00890002" w:rsidRPr="00892832">
              <w:rPr>
                <w:sz w:val="20"/>
                <w:szCs w:val="20"/>
              </w:rPr>
              <w:t>,</w:t>
            </w:r>
            <w:r w:rsidRPr="00892832">
              <w:rPr>
                <w:sz w:val="20"/>
                <w:szCs w:val="20"/>
              </w:rPr>
              <w:t xml:space="preserve"> ул. Гагарина, 74</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w:t>
            </w:r>
            <w:r w:rsidR="00890002" w:rsidRPr="00892832">
              <w:rPr>
                <w:sz w:val="20"/>
                <w:szCs w:val="20"/>
              </w:rPr>
              <w:t>,</w:t>
            </w:r>
            <w:r w:rsidRPr="00892832">
              <w:rPr>
                <w:sz w:val="20"/>
                <w:szCs w:val="20"/>
              </w:rPr>
              <w:t xml:space="preserve"> ул. Ленина, 76</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 ул. Калинина, 17</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 ул. Калинина, 19</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 ул. Калинина, 21</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 ул. Калинина, 23</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 ул. Калинина, 23а</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 ул. Калинина, 6</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 ул. Калинина, 8</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 ул. Кирова, 17</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 ул. Кирова, 20</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20"/>
                <w:szCs w:val="20"/>
              </w:rPr>
            </w:pPr>
            <w:r w:rsidRPr="00892832">
              <w:rPr>
                <w:sz w:val="20"/>
                <w:szCs w:val="20"/>
              </w:rPr>
              <w:t>п. Кулой ул. Комсомольская, 38</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Комсомольская, 42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Комсомольская, 43</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Комсомольская, 49</w:t>
            </w:r>
          </w:p>
        </w:tc>
      </w:tr>
      <w:tr w:rsidR="009E6D56" w:rsidRPr="00892832" w:rsidTr="006272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22"/>
        </w:trPr>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Кооперативная, 6</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Мира, 1</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Мира, 11</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Мира, 12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Мира, 13</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Мира, 14</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Мира, 19</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Мира, 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Мира, 3</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Мира, 4</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Мира, 5</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Мира, 6</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Мира, 7</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Новая, 11а</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Новая, 13</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Октябрьская, 10</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Победы, 22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Победы, 24</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Полякова, 4</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45"/>
              </w:numPr>
              <w:autoSpaceDE w:val="0"/>
              <w:autoSpaceDN w:val="0"/>
              <w:adjustRightInd w:val="0"/>
              <w:rPr>
                <w:sz w:val="18"/>
                <w:szCs w:val="18"/>
              </w:rPr>
            </w:pPr>
            <w:r w:rsidRPr="00892832">
              <w:rPr>
                <w:sz w:val="18"/>
                <w:szCs w:val="18"/>
              </w:rPr>
              <w:t>п. Кулой ул. Ленина, 40 (1, 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890002">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A249A3" w:rsidP="00A249A3">
            <w:pPr>
              <w:widowControl w:val="0"/>
              <w:autoSpaceDE w:val="0"/>
              <w:autoSpaceDN w:val="0"/>
              <w:adjustRightInd w:val="0"/>
              <w:jc w:val="center"/>
              <w:rPr>
                <w:b/>
                <w:sz w:val="18"/>
                <w:szCs w:val="18"/>
              </w:rPr>
            </w:pPr>
            <w:r w:rsidRPr="00892832">
              <w:rPr>
                <w:b/>
                <w:sz w:val="18"/>
                <w:szCs w:val="18"/>
              </w:rPr>
              <w:t>Сельское поселение «Пуйское»</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84"/>
        </w:trPr>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9F2622">
            <w:pPr>
              <w:widowControl w:val="0"/>
              <w:autoSpaceDE w:val="0"/>
              <w:autoSpaceDN w:val="0"/>
              <w:adjustRightInd w:val="0"/>
              <w:rPr>
                <w:sz w:val="18"/>
                <w:szCs w:val="18"/>
              </w:rPr>
            </w:pPr>
            <w:r w:rsidRPr="00892832">
              <w:rPr>
                <w:sz w:val="18"/>
                <w:szCs w:val="18"/>
              </w:rPr>
              <w:t>с. Долматово ул. Молодежная д. 1, 3, 5</w:t>
            </w:r>
          </w:p>
        </w:tc>
      </w:tr>
      <w:tr w:rsidR="0021604F"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21604F" w:rsidRPr="00892832" w:rsidRDefault="0021604F" w:rsidP="0021604F">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21604F" w:rsidRPr="00892832" w:rsidRDefault="0021604F" w:rsidP="0021604F">
            <w:pPr>
              <w:widowControl w:val="0"/>
              <w:autoSpaceDE w:val="0"/>
              <w:autoSpaceDN w:val="0"/>
              <w:adjustRightInd w:val="0"/>
              <w:jc w:val="center"/>
              <w:rPr>
                <w:b/>
                <w:sz w:val="18"/>
                <w:szCs w:val="18"/>
              </w:rPr>
            </w:pPr>
            <w:r w:rsidRPr="00892832">
              <w:rPr>
                <w:b/>
                <w:sz w:val="18"/>
                <w:szCs w:val="18"/>
              </w:rPr>
              <w:t>Сельское поселение «Солгинское»</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0A002C" w:rsidRPr="00892832" w:rsidRDefault="009E6D56" w:rsidP="00DF77C6">
            <w:pPr>
              <w:pStyle w:val="ab"/>
              <w:widowControl w:val="0"/>
              <w:numPr>
                <w:ilvl w:val="0"/>
                <w:numId w:val="36"/>
              </w:numPr>
              <w:autoSpaceDE w:val="0"/>
              <w:autoSpaceDN w:val="0"/>
              <w:adjustRightInd w:val="0"/>
              <w:rPr>
                <w:sz w:val="18"/>
                <w:szCs w:val="18"/>
              </w:rPr>
            </w:pPr>
            <w:r w:rsidRPr="00892832">
              <w:rPr>
                <w:sz w:val="18"/>
                <w:szCs w:val="18"/>
              </w:rPr>
              <w:t>п. Солгинский, ул. Набережная, д. 47</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6"/>
              </w:numPr>
              <w:autoSpaceDE w:val="0"/>
              <w:autoSpaceDN w:val="0"/>
              <w:adjustRightInd w:val="0"/>
              <w:rPr>
                <w:sz w:val="18"/>
                <w:szCs w:val="18"/>
              </w:rPr>
            </w:pPr>
            <w:r w:rsidRPr="00892832">
              <w:rPr>
                <w:sz w:val="18"/>
                <w:szCs w:val="18"/>
              </w:rPr>
              <w:t>п. Солгинский, ул. Набережная, д. 49</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6"/>
              </w:numPr>
              <w:autoSpaceDE w:val="0"/>
              <w:autoSpaceDN w:val="0"/>
              <w:adjustRightInd w:val="0"/>
              <w:rPr>
                <w:sz w:val="18"/>
                <w:szCs w:val="18"/>
              </w:rPr>
            </w:pPr>
            <w:r w:rsidRPr="00892832">
              <w:rPr>
                <w:sz w:val="18"/>
                <w:szCs w:val="18"/>
              </w:rPr>
              <w:t>п. Солгинский, ул. Набережная, д. 51</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6"/>
              </w:numPr>
              <w:autoSpaceDE w:val="0"/>
              <w:autoSpaceDN w:val="0"/>
              <w:adjustRightInd w:val="0"/>
              <w:rPr>
                <w:sz w:val="18"/>
                <w:szCs w:val="18"/>
              </w:rPr>
            </w:pPr>
            <w:r w:rsidRPr="00892832">
              <w:rPr>
                <w:sz w:val="18"/>
                <w:szCs w:val="18"/>
              </w:rPr>
              <w:t xml:space="preserve"> п. Солгинский, ул. Правобережная, д. 3</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6"/>
              </w:numPr>
              <w:autoSpaceDE w:val="0"/>
              <w:autoSpaceDN w:val="0"/>
              <w:adjustRightInd w:val="0"/>
              <w:rPr>
                <w:sz w:val="18"/>
                <w:szCs w:val="18"/>
              </w:rPr>
            </w:pPr>
            <w:r w:rsidRPr="00892832">
              <w:rPr>
                <w:sz w:val="18"/>
                <w:szCs w:val="18"/>
              </w:rPr>
              <w:t>д. Якушевская, ул. Набережная, д. 1, 3</w:t>
            </w:r>
          </w:p>
        </w:tc>
      </w:tr>
      <w:tr w:rsidR="000A002C"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0A002C" w:rsidRPr="00892832" w:rsidRDefault="000A002C" w:rsidP="000A002C">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0A002C" w:rsidRPr="00892832" w:rsidRDefault="000A002C" w:rsidP="000A002C">
            <w:pPr>
              <w:widowControl w:val="0"/>
              <w:autoSpaceDE w:val="0"/>
              <w:autoSpaceDN w:val="0"/>
              <w:adjustRightInd w:val="0"/>
              <w:jc w:val="center"/>
              <w:rPr>
                <w:b/>
                <w:sz w:val="18"/>
                <w:szCs w:val="18"/>
              </w:rPr>
            </w:pPr>
            <w:r w:rsidRPr="00892832">
              <w:rPr>
                <w:b/>
                <w:sz w:val="18"/>
                <w:szCs w:val="18"/>
              </w:rPr>
              <w:t>Сельское поселение «Судромское»</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7"/>
              </w:numPr>
              <w:autoSpaceDE w:val="0"/>
              <w:autoSpaceDN w:val="0"/>
              <w:adjustRightInd w:val="0"/>
              <w:rPr>
                <w:sz w:val="18"/>
                <w:szCs w:val="18"/>
              </w:rPr>
            </w:pPr>
            <w:r w:rsidRPr="00892832">
              <w:rPr>
                <w:sz w:val="18"/>
                <w:szCs w:val="18"/>
              </w:rPr>
              <w:t>п. Погост, ул. Центральная, д. 1, 2, 3</w:t>
            </w:r>
          </w:p>
        </w:tc>
      </w:tr>
      <w:tr w:rsidR="009E6D56" w:rsidRPr="00892832" w:rsidTr="000A002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97"/>
        </w:trPr>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B76023" w:rsidRPr="00892832" w:rsidRDefault="009E6D56" w:rsidP="00150269">
            <w:pPr>
              <w:pStyle w:val="ab"/>
              <w:widowControl w:val="0"/>
              <w:numPr>
                <w:ilvl w:val="0"/>
                <w:numId w:val="37"/>
              </w:numPr>
              <w:autoSpaceDE w:val="0"/>
              <w:autoSpaceDN w:val="0"/>
              <w:adjustRightInd w:val="0"/>
              <w:rPr>
                <w:sz w:val="18"/>
                <w:szCs w:val="18"/>
              </w:rPr>
            </w:pPr>
            <w:r w:rsidRPr="00892832">
              <w:rPr>
                <w:sz w:val="18"/>
                <w:szCs w:val="18"/>
              </w:rPr>
              <w:t>п. Погост, ул. Центральная, д. 4</w:t>
            </w:r>
          </w:p>
        </w:tc>
      </w:tr>
      <w:tr w:rsidR="000A002C"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0A002C" w:rsidRPr="00892832" w:rsidRDefault="000A002C" w:rsidP="000A002C">
            <w:pPr>
              <w:pStyle w:val="af5"/>
              <w:ind w:left="720"/>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0A002C" w:rsidRPr="00892832" w:rsidRDefault="00F1556B" w:rsidP="000A002C">
            <w:pPr>
              <w:widowControl w:val="0"/>
              <w:autoSpaceDE w:val="0"/>
              <w:autoSpaceDN w:val="0"/>
              <w:adjustRightInd w:val="0"/>
              <w:jc w:val="center"/>
              <w:rPr>
                <w:b/>
                <w:sz w:val="18"/>
                <w:szCs w:val="18"/>
              </w:rPr>
            </w:pPr>
            <w:r>
              <w:rPr>
                <w:b/>
                <w:sz w:val="18"/>
                <w:szCs w:val="18"/>
              </w:rPr>
              <w:t>Сельское поселение «Усть-</w:t>
            </w:r>
            <w:r w:rsidR="000A002C" w:rsidRPr="00892832">
              <w:rPr>
                <w:b/>
                <w:sz w:val="18"/>
                <w:szCs w:val="18"/>
              </w:rPr>
              <w:t>Вельское»</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8"/>
              </w:numPr>
              <w:autoSpaceDE w:val="0"/>
              <w:autoSpaceDN w:val="0"/>
              <w:adjustRightInd w:val="0"/>
              <w:rPr>
                <w:sz w:val="18"/>
                <w:szCs w:val="18"/>
              </w:rPr>
            </w:pPr>
            <w:r w:rsidRPr="00892832">
              <w:rPr>
                <w:sz w:val="18"/>
                <w:szCs w:val="18"/>
              </w:rPr>
              <w:t>д. Шиловская, 50</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8"/>
              </w:numPr>
              <w:autoSpaceDE w:val="0"/>
              <w:autoSpaceDN w:val="0"/>
              <w:adjustRightInd w:val="0"/>
              <w:rPr>
                <w:sz w:val="18"/>
                <w:szCs w:val="18"/>
              </w:rPr>
            </w:pPr>
            <w:r w:rsidRPr="00892832">
              <w:rPr>
                <w:sz w:val="18"/>
                <w:szCs w:val="18"/>
              </w:rPr>
              <w:t>д. Шиловская, 52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8"/>
              </w:numPr>
              <w:autoSpaceDE w:val="0"/>
              <w:autoSpaceDN w:val="0"/>
              <w:adjustRightInd w:val="0"/>
              <w:rPr>
                <w:sz w:val="18"/>
                <w:szCs w:val="18"/>
              </w:rPr>
            </w:pPr>
            <w:r w:rsidRPr="00892832">
              <w:rPr>
                <w:sz w:val="18"/>
                <w:szCs w:val="18"/>
              </w:rPr>
              <w:t>д. Шиловская, 56</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8"/>
              </w:numPr>
              <w:autoSpaceDE w:val="0"/>
              <w:autoSpaceDN w:val="0"/>
              <w:adjustRightInd w:val="0"/>
              <w:rPr>
                <w:sz w:val="18"/>
                <w:szCs w:val="18"/>
              </w:rPr>
            </w:pPr>
            <w:r w:rsidRPr="00892832">
              <w:rPr>
                <w:sz w:val="18"/>
                <w:szCs w:val="18"/>
              </w:rPr>
              <w:t>д. Шиловская, 58</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8"/>
              </w:numPr>
              <w:autoSpaceDE w:val="0"/>
              <w:autoSpaceDN w:val="0"/>
              <w:adjustRightInd w:val="0"/>
              <w:rPr>
                <w:sz w:val="18"/>
                <w:szCs w:val="18"/>
              </w:rPr>
            </w:pPr>
            <w:r w:rsidRPr="00892832">
              <w:rPr>
                <w:sz w:val="18"/>
                <w:szCs w:val="18"/>
              </w:rPr>
              <w:t>д. Никифорово, 2</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8"/>
              </w:numPr>
              <w:autoSpaceDE w:val="0"/>
              <w:autoSpaceDN w:val="0"/>
              <w:adjustRightInd w:val="0"/>
              <w:rPr>
                <w:sz w:val="18"/>
                <w:szCs w:val="18"/>
              </w:rPr>
            </w:pPr>
            <w:r w:rsidRPr="00892832">
              <w:rPr>
                <w:sz w:val="18"/>
                <w:szCs w:val="18"/>
              </w:rPr>
              <w:t>д. Никифорово, 1</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10"/>
        </w:trPr>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8"/>
              </w:numPr>
              <w:autoSpaceDE w:val="0"/>
              <w:autoSpaceDN w:val="0"/>
              <w:adjustRightInd w:val="0"/>
              <w:rPr>
                <w:sz w:val="18"/>
                <w:szCs w:val="18"/>
              </w:rPr>
            </w:pPr>
            <w:r w:rsidRPr="00892832">
              <w:rPr>
                <w:sz w:val="18"/>
                <w:szCs w:val="18"/>
              </w:rPr>
              <w:t>д. Прилуцкая, ул. Солнечная, 50</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8"/>
              </w:numPr>
              <w:autoSpaceDE w:val="0"/>
              <w:autoSpaceDN w:val="0"/>
              <w:adjustRightInd w:val="0"/>
              <w:rPr>
                <w:sz w:val="18"/>
                <w:szCs w:val="18"/>
              </w:rPr>
            </w:pPr>
            <w:r w:rsidRPr="00892832">
              <w:rPr>
                <w:sz w:val="18"/>
                <w:szCs w:val="18"/>
              </w:rPr>
              <w:t>д. Прилуцкая, ул. Солнечная, 52</w:t>
            </w:r>
          </w:p>
        </w:tc>
      </w:tr>
      <w:tr w:rsidR="000A002C"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0A002C" w:rsidRPr="00892832" w:rsidRDefault="000A002C" w:rsidP="000A002C">
            <w:pPr>
              <w:pStyle w:val="af5"/>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0A002C" w:rsidRPr="00892832" w:rsidRDefault="00F1556B" w:rsidP="000A002C">
            <w:pPr>
              <w:widowControl w:val="0"/>
              <w:autoSpaceDE w:val="0"/>
              <w:autoSpaceDN w:val="0"/>
              <w:adjustRightInd w:val="0"/>
              <w:jc w:val="center"/>
              <w:rPr>
                <w:b/>
                <w:sz w:val="18"/>
                <w:szCs w:val="18"/>
              </w:rPr>
            </w:pPr>
            <w:r>
              <w:rPr>
                <w:b/>
                <w:sz w:val="18"/>
                <w:szCs w:val="18"/>
              </w:rPr>
              <w:t>Сельское поселение «Усть-</w:t>
            </w:r>
            <w:r w:rsidR="000A002C" w:rsidRPr="00892832">
              <w:rPr>
                <w:b/>
                <w:sz w:val="18"/>
                <w:szCs w:val="18"/>
              </w:rPr>
              <w:t xml:space="preserve"> Шоношское»</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9"/>
              </w:numPr>
              <w:autoSpaceDE w:val="0"/>
              <w:autoSpaceDN w:val="0"/>
              <w:adjustRightInd w:val="0"/>
              <w:rPr>
                <w:sz w:val="18"/>
                <w:szCs w:val="18"/>
              </w:rPr>
            </w:pPr>
            <w:r w:rsidRPr="00892832">
              <w:rPr>
                <w:sz w:val="18"/>
                <w:szCs w:val="18"/>
              </w:rPr>
              <w:t>п. Усть-Шоноша, улица Первомайская д. 15, ул. Александра Пелых, д. 16</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9"/>
              </w:numPr>
              <w:autoSpaceDE w:val="0"/>
              <w:autoSpaceDN w:val="0"/>
              <w:adjustRightInd w:val="0"/>
              <w:rPr>
                <w:sz w:val="18"/>
                <w:szCs w:val="18"/>
              </w:rPr>
            </w:pPr>
            <w:r w:rsidRPr="00892832">
              <w:rPr>
                <w:sz w:val="18"/>
                <w:szCs w:val="18"/>
              </w:rPr>
              <w:t>п. Усть-Шоноша ул. Южная д. 6А</w:t>
            </w:r>
          </w:p>
        </w:tc>
      </w:tr>
      <w:tr w:rsidR="009E6D56"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b"/>
              <w:widowControl w:val="0"/>
              <w:numPr>
                <w:ilvl w:val="0"/>
                <w:numId w:val="39"/>
              </w:numPr>
              <w:autoSpaceDE w:val="0"/>
              <w:autoSpaceDN w:val="0"/>
              <w:adjustRightInd w:val="0"/>
              <w:rPr>
                <w:sz w:val="18"/>
                <w:szCs w:val="18"/>
              </w:rPr>
            </w:pPr>
            <w:r w:rsidRPr="00892832">
              <w:rPr>
                <w:sz w:val="18"/>
                <w:szCs w:val="18"/>
              </w:rPr>
              <w:t>п. Усть-Шоноша, улица Южная д. 14А</w:t>
            </w:r>
          </w:p>
        </w:tc>
      </w:tr>
      <w:tr w:rsidR="006A6712" w:rsidRPr="00892832"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6A6712" w:rsidRPr="00892832" w:rsidRDefault="006A6712" w:rsidP="006A6712">
            <w:pPr>
              <w:pStyle w:val="af5"/>
              <w:ind w:left="720"/>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6A6712" w:rsidRPr="00892832" w:rsidRDefault="006A6712" w:rsidP="006A6712">
            <w:pPr>
              <w:widowControl w:val="0"/>
              <w:autoSpaceDE w:val="0"/>
              <w:autoSpaceDN w:val="0"/>
              <w:adjustRightInd w:val="0"/>
              <w:jc w:val="center"/>
              <w:rPr>
                <w:b/>
                <w:sz w:val="18"/>
                <w:szCs w:val="18"/>
              </w:rPr>
            </w:pPr>
            <w:r w:rsidRPr="00892832">
              <w:rPr>
                <w:b/>
                <w:sz w:val="18"/>
                <w:szCs w:val="18"/>
              </w:rPr>
              <w:t>Сельское поселение «Шадреньгское»</w:t>
            </w:r>
          </w:p>
        </w:tc>
      </w:tr>
      <w:tr w:rsidR="009E6D56" w:rsidRPr="00CC07E5" w:rsidTr="00497B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993" w:type="dxa"/>
            <w:tcBorders>
              <w:top w:val="single" w:sz="4" w:space="0" w:color="auto"/>
              <w:left w:val="single" w:sz="4" w:space="0" w:color="auto"/>
              <w:bottom w:val="single" w:sz="4" w:space="0" w:color="auto"/>
              <w:right w:val="single" w:sz="4" w:space="0" w:color="auto"/>
            </w:tcBorders>
          </w:tcPr>
          <w:p w:rsidR="009E6D56" w:rsidRPr="00892832" w:rsidRDefault="009E6D56" w:rsidP="00DF77C6">
            <w:pPr>
              <w:pStyle w:val="af5"/>
              <w:numPr>
                <w:ilvl w:val="0"/>
                <w:numId w:val="13"/>
              </w:numPr>
              <w:jc w:val="center"/>
              <w:rPr>
                <w:rFonts w:ascii="Times New Roman" w:hAnsi="Times New Roman" w:cs="Times New Roman"/>
                <w:sz w:val="18"/>
                <w:szCs w:val="18"/>
              </w:rPr>
            </w:pPr>
          </w:p>
        </w:tc>
        <w:tc>
          <w:tcPr>
            <w:tcW w:w="9213" w:type="dxa"/>
            <w:tcBorders>
              <w:top w:val="single" w:sz="4" w:space="0" w:color="auto"/>
              <w:left w:val="single" w:sz="4" w:space="0" w:color="auto"/>
              <w:bottom w:val="single" w:sz="4" w:space="0" w:color="auto"/>
              <w:right w:val="single" w:sz="4" w:space="0" w:color="auto"/>
            </w:tcBorders>
          </w:tcPr>
          <w:p w:rsidR="009E6D56" w:rsidRPr="00CC07E5" w:rsidRDefault="009E6D56" w:rsidP="009F2622">
            <w:pPr>
              <w:widowControl w:val="0"/>
              <w:autoSpaceDE w:val="0"/>
              <w:autoSpaceDN w:val="0"/>
              <w:adjustRightInd w:val="0"/>
              <w:rPr>
                <w:sz w:val="18"/>
                <w:szCs w:val="18"/>
              </w:rPr>
            </w:pPr>
            <w:r w:rsidRPr="00892832">
              <w:rPr>
                <w:sz w:val="18"/>
                <w:szCs w:val="18"/>
              </w:rPr>
              <w:t>д. Семеновская, д. 43, 45</w:t>
            </w:r>
          </w:p>
        </w:tc>
      </w:tr>
    </w:tbl>
    <w:p w:rsidR="00CC07E5" w:rsidRDefault="00CC07E5" w:rsidP="00495E7A">
      <w:pPr>
        <w:pStyle w:val="ConsPlusNormal"/>
        <w:ind w:firstLine="0"/>
        <w:rPr>
          <w:rFonts w:ascii="Times New Roman" w:hAnsi="Times New Roman" w:cs="Times New Roman"/>
          <w:sz w:val="24"/>
          <w:szCs w:val="24"/>
        </w:rPr>
      </w:pPr>
    </w:p>
    <w:p w:rsidR="00D80D5F" w:rsidRDefault="00D80D5F" w:rsidP="00983CBE">
      <w:pPr>
        <w:pStyle w:val="ConsPlusNormal"/>
        <w:ind w:firstLine="0"/>
        <w:rPr>
          <w:rFonts w:ascii="Times New Roman" w:hAnsi="Times New Roman" w:cs="Times New Roman"/>
          <w:sz w:val="24"/>
          <w:szCs w:val="24"/>
        </w:rPr>
      </w:pPr>
    </w:p>
    <w:p w:rsidR="001E2032" w:rsidRDefault="001E2032" w:rsidP="00DB4EDA">
      <w:pPr>
        <w:pStyle w:val="ConsPlusNormal"/>
        <w:ind w:firstLine="0"/>
        <w:jc w:val="right"/>
        <w:rPr>
          <w:rFonts w:ascii="Times New Roman" w:hAnsi="Times New Roman" w:cs="Times New Roman"/>
          <w:sz w:val="24"/>
          <w:szCs w:val="24"/>
        </w:rPr>
      </w:pPr>
    </w:p>
    <w:p w:rsidR="00142566" w:rsidRPr="00AF52CB" w:rsidRDefault="001E2032" w:rsidP="00DB4EDA">
      <w:pPr>
        <w:pStyle w:val="ConsPlusNormal"/>
        <w:ind w:firstLine="0"/>
        <w:jc w:val="right"/>
        <w:rPr>
          <w:rFonts w:ascii="Times New Roman" w:hAnsi="Times New Roman" w:cs="Times New Roman"/>
          <w:sz w:val="24"/>
          <w:szCs w:val="24"/>
        </w:rPr>
      </w:pPr>
      <w:r>
        <w:rPr>
          <w:rFonts w:ascii="Times New Roman" w:hAnsi="Times New Roman" w:cs="Times New Roman"/>
          <w:sz w:val="24"/>
          <w:szCs w:val="24"/>
        </w:rPr>
        <w:t xml:space="preserve"> </w:t>
      </w:r>
      <w:r w:rsidR="00820D2E">
        <w:rPr>
          <w:rFonts w:ascii="Times New Roman" w:hAnsi="Times New Roman" w:cs="Times New Roman"/>
          <w:sz w:val="24"/>
          <w:szCs w:val="24"/>
        </w:rPr>
        <w:t>Таблица 10</w:t>
      </w:r>
    </w:p>
    <w:p w:rsidR="006C5373" w:rsidRPr="00AF52CB" w:rsidRDefault="006C5373" w:rsidP="006C5373">
      <w:pPr>
        <w:pStyle w:val="ConsPlusNormal"/>
        <w:ind w:firstLine="0"/>
        <w:jc w:val="center"/>
        <w:rPr>
          <w:rFonts w:ascii="Times New Roman" w:hAnsi="Times New Roman" w:cs="Times New Roman"/>
          <w:sz w:val="24"/>
          <w:szCs w:val="24"/>
        </w:rPr>
      </w:pPr>
      <w:r w:rsidRPr="00AF52CB">
        <w:rPr>
          <w:rFonts w:ascii="Times New Roman" w:hAnsi="Times New Roman" w:cs="Times New Roman"/>
          <w:sz w:val="24"/>
          <w:szCs w:val="24"/>
        </w:rPr>
        <w:t>Ад</w:t>
      </w:r>
      <w:r>
        <w:rPr>
          <w:rFonts w:ascii="Times New Roman" w:hAnsi="Times New Roman" w:cs="Times New Roman"/>
          <w:sz w:val="24"/>
          <w:szCs w:val="24"/>
        </w:rPr>
        <w:t xml:space="preserve">ресный перечень всех </w:t>
      </w:r>
      <w:r w:rsidRPr="00AF52CB">
        <w:rPr>
          <w:rFonts w:ascii="Times New Roman" w:hAnsi="Times New Roman" w:cs="Times New Roman"/>
          <w:sz w:val="24"/>
          <w:szCs w:val="24"/>
        </w:rPr>
        <w:t>общественных территорий,</w:t>
      </w:r>
    </w:p>
    <w:p w:rsidR="006C5373" w:rsidRPr="00AF52CB" w:rsidRDefault="006C5373" w:rsidP="006C5373">
      <w:pPr>
        <w:pStyle w:val="ConsPlusNormal"/>
        <w:ind w:firstLine="0"/>
        <w:jc w:val="center"/>
        <w:rPr>
          <w:rFonts w:ascii="Times New Roman" w:hAnsi="Times New Roman" w:cs="Times New Roman"/>
          <w:sz w:val="24"/>
          <w:szCs w:val="24"/>
        </w:rPr>
      </w:pPr>
      <w:r w:rsidRPr="00AF52CB">
        <w:rPr>
          <w:rFonts w:ascii="Times New Roman" w:hAnsi="Times New Roman" w:cs="Times New Roman"/>
          <w:sz w:val="24"/>
          <w:szCs w:val="24"/>
        </w:rPr>
        <w:t>подлежащих благоустройству</w:t>
      </w:r>
    </w:p>
    <w:p w:rsidR="00D802CF" w:rsidRPr="00AF52CB" w:rsidRDefault="00D802CF" w:rsidP="00415E60">
      <w:pPr>
        <w:pStyle w:val="ConsPlusNormal"/>
        <w:ind w:firstLine="0"/>
        <w:rPr>
          <w:rFonts w:ascii="Times New Roman" w:hAnsi="Times New Roman" w:cs="Times New Roman"/>
          <w:sz w:val="24"/>
          <w:szCs w:val="24"/>
        </w:rPr>
      </w:pPr>
    </w:p>
    <w:tbl>
      <w:tblPr>
        <w:tblStyle w:val="a3"/>
        <w:tblW w:w="10348" w:type="dxa"/>
        <w:tblInd w:w="-601" w:type="dxa"/>
        <w:tblLayout w:type="fixed"/>
        <w:tblLook w:val="04A0" w:firstRow="1" w:lastRow="0" w:firstColumn="1" w:lastColumn="0" w:noHBand="0" w:noVBand="1"/>
      </w:tblPr>
      <w:tblGrid>
        <w:gridCol w:w="1135"/>
        <w:gridCol w:w="9213"/>
      </w:tblGrid>
      <w:tr w:rsidR="001A7F03" w:rsidRPr="00D120AF" w:rsidTr="009E6D56">
        <w:tc>
          <w:tcPr>
            <w:tcW w:w="1135" w:type="dxa"/>
            <w:vAlign w:val="center"/>
          </w:tcPr>
          <w:p w:rsidR="001A7F03" w:rsidRPr="00D120AF" w:rsidRDefault="001A7F03" w:rsidP="001A7F03">
            <w:pPr>
              <w:pStyle w:val="ab"/>
              <w:rPr>
                <w:rFonts w:ascii="Times New Roman" w:hAnsi="Times New Roman"/>
              </w:rPr>
            </w:pPr>
          </w:p>
        </w:tc>
        <w:tc>
          <w:tcPr>
            <w:tcW w:w="9213" w:type="dxa"/>
            <w:vAlign w:val="bottom"/>
          </w:tcPr>
          <w:p w:rsidR="001A7F03" w:rsidRPr="00D120AF" w:rsidRDefault="001A7F03" w:rsidP="001A7F03">
            <w:pPr>
              <w:jc w:val="center"/>
              <w:rPr>
                <w:b/>
                <w:sz w:val="22"/>
                <w:szCs w:val="22"/>
                <w:highlight w:val="yellow"/>
              </w:rPr>
            </w:pPr>
            <w:r w:rsidRPr="00D120AF">
              <w:rPr>
                <w:b/>
                <w:sz w:val="22"/>
                <w:szCs w:val="22"/>
              </w:rPr>
              <w:t>Городское поселение «Вельское»:</w:t>
            </w:r>
          </w:p>
        </w:tc>
      </w:tr>
      <w:tr w:rsidR="00F2488B" w:rsidRPr="00D120AF" w:rsidTr="00F523F4">
        <w:tc>
          <w:tcPr>
            <w:tcW w:w="1135" w:type="dxa"/>
            <w:vAlign w:val="center"/>
          </w:tcPr>
          <w:p w:rsidR="00F2488B" w:rsidRPr="00D120AF" w:rsidRDefault="00F2488B" w:rsidP="00F2488B">
            <w:pPr>
              <w:pStyle w:val="ab"/>
              <w:numPr>
                <w:ilvl w:val="0"/>
                <w:numId w:val="14"/>
              </w:numPr>
              <w:rPr>
                <w:rFonts w:ascii="Times New Roman" w:hAnsi="Times New Roman"/>
              </w:rPr>
            </w:pPr>
          </w:p>
        </w:tc>
        <w:tc>
          <w:tcPr>
            <w:tcW w:w="9213" w:type="dxa"/>
          </w:tcPr>
          <w:p w:rsidR="00F2488B" w:rsidRPr="00D120AF" w:rsidRDefault="00F2488B" w:rsidP="00F2488B">
            <w:pPr>
              <w:rPr>
                <w:sz w:val="22"/>
                <w:szCs w:val="22"/>
              </w:rPr>
            </w:pPr>
            <w:r w:rsidRPr="00D120AF">
              <w:rPr>
                <w:sz w:val="22"/>
                <w:szCs w:val="22"/>
              </w:rPr>
              <w:t>г. Вельск, 1 Мая</w:t>
            </w:r>
          </w:p>
        </w:tc>
      </w:tr>
      <w:tr w:rsidR="00F2488B" w:rsidRPr="00D120AF" w:rsidTr="00F523F4">
        <w:tc>
          <w:tcPr>
            <w:tcW w:w="1135" w:type="dxa"/>
            <w:vAlign w:val="center"/>
          </w:tcPr>
          <w:p w:rsidR="00F2488B" w:rsidRPr="00D120AF" w:rsidRDefault="00F2488B" w:rsidP="00F2488B">
            <w:pPr>
              <w:pStyle w:val="ab"/>
              <w:numPr>
                <w:ilvl w:val="0"/>
                <w:numId w:val="14"/>
              </w:numPr>
              <w:rPr>
                <w:rFonts w:ascii="Times New Roman" w:hAnsi="Times New Roman"/>
              </w:rPr>
            </w:pPr>
          </w:p>
        </w:tc>
        <w:tc>
          <w:tcPr>
            <w:tcW w:w="9213" w:type="dxa"/>
          </w:tcPr>
          <w:p w:rsidR="00F2488B" w:rsidRPr="00D120AF" w:rsidRDefault="00F2488B" w:rsidP="00F2488B">
            <w:pPr>
              <w:rPr>
                <w:sz w:val="22"/>
                <w:szCs w:val="22"/>
              </w:rPr>
            </w:pPr>
            <w:r w:rsidRPr="00D120AF">
              <w:rPr>
                <w:sz w:val="22"/>
                <w:szCs w:val="22"/>
              </w:rPr>
              <w:t>Улица Гагарина (в границах от ул. Дзержинского до пер. Привокзальный)</w:t>
            </w:r>
          </w:p>
        </w:tc>
      </w:tr>
      <w:tr w:rsidR="00F2488B" w:rsidRPr="00D120AF" w:rsidTr="00F523F4">
        <w:tc>
          <w:tcPr>
            <w:tcW w:w="1135" w:type="dxa"/>
            <w:vAlign w:val="center"/>
          </w:tcPr>
          <w:p w:rsidR="00F2488B" w:rsidRPr="00D120AF" w:rsidRDefault="00F2488B" w:rsidP="00F2488B">
            <w:pPr>
              <w:pStyle w:val="ab"/>
              <w:numPr>
                <w:ilvl w:val="0"/>
                <w:numId w:val="14"/>
              </w:numPr>
              <w:rPr>
                <w:rFonts w:ascii="Times New Roman" w:hAnsi="Times New Roman"/>
              </w:rPr>
            </w:pPr>
          </w:p>
        </w:tc>
        <w:tc>
          <w:tcPr>
            <w:tcW w:w="9213" w:type="dxa"/>
          </w:tcPr>
          <w:p w:rsidR="00F2488B" w:rsidRPr="00D120AF" w:rsidRDefault="00F2488B" w:rsidP="00F2488B">
            <w:pPr>
              <w:rPr>
                <w:sz w:val="22"/>
                <w:szCs w:val="22"/>
              </w:rPr>
            </w:pPr>
            <w:r w:rsidRPr="00D120AF">
              <w:rPr>
                <w:sz w:val="22"/>
                <w:szCs w:val="22"/>
              </w:rPr>
              <w:t>СКВЕР памяти жертв политических репрессий</w:t>
            </w:r>
          </w:p>
        </w:tc>
      </w:tr>
      <w:tr w:rsidR="00F2488B" w:rsidRPr="00D120AF" w:rsidTr="00F523F4">
        <w:tc>
          <w:tcPr>
            <w:tcW w:w="1135" w:type="dxa"/>
            <w:vAlign w:val="center"/>
          </w:tcPr>
          <w:p w:rsidR="00F2488B" w:rsidRPr="00D120AF" w:rsidRDefault="00F2488B" w:rsidP="00F2488B">
            <w:pPr>
              <w:pStyle w:val="ab"/>
              <w:numPr>
                <w:ilvl w:val="0"/>
                <w:numId w:val="14"/>
              </w:numPr>
              <w:jc w:val="both"/>
              <w:rPr>
                <w:rFonts w:ascii="Times New Roman" w:hAnsi="Times New Roman"/>
              </w:rPr>
            </w:pPr>
          </w:p>
        </w:tc>
        <w:tc>
          <w:tcPr>
            <w:tcW w:w="9213" w:type="dxa"/>
          </w:tcPr>
          <w:p w:rsidR="00F2488B" w:rsidRPr="00D120AF" w:rsidRDefault="00F2488B" w:rsidP="00F2488B">
            <w:pPr>
              <w:rPr>
                <w:sz w:val="22"/>
                <w:szCs w:val="22"/>
              </w:rPr>
            </w:pPr>
            <w:r w:rsidRPr="00D120AF">
              <w:rPr>
                <w:sz w:val="22"/>
                <w:szCs w:val="22"/>
              </w:rPr>
              <w:t xml:space="preserve">г. Вельск, ул. Дзержинского, примерно в 25 метрах по направлению на запад от д. № 6-б по ул. Леонтьевская </w:t>
            </w:r>
          </w:p>
        </w:tc>
      </w:tr>
      <w:tr w:rsidR="00F2488B" w:rsidRPr="00D120AF" w:rsidTr="00F523F4">
        <w:tc>
          <w:tcPr>
            <w:tcW w:w="1135" w:type="dxa"/>
            <w:vAlign w:val="center"/>
          </w:tcPr>
          <w:p w:rsidR="00F2488B" w:rsidRPr="00D120AF" w:rsidRDefault="00F2488B" w:rsidP="00F2488B">
            <w:pPr>
              <w:pStyle w:val="ab"/>
              <w:numPr>
                <w:ilvl w:val="0"/>
                <w:numId w:val="14"/>
              </w:numPr>
              <w:rPr>
                <w:rFonts w:ascii="Times New Roman" w:hAnsi="Times New Roman"/>
              </w:rPr>
            </w:pPr>
          </w:p>
        </w:tc>
        <w:tc>
          <w:tcPr>
            <w:tcW w:w="9213" w:type="dxa"/>
          </w:tcPr>
          <w:p w:rsidR="00F2488B" w:rsidRPr="00D120AF" w:rsidRDefault="00F2488B" w:rsidP="00F2488B">
            <w:pPr>
              <w:rPr>
                <w:sz w:val="22"/>
                <w:szCs w:val="22"/>
              </w:rPr>
            </w:pPr>
            <w:r w:rsidRPr="00D120AF">
              <w:rPr>
                <w:sz w:val="22"/>
                <w:szCs w:val="22"/>
              </w:rPr>
              <w:t>ПАРК Спортивный на Вели г. Вельск, ул. Нечаевского</w:t>
            </w:r>
          </w:p>
        </w:tc>
      </w:tr>
      <w:tr w:rsidR="00F2488B" w:rsidRPr="00D120AF" w:rsidTr="00F523F4">
        <w:tc>
          <w:tcPr>
            <w:tcW w:w="1135" w:type="dxa"/>
            <w:vAlign w:val="center"/>
          </w:tcPr>
          <w:p w:rsidR="00F2488B" w:rsidRPr="00D120AF" w:rsidRDefault="00F2488B" w:rsidP="00F2488B">
            <w:pPr>
              <w:pStyle w:val="ab"/>
              <w:numPr>
                <w:ilvl w:val="0"/>
                <w:numId w:val="14"/>
              </w:numPr>
              <w:rPr>
                <w:rFonts w:ascii="Times New Roman" w:hAnsi="Times New Roman"/>
              </w:rPr>
            </w:pPr>
          </w:p>
        </w:tc>
        <w:tc>
          <w:tcPr>
            <w:tcW w:w="9213" w:type="dxa"/>
          </w:tcPr>
          <w:p w:rsidR="00F2488B" w:rsidRPr="00D120AF" w:rsidRDefault="00F1556B" w:rsidP="00F2488B">
            <w:pPr>
              <w:rPr>
                <w:sz w:val="22"/>
                <w:szCs w:val="22"/>
              </w:rPr>
            </w:pPr>
            <w:r>
              <w:rPr>
                <w:sz w:val="22"/>
                <w:szCs w:val="22"/>
              </w:rPr>
              <w:t xml:space="preserve">ПАРК </w:t>
            </w:r>
            <w:r w:rsidR="00F2488B" w:rsidRPr="00D120AF">
              <w:rPr>
                <w:sz w:val="22"/>
                <w:szCs w:val="22"/>
              </w:rPr>
              <w:t>г. Вельск, лесопарковая зона по ул. Пушкина, у дома № 8</w:t>
            </w:r>
          </w:p>
        </w:tc>
      </w:tr>
      <w:tr w:rsidR="00F2488B" w:rsidRPr="00D120AF" w:rsidTr="00F523F4">
        <w:tc>
          <w:tcPr>
            <w:tcW w:w="1135" w:type="dxa"/>
            <w:vAlign w:val="center"/>
          </w:tcPr>
          <w:p w:rsidR="00F2488B" w:rsidRPr="00D120AF" w:rsidRDefault="00F2488B" w:rsidP="00F2488B">
            <w:pPr>
              <w:pStyle w:val="ab"/>
              <w:numPr>
                <w:ilvl w:val="0"/>
                <w:numId w:val="14"/>
              </w:numPr>
              <w:rPr>
                <w:rFonts w:ascii="Times New Roman" w:hAnsi="Times New Roman"/>
              </w:rPr>
            </w:pPr>
          </w:p>
        </w:tc>
        <w:tc>
          <w:tcPr>
            <w:tcW w:w="9213" w:type="dxa"/>
          </w:tcPr>
          <w:p w:rsidR="00F2488B" w:rsidRPr="00D120AF" w:rsidRDefault="00F1556B" w:rsidP="00F2488B">
            <w:pPr>
              <w:rPr>
                <w:sz w:val="22"/>
                <w:szCs w:val="22"/>
              </w:rPr>
            </w:pPr>
            <w:r>
              <w:rPr>
                <w:sz w:val="22"/>
                <w:szCs w:val="22"/>
              </w:rPr>
              <w:t xml:space="preserve">ПАРК «Трех культур» </w:t>
            </w:r>
            <w:r w:rsidR="00F2488B" w:rsidRPr="00D120AF">
              <w:rPr>
                <w:sz w:val="22"/>
                <w:szCs w:val="22"/>
              </w:rPr>
              <w:t>г. Вельск, ул. Нечаевского, площадью 20 000 кв. м.</w:t>
            </w:r>
          </w:p>
        </w:tc>
      </w:tr>
      <w:tr w:rsidR="00F2488B" w:rsidRPr="00D120AF" w:rsidTr="00F523F4">
        <w:tc>
          <w:tcPr>
            <w:tcW w:w="1135" w:type="dxa"/>
            <w:vAlign w:val="center"/>
          </w:tcPr>
          <w:p w:rsidR="00F2488B" w:rsidRPr="00D120AF" w:rsidRDefault="00F2488B" w:rsidP="00F2488B">
            <w:pPr>
              <w:pStyle w:val="ab"/>
              <w:numPr>
                <w:ilvl w:val="0"/>
                <w:numId w:val="14"/>
              </w:numPr>
              <w:rPr>
                <w:rFonts w:ascii="Times New Roman" w:hAnsi="Times New Roman"/>
              </w:rPr>
            </w:pPr>
          </w:p>
        </w:tc>
        <w:tc>
          <w:tcPr>
            <w:tcW w:w="9213" w:type="dxa"/>
          </w:tcPr>
          <w:p w:rsidR="00F2488B" w:rsidRPr="00D120AF" w:rsidRDefault="00F1556B" w:rsidP="00F2488B">
            <w:pPr>
              <w:rPr>
                <w:sz w:val="22"/>
                <w:szCs w:val="22"/>
              </w:rPr>
            </w:pPr>
            <w:r>
              <w:rPr>
                <w:sz w:val="22"/>
                <w:szCs w:val="22"/>
              </w:rPr>
              <w:t xml:space="preserve">АЛЛЕЯ Славы </w:t>
            </w:r>
            <w:r w:rsidR="00F2488B" w:rsidRPr="00D120AF">
              <w:rPr>
                <w:sz w:val="22"/>
                <w:szCs w:val="22"/>
              </w:rPr>
              <w:t>г. Вельск, ул. Тракторная, 7</w:t>
            </w:r>
          </w:p>
        </w:tc>
      </w:tr>
      <w:tr w:rsidR="00F2488B" w:rsidRPr="00D120AF" w:rsidTr="00F523F4">
        <w:tc>
          <w:tcPr>
            <w:tcW w:w="1135" w:type="dxa"/>
            <w:vAlign w:val="center"/>
          </w:tcPr>
          <w:p w:rsidR="00F2488B" w:rsidRPr="00D120AF" w:rsidRDefault="00F2488B" w:rsidP="00F2488B">
            <w:pPr>
              <w:pStyle w:val="ab"/>
              <w:numPr>
                <w:ilvl w:val="0"/>
                <w:numId w:val="14"/>
              </w:numPr>
              <w:rPr>
                <w:rFonts w:ascii="Times New Roman" w:hAnsi="Times New Roman"/>
              </w:rPr>
            </w:pPr>
          </w:p>
        </w:tc>
        <w:tc>
          <w:tcPr>
            <w:tcW w:w="9213" w:type="dxa"/>
          </w:tcPr>
          <w:p w:rsidR="00F2488B" w:rsidRPr="00D120AF" w:rsidRDefault="00F2488B" w:rsidP="00F2488B">
            <w:pPr>
              <w:rPr>
                <w:sz w:val="22"/>
                <w:szCs w:val="22"/>
              </w:rPr>
            </w:pPr>
            <w:r w:rsidRPr="00D120AF">
              <w:rPr>
                <w:sz w:val="22"/>
                <w:szCs w:val="22"/>
              </w:rPr>
              <w:t>СКВЕР № 2 Центральной площади г. Вельск, ул. Дзержинского, 25 (2729 кв.</w:t>
            </w:r>
            <w:r w:rsidR="00F1556B">
              <w:rPr>
                <w:sz w:val="22"/>
                <w:szCs w:val="22"/>
              </w:rPr>
              <w:t xml:space="preserve"> </w:t>
            </w:r>
            <w:r w:rsidRPr="00D120AF">
              <w:rPr>
                <w:sz w:val="22"/>
                <w:szCs w:val="22"/>
              </w:rPr>
              <w:t>м.)</w:t>
            </w:r>
          </w:p>
        </w:tc>
      </w:tr>
      <w:tr w:rsidR="00F2488B" w:rsidRPr="00D120AF" w:rsidTr="00F523F4">
        <w:tc>
          <w:tcPr>
            <w:tcW w:w="1135" w:type="dxa"/>
            <w:vAlign w:val="center"/>
          </w:tcPr>
          <w:p w:rsidR="00F2488B" w:rsidRPr="00D120AF" w:rsidRDefault="00F2488B" w:rsidP="00F2488B">
            <w:pPr>
              <w:pStyle w:val="ab"/>
              <w:numPr>
                <w:ilvl w:val="0"/>
                <w:numId w:val="14"/>
              </w:numPr>
              <w:rPr>
                <w:rFonts w:ascii="Times New Roman" w:hAnsi="Times New Roman"/>
              </w:rPr>
            </w:pPr>
          </w:p>
        </w:tc>
        <w:tc>
          <w:tcPr>
            <w:tcW w:w="9213" w:type="dxa"/>
          </w:tcPr>
          <w:p w:rsidR="00F2488B" w:rsidRPr="00D120AF" w:rsidRDefault="00F2488B" w:rsidP="00F2488B">
            <w:pPr>
              <w:rPr>
                <w:sz w:val="22"/>
                <w:szCs w:val="22"/>
              </w:rPr>
            </w:pPr>
            <w:r w:rsidRPr="00D120AF">
              <w:rPr>
                <w:sz w:val="22"/>
                <w:szCs w:val="22"/>
              </w:rPr>
              <w:t>СКВЕР у д.101 на дорожной развилке</w:t>
            </w:r>
            <w:r w:rsidR="00332ED3">
              <w:t xml:space="preserve"> </w:t>
            </w:r>
            <w:r w:rsidR="00332ED3">
              <w:rPr>
                <w:sz w:val="22"/>
                <w:szCs w:val="22"/>
              </w:rPr>
              <w:t xml:space="preserve">ул. </w:t>
            </w:r>
            <w:r w:rsidR="00332ED3" w:rsidRPr="00332ED3">
              <w:rPr>
                <w:sz w:val="22"/>
                <w:szCs w:val="22"/>
              </w:rPr>
              <w:t>Гагарина-</w:t>
            </w:r>
            <w:r w:rsidR="00332ED3">
              <w:rPr>
                <w:sz w:val="22"/>
                <w:szCs w:val="22"/>
              </w:rPr>
              <w:t xml:space="preserve">ул. </w:t>
            </w:r>
            <w:r w:rsidR="00332ED3" w:rsidRPr="00332ED3">
              <w:rPr>
                <w:sz w:val="22"/>
                <w:szCs w:val="22"/>
              </w:rPr>
              <w:t>Пушкина</w:t>
            </w:r>
          </w:p>
        </w:tc>
      </w:tr>
      <w:tr w:rsidR="00F2488B" w:rsidRPr="00D120AF" w:rsidTr="00F523F4">
        <w:tc>
          <w:tcPr>
            <w:tcW w:w="1135" w:type="dxa"/>
            <w:vAlign w:val="center"/>
          </w:tcPr>
          <w:p w:rsidR="00F2488B" w:rsidRPr="00D120AF" w:rsidRDefault="00F2488B" w:rsidP="00F2488B">
            <w:pPr>
              <w:pStyle w:val="ab"/>
              <w:numPr>
                <w:ilvl w:val="0"/>
                <w:numId w:val="14"/>
              </w:numPr>
              <w:rPr>
                <w:rFonts w:ascii="Times New Roman" w:hAnsi="Times New Roman"/>
              </w:rPr>
            </w:pPr>
          </w:p>
        </w:tc>
        <w:tc>
          <w:tcPr>
            <w:tcW w:w="9213" w:type="dxa"/>
          </w:tcPr>
          <w:p w:rsidR="00F2488B" w:rsidRPr="00D120AF" w:rsidRDefault="00F2488B" w:rsidP="00F2488B">
            <w:pPr>
              <w:rPr>
                <w:sz w:val="22"/>
                <w:szCs w:val="22"/>
              </w:rPr>
            </w:pPr>
            <w:r w:rsidRPr="00D120AF">
              <w:rPr>
                <w:sz w:val="22"/>
                <w:szCs w:val="22"/>
              </w:rPr>
              <w:t>СКВЕР памяти воинов, погибших в локальных войнах, г. Вельск, ул. Дзерж</w:t>
            </w:r>
            <w:r w:rsidR="00F1556B">
              <w:rPr>
                <w:sz w:val="22"/>
                <w:szCs w:val="22"/>
              </w:rPr>
              <w:t>инского, примерно в 40 метрах п</w:t>
            </w:r>
            <w:r w:rsidRPr="00D120AF">
              <w:rPr>
                <w:sz w:val="22"/>
                <w:szCs w:val="22"/>
              </w:rPr>
              <w:t>о направлению на запад от д. № 133-а</w:t>
            </w:r>
          </w:p>
        </w:tc>
      </w:tr>
      <w:tr w:rsidR="00F2488B" w:rsidRPr="00D120AF" w:rsidTr="00F523F4">
        <w:tc>
          <w:tcPr>
            <w:tcW w:w="1135" w:type="dxa"/>
            <w:vAlign w:val="center"/>
          </w:tcPr>
          <w:p w:rsidR="00F2488B" w:rsidRPr="00D120AF" w:rsidRDefault="00F2488B" w:rsidP="00F2488B">
            <w:pPr>
              <w:pStyle w:val="ab"/>
              <w:numPr>
                <w:ilvl w:val="0"/>
                <w:numId w:val="14"/>
              </w:numPr>
              <w:rPr>
                <w:rFonts w:ascii="Times New Roman" w:hAnsi="Times New Roman"/>
              </w:rPr>
            </w:pPr>
          </w:p>
        </w:tc>
        <w:tc>
          <w:tcPr>
            <w:tcW w:w="9213" w:type="dxa"/>
          </w:tcPr>
          <w:p w:rsidR="00F2488B" w:rsidRPr="00D120AF" w:rsidRDefault="00F2488B" w:rsidP="00F2488B">
            <w:pPr>
              <w:rPr>
                <w:sz w:val="22"/>
                <w:szCs w:val="22"/>
              </w:rPr>
            </w:pPr>
            <w:r w:rsidRPr="00D120AF">
              <w:rPr>
                <w:sz w:val="22"/>
                <w:szCs w:val="22"/>
              </w:rPr>
              <w:t>ПАРК г. Вельск, лесопарковая зона</w:t>
            </w:r>
          </w:p>
        </w:tc>
      </w:tr>
      <w:tr w:rsidR="00F2488B" w:rsidRPr="00D120AF" w:rsidTr="00F523F4">
        <w:tc>
          <w:tcPr>
            <w:tcW w:w="1135" w:type="dxa"/>
            <w:vAlign w:val="center"/>
          </w:tcPr>
          <w:p w:rsidR="00F2488B" w:rsidRPr="00D120AF" w:rsidRDefault="00F2488B" w:rsidP="00F2488B">
            <w:pPr>
              <w:pStyle w:val="ab"/>
              <w:numPr>
                <w:ilvl w:val="0"/>
                <w:numId w:val="14"/>
              </w:numPr>
              <w:rPr>
                <w:rFonts w:ascii="Times New Roman" w:hAnsi="Times New Roman"/>
              </w:rPr>
            </w:pPr>
          </w:p>
        </w:tc>
        <w:tc>
          <w:tcPr>
            <w:tcW w:w="9213" w:type="dxa"/>
          </w:tcPr>
          <w:p w:rsidR="00F2488B" w:rsidRPr="00D120AF" w:rsidRDefault="00F2488B" w:rsidP="00F2488B">
            <w:pPr>
              <w:rPr>
                <w:sz w:val="22"/>
                <w:szCs w:val="22"/>
              </w:rPr>
            </w:pPr>
            <w:r w:rsidRPr="00D120AF">
              <w:rPr>
                <w:sz w:val="22"/>
                <w:szCs w:val="22"/>
              </w:rPr>
              <w:t>по ул. Революционная, у дома № 1а</w:t>
            </w:r>
          </w:p>
        </w:tc>
      </w:tr>
      <w:tr w:rsidR="00F2488B" w:rsidRPr="00D120AF" w:rsidTr="009E6D56">
        <w:tc>
          <w:tcPr>
            <w:tcW w:w="1135" w:type="dxa"/>
            <w:vAlign w:val="center"/>
          </w:tcPr>
          <w:p w:rsidR="00F2488B" w:rsidRPr="00D120AF" w:rsidRDefault="00F2488B" w:rsidP="00DF77C6">
            <w:pPr>
              <w:pStyle w:val="ab"/>
              <w:numPr>
                <w:ilvl w:val="0"/>
                <w:numId w:val="14"/>
              </w:numPr>
              <w:rPr>
                <w:rFonts w:ascii="Times New Roman" w:hAnsi="Times New Roman"/>
              </w:rPr>
            </w:pPr>
          </w:p>
        </w:tc>
        <w:tc>
          <w:tcPr>
            <w:tcW w:w="9213" w:type="dxa"/>
            <w:vAlign w:val="bottom"/>
          </w:tcPr>
          <w:p w:rsidR="00F2488B" w:rsidRPr="00D120AF" w:rsidRDefault="00F2488B" w:rsidP="00F1556B">
            <w:pPr>
              <w:rPr>
                <w:sz w:val="22"/>
                <w:szCs w:val="22"/>
              </w:rPr>
            </w:pPr>
            <w:r w:rsidRPr="00D120AF">
              <w:rPr>
                <w:sz w:val="22"/>
                <w:szCs w:val="22"/>
              </w:rPr>
              <w:t>ПАРК Южный (Садовая-Белинского) г. Вельск, ул. Садовая, 20</w:t>
            </w:r>
          </w:p>
        </w:tc>
      </w:tr>
      <w:tr w:rsidR="00E7482E" w:rsidRPr="00D120AF" w:rsidTr="009E6D56">
        <w:tc>
          <w:tcPr>
            <w:tcW w:w="1135" w:type="dxa"/>
            <w:vAlign w:val="center"/>
          </w:tcPr>
          <w:p w:rsidR="00E7482E" w:rsidRPr="00D120AF" w:rsidRDefault="00E7482E" w:rsidP="00E7482E">
            <w:pPr>
              <w:rPr>
                <w:sz w:val="22"/>
                <w:szCs w:val="22"/>
              </w:rPr>
            </w:pPr>
          </w:p>
        </w:tc>
        <w:tc>
          <w:tcPr>
            <w:tcW w:w="9213" w:type="dxa"/>
            <w:vAlign w:val="bottom"/>
          </w:tcPr>
          <w:p w:rsidR="00E7482E" w:rsidRPr="00D120AF" w:rsidRDefault="00E7482E" w:rsidP="00E7482E">
            <w:pPr>
              <w:jc w:val="center"/>
              <w:rPr>
                <w:b/>
                <w:color w:val="000000"/>
                <w:sz w:val="22"/>
                <w:szCs w:val="22"/>
              </w:rPr>
            </w:pPr>
            <w:r w:rsidRPr="00D120AF">
              <w:rPr>
                <w:b/>
                <w:color w:val="000000"/>
                <w:sz w:val="22"/>
                <w:szCs w:val="22"/>
              </w:rPr>
              <w:t>Сельское поселение «Муравьевское»: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DF77C6">
            <w:pPr>
              <w:pStyle w:val="ab"/>
              <w:numPr>
                <w:ilvl w:val="0"/>
                <w:numId w:val="46"/>
              </w:numPr>
              <w:rPr>
                <w:rFonts w:ascii="Times New Roman" w:hAnsi="Times New Roman"/>
                <w:color w:val="000000"/>
              </w:rPr>
            </w:pPr>
            <w:r w:rsidRPr="00D120AF">
              <w:rPr>
                <w:rFonts w:ascii="Times New Roman" w:hAnsi="Times New Roman"/>
                <w:color w:val="000000"/>
              </w:rPr>
              <w:t>дер. Горка Муравьевская, ул. Кедровая, д. 1 (сквер)</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DF77C6">
            <w:pPr>
              <w:pStyle w:val="ab"/>
              <w:numPr>
                <w:ilvl w:val="0"/>
                <w:numId w:val="46"/>
              </w:numPr>
              <w:rPr>
                <w:rFonts w:ascii="Times New Roman" w:hAnsi="Times New Roman"/>
                <w:color w:val="000000"/>
              </w:rPr>
            </w:pPr>
            <w:r w:rsidRPr="00D120AF">
              <w:rPr>
                <w:rFonts w:ascii="Times New Roman" w:hAnsi="Times New Roman"/>
                <w:color w:val="000000"/>
              </w:rPr>
              <w:t>дер. Горка Муравьевская, пер. Торговый, ул. 70 лет Октября, д. 14 (центральная улица)</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DF77C6">
            <w:pPr>
              <w:pStyle w:val="ab"/>
              <w:numPr>
                <w:ilvl w:val="0"/>
                <w:numId w:val="46"/>
              </w:numPr>
              <w:rPr>
                <w:rFonts w:ascii="Times New Roman" w:hAnsi="Times New Roman"/>
                <w:color w:val="000000"/>
              </w:rPr>
            </w:pPr>
            <w:r w:rsidRPr="00D120AF">
              <w:rPr>
                <w:rFonts w:ascii="Times New Roman" w:hAnsi="Times New Roman"/>
                <w:color w:val="000000"/>
              </w:rPr>
              <w:t>дер. Горка Муравье</w:t>
            </w:r>
            <w:r w:rsidR="001D5F70" w:rsidRPr="00D120AF">
              <w:rPr>
                <w:rFonts w:ascii="Times New Roman" w:hAnsi="Times New Roman"/>
                <w:color w:val="000000"/>
              </w:rPr>
              <w:t>вская, ул. Школьная, д. 8 (Муравьевский парк)</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DF77C6">
            <w:pPr>
              <w:pStyle w:val="ab"/>
              <w:numPr>
                <w:ilvl w:val="0"/>
                <w:numId w:val="46"/>
              </w:numPr>
              <w:rPr>
                <w:rFonts w:ascii="Times New Roman" w:hAnsi="Times New Roman"/>
                <w:color w:val="000000"/>
              </w:rPr>
            </w:pPr>
            <w:r w:rsidRPr="00D120AF">
              <w:rPr>
                <w:rFonts w:ascii="Times New Roman" w:hAnsi="Times New Roman"/>
                <w:color w:val="000000"/>
              </w:rPr>
              <w:t>дер. Филяевская, ул. Дорожная, д.  (сквер)</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DF77C6">
            <w:pPr>
              <w:pStyle w:val="ab"/>
              <w:numPr>
                <w:ilvl w:val="0"/>
                <w:numId w:val="46"/>
              </w:numPr>
              <w:rPr>
                <w:rFonts w:ascii="Times New Roman" w:hAnsi="Times New Roman"/>
                <w:color w:val="000000"/>
              </w:rPr>
            </w:pPr>
            <w:r w:rsidRPr="00D120AF">
              <w:rPr>
                <w:rFonts w:ascii="Times New Roman" w:hAnsi="Times New Roman"/>
                <w:color w:val="000000"/>
              </w:rPr>
              <w:t>дер. Петуховская, д. 10а  (детская площадка)</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DF77C6">
            <w:pPr>
              <w:pStyle w:val="ab"/>
              <w:numPr>
                <w:ilvl w:val="0"/>
                <w:numId w:val="46"/>
              </w:numPr>
              <w:rPr>
                <w:rFonts w:ascii="Times New Roman" w:hAnsi="Times New Roman"/>
                <w:color w:val="000000"/>
              </w:rPr>
            </w:pPr>
            <w:r w:rsidRPr="00D120AF">
              <w:rPr>
                <w:rFonts w:ascii="Times New Roman" w:hAnsi="Times New Roman"/>
                <w:color w:val="000000"/>
              </w:rPr>
              <w:t>дер</w:t>
            </w:r>
            <w:r w:rsidR="00D63230" w:rsidRPr="00D120AF">
              <w:rPr>
                <w:rFonts w:ascii="Times New Roman" w:hAnsi="Times New Roman"/>
                <w:color w:val="000000"/>
              </w:rPr>
              <w:t>. Филяевская, ул. Дружбы у д. 20-22</w:t>
            </w:r>
            <w:r w:rsidRPr="00D120AF">
              <w:rPr>
                <w:rFonts w:ascii="Times New Roman" w:hAnsi="Times New Roman"/>
                <w:color w:val="000000"/>
              </w:rPr>
              <w:t xml:space="preserve"> (детская площадка)</w:t>
            </w:r>
          </w:p>
        </w:tc>
      </w:tr>
      <w:tr w:rsidR="00E7482E" w:rsidRPr="00D120AF" w:rsidTr="009E6D56">
        <w:trPr>
          <w:trHeight w:val="460"/>
        </w:trPr>
        <w:tc>
          <w:tcPr>
            <w:tcW w:w="1135" w:type="dxa"/>
            <w:vAlign w:val="center"/>
          </w:tcPr>
          <w:p w:rsidR="00E7482E" w:rsidRPr="00D120AF" w:rsidRDefault="00E7482E" w:rsidP="00E7482E">
            <w:pPr>
              <w:rPr>
                <w:sz w:val="22"/>
                <w:szCs w:val="22"/>
              </w:rPr>
            </w:pPr>
          </w:p>
        </w:tc>
        <w:tc>
          <w:tcPr>
            <w:tcW w:w="9213" w:type="dxa"/>
            <w:vAlign w:val="bottom"/>
          </w:tcPr>
          <w:p w:rsidR="00E7482E" w:rsidRPr="00D120AF" w:rsidRDefault="00E7482E" w:rsidP="00E7482E">
            <w:pPr>
              <w:jc w:val="center"/>
              <w:rPr>
                <w:b/>
                <w:sz w:val="22"/>
                <w:szCs w:val="22"/>
              </w:rPr>
            </w:pPr>
            <w:r w:rsidRPr="00D120AF">
              <w:rPr>
                <w:b/>
                <w:sz w:val="22"/>
                <w:szCs w:val="22"/>
              </w:rPr>
              <w:t>Сельское поселение «Хозьминское»:</w:t>
            </w:r>
          </w:p>
        </w:tc>
      </w:tr>
      <w:tr w:rsidR="009E6D56" w:rsidRPr="00D120AF" w:rsidTr="009E6D56">
        <w:trPr>
          <w:trHeight w:val="460"/>
        </w:trPr>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237B6F" w:rsidP="006C5373">
            <w:pPr>
              <w:rPr>
                <w:sz w:val="22"/>
                <w:szCs w:val="22"/>
              </w:rPr>
            </w:pPr>
            <w:r w:rsidRPr="00D120AF">
              <w:rPr>
                <w:sz w:val="22"/>
                <w:szCs w:val="22"/>
              </w:rPr>
              <w:t>Парк отдыха, п. Хозьмино, ул. Центральная, 23/1, северная сторона от здания Дома культуры</w:t>
            </w:r>
          </w:p>
        </w:tc>
      </w:tr>
      <w:tr w:rsidR="009E6D56" w:rsidRPr="00D120AF" w:rsidTr="009E6D56">
        <w:trPr>
          <w:trHeight w:val="308"/>
        </w:trPr>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sz w:val="22"/>
                <w:szCs w:val="22"/>
              </w:rPr>
            </w:pPr>
            <w:r w:rsidRPr="00D120AF">
              <w:rPr>
                <w:sz w:val="22"/>
                <w:szCs w:val="22"/>
              </w:rPr>
              <w:t>Общественная площадка для отдыха, д. Кишерма, у дома № 18</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237B6F" w:rsidP="006C5373">
            <w:pPr>
              <w:rPr>
                <w:sz w:val="22"/>
                <w:szCs w:val="22"/>
              </w:rPr>
            </w:pPr>
            <w:r w:rsidRPr="00D120AF">
              <w:rPr>
                <w:sz w:val="22"/>
                <w:szCs w:val="22"/>
              </w:rPr>
              <w:t>Общественный парк у памятника  ВОВ, п. Хозьмино, ул. Центральная, 23, южная сторона от здания Дома культуры</w:t>
            </w:r>
          </w:p>
        </w:tc>
      </w:tr>
      <w:tr w:rsidR="0021788C" w:rsidRPr="00D120AF" w:rsidTr="009E6D56">
        <w:tc>
          <w:tcPr>
            <w:tcW w:w="1135" w:type="dxa"/>
            <w:vAlign w:val="center"/>
          </w:tcPr>
          <w:p w:rsidR="0021788C" w:rsidRPr="00D120AF" w:rsidRDefault="0021788C" w:rsidP="0021788C">
            <w:pPr>
              <w:rPr>
                <w:sz w:val="22"/>
                <w:szCs w:val="22"/>
              </w:rPr>
            </w:pPr>
          </w:p>
        </w:tc>
        <w:tc>
          <w:tcPr>
            <w:tcW w:w="9213" w:type="dxa"/>
            <w:vAlign w:val="bottom"/>
          </w:tcPr>
          <w:p w:rsidR="0021788C" w:rsidRPr="00D120AF" w:rsidRDefault="007F491A" w:rsidP="007F491A">
            <w:pPr>
              <w:jc w:val="center"/>
              <w:rPr>
                <w:b/>
                <w:sz w:val="22"/>
                <w:szCs w:val="22"/>
              </w:rPr>
            </w:pPr>
            <w:r w:rsidRPr="00D120AF">
              <w:rPr>
                <w:b/>
                <w:sz w:val="22"/>
                <w:szCs w:val="22"/>
              </w:rPr>
              <w:t>Сельское поселение «Аргуновское»: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sz w:val="22"/>
                <w:szCs w:val="22"/>
              </w:rPr>
            </w:pPr>
            <w:r w:rsidRPr="00D120AF">
              <w:rPr>
                <w:sz w:val="22"/>
                <w:szCs w:val="22"/>
              </w:rPr>
              <w:t>Общественная территория, п.Аргуновский ул. Полевая, д.3а,  (д.1)</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sz w:val="22"/>
                <w:szCs w:val="22"/>
              </w:rPr>
            </w:pPr>
            <w:r w:rsidRPr="00D120AF">
              <w:rPr>
                <w:sz w:val="22"/>
                <w:szCs w:val="22"/>
              </w:rPr>
              <w:t>п. Аргуновский, Парк  Заозерская, 1</w:t>
            </w:r>
          </w:p>
        </w:tc>
      </w:tr>
      <w:tr w:rsidR="0021788C" w:rsidRPr="00D120AF" w:rsidTr="009E6D56">
        <w:tc>
          <w:tcPr>
            <w:tcW w:w="1135" w:type="dxa"/>
            <w:vAlign w:val="center"/>
          </w:tcPr>
          <w:p w:rsidR="0021788C" w:rsidRPr="00D120AF" w:rsidRDefault="0021788C" w:rsidP="0021788C">
            <w:pPr>
              <w:pStyle w:val="ab"/>
              <w:rPr>
                <w:rFonts w:ascii="Times New Roman" w:hAnsi="Times New Roman"/>
              </w:rPr>
            </w:pPr>
          </w:p>
        </w:tc>
        <w:tc>
          <w:tcPr>
            <w:tcW w:w="9213" w:type="dxa"/>
            <w:vAlign w:val="bottom"/>
          </w:tcPr>
          <w:p w:rsidR="0021788C" w:rsidRPr="00D120AF" w:rsidRDefault="00A12F8A" w:rsidP="00A12F8A">
            <w:pPr>
              <w:jc w:val="center"/>
              <w:rPr>
                <w:b/>
                <w:sz w:val="22"/>
                <w:szCs w:val="22"/>
              </w:rPr>
            </w:pPr>
            <w:r w:rsidRPr="00D120AF">
              <w:rPr>
                <w:b/>
                <w:sz w:val="22"/>
                <w:szCs w:val="22"/>
              </w:rPr>
              <w:t>Сельское поселение «Благовещенское»: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sz w:val="22"/>
                <w:szCs w:val="22"/>
              </w:rPr>
            </w:pPr>
            <w:r w:rsidRPr="00D120AF">
              <w:rPr>
                <w:sz w:val="22"/>
                <w:szCs w:val="22"/>
              </w:rPr>
              <w:t>Центральная площадь, с. Благовещенское, ул. Центральная,( д.1)</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F1556B" w:rsidP="006C5373">
            <w:pPr>
              <w:rPr>
                <w:sz w:val="22"/>
                <w:szCs w:val="22"/>
              </w:rPr>
            </w:pPr>
            <w:r>
              <w:rPr>
                <w:sz w:val="22"/>
                <w:szCs w:val="22"/>
              </w:rPr>
              <w:t>Набережная,</w:t>
            </w:r>
            <w:r w:rsidR="009E6D56" w:rsidRPr="00D120AF">
              <w:rPr>
                <w:sz w:val="22"/>
                <w:szCs w:val="22"/>
              </w:rPr>
              <w:t xml:space="preserve"> с. Благовещенское, ул. Глазачева, .</w:t>
            </w:r>
          </w:p>
        </w:tc>
      </w:tr>
      <w:tr w:rsidR="0021788C" w:rsidRPr="00D120AF" w:rsidTr="009E6D56">
        <w:tc>
          <w:tcPr>
            <w:tcW w:w="1135" w:type="dxa"/>
            <w:vAlign w:val="center"/>
          </w:tcPr>
          <w:p w:rsidR="0021788C" w:rsidRPr="00D120AF" w:rsidRDefault="0021788C" w:rsidP="0021788C">
            <w:pPr>
              <w:pStyle w:val="ab"/>
              <w:rPr>
                <w:rFonts w:ascii="Times New Roman" w:hAnsi="Times New Roman"/>
              </w:rPr>
            </w:pPr>
          </w:p>
        </w:tc>
        <w:tc>
          <w:tcPr>
            <w:tcW w:w="9213" w:type="dxa"/>
            <w:vAlign w:val="center"/>
          </w:tcPr>
          <w:p w:rsidR="0021788C" w:rsidRPr="00D120AF" w:rsidRDefault="007F491A" w:rsidP="007F491A">
            <w:pPr>
              <w:jc w:val="center"/>
              <w:rPr>
                <w:b/>
                <w:sz w:val="22"/>
                <w:szCs w:val="22"/>
              </w:rPr>
            </w:pPr>
            <w:r w:rsidRPr="00D120AF">
              <w:rPr>
                <w:b/>
                <w:sz w:val="22"/>
                <w:szCs w:val="22"/>
              </w:rPr>
              <w:t>Городское поселение «Кулойское»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center"/>
          </w:tcPr>
          <w:p w:rsidR="009E6D56" w:rsidRPr="00D120AF" w:rsidRDefault="009E6D56" w:rsidP="00DF77C6">
            <w:pPr>
              <w:pStyle w:val="ab"/>
              <w:numPr>
                <w:ilvl w:val="0"/>
                <w:numId w:val="47"/>
              </w:numPr>
              <w:ind w:left="-108" w:firstLine="108"/>
              <w:rPr>
                <w:rFonts w:ascii="Times New Roman" w:hAnsi="Times New Roman"/>
              </w:rPr>
            </w:pPr>
            <w:r w:rsidRPr="00D120AF">
              <w:rPr>
                <w:rFonts w:ascii="Times New Roman" w:hAnsi="Times New Roman"/>
              </w:rPr>
              <w:t>Зона отдыха (озеро), пос. Кулой, ул. Победы - ул. Калинина</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center"/>
          </w:tcPr>
          <w:p w:rsidR="009E6D56" w:rsidRPr="00D120AF" w:rsidRDefault="008D3FB8" w:rsidP="00DF77C6">
            <w:pPr>
              <w:pStyle w:val="ab"/>
              <w:numPr>
                <w:ilvl w:val="0"/>
                <w:numId w:val="47"/>
              </w:numPr>
              <w:ind w:left="-108" w:firstLine="108"/>
              <w:rPr>
                <w:rFonts w:ascii="Times New Roman" w:hAnsi="Times New Roman"/>
              </w:rPr>
            </w:pPr>
            <w:r w:rsidRPr="00D120AF">
              <w:rPr>
                <w:rFonts w:ascii="Times New Roman" w:hAnsi="Times New Roman"/>
              </w:rPr>
              <w:t>Д</w:t>
            </w:r>
            <w:r w:rsidR="009E6D56" w:rsidRPr="00D120AF">
              <w:rPr>
                <w:rFonts w:ascii="Times New Roman" w:hAnsi="Times New Roman"/>
              </w:rPr>
              <w:t>етская площадка, пос. Кулой,у дома  ул. Комсомольская, 65а</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center"/>
          </w:tcPr>
          <w:p w:rsidR="009E6D56" w:rsidRPr="00D120AF" w:rsidRDefault="009E6D56" w:rsidP="00DF77C6">
            <w:pPr>
              <w:pStyle w:val="ab"/>
              <w:numPr>
                <w:ilvl w:val="0"/>
                <w:numId w:val="47"/>
              </w:numPr>
              <w:ind w:left="-108" w:firstLine="108"/>
              <w:rPr>
                <w:rFonts w:ascii="Times New Roman" w:hAnsi="Times New Roman"/>
              </w:rPr>
            </w:pPr>
            <w:r w:rsidRPr="00D120AF">
              <w:rPr>
                <w:rFonts w:ascii="Times New Roman" w:hAnsi="Times New Roman"/>
              </w:rPr>
              <w:t>п. Кулой Центральная улица,ул. Комсомольская, 1</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center"/>
          </w:tcPr>
          <w:p w:rsidR="009E6D56" w:rsidRPr="00D120AF" w:rsidRDefault="009E6D56" w:rsidP="00DF77C6">
            <w:pPr>
              <w:pStyle w:val="ab"/>
              <w:numPr>
                <w:ilvl w:val="0"/>
                <w:numId w:val="47"/>
              </w:numPr>
              <w:ind w:left="-108" w:firstLine="108"/>
              <w:rPr>
                <w:rFonts w:ascii="Times New Roman" w:hAnsi="Times New Roman"/>
                <w:color w:val="000000"/>
              </w:rPr>
            </w:pPr>
            <w:r w:rsidRPr="00D120AF">
              <w:rPr>
                <w:rFonts w:ascii="Times New Roman" w:hAnsi="Times New Roman"/>
                <w:color w:val="000000"/>
              </w:rPr>
              <w:t>п. Кулой Центральная улица, ул. Ленина, 1</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center"/>
          </w:tcPr>
          <w:p w:rsidR="009E6D56" w:rsidRPr="00D120AF" w:rsidRDefault="009E6D56" w:rsidP="00DF77C6">
            <w:pPr>
              <w:pStyle w:val="ab"/>
              <w:numPr>
                <w:ilvl w:val="0"/>
                <w:numId w:val="47"/>
              </w:numPr>
              <w:ind w:left="-108" w:firstLine="108"/>
              <w:rPr>
                <w:rFonts w:ascii="Times New Roman" w:hAnsi="Times New Roman"/>
              </w:rPr>
            </w:pPr>
            <w:r w:rsidRPr="00D120AF">
              <w:rPr>
                <w:rFonts w:ascii="Times New Roman" w:hAnsi="Times New Roman"/>
              </w:rPr>
              <w:t>п. Кулой Площадь Привокзальная</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center"/>
          </w:tcPr>
          <w:p w:rsidR="009E6D56" w:rsidRPr="00D120AF" w:rsidRDefault="009E6D56" w:rsidP="00DF77C6">
            <w:pPr>
              <w:pStyle w:val="ab"/>
              <w:numPr>
                <w:ilvl w:val="0"/>
                <w:numId w:val="47"/>
              </w:numPr>
              <w:ind w:left="-108" w:firstLine="108"/>
              <w:rPr>
                <w:rFonts w:ascii="Times New Roman" w:hAnsi="Times New Roman"/>
                <w:color w:val="000000"/>
              </w:rPr>
            </w:pPr>
            <w:r w:rsidRPr="00D120AF">
              <w:rPr>
                <w:rFonts w:ascii="Times New Roman" w:hAnsi="Times New Roman"/>
                <w:color w:val="000000"/>
              </w:rPr>
              <w:t>п. Кулой Центральная улица, ул. Калинина, 1</w:t>
            </w:r>
          </w:p>
        </w:tc>
      </w:tr>
      <w:tr w:rsidR="0021788C" w:rsidRPr="00D120AF" w:rsidTr="009E6D56">
        <w:tc>
          <w:tcPr>
            <w:tcW w:w="1135" w:type="dxa"/>
            <w:vAlign w:val="center"/>
          </w:tcPr>
          <w:p w:rsidR="0021788C" w:rsidRPr="00D120AF" w:rsidRDefault="0021788C" w:rsidP="0021788C">
            <w:pPr>
              <w:pStyle w:val="ab"/>
              <w:rPr>
                <w:rFonts w:ascii="Times New Roman" w:hAnsi="Times New Roman"/>
              </w:rPr>
            </w:pPr>
          </w:p>
        </w:tc>
        <w:tc>
          <w:tcPr>
            <w:tcW w:w="9213" w:type="dxa"/>
            <w:vAlign w:val="bottom"/>
          </w:tcPr>
          <w:p w:rsidR="0021788C" w:rsidRPr="00D120AF" w:rsidRDefault="00DC0D64" w:rsidP="00DC0D64">
            <w:pPr>
              <w:jc w:val="center"/>
              <w:rPr>
                <w:b/>
                <w:sz w:val="22"/>
                <w:szCs w:val="22"/>
              </w:rPr>
            </w:pPr>
            <w:r w:rsidRPr="00D120AF">
              <w:rPr>
                <w:b/>
                <w:sz w:val="22"/>
                <w:szCs w:val="22"/>
              </w:rPr>
              <w:t>Сельское поселение «Лпиповское»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DF77C6">
            <w:pPr>
              <w:pStyle w:val="ab"/>
              <w:numPr>
                <w:ilvl w:val="0"/>
                <w:numId w:val="48"/>
              </w:numPr>
              <w:ind w:left="-108" w:firstLine="108"/>
              <w:rPr>
                <w:rFonts w:ascii="Times New Roman" w:hAnsi="Times New Roman"/>
              </w:rPr>
            </w:pPr>
            <w:r w:rsidRPr="00D120AF">
              <w:rPr>
                <w:rFonts w:ascii="Times New Roman" w:hAnsi="Times New Roman"/>
              </w:rPr>
              <w:t>Общественная площадка у Георгиевской библиотеки, с. Георгиевское, ул. Центральная, д. 25</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DF77C6">
            <w:pPr>
              <w:pStyle w:val="ab"/>
              <w:numPr>
                <w:ilvl w:val="0"/>
                <w:numId w:val="48"/>
              </w:numPr>
              <w:ind w:left="-108" w:firstLine="108"/>
              <w:rPr>
                <w:rFonts w:ascii="Times New Roman" w:hAnsi="Times New Roman"/>
              </w:rPr>
            </w:pPr>
            <w:r w:rsidRPr="00D120AF">
              <w:rPr>
                <w:rFonts w:ascii="Times New Roman" w:hAnsi="Times New Roman"/>
              </w:rPr>
              <w:t>Площадка для отдыха, с. Павловское, пер. Лесной, 5</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DF77C6">
            <w:pPr>
              <w:pStyle w:val="ab"/>
              <w:numPr>
                <w:ilvl w:val="0"/>
                <w:numId w:val="48"/>
              </w:numPr>
              <w:ind w:left="-108" w:firstLine="108"/>
              <w:rPr>
                <w:rFonts w:ascii="Times New Roman" w:hAnsi="Times New Roman"/>
              </w:rPr>
            </w:pPr>
            <w:r w:rsidRPr="00D120AF">
              <w:rPr>
                <w:rFonts w:ascii="Times New Roman" w:hAnsi="Times New Roman"/>
              </w:rPr>
              <w:t>Общественная площадка, п. Тимонино ул.Советская, д.3</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F1556B" w:rsidP="00DF77C6">
            <w:pPr>
              <w:pStyle w:val="ab"/>
              <w:numPr>
                <w:ilvl w:val="0"/>
                <w:numId w:val="48"/>
              </w:numPr>
              <w:ind w:left="-108" w:firstLine="108"/>
              <w:rPr>
                <w:rFonts w:ascii="Times New Roman" w:hAnsi="Times New Roman"/>
              </w:rPr>
            </w:pPr>
            <w:r>
              <w:rPr>
                <w:rFonts w:ascii="Times New Roman" w:hAnsi="Times New Roman"/>
              </w:rPr>
              <w:t xml:space="preserve">площадка для </w:t>
            </w:r>
            <w:r w:rsidR="009E6D56" w:rsidRPr="00D120AF">
              <w:rPr>
                <w:rFonts w:ascii="Times New Roman" w:hAnsi="Times New Roman"/>
              </w:rPr>
              <w:t>отдыха Межозерье, с. Георгиевское</w:t>
            </w:r>
          </w:p>
        </w:tc>
      </w:tr>
      <w:tr w:rsidR="00B549D8" w:rsidRPr="00D120AF" w:rsidTr="009E6D56">
        <w:tc>
          <w:tcPr>
            <w:tcW w:w="1135" w:type="dxa"/>
            <w:vAlign w:val="center"/>
          </w:tcPr>
          <w:p w:rsidR="00B549D8" w:rsidRPr="00D120AF" w:rsidRDefault="00B549D8" w:rsidP="00DF77C6">
            <w:pPr>
              <w:pStyle w:val="ab"/>
              <w:numPr>
                <w:ilvl w:val="0"/>
                <w:numId w:val="14"/>
              </w:numPr>
              <w:rPr>
                <w:rFonts w:ascii="Times New Roman" w:hAnsi="Times New Roman"/>
              </w:rPr>
            </w:pPr>
          </w:p>
        </w:tc>
        <w:tc>
          <w:tcPr>
            <w:tcW w:w="9213" w:type="dxa"/>
            <w:vAlign w:val="bottom"/>
          </w:tcPr>
          <w:p w:rsidR="00B549D8" w:rsidRPr="00D120AF" w:rsidRDefault="00DF77C6" w:rsidP="00DF77C6">
            <w:pPr>
              <w:ind w:left="-108" w:firstLine="108"/>
              <w:rPr>
                <w:sz w:val="22"/>
                <w:szCs w:val="22"/>
              </w:rPr>
            </w:pPr>
            <w:r w:rsidRPr="00D120AF">
              <w:rPr>
                <w:sz w:val="22"/>
                <w:szCs w:val="22"/>
              </w:rPr>
              <w:t xml:space="preserve">5. </w:t>
            </w:r>
            <w:r w:rsidR="00B549D8" w:rsidRPr="00D120AF">
              <w:rPr>
                <w:sz w:val="22"/>
                <w:szCs w:val="22"/>
              </w:rPr>
              <w:t>Площадка для отдыха у СДК «Липовский», д.</w:t>
            </w:r>
          </w:p>
          <w:p w:rsidR="00B549D8" w:rsidRPr="00D120AF" w:rsidRDefault="00B549D8" w:rsidP="00DF77C6">
            <w:pPr>
              <w:ind w:left="-108" w:firstLine="108"/>
              <w:rPr>
                <w:sz w:val="22"/>
                <w:szCs w:val="22"/>
              </w:rPr>
            </w:pPr>
            <w:r w:rsidRPr="00D120AF">
              <w:rPr>
                <w:sz w:val="22"/>
                <w:szCs w:val="22"/>
              </w:rPr>
              <w:t>М.Липовка, ул. Одиновская, 95</w:t>
            </w:r>
          </w:p>
        </w:tc>
      </w:tr>
      <w:tr w:rsidR="00B549D8" w:rsidRPr="00D120AF" w:rsidTr="009E6D56">
        <w:tc>
          <w:tcPr>
            <w:tcW w:w="1135" w:type="dxa"/>
            <w:vAlign w:val="center"/>
          </w:tcPr>
          <w:p w:rsidR="00B549D8" w:rsidRPr="00D120AF" w:rsidRDefault="00B549D8" w:rsidP="00B549D8">
            <w:pPr>
              <w:rPr>
                <w:sz w:val="22"/>
                <w:szCs w:val="22"/>
              </w:rPr>
            </w:pPr>
          </w:p>
        </w:tc>
        <w:tc>
          <w:tcPr>
            <w:tcW w:w="9213" w:type="dxa"/>
            <w:vAlign w:val="bottom"/>
          </w:tcPr>
          <w:p w:rsidR="00F820FA" w:rsidRPr="00D120AF" w:rsidRDefault="00F820FA" w:rsidP="00F820FA">
            <w:pPr>
              <w:jc w:val="center"/>
              <w:rPr>
                <w:b/>
                <w:sz w:val="22"/>
                <w:szCs w:val="22"/>
              </w:rPr>
            </w:pPr>
            <w:r w:rsidRPr="00D120AF">
              <w:rPr>
                <w:b/>
                <w:sz w:val="22"/>
                <w:szCs w:val="22"/>
              </w:rPr>
              <w:t>Сельское поселение «Пежемское»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sz w:val="22"/>
                <w:szCs w:val="22"/>
              </w:rPr>
            </w:pPr>
            <w:r w:rsidRPr="00D120AF">
              <w:rPr>
                <w:sz w:val="22"/>
                <w:szCs w:val="22"/>
              </w:rPr>
              <w:t>Центральная, 27, площадка у клуба, д. Притыкинская, Берег</w:t>
            </w:r>
          </w:p>
        </w:tc>
      </w:tr>
      <w:tr w:rsidR="0021788C" w:rsidRPr="00D120AF" w:rsidTr="009E6D56">
        <w:tc>
          <w:tcPr>
            <w:tcW w:w="1135" w:type="dxa"/>
            <w:vAlign w:val="center"/>
          </w:tcPr>
          <w:p w:rsidR="0021788C" w:rsidRPr="00D120AF" w:rsidRDefault="0021788C" w:rsidP="0021788C">
            <w:pPr>
              <w:pStyle w:val="ab"/>
              <w:rPr>
                <w:rFonts w:ascii="Times New Roman" w:hAnsi="Times New Roman"/>
              </w:rPr>
            </w:pPr>
          </w:p>
        </w:tc>
        <w:tc>
          <w:tcPr>
            <w:tcW w:w="9213" w:type="dxa"/>
            <w:vAlign w:val="bottom"/>
          </w:tcPr>
          <w:p w:rsidR="0021788C" w:rsidRPr="00D120AF" w:rsidRDefault="0021788C" w:rsidP="0021788C">
            <w:pPr>
              <w:jc w:val="center"/>
              <w:rPr>
                <w:b/>
                <w:color w:val="000000"/>
                <w:sz w:val="22"/>
                <w:szCs w:val="22"/>
              </w:rPr>
            </w:pPr>
            <w:r w:rsidRPr="00D120AF">
              <w:rPr>
                <w:b/>
                <w:color w:val="000000"/>
                <w:sz w:val="22"/>
                <w:szCs w:val="22"/>
              </w:rPr>
              <w:t>Сельское поселение «Попонаволоцкое»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color w:val="000000"/>
                <w:sz w:val="22"/>
                <w:szCs w:val="22"/>
              </w:rPr>
            </w:pPr>
            <w:r w:rsidRPr="00D120AF">
              <w:rPr>
                <w:color w:val="000000"/>
                <w:sz w:val="22"/>
                <w:szCs w:val="22"/>
              </w:rPr>
              <w:t>П. Пасьва ул. Свердлова у д.16 (хоккейный корт)</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color w:val="000000"/>
                <w:sz w:val="22"/>
                <w:szCs w:val="22"/>
              </w:rPr>
            </w:pPr>
            <w:r w:rsidRPr="00D120AF">
              <w:rPr>
                <w:color w:val="000000"/>
                <w:sz w:val="22"/>
                <w:szCs w:val="22"/>
              </w:rPr>
              <w:t>П. Пасьва ул. Юбилейная (стадион)</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color w:val="000000"/>
                <w:sz w:val="22"/>
                <w:szCs w:val="22"/>
              </w:rPr>
            </w:pPr>
            <w:r w:rsidRPr="00D120AF">
              <w:rPr>
                <w:color w:val="000000"/>
                <w:sz w:val="22"/>
                <w:szCs w:val="22"/>
              </w:rPr>
              <w:t>П. Пасьва ул. Фефилова (центральная улица)</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color w:val="000000"/>
                <w:sz w:val="22"/>
                <w:szCs w:val="22"/>
              </w:rPr>
            </w:pPr>
            <w:r w:rsidRPr="00D120AF">
              <w:rPr>
                <w:color w:val="000000"/>
                <w:sz w:val="22"/>
                <w:szCs w:val="22"/>
              </w:rPr>
              <w:t>Детская площадка П. Саргино ул. Школьная у д.13</w:t>
            </w:r>
          </w:p>
        </w:tc>
      </w:tr>
      <w:tr w:rsidR="000276BC" w:rsidRPr="00D120AF" w:rsidTr="009E6D56">
        <w:tc>
          <w:tcPr>
            <w:tcW w:w="1135" w:type="dxa"/>
            <w:vAlign w:val="center"/>
          </w:tcPr>
          <w:p w:rsidR="000276BC" w:rsidRPr="00D120AF" w:rsidRDefault="000276BC" w:rsidP="000276BC">
            <w:pPr>
              <w:pStyle w:val="ab"/>
              <w:rPr>
                <w:rFonts w:ascii="Times New Roman" w:hAnsi="Times New Roman"/>
              </w:rPr>
            </w:pPr>
          </w:p>
        </w:tc>
        <w:tc>
          <w:tcPr>
            <w:tcW w:w="9213" w:type="dxa"/>
            <w:vAlign w:val="bottom"/>
          </w:tcPr>
          <w:p w:rsidR="000276BC" w:rsidRPr="00D120AF" w:rsidRDefault="00A77879" w:rsidP="00A77879">
            <w:pPr>
              <w:jc w:val="center"/>
              <w:rPr>
                <w:b/>
                <w:sz w:val="22"/>
                <w:szCs w:val="22"/>
              </w:rPr>
            </w:pPr>
            <w:r w:rsidRPr="00D120AF">
              <w:rPr>
                <w:b/>
                <w:sz w:val="22"/>
                <w:szCs w:val="22"/>
              </w:rPr>
              <w:t>Сельское поселение «Пуйское»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sz w:val="22"/>
                <w:szCs w:val="22"/>
              </w:rPr>
            </w:pPr>
            <w:r w:rsidRPr="00D120AF">
              <w:rPr>
                <w:sz w:val="22"/>
                <w:szCs w:val="22"/>
              </w:rPr>
              <w:t xml:space="preserve">Общественная </w:t>
            </w:r>
            <w:r w:rsidR="00B31D7A" w:rsidRPr="00D120AF">
              <w:rPr>
                <w:sz w:val="22"/>
                <w:szCs w:val="22"/>
              </w:rPr>
              <w:t>территория, д.</w:t>
            </w:r>
            <w:r w:rsidRPr="00D120AF">
              <w:rPr>
                <w:sz w:val="22"/>
                <w:szCs w:val="22"/>
              </w:rPr>
              <w:t xml:space="preserve"> Игнатовка, ул. Центральная, д. 4</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sz w:val="22"/>
                <w:szCs w:val="22"/>
              </w:rPr>
            </w:pPr>
            <w:r w:rsidRPr="00D120AF">
              <w:rPr>
                <w:sz w:val="22"/>
                <w:szCs w:val="22"/>
              </w:rPr>
              <w:t>Общественная территория, п. Великое, ул. Первомайская, д. 5</w:t>
            </w:r>
          </w:p>
        </w:tc>
      </w:tr>
      <w:tr w:rsidR="00B31D7A" w:rsidRPr="00D120AF" w:rsidTr="009E6D56">
        <w:tc>
          <w:tcPr>
            <w:tcW w:w="1135" w:type="dxa"/>
            <w:vAlign w:val="center"/>
          </w:tcPr>
          <w:p w:rsidR="00B31D7A" w:rsidRPr="00D120AF" w:rsidRDefault="00B31D7A" w:rsidP="00DF77C6">
            <w:pPr>
              <w:pStyle w:val="ab"/>
              <w:numPr>
                <w:ilvl w:val="0"/>
                <w:numId w:val="14"/>
              </w:numPr>
              <w:rPr>
                <w:rFonts w:ascii="Times New Roman" w:hAnsi="Times New Roman"/>
              </w:rPr>
            </w:pPr>
          </w:p>
        </w:tc>
        <w:tc>
          <w:tcPr>
            <w:tcW w:w="9213" w:type="dxa"/>
            <w:vAlign w:val="bottom"/>
          </w:tcPr>
          <w:p w:rsidR="00B31D7A" w:rsidRPr="00D120AF" w:rsidRDefault="00B31D7A" w:rsidP="006C5373">
            <w:pPr>
              <w:rPr>
                <w:sz w:val="22"/>
                <w:szCs w:val="22"/>
              </w:rPr>
            </w:pPr>
            <w:r w:rsidRPr="00D120AF">
              <w:rPr>
                <w:sz w:val="22"/>
                <w:szCs w:val="22"/>
              </w:rPr>
              <w:t>Центральный парк, с. Долматово ул. Партизанская у д. 35</w:t>
            </w:r>
          </w:p>
        </w:tc>
      </w:tr>
      <w:tr w:rsidR="00A77879" w:rsidRPr="00D120AF" w:rsidTr="009E6D56">
        <w:tc>
          <w:tcPr>
            <w:tcW w:w="1135" w:type="dxa"/>
            <w:vAlign w:val="center"/>
          </w:tcPr>
          <w:p w:rsidR="00A77879" w:rsidRPr="00D120AF" w:rsidRDefault="00A77879" w:rsidP="00DF77C6">
            <w:pPr>
              <w:pStyle w:val="ab"/>
              <w:numPr>
                <w:ilvl w:val="0"/>
                <w:numId w:val="14"/>
              </w:numPr>
              <w:rPr>
                <w:rFonts w:ascii="Times New Roman" w:hAnsi="Times New Roman"/>
              </w:rPr>
            </w:pPr>
          </w:p>
        </w:tc>
        <w:tc>
          <w:tcPr>
            <w:tcW w:w="9213" w:type="dxa"/>
            <w:vAlign w:val="bottom"/>
          </w:tcPr>
          <w:p w:rsidR="00A77879" w:rsidRPr="00D120AF" w:rsidRDefault="00705346" w:rsidP="00705346">
            <w:pPr>
              <w:jc w:val="center"/>
              <w:rPr>
                <w:b/>
                <w:color w:val="000000"/>
                <w:sz w:val="22"/>
                <w:szCs w:val="22"/>
              </w:rPr>
            </w:pPr>
            <w:r w:rsidRPr="00D120AF">
              <w:rPr>
                <w:b/>
                <w:color w:val="000000"/>
                <w:sz w:val="22"/>
                <w:szCs w:val="22"/>
              </w:rPr>
              <w:t>Сельское поселение «Солгинское»: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color w:val="000000"/>
                <w:sz w:val="22"/>
                <w:szCs w:val="22"/>
              </w:rPr>
            </w:pPr>
            <w:r w:rsidRPr="00D120AF">
              <w:rPr>
                <w:color w:val="000000"/>
                <w:sz w:val="22"/>
                <w:szCs w:val="22"/>
              </w:rPr>
              <w:t>п. Солгинский, ул. Правобережная, д. 7 Набережная</w:t>
            </w:r>
          </w:p>
        </w:tc>
      </w:tr>
      <w:tr w:rsidR="00C6332E" w:rsidRPr="00D120AF" w:rsidTr="009E6D56">
        <w:tc>
          <w:tcPr>
            <w:tcW w:w="1135" w:type="dxa"/>
            <w:vAlign w:val="center"/>
          </w:tcPr>
          <w:p w:rsidR="00C6332E" w:rsidRPr="00D120AF" w:rsidRDefault="00C6332E" w:rsidP="00C6332E">
            <w:pPr>
              <w:rPr>
                <w:sz w:val="22"/>
                <w:szCs w:val="22"/>
              </w:rPr>
            </w:pPr>
          </w:p>
        </w:tc>
        <w:tc>
          <w:tcPr>
            <w:tcW w:w="9213" w:type="dxa"/>
            <w:vAlign w:val="bottom"/>
          </w:tcPr>
          <w:p w:rsidR="00C6332E" w:rsidRPr="00D120AF" w:rsidRDefault="00C6332E" w:rsidP="00C6332E">
            <w:pPr>
              <w:jc w:val="center"/>
              <w:rPr>
                <w:b/>
                <w:sz w:val="22"/>
                <w:szCs w:val="22"/>
              </w:rPr>
            </w:pPr>
            <w:r w:rsidRPr="00D120AF">
              <w:rPr>
                <w:b/>
                <w:sz w:val="22"/>
                <w:szCs w:val="22"/>
              </w:rPr>
              <w:t>Сельское поселение «Судромское»: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001B84" w:rsidRPr="00D120AF" w:rsidRDefault="009E6D56" w:rsidP="00001B84">
            <w:pPr>
              <w:pStyle w:val="ab"/>
              <w:numPr>
                <w:ilvl w:val="0"/>
                <w:numId w:val="49"/>
              </w:numPr>
              <w:rPr>
                <w:rFonts w:ascii="Times New Roman" w:hAnsi="Times New Roman"/>
              </w:rPr>
            </w:pPr>
            <w:r w:rsidRPr="00D120AF">
              <w:rPr>
                <w:rFonts w:ascii="Times New Roman" w:hAnsi="Times New Roman"/>
              </w:rPr>
              <w:t>Детский спортивно-игровой комплекс, п. Погост, ул. Центральная, напротив дома 22</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Сквер"Березовая аллея", п. Погост, ул. Центральная, напротив домов 1, 2, 3, 4а</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Детский городок, д. Пайтовская,влд.3  напротив ж.д. 28</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Сквер "Новый", д. Погост, ул Новая влд.3</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Летний парк, д. Луневская, (влд.11)</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Летний парк, п Иванское ,( влд.14)</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Детский спортивно-игровой комплекс, п. Иванское(влд.4)</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Центральная улица, д. Пайтовская</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Центральная улица, д. Прилуки, (влд.1)</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Центральная улица, д. Горы (влд.1)</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Центральная улица, д. Ивановская(влд.11)</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Центральная улица, п. Погост, ул Новая, влд.1</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Центральная улица, п. Погост, ул. Заречная</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001B84">
            <w:pPr>
              <w:pStyle w:val="ab"/>
              <w:numPr>
                <w:ilvl w:val="0"/>
                <w:numId w:val="49"/>
              </w:numPr>
              <w:rPr>
                <w:rFonts w:ascii="Times New Roman" w:hAnsi="Times New Roman"/>
              </w:rPr>
            </w:pPr>
            <w:r w:rsidRPr="00D120AF">
              <w:rPr>
                <w:rFonts w:ascii="Times New Roman" w:hAnsi="Times New Roman"/>
              </w:rPr>
              <w:t>Центральная улица п. Важская Запань, влд1</w:t>
            </w:r>
          </w:p>
        </w:tc>
      </w:tr>
      <w:tr w:rsidR="00DF77C6" w:rsidRPr="00D120AF" w:rsidTr="009E6D56">
        <w:tc>
          <w:tcPr>
            <w:tcW w:w="1135" w:type="dxa"/>
            <w:vAlign w:val="center"/>
          </w:tcPr>
          <w:p w:rsidR="00DF77C6" w:rsidRPr="00D120AF" w:rsidRDefault="00DF77C6" w:rsidP="00DF77C6">
            <w:pPr>
              <w:pStyle w:val="ab"/>
              <w:rPr>
                <w:rFonts w:ascii="Times New Roman" w:hAnsi="Times New Roman"/>
              </w:rPr>
            </w:pPr>
          </w:p>
        </w:tc>
        <w:tc>
          <w:tcPr>
            <w:tcW w:w="9213" w:type="dxa"/>
            <w:vAlign w:val="bottom"/>
          </w:tcPr>
          <w:p w:rsidR="00DF77C6" w:rsidRPr="00D120AF" w:rsidRDefault="00DF77C6" w:rsidP="00DF77C6">
            <w:pPr>
              <w:jc w:val="center"/>
              <w:rPr>
                <w:b/>
                <w:sz w:val="22"/>
                <w:szCs w:val="22"/>
              </w:rPr>
            </w:pPr>
            <w:r w:rsidRPr="00D120AF">
              <w:rPr>
                <w:b/>
                <w:sz w:val="22"/>
                <w:szCs w:val="22"/>
              </w:rPr>
              <w:t>Сельское поселение «Уст ь- Вельское»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DF77C6" w:rsidRPr="00D120AF" w:rsidRDefault="00DF77C6" w:rsidP="006C5373">
            <w:pPr>
              <w:rPr>
                <w:sz w:val="22"/>
                <w:szCs w:val="22"/>
              </w:rPr>
            </w:pPr>
          </w:p>
          <w:p w:rsidR="009E6D56" w:rsidRPr="00D120AF" w:rsidRDefault="009E6D56" w:rsidP="006C5373">
            <w:pPr>
              <w:rPr>
                <w:sz w:val="22"/>
                <w:szCs w:val="22"/>
              </w:rPr>
            </w:pPr>
            <w:r w:rsidRPr="00D120AF">
              <w:rPr>
                <w:sz w:val="22"/>
                <w:szCs w:val="22"/>
              </w:rPr>
              <w:t>Общественная территория, д. Прилуцкая, ул. Солнечная, 48</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sz w:val="22"/>
                <w:szCs w:val="22"/>
              </w:rPr>
            </w:pPr>
            <w:r w:rsidRPr="00D120AF">
              <w:rPr>
                <w:sz w:val="22"/>
                <w:szCs w:val="22"/>
              </w:rPr>
              <w:t>Общественная территория, п.Синега -Лесопункт, ул. Молодежная, д. 15</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sz w:val="22"/>
                <w:szCs w:val="22"/>
              </w:rPr>
            </w:pPr>
            <w:r w:rsidRPr="00D120AF">
              <w:rPr>
                <w:sz w:val="22"/>
                <w:szCs w:val="22"/>
              </w:rPr>
              <w:t>Парк, д. Ежевская, Тепличный переулок д.1 А</w:t>
            </w:r>
          </w:p>
        </w:tc>
      </w:tr>
      <w:tr w:rsidR="00DF77C6" w:rsidRPr="00D120AF" w:rsidTr="009E6D56">
        <w:tc>
          <w:tcPr>
            <w:tcW w:w="1135" w:type="dxa"/>
            <w:vAlign w:val="center"/>
          </w:tcPr>
          <w:p w:rsidR="00DF77C6" w:rsidRPr="00D120AF" w:rsidRDefault="00DF77C6" w:rsidP="00DF77C6">
            <w:pPr>
              <w:pStyle w:val="ab"/>
              <w:numPr>
                <w:ilvl w:val="0"/>
                <w:numId w:val="14"/>
              </w:numPr>
              <w:rPr>
                <w:rFonts w:ascii="Times New Roman" w:hAnsi="Times New Roman"/>
              </w:rPr>
            </w:pPr>
          </w:p>
        </w:tc>
        <w:tc>
          <w:tcPr>
            <w:tcW w:w="9213" w:type="dxa"/>
            <w:vAlign w:val="bottom"/>
          </w:tcPr>
          <w:p w:rsidR="00DF77C6" w:rsidRPr="00D120AF" w:rsidRDefault="00DF77C6" w:rsidP="006C5373">
            <w:pPr>
              <w:rPr>
                <w:sz w:val="22"/>
                <w:szCs w:val="22"/>
              </w:rPr>
            </w:pPr>
            <w:r w:rsidRPr="00D120AF">
              <w:rPr>
                <w:sz w:val="22"/>
                <w:szCs w:val="22"/>
              </w:rPr>
              <w:t>Общественная территория, д. Никифорово, 47</w:t>
            </w:r>
          </w:p>
        </w:tc>
      </w:tr>
      <w:tr w:rsidR="00DF77C6" w:rsidRPr="00D120AF" w:rsidTr="009E6D56">
        <w:tc>
          <w:tcPr>
            <w:tcW w:w="1135" w:type="dxa"/>
            <w:vAlign w:val="center"/>
          </w:tcPr>
          <w:p w:rsidR="00DF77C6" w:rsidRPr="00D120AF" w:rsidRDefault="00DF77C6" w:rsidP="00B5278D">
            <w:pPr>
              <w:pStyle w:val="ab"/>
              <w:rPr>
                <w:rFonts w:ascii="Times New Roman" w:hAnsi="Times New Roman"/>
              </w:rPr>
            </w:pPr>
          </w:p>
        </w:tc>
        <w:tc>
          <w:tcPr>
            <w:tcW w:w="9213" w:type="dxa"/>
            <w:vAlign w:val="bottom"/>
          </w:tcPr>
          <w:p w:rsidR="00DF77C6" w:rsidRPr="00D120AF" w:rsidRDefault="00B5278D" w:rsidP="00B5278D">
            <w:pPr>
              <w:jc w:val="center"/>
              <w:rPr>
                <w:b/>
                <w:color w:val="000000"/>
                <w:sz w:val="22"/>
                <w:szCs w:val="22"/>
              </w:rPr>
            </w:pPr>
            <w:r w:rsidRPr="00D120AF">
              <w:rPr>
                <w:b/>
                <w:color w:val="000000"/>
                <w:sz w:val="22"/>
                <w:szCs w:val="22"/>
              </w:rPr>
              <w:t>Сельское поселение «Усть-Шоношское»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color w:val="000000"/>
                <w:sz w:val="22"/>
                <w:szCs w:val="22"/>
              </w:rPr>
            </w:pPr>
            <w:r w:rsidRPr="00D120AF">
              <w:rPr>
                <w:color w:val="000000"/>
                <w:sz w:val="22"/>
                <w:szCs w:val="22"/>
              </w:rPr>
              <w:t>Общественная территория (парк), пос. Усть-Шоноша, ул. Пионерская, д.5</w:t>
            </w:r>
          </w:p>
        </w:tc>
      </w:tr>
      <w:tr w:rsidR="0021788C" w:rsidRPr="00D120AF" w:rsidTr="009E6D56">
        <w:tc>
          <w:tcPr>
            <w:tcW w:w="1135" w:type="dxa"/>
            <w:vAlign w:val="center"/>
          </w:tcPr>
          <w:p w:rsidR="0021788C" w:rsidRPr="00D120AF" w:rsidRDefault="0021788C" w:rsidP="0021788C">
            <w:pPr>
              <w:pStyle w:val="ab"/>
              <w:rPr>
                <w:rFonts w:ascii="Times New Roman" w:hAnsi="Times New Roman"/>
              </w:rPr>
            </w:pPr>
          </w:p>
        </w:tc>
        <w:tc>
          <w:tcPr>
            <w:tcW w:w="9213" w:type="dxa"/>
            <w:vAlign w:val="bottom"/>
          </w:tcPr>
          <w:p w:rsidR="0021788C" w:rsidRPr="00D120AF" w:rsidRDefault="0021788C" w:rsidP="0021788C">
            <w:pPr>
              <w:jc w:val="center"/>
              <w:rPr>
                <w:b/>
                <w:color w:val="000000"/>
                <w:sz w:val="22"/>
                <w:szCs w:val="22"/>
              </w:rPr>
            </w:pPr>
            <w:r w:rsidRPr="00D120AF">
              <w:rPr>
                <w:b/>
                <w:color w:val="000000"/>
                <w:sz w:val="22"/>
                <w:szCs w:val="22"/>
              </w:rPr>
              <w:t>Сельское поселение «Шадреньгское»</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881D29" w:rsidP="006C5373">
            <w:pPr>
              <w:rPr>
                <w:color w:val="000000"/>
                <w:sz w:val="22"/>
                <w:szCs w:val="22"/>
              </w:rPr>
            </w:pPr>
            <w:r w:rsidRPr="00D120AF">
              <w:rPr>
                <w:color w:val="000000"/>
                <w:sz w:val="22"/>
                <w:szCs w:val="22"/>
              </w:rPr>
              <w:t xml:space="preserve">Детский городок, </w:t>
            </w:r>
            <w:r w:rsidR="009E6D56" w:rsidRPr="00D120AF">
              <w:rPr>
                <w:color w:val="000000"/>
                <w:sz w:val="22"/>
                <w:szCs w:val="22"/>
              </w:rPr>
              <w:t>Вельский район, п. Шунема, ул. Центральная у д.11</w:t>
            </w:r>
          </w:p>
        </w:tc>
      </w:tr>
      <w:tr w:rsidR="009E6D56" w:rsidRPr="00D120AF" w:rsidTr="009E6D56">
        <w:tc>
          <w:tcPr>
            <w:tcW w:w="1135" w:type="dxa"/>
            <w:vAlign w:val="center"/>
          </w:tcPr>
          <w:p w:rsidR="009E6D56" w:rsidRPr="00D120AF" w:rsidRDefault="009E6D56" w:rsidP="00DF77C6">
            <w:pPr>
              <w:pStyle w:val="ab"/>
              <w:numPr>
                <w:ilvl w:val="0"/>
                <w:numId w:val="14"/>
              </w:numPr>
              <w:rPr>
                <w:rFonts w:ascii="Times New Roman" w:hAnsi="Times New Roman"/>
              </w:rPr>
            </w:pPr>
          </w:p>
        </w:tc>
        <w:tc>
          <w:tcPr>
            <w:tcW w:w="9213" w:type="dxa"/>
            <w:vAlign w:val="bottom"/>
          </w:tcPr>
          <w:p w:rsidR="009E6D56" w:rsidRPr="00D120AF" w:rsidRDefault="009E6D56" w:rsidP="006C5373">
            <w:pPr>
              <w:rPr>
                <w:color w:val="000000"/>
                <w:sz w:val="22"/>
                <w:szCs w:val="22"/>
              </w:rPr>
            </w:pPr>
            <w:r w:rsidRPr="00D120AF">
              <w:rPr>
                <w:color w:val="000000"/>
                <w:sz w:val="22"/>
                <w:szCs w:val="22"/>
              </w:rPr>
              <w:t>Парковка, П. Шунема,ул. Центральная, у д.17,</w:t>
            </w:r>
          </w:p>
        </w:tc>
      </w:tr>
    </w:tbl>
    <w:p w:rsidR="00EF6F04" w:rsidRPr="00D120AF" w:rsidRDefault="00EF6F04" w:rsidP="00340C13">
      <w:pPr>
        <w:pStyle w:val="ConsPlusNormal"/>
        <w:ind w:firstLine="0"/>
        <w:rPr>
          <w:rFonts w:ascii="Times New Roman" w:hAnsi="Times New Roman" w:cs="Times New Roman"/>
          <w:sz w:val="22"/>
          <w:szCs w:val="22"/>
        </w:rPr>
      </w:pPr>
    </w:p>
    <w:p w:rsidR="00DB0192" w:rsidRPr="00D120AF" w:rsidRDefault="00DB0192" w:rsidP="00DB4EDA">
      <w:pPr>
        <w:pStyle w:val="ConsPlusNormal"/>
        <w:ind w:firstLine="0"/>
        <w:jc w:val="right"/>
        <w:rPr>
          <w:rFonts w:ascii="Times New Roman" w:hAnsi="Times New Roman" w:cs="Times New Roman"/>
          <w:sz w:val="22"/>
          <w:szCs w:val="22"/>
        </w:rPr>
      </w:pPr>
    </w:p>
    <w:p w:rsidR="00DB0192" w:rsidRPr="00D120AF" w:rsidRDefault="00DB0192" w:rsidP="00DB4EDA">
      <w:pPr>
        <w:pStyle w:val="ConsPlusNormal"/>
        <w:ind w:firstLine="0"/>
        <w:jc w:val="right"/>
        <w:rPr>
          <w:rFonts w:ascii="Times New Roman" w:hAnsi="Times New Roman" w:cs="Times New Roman"/>
          <w:sz w:val="22"/>
          <w:szCs w:val="22"/>
        </w:rPr>
      </w:pPr>
    </w:p>
    <w:p w:rsidR="00B85727" w:rsidRPr="00D120AF" w:rsidRDefault="00B85727" w:rsidP="001A3F8C">
      <w:pPr>
        <w:pStyle w:val="ConsPlusNormal"/>
        <w:ind w:firstLine="0"/>
        <w:rPr>
          <w:rFonts w:ascii="Times New Roman" w:hAnsi="Times New Roman" w:cs="Times New Roman"/>
          <w:sz w:val="22"/>
          <w:szCs w:val="22"/>
        </w:rPr>
      </w:pPr>
    </w:p>
    <w:p w:rsidR="00B85727" w:rsidRPr="00D120AF" w:rsidRDefault="00B85727" w:rsidP="00DB4EDA">
      <w:pPr>
        <w:pStyle w:val="ConsPlusNormal"/>
        <w:ind w:firstLine="0"/>
        <w:jc w:val="right"/>
        <w:rPr>
          <w:rFonts w:ascii="Times New Roman" w:hAnsi="Times New Roman" w:cs="Times New Roman"/>
          <w:sz w:val="22"/>
          <w:szCs w:val="22"/>
        </w:rPr>
      </w:pPr>
    </w:p>
    <w:p w:rsidR="00B85727" w:rsidRDefault="00B85727" w:rsidP="00DB4EDA">
      <w:pPr>
        <w:pStyle w:val="ConsPlusNormal"/>
        <w:ind w:firstLine="0"/>
        <w:jc w:val="right"/>
        <w:rPr>
          <w:rFonts w:ascii="Times New Roman" w:hAnsi="Times New Roman" w:cs="Times New Roman"/>
          <w:sz w:val="18"/>
          <w:szCs w:val="18"/>
        </w:rPr>
      </w:pPr>
    </w:p>
    <w:p w:rsidR="00DB0192" w:rsidRDefault="00DB0192" w:rsidP="00611445">
      <w:pPr>
        <w:pStyle w:val="ConsPlusNormal"/>
        <w:ind w:firstLine="0"/>
        <w:rPr>
          <w:rFonts w:ascii="Times New Roman" w:hAnsi="Times New Roman" w:cs="Times New Roman"/>
          <w:sz w:val="18"/>
          <w:szCs w:val="18"/>
        </w:rPr>
      </w:pPr>
    </w:p>
    <w:p w:rsidR="00A04388" w:rsidRPr="00AF52CB" w:rsidRDefault="00A04388" w:rsidP="00DB4EDA">
      <w:pPr>
        <w:pStyle w:val="ConsPlusNormal"/>
        <w:ind w:firstLine="0"/>
        <w:jc w:val="right"/>
        <w:rPr>
          <w:rFonts w:ascii="Times New Roman" w:hAnsi="Times New Roman" w:cs="Times New Roman"/>
          <w:sz w:val="18"/>
          <w:szCs w:val="18"/>
        </w:rPr>
      </w:pPr>
      <w:r w:rsidRPr="00AF52CB">
        <w:rPr>
          <w:rFonts w:ascii="Times New Roman" w:hAnsi="Times New Roman" w:cs="Times New Roman"/>
          <w:sz w:val="18"/>
          <w:szCs w:val="18"/>
        </w:rPr>
        <w:t xml:space="preserve">Приложение </w:t>
      </w:r>
      <w:r w:rsidR="009E6D56">
        <w:rPr>
          <w:rFonts w:ascii="Times New Roman" w:hAnsi="Times New Roman" w:cs="Times New Roman"/>
          <w:sz w:val="18"/>
          <w:szCs w:val="18"/>
        </w:rPr>
        <w:t>6</w:t>
      </w:r>
    </w:p>
    <w:p w:rsidR="00A04388" w:rsidRPr="00AF52CB" w:rsidRDefault="00A04388" w:rsidP="00142566">
      <w:pPr>
        <w:pStyle w:val="ConsPlusNormal"/>
        <w:ind w:left="5670" w:firstLine="0"/>
        <w:jc w:val="right"/>
        <w:rPr>
          <w:rFonts w:ascii="Times New Roman" w:hAnsi="Times New Roman" w:cs="Times New Roman"/>
          <w:sz w:val="18"/>
          <w:szCs w:val="18"/>
        </w:rPr>
      </w:pPr>
      <w:r w:rsidRPr="00AF52CB">
        <w:rPr>
          <w:rFonts w:ascii="Times New Roman" w:hAnsi="Times New Roman" w:cs="Times New Roman"/>
          <w:sz w:val="18"/>
          <w:szCs w:val="18"/>
        </w:rPr>
        <w:t>к Муниципальной программе</w:t>
      </w:r>
    </w:p>
    <w:p w:rsidR="00A04388" w:rsidRPr="00AF52CB" w:rsidRDefault="00A04388" w:rsidP="00142566">
      <w:pPr>
        <w:pStyle w:val="ConsPlusNormal"/>
        <w:ind w:firstLine="567"/>
        <w:jc w:val="right"/>
        <w:rPr>
          <w:rFonts w:ascii="Times New Roman" w:hAnsi="Times New Roman" w:cs="Times New Roman"/>
          <w:sz w:val="18"/>
          <w:szCs w:val="18"/>
        </w:rPr>
      </w:pPr>
      <w:r w:rsidRPr="00AF52CB">
        <w:rPr>
          <w:rFonts w:ascii="Times New Roman" w:hAnsi="Times New Roman" w:cs="Times New Roman"/>
          <w:sz w:val="18"/>
          <w:szCs w:val="18"/>
        </w:rPr>
        <w:t>«Формирование современной</w:t>
      </w:r>
    </w:p>
    <w:p w:rsidR="00A04388" w:rsidRPr="00AF52CB" w:rsidRDefault="00A04388" w:rsidP="00142566">
      <w:pPr>
        <w:pStyle w:val="ConsPlusNormal"/>
        <w:ind w:firstLine="567"/>
        <w:jc w:val="right"/>
        <w:rPr>
          <w:rFonts w:ascii="Times New Roman" w:hAnsi="Times New Roman" w:cs="Times New Roman"/>
          <w:sz w:val="18"/>
          <w:szCs w:val="18"/>
        </w:rPr>
      </w:pPr>
      <w:r w:rsidRPr="00AF52CB">
        <w:rPr>
          <w:rFonts w:ascii="Times New Roman" w:hAnsi="Times New Roman" w:cs="Times New Roman"/>
          <w:sz w:val="18"/>
          <w:szCs w:val="18"/>
        </w:rPr>
        <w:t xml:space="preserve"> городской среды на территории </w:t>
      </w:r>
    </w:p>
    <w:p w:rsidR="00A04388" w:rsidRPr="00AF52CB" w:rsidRDefault="00A04388" w:rsidP="00142566">
      <w:pPr>
        <w:pStyle w:val="ConsPlusNormal"/>
        <w:ind w:firstLine="567"/>
        <w:jc w:val="right"/>
        <w:rPr>
          <w:rFonts w:ascii="Times New Roman" w:hAnsi="Times New Roman" w:cs="Times New Roman"/>
          <w:b/>
          <w:spacing w:val="2"/>
          <w:sz w:val="18"/>
          <w:szCs w:val="18"/>
          <w:shd w:val="clear" w:color="auto" w:fill="FFFFFF"/>
        </w:rPr>
      </w:pPr>
      <w:r w:rsidRPr="00AF52CB">
        <w:rPr>
          <w:rFonts w:ascii="Times New Roman" w:hAnsi="Times New Roman" w:cs="Times New Roman"/>
          <w:sz w:val="18"/>
          <w:szCs w:val="18"/>
        </w:rPr>
        <w:t xml:space="preserve">                                                                                               </w:t>
      </w:r>
      <w:r w:rsidR="00D21571" w:rsidRPr="00AF52CB">
        <w:rPr>
          <w:rFonts w:ascii="Times New Roman" w:hAnsi="Times New Roman" w:cs="Times New Roman"/>
          <w:sz w:val="18"/>
          <w:szCs w:val="18"/>
        </w:rPr>
        <w:t xml:space="preserve">            </w:t>
      </w:r>
      <w:r w:rsidR="003D05A6">
        <w:rPr>
          <w:rFonts w:ascii="Times New Roman" w:hAnsi="Times New Roman" w:cs="Times New Roman"/>
          <w:spacing w:val="2"/>
          <w:sz w:val="18"/>
          <w:szCs w:val="18"/>
          <w:shd w:val="clear" w:color="auto" w:fill="FFFFFF"/>
        </w:rPr>
        <w:t>Вельского муниципального</w:t>
      </w:r>
      <w:r w:rsidRPr="00AF52CB">
        <w:rPr>
          <w:rFonts w:ascii="Times New Roman" w:hAnsi="Times New Roman" w:cs="Times New Roman"/>
          <w:spacing w:val="2"/>
          <w:sz w:val="18"/>
          <w:szCs w:val="18"/>
          <w:shd w:val="clear" w:color="auto" w:fill="FFFFFF"/>
        </w:rPr>
        <w:t xml:space="preserve"> район</w:t>
      </w:r>
      <w:r w:rsidR="003D05A6">
        <w:rPr>
          <w:rFonts w:ascii="Times New Roman" w:hAnsi="Times New Roman" w:cs="Times New Roman"/>
          <w:b/>
          <w:spacing w:val="2"/>
          <w:sz w:val="18"/>
          <w:szCs w:val="18"/>
          <w:shd w:val="clear" w:color="auto" w:fill="FFFFFF"/>
        </w:rPr>
        <w:t>а</w:t>
      </w:r>
    </w:p>
    <w:p w:rsidR="00A04388" w:rsidRPr="00AF52CB" w:rsidRDefault="00A04388" w:rsidP="00142566">
      <w:pPr>
        <w:pStyle w:val="ConsPlusNormal"/>
        <w:ind w:firstLine="567"/>
        <w:jc w:val="right"/>
        <w:rPr>
          <w:rFonts w:ascii="Times New Roman" w:hAnsi="Times New Roman" w:cs="Times New Roman"/>
          <w:sz w:val="18"/>
          <w:szCs w:val="18"/>
        </w:rPr>
      </w:pPr>
      <w:r w:rsidRPr="00AF52CB">
        <w:rPr>
          <w:rFonts w:ascii="Times New Roman" w:hAnsi="Times New Roman" w:cs="Times New Roman"/>
          <w:b/>
          <w:spacing w:val="2"/>
          <w:sz w:val="18"/>
          <w:szCs w:val="18"/>
          <w:shd w:val="clear" w:color="auto" w:fill="FFFFFF"/>
        </w:rPr>
        <w:t xml:space="preserve">                                                                                                       </w:t>
      </w:r>
      <w:r w:rsidR="00D21571" w:rsidRPr="00AF52CB">
        <w:rPr>
          <w:rFonts w:ascii="Times New Roman" w:hAnsi="Times New Roman" w:cs="Times New Roman"/>
          <w:b/>
          <w:spacing w:val="2"/>
          <w:sz w:val="18"/>
          <w:szCs w:val="18"/>
          <w:shd w:val="clear" w:color="auto" w:fill="FFFFFF"/>
        </w:rPr>
        <w:t xml:space="preserve">                                </w:t>
      </w:r>
      <w:r w:rsidRPr="00AF52CB">
        <w:rPr>
          <w:rFonts w:ascii="Times New Roman" w:hAnsi="Times New Roman" w:cs="Times New Roman"/>
          <w:sz w:val="18"/>
          <w:szCs w:val="18"/>
        </w:rPr>
        <w:t xml:space="preserve"> на </w:t>
      </w:r>
      <w:r w:rsidR="00B340D4" w:rsidRPr="00AF52CB">
        <w:rPr>
          <w:rFonts w:ascii="Times New Roman" w:hAnsi="Times New Roman" w:cs="Times New Roman"/>
          <w:sz w:val="18"/>
          <w:szCs w:val="18"/>
        </w:rPr>
        <w:t>2017-2024</w:t>
      </w:r>
      <w:r w:rsidRPr="00AF52CB">
        <w:rPr>
          <w:rFonts w:ascii="Times New Roman" w:hAnsi="Times New Roman" w:cs="Times New Roman"/>
          <w:sz w:val="18"/>
          <w:szCs w:val="18"/>
        </w:rPr>
        <w:t xml:space="preserve"> годы»</w:t>
      </w:r>
    </w:p>
    <w:p w:rsidR="00A04388" w:rsidRPr="00AF52CB" w:rsidRDefault="00A04388" w:rsidP="00A04388">
      <w:pPr>
        <w:pStyle w:val="ConsPlusNormal"/>
        <w:ind w:firstLine="567"/>
        <w:jc w:val="center"/>
        <w:rPr>
          <w:rFonts w:ascii="Times New Roman" w:hAnsi="Times New Roman" w:cs="Times New Roman"/>
          <w:sz w:val="24"/>
          <w:szCs w:val="24"/>
        </w:rPr>
      </w:pPr>
    </w:p>
    <w:p w:rsidR="00A04388" w:rsidRPr="00AF52CB" w:rsidRDefault="00A04388" w:rsidP="00A04388">
      <w:pPr>
        <w:pStyle w:val="ConsPlusNormal"/>
        <w:ind w:firstLine="567"/>
        <w:jc w:val="center"/>
        <w:rPr>
          <w:rFonts w:ascii="Times New Roman" w:hAnsi="Times New Roman" w:cs="Times New Roman"/>
          <w:sz w:val="24"/>
          <w:szCs w:val="24"/>
        </w:rPr>
      </w:pPr>
      <w:r w:rsidRPr="00AF52CB">
        <w:rPr>
          <w:rFonts w:ascii="Times New Roman" w:hAnsi="Times New Roman" w:cs="Times New Roman"/>
          <w:sz w:val="24"/>
          <w:szCs w:val="24"/>
        </w:rPr>
        <w:t>Адресный перечень объектов недвижимого имущества (включая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которые подлежат благоустройству не позднее 2020 года за счет средств указанных лиц в соответствии с заключенными соглашениями с органами местного самоуправления</w:t>
      </w:r>
    </w:p>
    <w:p w:rsidR="00A04388" w:rsidRPr="00AF52CB" w:rsidRDefault="00A04388" w:rsidP="00A04388">
      <w:pPr>
        <w:pStyle w:val="ConsPlusNormal"/>
        <w:ind w:firstLine="567"/>
        <w:jc w:val="center"/>
        <w:rPr>
          <w:rFonts w:ascii="Times New Roman" w:hAnsi="Times New Roman" w:cs="Times New Roman"/>
          <w:sz w:val="24"/>
          <w:szCs w:val="24"/>
        </w:rPr>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8930"/>
      </w:tblGrid>
      <w:tr w:rsidR="00EF77C0" w:rsidRPr="00AF52CB" w:rsidTr="00A564DC">
        <w:trPr>
          <w:trHeight w:val="639"/>
        </w:trPr>
        <w:tc>
          <w:tcPr>
            <w:tcW w:w="568" w:type="dxa"/>
            <w:vMerge w:val="restart"/>
            <w:shd w:val="clear" w:color="auto" w:fill="auto"/>
            <w:vAlign w:val="center"/>
            <w:hideMark/>
          </w:tcPr>
          <w:p w:rsidR="00EF77C0" w:rsidRPr="00AF52CB" w:rsidRDefault="00EF77C0" w:rsidP="007E356F">
            <w:pPr>
              <w:spacing w:line="360" w:lineRule="auto"/>
              <w:jc w:val="center"/>
              <w:rPr>
                <w:color w:val="000000"/>
                <w:sz w:val="20"/>
                <w:szCs w:val="20"/>
              </w:rPr>
            </w:pPr>
            <w:r w:rsidRPr="00AF52CB">
              <w:rPr>
                <w:color w:val="000000"/>
                <w:sz w:val="20"/>
                <w:szCs w:val="20"/>
              </w:rPr>
              <w:lastRenderedPageBreak/>
              <w:t>№ п/п</w:t>
            </w:r>
          </w:p>
        </w:tc>
        <w:tc>
          <w:tcPr>
            <w:tcW w:w="8930" w:type="dxa"/>
            <w:vMerge w:val="restart"/>
            <w:shd w:val="clear" w:color="auto" w:fill="auto"/>
            <w:vAlign w:val="center"/>
            <w:hideMark/>
          </w:tcPr>
          <w:p w:rsidR="00EF77C0" w:rsidRPr="00AF52CB" w:rsidRDefault="00EF77C0" w:rsidP="007E356F">
            <w:pPr>
              <w:spacing w:line="360" w:lineRule="auto"/>
              <w:jc w:val="center"/>
              <w:rPr>
                <w:color w:val="000000"/>
                <w:sz w:val="20"/>
                <w:szCs w:val="20"/>
              </w:rPr>
            </w:pPr>
            <w:r w:rsidRPr="00AF52CB">
              <w:rPr>
                <w:color w:val="000000"/>
                <w:sz w:val="20"/>
                <w:szCs w:val="20"/>
              </w:rPr>
              <w:t>Адрес территории (с указанием населенного пункта),</w:t>
            </w:r>
          </w:p>
          <w:p w:rsidR="00EF77C0" w:rsidRPr="00AF52CB" w:rsidRDefault="00EF77C0" w:rsidP="007E356F">
            <w:pPr>
              <w:spacing w:line="360" w:lineRule="auto"/>
              <w:jc w:val="center"/>
              <w:rPr>
                <w:color w:val="000000"/>
                <w:sz w:val="20"/>
                <w:szCs w:val="20"/>
              </w:rPr>
            </w:pPr>
            <w:r w:rsidRPr="00AF52CB">
              <w:rPr>
                <w:color w:val="000000"/>
                <w:sz w:val="20"/>
                <w:szCs w:val="20"/>
              </w:rPr>
              <w:t>включенной в муниципальную программу</w:t>
            </w:r>
          </w:p>
        </w:tc>
      </w:tr>
      <w:tr w:rsidR="00A04388" w:rsidRPr="00AF52CB" w:rsidTr="00A564DC">
        <w:trPr>
          <w:trHeight w:val="639"/>
        </w:trPr>
        <w:tc>
          <w:tcPr>
            <w:tcW w:w="568" w:type="dxa"/>
            <w:vMerge/>
            <w:vAlign w:val="center"/>
            <w:hideMark/>
          </w:tcPr>
          <w:p w:rsidR="00A04388" w:rsidRPr="00AF52CB" w:rsidRDefault="00A04388" w:rsidP="008938F1">
            <w:pPr>
              <w:spacing w:line="360" w:lineRule="auto"/>
              <w:rPr>
                <w:color w:val="000000"/>
                <w:sz w:val="20"/>
                <w:szCs w:val="20"/>
              </w:rPr>
            </w:pPr>
          </w:p>
        </w:tc>
        <w:tc>
          <w:tcPr>
            <w:tcW w:w="8930" w:type="dxa"/>
            <w:vMerge/>
            <w:vAlign w:val="center"/>
            <w:hideMark/>
          </w:tcPr>
          <w:p w:rsidR="00A04388" w:rsidRPr="00AF52CB" w:rsidRDefault="00A04388" w:rsidP="008938F1">
            <w:pPr>
              <w:spacing w:line="360" w:lineRule="auto"/>
              <w:rPr>
                <w:color w:val="000000"/>
                <w:sz w:val="20"/>
                <w:szCs w:val="20"/>
              </w:rPr>
            </w:pPr>
          </w:p>
        </w:tc>
      </w:tr>
      <w:tr w:rsidR="002C74C0" w:rsidRPr="00AF52CB" w:rsidTr="007E356F">
        <w:trPr>
          <w:trHeight w:val="20"/>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1</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 xml:space="preserve">.Архангельская область Вельский район п.Шунема ул. Центральная, д.13 ИП Мельник Ольга Никандровна, </w:t>
            </w:r>
          </w:p>
        </w:tc>
      </w:tr>
      <w:tr w:rsidR="002C74C0" w:rsidRPr="00AF52CB" w:rsidTr="007E356F">
        <w:trPr>
          <w:trHeight w:val="171"/>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2</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Архангельская область Вельский район п.Шунема ул. Центр</w:t>
            </w:r>
            <w:r w:rsidR="00695D8F">
              <w:rPr>
                <w:color w:val="000000"/>
                <w:sz w:val="20"/>
                <w:szCs w:val="20"/>
              </w:rPr>
              <w:t xml:space="preserve">альная д.30, МБОУ «Шунемская ОШ </w:t>
            </w:r>
            <w:r w:rsidRPr="00AF52CB">
              <w:rPr>
                <w:color w:val="000000"/>
                <w:sz w:val="20"/>
                <w:szCs w:val="20"/>
              </w:rPr>
              <w:t>№19»</w:t>
            </w:r>
          </w:p>
        </w:tc>
      </w:tr>
      <w:tr w:rsidR="002C74C0" w:rsidRPr="00AF52CB" w:rsidTr="007E356F">
        <w:trPr>
          <w:trHeight w:val="20"/>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3</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собственник Вельское ГОРПО: Архангельская область, Вельский район, д.Теребино, ул.Дальняя д.6</w:t>
            </w:r>
          </w:p>
        </w:tc>
      </w:tr>
      <w:tr w:rsidR="002C74C0" w:rsidRPr="00AF52CB" w:rsidTr="007E356F">
        <w:trPr>
          <w:trHeight w:val="445"/>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4</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Архангельская область, Вельский район, МО "Судромское", п. Погост, ул. Центральная, д.11-в, территория гаража</w:t>
            </w:r>
          </w:p>
        </w:tc>
      </w:tr>
      <w:tr w:rsidR="002C74C0" w:rsidRPr="00AF52CB" w:rsidTr="007E356F">
        <w:trPr>
          <w:trHeight w:val="231"/>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5</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Территория школы, п. Хозьмино, ул. Цветочная, д.9</w:t>
            </w:r>
          </w:p>
        </w:tc>
      </w:tr>
      <w:tr w:rsidR="002C74C0" w:rsidRPr="00AF52CB" w:rsidTr="00695D8F">
        <w:trPr>
          <w:trHeight w:val="386"/>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6</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Территория хлебопекарни, п. Хозьмино, ул.Дроздова. д.1</w:t>
            </w:r>
          </w:p>
        </w:tc>
      </w:tr>
      <w:tr w:rsidR="002C74C0" w:rsidRPr="00AF52CB" w:rsidTr="00695D8F">
        <w:trPr>
          <w:trHeight w:val="279"/>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7</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Территория у магазина Хозьминского сельпо,  д. Кишерма, д. 36 а</w:t>
            </w:r>
          </w:p>
        </w:tc>
      </w:tr>
      <w:tr w:rsidR="002C74C0" w:rsidRPr="00AF52CB" w:rsidTr="007E356F">
        <w:trPr>
          <w:trHeight w:val="243"/>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8</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Территория магазина «Для Вас», п. Хозьмино, ул. Центральная, 23а</w:t>
            </w:r>
          </w:p>
        </w:tc>
      </w:tr>
      <w:tr w:rsidR="002C74C0" w:rsidRPr="00AF52CB" w:rsidTr="007E356F">
        <w:trPr>
          <w:trHeight w:val="357"/>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9</w:t>
            </w:r>
          </w:p>
        </w:tc>
        <w:tc>
          <w:tcPr>
            <w:tcW w:w="8930" w:type="dxa"/>
            <w:shd w:val="clear" w:color="auto" w:fill="auto"/>
            <w:hideMark/>
          </w:tcPr>
          <w:p w:rsidR="002C74C0" w:rsidRPr="00AF52CB" w:rsidRDefault="002C74C0" w:rsidP="00EF77C0">
            <w:pPr>
              <w:rPr>
                <w:color w:val="000000"/>
                <w:sz w:val="20"/>
                <w:szCs w:val="20"/>
              </w:rPr>
            </w:pPr>
            <w:r w:rsidRPr="00AF52CB">
              <w:rPr>
                <w:color w:val="000000"/>
                <w:sz w:val="20"/>
                <w:szCs w:val="20"/>
              </w:rPr>
              <w:t>АО «Важское», 165136 Архангельская область, Вельский район, с. Благовещенское, ул. Глазачева, д.9</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10</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ИП Колерова И.В., 165136 Архангельская область, Вельский район, с. Благовещенское, ул. Глазачева, д.5а</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11</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ИП Воробьев П.Н., 165136 Архангельская область, Вельский район, с. Благовещенское, ул. центральная, д.18</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12</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ООО «Догма», 16536 Архангельская область, Вельский район, с. Благовещенское, ул. Центральная, д.5а</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13</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ИП Добровольская Т.А., 165136 Архангельская область, Вельский район, с. Благовещенское, ул. Центральная, 3б</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14</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ИП Попов Д.Н., 165136 архангельская область, Вельский район, с. Благовещенское, ул. Глазачева, д.14</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15</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ГАСУ АО «Вельский ПНИ» отделение Благовещенское, 165136 Архангельская область, Вельский район, с. Воскресенское</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16</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МБОУ «Благовещенская СШ №5», 165136 Архангельская область, Вельский район, с. Благовещенское, ул. Центральная, д.10</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color w:val="000000"/>
                <w:sz w:val="20"/>
                <w:szCs w:val="20"/>
              </w:rPr>
            </w:pPr>
            <w:r w:rsidRPr="00AF52CB">
              <w:rPr>
                <w:color w:val="000000"/>
                <w:sz w:val="20"/>
                <w:szCs w:val="20"/>
              </w:rPr>
              <w:t>17</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МБОУ «Солгинская СШ №86» п. Солгинский, ул. Советская, 29</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18</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МБОУ «Солгинская СШ №86» п. Солгинский, ул. Советская, 39</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19</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МБОУ «Солгинская СШ №86» п. Солгинский, ул. Набережная, 29</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20</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ООО «Лукошко» п. Солгинский, ул. Правобережная, д. 1в</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21</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ООО «Лукошко» п. Солгинский, ул. Красноармейская, д. 13а</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22</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ООО «Лукошко» п. Солгинский, ул. Набережная, 16а</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23</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ООО «Вльскхлебопродукт-2» п. Солгинский, ул. Байбузенко, д. 6</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24</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ООО «Вльскхлебопродукт-2» п. Солгинский, ул. Набережная, д. 19</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25</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Шоношское сельпо д. Якушевская, ул. Набережная, д. 24</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26</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МУК «Солгинский СДК» п. Солгинский, ул. Набережная, д. 23</w:t>
            </w:r>
          </w:p>
        </w:tc>
      </w:tr>
      <w:tr w:rsidR="002C74C0" w:rsidRPr="00AF52CB" w:rsidTr="007E356F">
        <w:trPr>
          <w:trHeight w:val="303"/>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27</w:t>
            </w:r>
          </w:p>
        </w:tc>
        <w:tc>
          <w:tcPr>
            <w:tcW w:w="8930" w:type="dxa"/>
            <w:shd w:val="clear" w:color="auto" w:fill="auto"/>
            <w:vAlign w:val="bottom"/>
            <w:hideMark/>
          </w:tcPr>
          <w:p w:rsidR="002C74C0" w:rsidRPr="00AF52CB" w:rsidRDefault="002C74C0" w:rsidP="00EF77C0">
            <w:pPr>
              <w:rPr>
                <w:color w:val="000000"/>
                <w:sz w:val="20"/>
                <w:szCs w:val="20"/>
              </w:rPr>
            </w:pPr>
            <w:r w:rsidRPr="00AF52CB">
              <w:rPr>
                <w:color w:val="000000"/>
                <w:sz w:val="20"/>
                <w:szCs w:val="20"/>
              </w:rPr>
              <w:t>Липовское сельское потребительское общество; 165135, Архангельская область, Вельский район, д. Малая Липовка</w:t>
            </w:r>
          </w:p>
        </w:tc>
      </w:tr>
      <w:tr w:rsidR="002C74C0" w:rsidRPr="00AF52CB" w:rsidTr="007E356F">
        <w:trPr>
          <w:trHeight w:val="485"/>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28</w:t>
            </w:r>
          </w:p>
        </w:tc>
        <w:tc>
          <w:tcPr>
            <w:tcW w:w="8930" w:type="dxa"/>
            <w:shd w:val="clear" w:color="auto" w:fill="auto"/>
            <w:hideMark/>
          </w:tcPr>
          <w:p w:rsidR="002C74C0" w:rsidRPr="00AF52CB" w:rsidRDefault="002C74C0" w:rsidP="00EF77C0">
            <w:pPr>
              <w:rPr>
                <w:color w:val="000000"/>
                <w:sz w:val="20"/>
                <w:szCs w:val="20"/>
              </w:rPr>
            </w:pPr>
            <w:r w:rsidRPr="00AF52CB">
              <w:rPr>
                <w:color w:val="000000"/>
                <w:sz w:val="20"/>
                <w:szCs w:val="20"/>
              </w:rPr>
              <w:t>ООО "Диал-Север" 165150, Архангельская область, Вельский район, город Вельск, улица 50 Лет Октября, 48, стр. 2</w:t>
            </w:r>
          </w:p>
        </w:tc>
      </w:tr>
      <w:tr w:rsidR="002C74C0" w:rsidRPr="00AF52CB" w:rsidTr="007E356F">
        <w:trPr>
          <w:trHeight w:val="70"/>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29</w:t>
            </w:r>
          </w:p>
        </w:tc>
        <w:tc>
          <w:tcPr>
            <w:tcW w:w="8930" w:type="dxa"/>
            <w:shd w:val="clear" w:color="auto" w:fill="auto"/>
            <w:hideMark/>
          </w:tcPr>
          <w:p w:rsidR="002C74C0" w:rsidRPr="00AF52CB" w:rsidRDefault="002C74C0" w:rsidP="00EF77C0">
            <w:pPr>
              <w:rPr>
                <w:color w:val="000000"/>
                <w:sz w:val="20"/>
                <w:szCs w:val="20"/>
              </w:rPr>
            </w:pPr>
            <w:r w:rsidRPr="00AF52CB">
              <w:rPr>
                <w:color w:val="000000"/>
                <w:sz w:val="20"/>
                <w:szCs w:val="20"/>
              </w:rPr>
              <w:t xml:space="preserve"> Аюта Л  165150, Архангельская область, Вельский район, город Вельск, улица Дзержинского, 94</w:t>
            </w:r>
          </w:p>
        </w:tc>
      </w:tr>
      <w:tr w:rsidR="002C74C0" w:rsidRPr="00AF52CB" w:rsidTr="007E356F">
        <w:trPr>
          <w:trHeight w:val="70"/>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30</w:t>
            </w:r>
          </w:p>
        </w:tc>
        <w:tc>
          <w:tcPr>
            <w:tcW w:w="8930" w:type="dxa"/>
            <w:shd w:val="clear" w:color="auto" w:fill="auto"/>
            <w:hideMark/>
          </w:tcPr>
          <w:p w:rsidR="002C74C0" w:rsidRPr="00AF52CB" w:rsidRDefault="002C74C0" w:rsidP="00EF77C0">
            <w:pPr>
              <w:rPr>
                <w:color w:val="000000"/>
                <w:sz w:val="20"/>
                <w:szCs w:val="20"/>
              </w:rPr>
            </w:pPr>
            <w:r w:rsidRPr="00AF52CB">
              <w:rPr>
                <w:color w:val="000000"/>
                <w:sz w:val="20"/>
                <w:szCs w:val="20"/>
              </w:rPr>
              <w:t>ООО «Вельская неделя» 165150, Архангельская область, Вельский район, город Вельск, улица Дзержинского 53/7</w:t>
            </w:r>
          </w:p>
        </w:tc>
      </w:tr>
      <w:tr w:rsidR="002C74C0" w:rsidRPr="00AF52CB" w:rsidTr="007E356F">
        <w:trPr>
          <w:trHeight w:val="70"/>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31</w:t>
            </w:r>
          </w:p>
        </w:tc>
        <w:tc>
          <w:tcPr>
            <w:tcW w:w="8930" w:type="dxa"/>
            <w:shd w:val="clear" w:color="auto" w:fill="auto"/>
            <w:hideMark/>
          </w:tcPr>
          <w:p w:rsidR="002C74C0" w:rsidRPr="00AF52CB" w:rsidRDefault="002C74C0" w:rsidP="00EF77C0">
            <w:pPr>
              <w:rPr>
                <w:color w:val="000000"/>
                <w:sz w:val="20"/>
                <w:szCs w:val="20"/>
              </w:rPr>
            </w:pPr>
            <w:r w:rsidRPr="00AF52CB">
              <w:rPr>
                <w:color w:val="000000"/>
                <w:sz w:val="20"/>
                <w:szCs w:val="20"/>
              </w:rPr>
              <w:t>УК 165150, Архангельская область, Вельский район, город Вельск, улица Дзержинского, 86, стр.3</w:t>
            </w:r>
          </w:p>
        </w:tc>
      </w:tr>
      <w:tr w:rsidR="002C74C0" w:rsidRPr="003E4B7A" w:rsidTr="007E356F">
        <w:trPr>
          <w:trHeight w:val="70"/>
        </w:trPr>
        <w:tc>
          <w:tcPr>
            <w:tcW w:w="568" w:type="dxa"/>
            <w:shd w:val="clear" w:color="auto" w:fill="auto"/>
            <w:noWrap/>
            <w:vAlign w:val="bottom"/>
            <w:hideMark/>
          </w:tcPr>
          <w:p w:rsidR="002C74C0" w:rsidRPr="00AF52CB" w:rsidRDefault="002C74C0" w:rsidP="00EF77C0">
            <w:pPr>
              <w:rPr>
                <w:rFonts w:ascii="Calibri" w:hAnsi="Calibri"/>
                <w:color w:val="000000"/>
                <w:sz w:val="22"/>
                <w:szCs w:val="22"/>
              </w:rPr>
            </w:pPr>
            <w:r w:rsidRPr="00AF52CB">
              <w:rPr>
                <w:rFonts w:ascii="Calibri" w:hAnsi="Calibri"/>
                <w:color w:val="000000"/>
                <w:sz w:val="22"/>
                <w:szCs w:val="22"/>
              </w:rPr>
              <w:t>32</w:t>
            </w:r>
          </w:p>
        </w:tc>
        <w:tc>
          <w:tcPr>
            <w:tcW w:w="8930" w:type="dxa"/>
            <w:shd w:val="clear" w:color="auto" w:fill="auto"/>
            <w:hideMark/>
          </w:tcPr>
          <w:p w:rsidR="002C74C0" w:rsidRDefault="002C74C0" w:rsidP="00EF77C0">
            <w:pPr>
              <w:rPr>
                <w:color w:val="000000"/>
                <w:sz w:val="20"/>
                <w:szCs w:val="20"/>
              </w:rPr>
            </w:pPr>
            <w:r w:rsidRPr="00AF52CB">
              <w:rPr>
                <w:color w:val="000000"/>
                <w:sz w:val="20"/>
                <w:szCs w:val="20"/>
              </w:rPr>
              <w:t>ООО Уют 165150, Архангельская область, Вельский район, город Вельск, улица Горького, д.1 стр.7</w:t>
            </w:r>
            <w:r>
              <w:rPr>
                <w:color w:val="000000"/>
                <w:sz w:val="20"/>
                <w:szCs w:val="20"/>
              </w:rPr>
              <w:t xml:space="preserve"> </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33</w:t>
            </w:r>
          </w:p>
        </w:tc>
        <w:tc>
          <w:tcPr>
            <w:tcW w:w="8930" w:type="dxa"/>
            <w:shd w:val="clear" w:color="auto" w:fill="auto"/>
            <w:hideMark/>
          </w:tcPr>
          <w:p w:rsidR="002C74C0" w:rsidRDefault="002C74C0" w:rsidP="00EF77C0">
            <w:pPr>
              <w:rPr>
                <w:color w:val="000000"/>
                <w:sz w:val="20"/>
                <w:szCs w:val="20"/>
              </w:rPr>
            </w:pPr>
            <w:r>
              <w:rPr>
                <w:color w:val="000000"/>
                <w:sz w:val="20"/>
                <w:szCs w:val="20"/>
              </w:rPr>
              <w:t xml:space="preserve">ООО ТТС 165150, Архангельская область, Вельский район, город Вельск, улица 1 Мая, д.14 </w:t>
            </w:r>
          </w:p>
        </w:tc>
      </w:tr>
      <w:tr w:rsidR="002C74C0" w:rsidRPr="003E4B7A" w:rsidTr="007E356F">
        <w:trPr>
          <w:trHeight w:val="165"/>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34</w:t>
            </w:r>
          </w:p>
        </w:tc>
        <w:tc>
          <w:tcPr>
            <w:tcW w:w="8930" w:type="dxa"/>
            <w:shd w:val="clear" w:color="auto" w:fill="auto"/>
            <w:hideMark/>
          </w:tcPr>
          <w:p w:rsidR="002C74C0" w:rsidRDefault="002C74C0" w:rsidP="00EF77C0">
            <w:pPr>
              <w:rPr>
                <w:color w:val="000000"/>
                <w:sz w:val="20"/>
                <w:szCs w:val="20"/>
              </w:rPr>
            </w:pPr>
            <w:r>
              <w:rPr>
                <w:color w:val="000000"/>
                <w:sz w:val="20"/>
                <w:szCs w:val="20"/>
              </w:rPr>
              <w:t>УК 165150, Архангельская область, Вельский район, город Вельск, улица Дзержинского, д.62 д</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35</w:t>
            </w:r>
          </w:p>
        </w:tc>
        <w:tc>
          <w:tcPr>
            <w:tcW w:w="8930" w:type="dxa"/>
            <w:shd w:val="clear" w:color="auto" w:fill="auto"/>
            <w:hideMark/>
          </w:tcPr>
          <w:p w:rsidR="002C74C0" w:rsidRDefault="002C74C0" w:rsidP="00EF77C0">
            <w:pPr>
              <w:rPr>
                <w:color w:val="000000"/>
                <w:sz w:val="20"/>
                <w:szCs w:val="20"/>
              </w:rPr>
            </w:pPr>
            <w:r>
              <w:rPr>
                <w:color w:val="000000"/>
                <w:sz w:val="20"/>
                <w:szCs w:val="20"/>
              </w:rPr>
              <w:t>Дионис 165150, Архангельская область, Вельский район, город Вельск, улица Советская, д.70</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36</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ЗУ по адресу: АО, Вельский р-н, д. Козловская, ул. Крайняя, д. 3</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37</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ЗУ по адресу: АО, Вельский р-н, д. Козловская, ул. Центральная, д. 26</w:t>
            </w:r>
          </w:p>
        </w:tc>
      </w:tr>
      <w:tr w:rsidR="002C74C0" w:rsidRPr="003E4B7A" w:rsidTr="007E356F">
        <w:trPr>
          <w:trHeight w:val="259"/>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38</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ЗУ по адресу: АО, Вельский р-н, д. Козловская, пер. Школьный, д. 2</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39</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ЗУ по адресу: АО, Вельский р-н, д. Козловская, ул. Крайняя, д. 2</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lastRenderedPageBreak/>
              <w:t>40</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ЗУ по адресу: АО, Вельский р-н, д. Козловская, ул. Центральная, д. 24</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41</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с. Пежма, ул. Центральная, 5А (магазин "Саша", ИП Журавлева Г. А.</w:t>
            </w:r>
          </w:p>
        </w:tc>
      </w:tr>
      <w:tr w:rsidR="002C74C0" w:rsidRPr="003E4B7A" w:rsidTr="007E356F">
        <w:trPr>
          <w:trHeight w:val="211"/>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42</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с. Пежма, ул. Центральная, 1А (Магазин № 38 Вельское ГОРПО)</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43</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с. Пежма, ул. Советская, 5а (магазин "Бриз" № 13, ИП Воронцова В. Н.)</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44</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МБУК «Вельский РКЦ» СП «Пуйская клубная система» Архангельская область Вельский район с. Долматово ул. Партизанская д.35</w:t>
            </w:r>
          </w:p>
        </w:tc>
      </w:tr>
      <w:tr w:rsidR="002C74C0" w:rsidRPr="003E4B7A" w:rsidTr="007E356F">
        <w:trPr>
          <w:trHeight w:val="107"/>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45</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ГБУЗ «Вельская ЦРБ» СП «Долматовская амбулатория» Архангельская область Вельский район с. Долматово ул. Партизанская д.55</w:t>
            </w:r>
          </w:p>
        </w:tc>
      </w:tr>
      <w:tr w:rsidR="002C74C0" w:rsidRPr="003E4B7A" w:rsidTr="007E356F">
        <w:trPr>
          <w:trHeight w:val="112"/>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46</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МБУК «Вельский РКЦ» СП «Пуйская клубная система» Архангельская область Вельский район пос. Великое ул. Новая д.8</w:t>
            </w:r>
          </w:p>
        </w:tc>
      </w:tr>
      <w:tr w:rsidR="002C74C0" w:rsidRPr="003E4B7A" w:rsidTr="007E356F">
        <w:trPr>
          <w:trHeight w:val="375"/>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47</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МБУК «Вельский РКЦ» СП «Пуйская клубная система» Архангельская область Вельский район д. Игнатовка ул. Центральная д.4</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48</w:t>
            </w:r>
          </w:p>
        </w:tc>
        <w:tc>
          <w:tcPr>
            <w:tcW w:w="8930" w:type="dxa"/>
            <w:shd w:val="clear" w:color="auto" w:fill="auto"/>
            <w:hideMark/>
          </w:tcPr>
          <w:p w:rsidR="002C74C0" w:rsidRDefault="002C74C0" w:rsidP="00EF77C0">
            <w:pPr>
              <w:rPr>
                <w:color w:val="000000"/>
                <w:sz w:val="20"/>
                <w:szCs w:val="20"/>
              </w:rPr>
            </w:pPr>
            <w:r>
              <w:rPr>
                <w:color w:val="000000"/>
                <w:sz w:val="20"/>
                <w:szCs w:val="20"/>
              </w:rPr>
              <w:t>ИП Зубаровская В.В.  Архангельская область Вельский район  п. Великое ул. Новая д.6</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49</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«Пуйское сельское потребительское общество» Архангельская область Вельский район с. Долматово, Партизанская, 39</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50</w:t>
            </w:r>
          </w:p>
        </w:tc>
        <w:tc>
          <w:tcPr>
            <w:tcW w:w="8930" w:type="dxa"/>
            <w:shd w:val="clear" w:color="auto" w:fill="auto"/>
            <w:vAlign w:val="center"/>
            <w:hideMark/>
          </w:tcPr>
          <w:p w:rsidR="002C74C0" w:rsidRDefault="002C74C0" w:rsidP="00EF77C0">
            <w:pPr>
              <w:rPr>
                <w:color w:val="000000"/>
                <w:sz w:val="20"/>
                <w:szCs w:val="20"/>
              </w:rPr>
            </w:pPr>
            <w:r>
              <w:rPr>
                <w:color w:val="000000"/>
                <w:sz w:val="20"/>
                <w:szCs w:val="20"/>
              </w:rPr>
              <w:t>Архангельская область, Вельский муниципальный район, МО "Кулойское", р.п. Кулой, ул. Гагарина (привокзальная площадь) ОАО "РЖД"</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51</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Архангельская область, Вельский муниципальный район, МО "Кулойское", р.п. Кулой, ул. Ленина 58а, магазин (ИП Попов А. А.)</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52</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Архангельская область, Вельский муниципальный район, МО "Кулойское", р.п. Кулой, ул. Ленина 48а, "Русская тройка" (ИП Примаченко О. А.)</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53</w:t>
            </w:r>
          </w:p>
        </w:tc>
        <w:tc>
          <w:tcPr>
            <w:tcW w:w="8930" w:type="dxa"/>
            <w:shd w:val="clear" w:color="auto" w:fill="auto"/>
            <w:vAlign w:val="center"/>
            <w:hideMark/>
          </w:tcPr>
          <w:p w:rsidR="002C74C0" w:rsidRDefault="002C74C0" w:rsidP="00EF77C0">
            <w:pPr>
              <w:rPr>
                <w:color w:val="000000"/>
                <w:sz w:val="20"/>
                <w:szCs w:val="20"/>
              </w:rPr>
            </w:pPr>
            <w:r>
              <w:rPr>
                <w:color w:val="000000"/>
                <w:sz w:val="20"/>
                <w:szCs w:val="20"/>
              </w:rPr>
              <w:t>п. Аргуновский, ул. 60 лет Октября, д. 5 ГБУЗ АО «Вельская ЦРБ» - Амбулатория</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54</w:t>
            </w:r>
          </w:p>
        </w:tc>
        <w:tc>
          <w:tcPr>
            <w:tcW w:w="8930" w:type="dxa"/>
            <w:shd w:val="clear" w:color="auto" w:fill="auto"/>
            <w:vAlign w:val="center"/>
            <w:hideMark/>
          </w:tcPr>
          <w:p w:rsidR="002C74C0" w:rsidRDefault="002C74C0" w:rsidP="00EF77C0">
            <w:pPr>
              <w:rPr>
                <w:color w:val="000000"/>
                <w:sz w:val="20"/>
                <w:szCs w:val="20"/>
              </w:rPr>
            </w:pPr>
            <w:r>
              <w:rPr>
                <w:color w:val="000000"/>
                <w:sz w:val="20"/>
                <w:szCs w:val="20"/>
              </w:rPr>
              <w:t>п. Аргуновский, ул. 60 лет Октября, д. 6 Магазин «Бриз» И.П.Воронцова</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55</w:t>
            </w:r>
          </w:p>
        </w:tc>
        <w:tc>
          <w:tcPr>
            <w:tcW w:w="8930" w:type="dxa"/>
            <w:shd w:val="clear" w:color="auto" w:fill="auto"/>
            <w:vAlign w:val="center"/>
            <w:hideMark/>
          </w:tcPr>
          <w:p w:rsidR="002C74C0" w:rsidRDefault="002C74C0" w:rsidP="00EF77C0">
            <w:pPr>
              <w:rPr>
                <w:color w:val="000000"/>
                <w:sz w:val="20"/>
                <w:szCs w:val="20"/>
              </w:rPr>
            </w:pPr>
            <w:r>
              <w:rPr>
                <w:color w:val="000000"/>
                <w:sz w:val="20"/>
                <w:szCs w:val="20"/>
              </w:rPr>
              <w:t>п. Аргуновский, ул. 60 лет Октября, д.11 «б»  ФГУП «Почта России»</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56</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Пос. Усть-Шоноша ул. Ломоносова,д.12 (Шоношское сельское потребительское общество)</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57</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ООО «Вельскмелиорация» д. Лукинская, ул. Зеленая, д. 2</w:t>
            </w:r>
          </w:p>
        </w:tc>
      </w:tr>
      <w:tr w:rsidR="002C74C0" w:rsidRPr="003E4B7A" w:rsidTr="007E356F">
        <w:trPr>
          <w:trHeight w:val="70"/>
        </w:trPr>
        <w:tc>
          <w:tcPr>
            <w:tcW w:w="568" w:type="dxa"/>
            <w:shd w:val="clear" w:color="auto" w:fill="auto"/>
            <w:noWrap/>
            <w:vAlign w:val="bottom"/>
            <w:hideMark/>
          </w:tcPr>
          <w:p w:rsidR="002C74C0" w:rsidRDefault="002C74C0" w:rsidP="00EF77C0">
            <w:pPr>
              <w:rPr>
                <w:rFonts w:ascii="Calibri" w:hAnsi="Calibri"/>
                <w:color w:val="000000"/>
                <w:sz w:val="22"/>
                <w:szCs w:val="22"/>
              </w:rPr>
            </w:pPr>
            <w:r>
              <w:rPr>
                <w:rFonts w:ascii="Calibri" w:hAnsi="Calibri"/>
                <w:color w:val="000000"/>
                <w:sz w:val="22"/>
                <w:szCs w:val="22"/>
              </w:rPr>
              <w:t>58</w:t>
            </w:r>
          </w:p>
        </w:tc>
        <w:tc>
          <w:tcPr>
            <w:tcW w:w="8930" w:type="dxa"/>
            <w:shd w:val="clear" w:color="auto" w:fill="auto"/>
            <w:vAlign w:val="bottom"/>
            <w:hideMark/>
          </w:tcPr>
          <w:p w:rsidR="002C74C0" w:rsidRDefault="002C74C0" w:rsidP="00EF77C0">
            <w:pPr>
              <w:rPr>
                <w:color w:val="000000"/>
                <w:sz w:val="20"/>
                <w:szCs w:val="20"/>
              </w:rPr>
            </w:pPr>
            <w:r>
              <w:rPr>
                <w:color w:val="000000"/>
                <w:sz w:val="20"/>
                <w:szCs w:val="20"/>
              </w:rPr>
              <w:t>ООО « УК Дом плюс» д. Вороновская, д.1Б, стр. 9</w:t>
            </w:r>
          </w:p>
        </w:tc>
      </w:tr>
    </w:tbl>
    <w:p w:rsidR="00A564DC" w:rsidRDefault="00A564DC" w:rsidP="00EF77C0">
      <w:pPr>
        <w:rPr>
          <w:sz w:val="20"/>
          <w:szCs w:val="20"/>
        </w:rPr>
      </w:pPr>
    </w:p>
    <w:p w:rsidR="00A564DC" w:rsidRDefault="00A564DC" w:rsidP="00EF77C0">
      <w:pPr>
        <w:rPr>
          <w:sz w:val="20"/>
          <w:szCs w:val="20"/>
        </w:rPr>
      </w:pPr>
      <w:r>
        <w:br w:type="page"/>
      </w:r>
    </w:p>
    <w:p w:rsidR="00E05CE7" w:rsidRPr="00142566" w:rsidRDefault="00E05CE7" w:rsidP="00142566">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lastRenderedPageBreak/>
        <w:t>Приложение</w:t>
      </w:r>
      <w:r w:rsidR="00490380" w:rsidRPr="00142566">
        <w:rPr>
          <w:rFonts w:ascii="Times New Roman" w:hAnsi="Times New Roman" w:cs="Times New Roman"/>
          <w:sz w:val="18"/>
          <w:szCs w:val="18"/>
        </w:rPr>
        <w:t xml:space="preserve"> </w:t>
      </w:r>
      <w:r w:rsidRPr="00142566">
        <w:rPr>
          <w:rFonts w:ascii="Times New Roman" w:hAnsi="Times New Roman" w:cs="Times New Roman"/>
          <w:sz w:val="18"/>
          <w:szCs w:val="18"/>
        </w:rPr>
        <w:t xml:space="preserve"> </w:t>
      </w:r>
      <w:r w:rsidR="009E6D56">
        <w:rPr>
          <w:rFonts w:ascii="Times New Roman" w:hAnsi="Times New Roman" w:cs="Times New Roman"/>
          <w:sz w:val="18"/>
          <w:szCs w:val="18"/>
        </w:rPr>
        <w:t>7</w:t>
      </w:r>
    </w:p>
    <w:p w:rsidR="00E05CE7" w:rsidRPr="00142566" w:rsidRDefault="00E05CE7" w:rsidP="00142566">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к Муниципальной программе</w:t>
      </w:r>
    </w:p>
    <w:p w:rsidR="00E05CE7" w:rsidRPr="00142566" w:rsidRDefault="00E05CE7" w:rsidP="00142566">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 xml:space="preserve"> «Формирование современной го</w:t>
      </w:r>
      <w:r w:rsidR="003D05A6">
        <w:rPr>
          <w:rFonts w:ascii="Times New Roman" w:hAnsi="Times New Roman" w:cs="Times New Roman"/>
          <w:sz w:val="18"/>
          <w:szCs w:val="18"/>
        </w:rPr>
        <w:t>родской среды на территории Вельского муниципального района</w:t>
      </w:r>
      <w:r w:rsidRPr="00142566">
        <w:rPr>
          <w:rFonts w:ascii="Times New Roman" w:hAnsi="Times New Roman" w:cs="Times New Roman"/>
          <w:sz w:val="18"/>
          <w:szCs w:val="18"/>
        </w:rPr>
        <w:t xml:space="preserve"> на </w:t>
      </w:r>
      <w:r w:rsidR="00B340D4">
        <w:rPr>
          <w:rFonts w:ascii="Times New Roman" w:hAnsi="Times New Roman" w:cs="Times New Roman"/>
          <w:sz w:val="18"/>
          <w:szCs w:val="18"/>
        </w:rPr>
        <w:t>2017-2024</w:t>
      </w:r>
      <w:r w:rsidRPr="00142566">
        <w:rPr>
          <w:rFonts w:ascii="Times New Roman" w:hAnsi="Times New Roman" w:cs="Times New Roman"/>
          <w:sz w:val="18"/>
          <w:szCs w:val="18"/>
        </w:rPr>
        <w:t xml:space="preserve"> годы»</w:t>
      </w:r>
    </w:p>
    <w:p w:rsidR="00E05CE7" w:rsidRDefault="00E05CE7" w:rsidP="00EC13B0">
      <w:pPr>
        <w:pStyle w:val="ConsPlusNormal"/>
        <w:jc w:val="center"/>
        <w:outlineLvl w:val="1"/>
        <w:rPr>
          <w:rFonts w:ascii="Times New Roman" w:hAnsi="Times New Roman"/>
          <w:sz w:val="24"/>
          <w:szCs w:val="24"/>
        </w:rPr>
      </w:pPr>
    </w:p>
    <w:p w:rsidR="00EC13B0" w:rsidRPr="002047E6" w:rsidRDefault="00EC13B0" w:rsidP="00EC13B0">
      <w:pPr>
        <w:pStyle w:val="ConsPlusNormal"/>
        <w:jc w:val="center"/>
        <w:outlineLvl w:val="1"/>
        <w:rPr>
          <w:rFonts w:ascii="Times New Roman" w:hAnsi="Times New Roman"/>
          <w:sz w:val="24"/>
          <w:szCs w:val="24"/>
        </w:rPr>
      </w:pPr>
      <w:r>
        <w:rPr>
          <w:rFonts w:ascii="Times New Roman" w:hAnsi="Times New Roman"/>
          <w:sz w:val="24"/>
          <w:szCs w:val="24"/>
        </w:rPr>
        <w:t>М</w:t>
      </w:r>
      <w:r w:rsidRPr="002047E6">
        <w:rPr>
          <w:rFonts w:ascii="Times New Roman" w:hAnsi="Times New Roman"/>
          <w:sz w:val="24"/>
          <w:szCs w:val="24"/>
        </w:rPr>
        <w:t xml:space="preserve">инимальный перечень </w:t>
      </w:r>
    </w:p>
    <w:p w:rsidR="00EC13B0" w:rsidRDefault="00EC13B0" w:rsidP="00EC13B0">
      <w:pPr>
        <w:pStyle w:val="ConsPlusNormal"/>
        <w:jc w:val="center"/>
        <w:outlineLvl w:val="1"/>
        <w:rPr>
          <w:rFonts w:ascii="Times New Roman" w:hAnsi="Times New Roman"/>
          <w:sz w:val="24"/>
          <w:szCs w:val="24"/>
        </w:rPr>
      </w:pPr>
      <w:r w:rsidRPr="002047E6">
        <w:rPr>
          <w:rFonts w:ascii="Times New Roman" w:hAnsi="Times New Roman"/>
          <w:sz w:val="24"/>
          <w:szCs w:val="24"/>
        </w:rPr>
        <w:t>видов работ по благоустройству дворовых территорий</w:t>
      </w:r>
    </w:p>
    <w:p w:rsidR="00EC13B0" w:rsidRDefault="00EC13B0" w:rsidP="00EC13B0">
      <w:pPr>
        <w:pStyle w:val="ConsPlusNormal"/>
        <w:jc w:val="center"/>
        <w:outlineLvl w:val="1"/>
        <w:rPr>
          <w:rFonts w:ascii="Times New Roman" w:hAnsi="Times New Roman"/>
          <w:sz w:val="24"/>
          <w:szCs w:val="24"/>
        </w:rPr>
      </w:pPr>
    </w:p>
    <w:p w:rsidR="00EC13B0" w:rsidRDefault="00EC13B0" w:rsidP="00943CB6">
      <w:pPr>
        <w:pStyle w:val="Default"/>
        <w:numPr>
          <w:ilvl w:val="0"/>
          <w:numId w:val="1"/>
        </w:numPr>
        <w:rPr>
          <w:rFonts w:cs="Calibri"/>
          <w:color w:val="auto"/>
        </w:rPr>
      </w:pPr>
      <w:r w:rsidRPr="00883657">
        <w:rPr>
          <w:rFonts w:cs="Calibri"/>
          <w:color w:val="auto"/>
        </w:rPr>
        <w:t xml:space="preserve">Ремонт дворовых проездов. </w:t>
      </w:r>
    </w:p>
    <w:p w:rsidR="00EC13B0" w:rsidRDefault="00EC13B0" w:rsidP="00EC13B0">
      <w:pPr>
        <w:pStyle w:val="Default"/>
        <w:ind w:left="720"/>
        <w:rPr>
          <w:rFonts w:cs="Calibri"/>
          <w:color w:val="auto"/>
        </w:rPr>
      </w:pPr>
    </w:p>
    <w:p w:rsidR="00EC13B0" w:rsidRDefault="00192C46" w:rsidP="00EC13B0">
      <w:pPr>
        <w:pStyle w:val="Default"/>
        <w:ind w:left="720"/>
        <w:rPr>
          <w:rFonts w:cs="Calibri"/>
          <w:color w:val="auto"/>
        </w:rPr>
      </w:pPr>
      <w:r>
        <w:rPr>
          <w:rFonts w:cs="Calibri"/>
          <w:noProof/>
          <w:color w:val="auto"/>
        </w:rPr>
        <w:drawing>
          <wp:inline distT="0" distB="0" distL="0" distR="0">
            <wp:extent cx="2628900" cy="15049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2628900" cy="1504950"/>
                    </a:xfrm>
                    <a:prstGeom prst="rect">
                      <a:avLst/>
                    </a:prstGeom>
                    <a:noFill/>
                    <a:ln w="9525">
                      <a:noFill/>
                      <a:miter lim="800000"/>
                      <a:headEnd/>
                      <a:tailEnd/>
                    </a:ln>
                  </pic:spPr>
                </pic:pic>
              </a:graphicData>
            </a:graphic>
          </wp:inline>
        </w:drawing>
      </w:r>
    </w:p>
    <w:p w:rsidR="00EC13B0" w:rsidRPr="00883657" w:rsidRDefault="00EC13B0" w:rsidP="00EC13B0">
      <w:pPr>
        <w:pStyle w:val="Default"/>
        <w:ind w:left="720"/>
        <w:rPr>
          <w:rFonts w:cs="Calibri"/>
          <w:color w:val="auto"/>
        </w:rPr>
      </w:pPr>
    </w:p>
    <w:p w:rsidR="00EC13B0" w:rsidRDefault="00EC13B0" w:rsidP="00943CB6">
      <w:pPr>
        <w:pStyle w:val="Default"/>
        <w:numPr>
          <w:ilvl w:val="0"/>
          <w:numId w:val="1"/>
        </w:numPr>
        <w:rPr>
          <w:rFonts w:cs="Calibri"/>
          <w:color w:val="auto"/>
        </w:rPr>
      </w:pPr>
      <w:r w:rsidRPr="00883657">
        <w:rPr>
          <w:rFonts w:cs="Calibri"/>
          <w:color w:val="auto"/>
        </w:rPr>
        <w:t xml:space="preserve">Обеспечение освещения дворовых территорий. </w:t>
      </w:r>
    </w:p>
    <w:p w:rsidR="00EC13B0" w:rsidRDefault="00192C46" w:rsidP="00EC13B0">
      <w:pPr>
        <w:pStyle w:val="Default"/>
        <w:ind w:left="720"/>
        <w:rPr>
          <w:rFonts w:cs="Calibri"/>
          <w:color w:val="auto"/>
        </w:rPr>
      </w:pPr>
      <w:r>
        <w:rPr>
          <w:rFonts w:cs="Calibri"/>
          <w:noProof/>
          <w:color w:val="auto"/>
        </w:rPr>
        <w:drawing>
          <wp:inline distT="0" distB="0" distL="0" distR="0">
            <wp:extent cx="2600325" cy="163830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srcRect/>
                    <a:stretch>
                      <a:fillRect/>
                    </a:stretch>
                  </pic:blipFill>
                  <pic:spPr bwMode="auto">
                    <a:xfrm>
                      <a:off x="0" y="0"/>
                      <a:ext cx="2600325" cy="1638300"/>
                    </a:xfrm>
                    <a:prstGeom prst="rect">
                      <a:avLst/>
                    </a:prstGeom>
                    <a:noFill/>
                    <a:ln w="9525">
                      <a:noFill/>
                      <a:miter lim="800000"/>
                      <a:headEnd/>
                      <a:tailEnd/>
                    </a:ln>
                  </pic:spPr>
                </pic:pic>
              </a:graphicData>
            </a:graphic>
          </wp:inline>
        </w:drawing>
      </w:r>
      <w:r w:rsidR="007F6D8A" w:rsidRPr="007F6D8A">
        <w:rPr>
          <w:rFonts w:cs="Calibri"/>
          <w:noProof/>
          <w:color w:val="auto"/>
        </w:rPr>
        <w:drawing>
          <wp:inline distT="0" distB="0" distL="0" distR="0">
            <wp:extent cx="876300" cy="1676400"/>
            <wp:effectExtent l="19050" t="0" r="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cstate="print"/>
                    <a:srcRect/>
                    <a:stretch>
                      <a:fillRect/>
                    </a:stretch>
                  </pic:blipFill>
                  <pic:spPr bwMode="auto">
                    <a:xfrm>
                      <a:off x="0" y="0"/>
                      <a:ext cx="876300" cy="1676400"/>
                    </a:xfrm>
                    <a:prstGeom prst="rect">
                      <a:avLst/>
                    </a:prstGeom>
                    <a:noFill/>
                    <a:ln w="9525">
                      <a:noFill/>
                      <a:miter lim="800000"/>
                      <a:headEnd/>
                      <a:tailEnd/>
                    </a:ln>
                  </pic:spPr>
                </pic:pic>
              </a:graphicData>
            </a:graphic>
          </wp:inline>
        </w:drawing>
      </w:r>
    </w:p>
    <w:p w:rsidR="00EC13B0" w:rsidRPr="00883657" w:rsidRDefault="00EC13B0" w:rsidP="00EC13B0">
      <w:pPr>
        <w:pStyle w:val="Default"/>
        <w:ind w:left="720"/>
        <w:rPr>
          <w:rFonts w:cs="Calibri"/>
          <w:color w:val="auto"/>
        </w:rPr>
      </w:pPr>
    </w:p>
    <w:p w:rsidR="00EC13B0" w:rsidRDefault="00EC13B0" w:rsidP="00943CB6">
      <w:pPr>
        <w:pStyle w:val="Default"/>
        <w:numPr>
          <w:ilvl w:val="0"/>
          <w:numId w:val="1"/>
        </w:numPr>
        <w:rPr>
          <w:rFonts w:cs="Calibri"/>
          <w:color w:val="auto"/>
        </w:rPr>
      </w:pPr>
      <w:r w:rsidRPr="00883657">
        <w:rPr>
          <w:rFonts w:cs="Calibri"/>
          <w:color w:val="auto"/>
        </w:rPr>
        <w:t xml:space="preserve">Установка скамеек. </w:t>
      </w:r>
    </w:p>
    <w:p w:rsidR="00EC13B0" w:rsidRDefault="00192C46" w:rsidP="00EC13B0">
      <w:pPr>
        <w:pStyle w:val="Default"/>
        <w:ind w:left="720"/>
        <w:rPr>
          <w:rFonts w:cs="Calibri"/>
          <w:color w:val="auto"/>
        </w:rPr>
      </w:pPr>
      <w:r>
        <w:rPr>
          <w:rFonts w:cs="Calibri"/>
          <w:noProof/>
          <w:color w:val="auto"/>
        </w:rPr>
        <w:drawing>
          <wp:inline distT="0" distB="0" distL="0" distR="0">
            <wp:extent cx="2533650" cy="122872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cstate="print"/>
                    <a:srcRect/>
                    <a:stretch>
                      <a:fillRect/>
                    </a:stretch>
                  </pic:blipFill>
                  <pic:spPr bwMode="auto">
                    <a:xfrm>
                      <a:off x="0" y="0"/>
                      <a:ext cx="2533650" cy="1228725"/>
                    </a:xfrm>
                    <a:prstGeom prst="rect">
                      <a:avLst/>
                    </a:prstGeom>
                    <a:noFill/>
                    <a:ln w="9525">
                      <a:noFill/>
                      <a:miter lim="800000"/>
                      <a:headEnd/>
                      <a:tailEnd/>
                    </a:ln>
                  </pic:spPr>
                </pic:pic>
              </a:graphicData>
            </a:graphic>
          </wp:inline>
        </w:drawing>
      </w:r>
    </w:p>
    <w:p w:rsidR="00EC13B0" w:rsidRPr="00883657" w:rsidRDefault="00EC13B0" w:rsidP="00EC13B0">
      <w:pPr>
        <w:pStyle w:val="Default"/>
        <w:ind w:left="720"/>
        <w:rPr>
          <w:rFonts w:cs="Calibri"/>
          <w:color w:val="auto"/>
        </w:rPr>
      </w:pPr>
    </w:p>
    <w:p w:rsidR="00EC13B0" w:rsidRDefault="00EC13B0" w:rsidP="00943CB6">
      <w:pPr>
        <w:numPr>
          <w:ilvl w:val="0"/>
          <w:numId w:val="1"/>
        </w:numPr>
        <w:spacing w:line="0" w:lineRule="atLeast"/>
        <w:rPr>
          <w:rFonts w:cs="Calibri"/>
        </w:rPr>
      </w:pPr>
      <w:r w:rsidRPr="00883657">
        <w:rPr>
          <w:rFonts w:cs="Calibri"/>
        </w:rPr>
        <w:t xml:space="preserve">Установка урн. </w:t>
      </w:r>
    </w:p>
    <w:p w:rsidR="00EC13B0" w:rsidRDefault="00192C46" w:rsidP="00EC13B0">
      <w:pPr>
        <w:pStyle w:val="ConsPlusNormal"/>
        <w:ind w:firstLine="567"/>
        <w:jc w:val="both"/>
        <w:rPr>
          <w:rFonts w:ascii="Times New Roman" w:hAnsi="Times New Roman" w:cs="Times New Roman"/>
          <w:sz w:val="24"/>
          <w:szCs w:val="24"/>
        </w:rPr>
      </w:pPr>
      <w:r>
        <w:rPr>
          <w:rFonts w:ascii="Times New Roman" w:hAnsi="Times New Roman" w:cs="Calibri"/>
          <w:noProof/>
          <w:sz w:val="24"/>
          <w:szCs w:val="24"/>
        </w:rPr>
        <w:drawing>
          <wp:inline distT="0" distB="0" distL="0" distR="0">
            <wp:extent cx="2581275" cy="1400175"/>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cstate="print"/>
                    <a:srcRect/>
                    <a:stretch>
                      <a:fillRect/>
                    </a:stretch>
                  </pic:blipFill>
                  <pic:spPr bwMode="auto">
                    <a:xfrm>
                      <a:off x="0" y="0"/>
                      <a:ext cx="2581275" cy="1400175"/>
                    </a:xfrm>
                    <a:prstGeom prst="rect">
                      <a:avLst/>
                    </a:prstGeom>
                    <a:noFill/>
                    <a:ln w="9525">
                      <a:noFill/>
                      <a:miter lim="800000"/>
                      <a:headEnd/>
                      <a:tailEnd/>
                    </a:ln>
                  </pic:spPr>
                </pic:pic>
              </a:graphicData>
            </a:graphic>
          </wp:inline>
        </w:drawing>
      </w:r>
      <w:r w:rsidR="007F6D8A" w:rsidRPr="007F6D8A">
        <w:rPr>
          <w:rFonts w:ascii="Times New Roman" w:hAnsi="Times New Roman" w:cs="Times New Roman"/>
          <w:noProof/>
          <w:sz w:val="24"/>
          <w:szCs w:val="24"/>
        </w:rPr>
        <w:drawing>
          <wp:inline distT="0" distB="0" distL="0" distR="0">
            <wp:extent cx="1143000" cy="1123950"/>
            <wp:effectExtent l="19050" t="0" r="0"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cstate="print"/>
                    <a:srcRect/>
                    <a:stretch>
                      <a:fillRect/>
                    </a:stretch>
                  </pic:blipFill>
                  <pic:spPr bwMode="auto">
                    <a:xfrm>
                      <a:off x="0" y="0"/>
                      <a:ext cx="1143000" cy="1123950"/>
                    </a:xfrm>
                    <a:prstGeom prst="rect">
                      <a:avLst/>
                    </a:prstGeom>
                    <a:noFill/>
                    <a:ln w="9525">
                      <a:noFill/>
                      <a:miter lim="800000"/>
                      <a:headEnd/>
                      <a:tailEnd/>
                    </a:ln>
                  </pic:spPr>
                </pic:pic>
              </a:graphicData>
            </a:graphic>
          </wp:inline>
        </w:drawing>
      </w:r>
    </w:p>
    <w:p w:rsidR="00EC13B0" w:rsidRPr="00142566" w:rsidRDefault="00EC13B0" w:rsidP="00142566">
      <w:pPr>
        <w:jc w:val="right"/>
        <w:rPr>
          <w:sz w:val="18"/>
          <w:szCs w:val="18"/>
        </w:rPr>
      </w:pPr>
      <w:r>
        <w:br w:type="page"/>
      </w:r>
      <w:r w:rsidR="00045E41">
        <w:lastRenderedPageBreak/>
        <w:t xml:space="preserve">                                                                                                                                       </w:t>
      </w:r>
      <w:r w:rsidRPr="00142566">
        <w:rPr>
          <w:sz w:val="18"/>
          <w:szCs w:val="18"/>
        </w:rPr>
        <w:t xml:space="preserve">Приложение </w:t>
      </w:r>
      <w:r w:rsidR="009E6D56">
        <w:rPr>
          <w:sz w:val="18"/>
          <w:szCs w:val="18"/>
        </w:rPr>
        <w:t>8</w:t>
      </w:r>
    </w:p>
    <w:p w:rsidR="00EC13B0" w:rsidRPr="00142566" w:rsidRDefault="00EC13B0" w:rsidP="00142566">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к Муниципальной программе</w:t>
      </w:r>
    </w:p>
    <w:p w:rsidR="00EC13B0" w:rsidRPr="00142566" w:rsidRDefault="00EC13B0" w:rsidP="00142566">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 xml:space="preserve"> «Формирование современной го</w:t>
      </w:r>
      <w:r w:rsidR="003D05A6">
        <w:rPr>
          <w:rFonts w:ascii="Times New Roman" w:hAnsi="Times New Roman" w:cs="Times New Roman"/>
          <w:sz w:val="18"/>
          <w:szCs w:val="18"/>
        </w:rPr>
        <w:t>родской среды на территории Вельского муниципального района</w:t>
      </w:r>
      <w:r w:rsidRPr="00142566">
        <w:rPr>
          <w:rFonts w:ascii="Times New Roman" w:hAnsi="Times New Roman" w:cs="Times New Roman"/>
          <w:sz w:val="18"/>
          <w:szCs w:val="18"/>
        </w:rPr>
        <w:t xml:space="preserve"> на </w:t>
      </w:r>
      <w:r w:rsidR="00B340D4">
        <w:rPr>
          <w:rFonts w:ascii="Times New Roman" w:hAnsi="Times New Roman" w:cs="Times New Roman"/>
          <w:sz w:val="18"/>
          <w:szCs w:val="18"/>
        </w:rPr>
        <w:t>2017-2024</w:t>
      </w:r>
      <w:r w:rsidRPr="00142566">
        <w:rPr>
          <w:rFonts w:ascii="Times New Roman" w:hAnsi="Times New Roman" w:cs="Times New Roman"/>
          <w:sz w:val="18"/>
          <w:szCs w:val="18"/>
        </w:rPr>
        <w:t xml:space="preserve"> годы»</w:t>
      </w:r>
    </w:p>
    <w:p w:rsidR="00EC13B0" w:rsidRDefault="00EC13B0" w:rsidP="00EC13B0">
      <w:pPr>
        <w:pStyle w:val="ConsPlusNormal"/>
        <w:ind w:left="5670" w:firstLine="0"/>
        <w:jc w:val="right"/>
        <w:rPr>
          <w:rFonts w:ascii="Times New Roman" w:hAnsi="Times New Roman" w:cs="Times New Roman"/>
          <w:sz w:val="24"/>
          <w:szCs w:val="24"/>
        </w:rPr>
      </w:pPr>
    </w:p>
    <w:p w:rsidR="00EC13B0" w:rsidRPr="00AD5AF5" w:rsidRDefault="00EC13B0" w:rsidP="00EC13B0">
      <w:pPr>
        <w:pStyle w:val="ConsPlusNormal"/>
        <w:ind w:firstLine="567"/>
        <w:jc w:val="center"/>
        <w:rPr>
          <w:rFonts w:ascii="Times New Roman" w:hAnsi="Times New Roman" w:cs="Times New Roman"/>
          <w:sz w:val="24"/>
          <w:szCs w:val="24"/>
        </w:rPr>
      </w:pPr>
      <w:r w:rsidRPr="009167E0">
        <w:rPr>
          <w:rFonts w:ascii="Times New Roman" w:hAnsi="Times New Roman" w:cs="Times New Roman"/>
          <w:sz w:val="24"/>
          <w:szCs w:val="24"/>
        </w:rPr>
        <w:t>Нормативная стоимость</w:t>
      </w:r>
    </w:p>
    <w:p w:rsidR="00EC13B0" w:rsidRPr="00AD5AF5" w:rsidRDefault="00EC13B0" w:rsidP="00EC13B0">
      <w:pPr>
        <w:pStyle w:val="ConsPlusNormal"/>
        <w:ind w:firstLine="567"/>
        <w:jc w:val="center"/>
        <w:rPr>
          <w:rFonts w:ascii="Times New Roman" w:hAnsi="Times New Roman" w:cs="Times New Roman"/>
          <w:sz w:val="24"/>
          <w:szCs w:val="24"/>
        </w:rPr>
      </w:pPr>
      <w:r w:rsidRPr="00AD5AF5">
        <w:rPr>
          <w:rFonts w:ascii="Times New Roman" w:hAnsi="Times New Roman" w:cs="Times New Roman"/>
          <w:sz w:val="24"/>
          <w:szCs w:val="24"/>
        </w:rPr>
        <w:t>(единичные расценки)</w:t>
      </w:r>
    </w:p>
    <w:p w:rsidR="00EC13B0" w:rsidRPr="00AD5AF5" w:rsidRDefault="00EC13B0" w:rsidP="00EC13B0">
      <w:pPr>
        <w:pStyle w:val="ConsPlusNormal"/>
        <w:ind w:firstLine="567"/>
        <w:jc w:val="center"/>
        <w:rPr>
          <w:rFonts w:ascii="Times New Roman" w:hAnsi="Times New Roman" w:cs="Times New Roman"/>
          <w:sz w:val="24"/>
          <w:szCs w:val="24"/>
        </w:rPr>
      </w:pPr>
      <w:r w:rsidRPr="00AD5AF5">
        <w:rPr>
          <w:rFonts w:ascii="Times New Roman" w:hAnsi="Times New Roman" w:cs="Times New Roman"/>
          <w:sz w:val="24"/>
          <w:szCs w:val="24"/>
        </w:rPr>
        <w:t>работ по благоустройству дворовых территорий,</w:t>
      </w:r>
    </w:p>
    <w:p w:rsidR="00EC13B0" w:rsidRDefault="00EC13B0" w:rsidP="00EC13B0">
      <w:pPr>
        <w:pStyle w:val="ConsPlusNormal"/>
        <w:ind w:firstLine="567"/>
        <w:jc w:val="center"/>
        <w:rPr>
          <w:rFonts w:ascii="Times New Roman" w:hAnsi="Times New Roman" w:cs="Times New Roman"/>
          <w:sz w:val="24"/>
          <w:szCs w:val="24"/>
        </w:rPr>
      </w:pPr>
      <w:r w:rsidRPr="00AD5AF5">
        <w:rPr>
          <w:rFonts w:ascii="Times New Roman" w:hAnsi="Times New Roman" w:cs="Times New Roman"/>
          <w:sz w:val="24"/>
          <w:szCs w:val="24"/>
        </w:rPr>
        <w:t>входящих в минимальный и дополнительный перечни</w:t>
      </w:r>
    </w:p>
    <w:p w:rsidR="0028218C" w:rsidRPr="002C2372" w:rsidRDefault="0028218C" w:rsidP="0028218C">
      <w:pPr>
        <w:widowControl w:val="0"/>
        <w:suppressAutoHyphens/>
        <w:spacing w:line="100" w:lineRule="atLeast"/>
        <w:rPr>
          <w:rFonts w:eastAsia="SimSun"/>
          <w:kern w:val="1"/>
          <w:sz w:val="28"/>
          <w:szCs w:val="28"/>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
        <w:gridCol w:w="5387"/>
        <w:gridCol w:w="141"/>
        <w:gridCol w:w="851"/>
        <w:gridCol w:w="2268"/>
      </w:tblGrid>
      <w:tr w:rsidR="0028218C" w:rsidRPr="00235391" w:rsidTr="0034436A">
        <w:trPr>
          <w:cantSplit/>
          <w:trHeight w:val="900"/>
        </w:trPr>
        <w:tc>
          <w:tcPr>
            <w:tcW w:w="534" w:type="dxa"/>
            <w:vAlign w:val="center"/>
            <w:hideMark/>
          </w:tcPr>
          <w:p w:rsidR="0028218C" w:rsidRPr="00235391" w:rsidRDefault="0028218C" w:rsidP="0034436A">
            <w:pPr>
              <w:jc w:val="center"/>
            </w:pPr>
            <w:r w:rsidRPr="00235391">
              <w:t>№ п/п</w:t>
            </w:r>
          </w:p>
        </w:tc>
        <w:tc>
          <w:tcPr>
            <w:tcW w:w="5670" w:type="dxa"/>
            <w:gridSpan w:val="2"/>
            <w:noWrap/>
            <w:vAlign w:val="center"/>
            <w:hideMark/>
          </w:tcPr>
          <w:p w:rsidR="0028218C" w:rsidRPr="00235391" w:rsidRDefault="0028218C" w:rsidP="0034436A">
            <w:pPr>
              <w:jc w:val="center"/>
            </w:pPr>
            <w:r w:rsidRPr="00235391">
              <w:t>Наименование мероприятий</w:t>
            </w:r>
          </w:p>
        </w:tc>
        <w:tc>
          <w:tcPr>
            <w:tcW w:w="992" w:type="dxa"/>
            <w:gridSpan w:val="2"/>
            <w:vAlign w:val="center"/>
            <w:hideMark/>
          </w:tcPr>
          <w:p w:rsidR="0028218C" w:rsidRPr="00235391" w:rsidRDefault="0028218C" w:rsidP="0034436A">
            <w:pPr>
              <w:jc w:val="center"/>
            </w:pPr>
            <w:r w:rsidRPr="00235391">
              <w:t>Единицы измерения</w:t>
            </w:r>
          </w:p>
        </w:tc>
        <w:tc>
          <w:tcPr>
            <w:tcW w:w="2268" w:type="dxa"/>
            <w:vAlign w:val="center"/>
            <w:hideMark/>
          </w:tcPr>
          <w:p w:rsidR="0028218C" w:rsidRPr="00235391" w:rsidRDefault="0028218C" w:rsidP="0034436A">
            <w:pPr>
              <w:jc w:val="center"/>
            </w:pPr>
            <w:r w:rsidRPr="00235391">
              <w:t>Стоимость работ за 1 единицу измерения, не более, руб.</w:t>
            </w:r>
          </w:p>
        </w:tc>
      </w:tr>
      <w:tr w:rsidR="0028218C" w:rsidRPr="00235391" w:rsidTr="0034436A">
        <w:trPr>
          <w:cantSplit/>
          <w:trHeight w:val="159"/>
        </w:trPr>
        <w:tc>
          <w:tcPr>
            <w:tcW w:w="9464" w:type="dxa"/>
            <w:gridSpan w:val="6"/>
            <w:noWrap/>
            <w:hideMark/>
          </w:tcPr>
          <w:p w:rsidR="0028218C" w:rsidRPr="00235391" w:rsidRDefault="0028218C" w:rsidP="0034436A">
            <w:pPr>
              <w:jc w:val="center"/>
            </w:pPr>
            <w:r w:rsidRPr="00235391">
              <w:t>Минимальный перечень работ по благоустройству дворовых территорий</w:t>
            </w:r>
          </w:p>
        </w:tc>
      </w:tr>
      <w:tr w:rsidR="0028218C" w:rsidRPr="00235391" w:rsidTr="0034436A">
        <w:trPr>
          <w:cantSplit/>
          <w:trHeight w:val="159"/>
        </w:trPr>
        <w:tc>
          <w:tcPr>
            <w:tcW w:w="534" w:type="dxa"/>
            <w:noWrap/>
            <w:hideMark/>
          </w:tcPr>
          <w:p w:rsidR="0028218C" w:rsidRPr="00235391" w:rsidRDefault="0028218C" w:rsidP="0034436A">
            <w:pPr>
              <w:jc w:val="center"/>
            </w:pPr>
            <w:r w:rsidRPr="00235391">
              <w:t>1</w:t>
            </w:r>
          </w:p>
        </w:tc>
        <w:tc>
          <w:tcPr>
            <w:tcW w:w="5811" w:type="dxa"/>
            <w:gridSpan w:val="3"/>
            <w:noWrap/>
            <w:hideMark/>
          </w:tcPr>
          <w:p w:rsidR="0028218C" w:rsidRPr="00235391" w:rsidRDefault="0028218C" w:rsidP="0034436A">
            <w:r w:rsidRPr="00235391">
              <w:t>Ремонт дворовых проездов</w:t>
            </w:r>
          </w:p>
          <w:p w:rsidR="0028218C" w:rsidRPr="00235391" w:rsidRDefault="0028218C" w:rsidP="0034436A">
            <w:r w:rsidRPr="00235391">
              <w:rPr>
                <w:rFonts w:eastAsia="Calibri"/>
                <w:noProof/>
              </w:rPr>
              <w:drawing>
                <wp:inline distT="0" distB="0" distL="0" distR="0">
                  <wp:extent cx="3015552" cy="1504701"/>
                  <wp:effectExtent l="19050" t="0" r="0" b="0"/>
                  <wp:docPr id="29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3016051" cy="1504950"/>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м</w:t>
            </w:r>
            <w:r w:rsidRPr="00235391">
              <w:rPr>
                <w:vertAlign w:val="superscript"/>
              </w:rPr>
              <w:t>2</w:t>
            </w:r>
          </w:p>
        </w:tc>
        <w:tc>
          <w:tcPr>
            <w:tcW w:w="2268" w:type="dxa"/>
            <w:noWrap/>
            <w:hideMark/>
          </w:tcPr>
          <w:p w:rsidR="0028218C" w:rsidRPr="00235391" w:rsidRDefault="0028218C" w:rsidP="0034436A">
            <w:r w:rsidRPr="00235391">
              <w:t>981,80</w:t>
            </w:r>
          </w:p>
        </w:tc>
      </w:tr>
      <w:tr w:rsidR="0028218C" w:rsidRPr="00235391" w:rsidTr="0034436A">
        <w:trPr>
          <w:cantSplit/>
          <w:trHeight w:val="446"/>
        </w:trPr>
        <w:tc>
          <w:tcPr>
            <w:tcW w:w="534" w:type="dxa"/>
            <w:noWrap/>
            <w:hideMark/>
          </w:tcPr>
          <w:p w:rsidR="0028218C" w:rsidRPr="00235391" w:rsidRDefault="0028218C" w:rsidP="0034436A">
            <w:pPr>
              <w:jc w:val="center"/>
            </w:pPr>
            <w:r w:rsidRPr="00235391">
              <w:t>2</w:t>
            </w:r>
          </w:p>
        </w:tc>
        <w:tc>
          <w:tcPr>
            <w:tcW w:w="5811" w:type="dxa"/>
            <w:gridSpan w:val="3"/>
            <w:noWrap/>
            <w:hideMark/>
          </w:tcPr>
          <w:p w:rsidR="0028218C" w:rsidRPr="00235391" w:rsidRDefault="0028218C" w:rsidP="0034436A">
            <w:r w:rsidRPr="00235391">
              <w:rPr>
                <w:rFonts w:eastAsia="Calibri"/>
              </w:rPr>
              <w:t>Обеспечение освещения дворовых территорий</w:t>
            </w:r>
          </w:p>
          <w:p w:rsidR="0028218C" w:rsidRPr="00235391" w:rsidRDefault="0028218C" w:rsidP="0034436A">
            <w:r w:rsidRPr="00235391">
              <w:rPr>
                <w:rFonts w:eastAsia="Calibri"/>
                <w:noProof/>
              </w:rPr>
              <w:drawing>
                <wp:inline distT="0" distB="0" distL="0" distR="0">
                  <wp:extent cx="3015552" cy="1637881"/>
                  <wp:effectExtent l="19050" t="0" r="0" b="0"/>
                  <wp:docPr id="298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srcRect/>
                          <a:stretch>
                            <a:fillRect/>
                          </a:stretch>
                        </pic:blipFill>
                        <pic:spPr bwMode="auto">
                          <a:xfrm>
                            <a:off x="0" y="0"/>
                            <a:ext cx="3016323" cy="1638300"/>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шт.</w:t>
            </w:r>
          </w:p>
        </w:tc>
        <w:tc>
          <w:tcPr>
            <w:tcW w:w="2268" w:type="dxa"/>
            <w:noWrap/>
            <w:hideMark/>
          </w:tcPr>
          <w:p w:rsidR="0028218C" w:rsidRPr="00235391" w:rsidRDefault="0028218C" w:rsidP="0034436A">
            <w:r w:rsidRPr="00235391">
              <w:t>18429</w:t>
            </w:r>
          </w:p>
        </w:tc>
      </w:tr>
      <w:tr w:rsidR="0028218C" w:rsidRPr="00235391" w:rsidTr="0034436A">
        <w:trPr>
          <w:cantSplit/>
          <w:trHeight w:val="271"/>
        </w:trPr>
        <w:tc>
          <w:tcPr>
            <w:tcW w:w="534" w:type="dxa"/>
            <w:noWrap/>
            <w:hideMark/>
          </w:tcPr>
          <w:p w:rsidR="0028218C" w:rsidRPr="00235391" w:rsidRDefault="0028218C" w:rsidP="0034436A">
            <w:pPr>
              <w:jc w:val="center"/>
            </w:pPr>
            <w:r w:rsidRPr="00235391">
              <w:t>3</w:t>
            </w:r>
          </w:p>
        </w:tc>
        <w:tc>
          <w:tcPr>
            <w:tcW w:w="5811" w:type="dxa"/>
            <w:gridSpan w:val="3"/>
            <w:noWrap/>
            <w:hideMark/>
          </w:tcPr>
          <w:p w:rsidR="0028218C" w:rsidRPr="00235391" w:rsidRDefault="0028218C" w:rsidP="0034436A">
            <w:r w:rsidRPr="00235391">
              <w:t>Установка скамеек</w:t>
            </w:r>
          </w:p>
          <w:p w:rsidR="0028218C" w:rsidRPr="00235391" w:rsidRDefault="0028218C" w:rsidP="0034436A">
            <w:r w:rsidRPr="00235391">
              <w:rPr>
                <w:rFonts w:eastAsia="Calibri"/>
                <w:noProof/>
              </w:rPr>
              <w:drawing>
                <wp:inline distT="0" distB="0" distL="0" distR="0">
                  <wp:extent cx="3160562" cy="1728316"/>
                  <wp:effectExtent l="19050" t="0" r="1738" b="0"/>
                  <wp:docPr id="298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cstate="print"/>
                          <a:srcRect/>
                          <a:stretch>
                            <a:fillRect/>
                          </a:stretch>
                        </pic:blipFill>
                        <pic:spPr bwMode="auto">
                          <a:xfrm>
                            <a:off x="0" y="0"/>
                            <a:ext cx="3161963" cy="1729082"/>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шт.</w:t>
            </w:r>
          </w:p>
        </w:tc>
        <w:tc>
          <w:tcPr>
            <w:tcW w:w="2268" w:type="dxa"/>
            <w:noWrap/>
            <w:hideMark/>
          </w:tcPr>
          <w:p w:rsidR="0028218C" w:rsidRPr="00235391" w:rsidRDefault="0028218C" w:rsidP="0034436A">
            <w:r w:rsidRPr="00235391">
              <w:t>10566,61</w:t>
            </w:r>
          </w:p>
        </w:tc>
      </w:tr>
      <w:tr w:rsidR="0028218C" w:rsidRPr="00235391" w:rsidTr="0034436A">
        <w:trPr>
          <w:cantSplit/>
          <w:trHeight w:val="77"/>
        </w:trPr>
        <w:tc>
          <w:tcPr>
            <w:tcW w:w="534" w:type="dxa"/>
            <w:noWrap/>
            <w:hideMark/>
          </w:tcPr>
          <w:p w:rsidR="0028218C" w:rsidRPr="00235391" w:rsidRDefault="0028218C" w:rsidP="0034436A">
            <w:pPr>
              <w:jc w:val="center"/>
            </w:pPr>
            <w:r w:rsidRPr="00235391">
              <w:lastRenderedPageBreak/>
              <w:t>4</w:t>
            </w:r>
          </w:p>
        </w:tc>
        <w:tc>
          <w:tcPr>
            <w:tcW w:w="5811" w:type="dxa"/>
            <w:gridSpan w:val="3"/>
            <w:noWrap/>
            <w:hideMark/>
          </w:tcPr>
          <w:p w:rsidR="0028218C" w:rsidRPr="00235391" w:rsidRDefault="0028218C" w:rsidP="0034436A">
            <w:r w:rsidRPr="00235391">
              <w:t>Установка урн для мусора</w:t>
            </w:r>
          </w:p>
          <w:p w:rsidR="0028218C" w:rsidRPr="00235391" w:rsidRDefault="0028218C" w:rsidP="0034436A">
            <w:r w:rsidRPr="00235391">
              <w:rPr>
                <w:rFonts w:eastAsia="Calibri"/>
                <w:noProof/>
              </w:rPr>
              <w:drawing>
                <wp:inline distT="0" distB="0" distL="0" distR="0">
                  <wp:extent cx="3156229" cy="1949381"/>
                  <wp:effectExtent l="19050" t="0" r="6071" b="0"/>
                  <wp:docPr id="298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cstate="print"/>
                          <a:srcRect/>
                          <a:stretch>
                            <a:fillRect/>
                          </a:stretch>
                        </pic:blipFill>
                        <pic:spPr bwMode="auto">
                          <a:xfrm>
                            <a:off x="0" y="0"/>
                            <a:ext cx="3157626" cy="1950244"/>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шт.</w:t>
            </w:r>
          </w:p>
        </w:tc>
        <w:tc>
          <w:tcPr>
            <w:tcW w:w="2268" w:type="dxa"/>
            <w:noWrap/>
            <w:hideMark/>
          </w:tcPr>
          <w:p w:rsidR="0028218C" w:rsidRPr="00235391" w:rsidRDefault="0028218C" w:rsidP="0034436A">
            <w:r w:rsidRPr="00235391">
              <w:t>4052,75</w:t>
            </w:r>
          </w:p>
        </w:tc>
      </w:tr>
      <w:tr w:rsidR="0028218C" w:rsidRPr="00235391" w:rsidTr="0034436A">
        <w:trPr>
          <w:cantSplit/>
          <w:trHeight w:val="308"/>
        </w:trPr>
        <w:tc>
          <w:tcPr>
            <w:tcW w:w="9464" w:type="dxa"/>
            <w:gridSpan w:val="6"/>
            <w:noWrap/>
            <w:hideMark/>
          </w:tcPr>
          <w:p w:rsidR="0028218C" w:rsidRPr="00235391" w:rsidRDefault="0028218C" w:rsidP="0034436A">
            <w:pPr>
              <w:jc w:val="center"/>
            </w:pPr>
            <w:r w:rsidRPr="00235391">
              <w:t xml:space="preserve">Дополнительный перечень работ по </w:t>
            </w:r>
          </w:p>
          <w:p w:rsidR="0028218C" w:rsidRPr="00235391" w:rsidRDefault="0028218C" w:rsidP="0034436A">
            <w:pPr>
              <w:jc w:val="center"/>
            </w:pPr>
            <w:r w:rsidRPr="00235391">
              <w:t>благоустройству дворовых территорий</w:t>
            </w:r>
          </w:p>
        </w:tc>
      </w:tr>
      <w:tr w:rsidR="0028218C" w:rsidRPr="00235391" w:rsidTr="0034436A">
        <w:trPr>
          <w:cantSplit/>
          <w:trHeight w:val="308"/>
        </w:trPr>
        <w:tc>
          <w:tcPr>
            <w:tcW w:w="817" w:type="dxa"/>
            <w:gridSpan w:val="2"/>
            <w:noWrap/>
            <w:hideMark/>
          </w:tcPr>
          <w:p w:rsidR="0028218C" w:rsidRPr="00235391" w:rsidRDefault="0028218C" w:rsidP="0034436A">
            <w:pPr>
              <w:jc w:val="center"/>
            </w:pPr>
            <w:r w:rsidRPr="00235391">
              <w:t>5</w:t>
            </w:r>
          </w:p>
        </w:tc>
        <w:tc>
          <w:tcPr>
            <w:tcW w:w="5528" w:type="dxa"/>
            <w:gridSpan w:val="2"/>
            <w:hideMark/>
          </w:tcPr>
          <w:p w:rsidR="0028218C" w:rsidRPr="00235391" w:rsidRDefault="0028218C" w:rsidP="0034436A">
            <w:pPr>
              <w:rPr>
                <w:rFonts w:eastAsia="Calibri"/>
              </w:rPr>
            </w:pPr>
            <w:r w:rsidRPr="00235391">
              <w:rPr>
                <w:rFonts w:eastAsia="Calibri"/>
              </w:rPr>
              <w:t>Проезд к территориям, прилегающим к многоквартирным домам</w:t>
            </w:r>
          </w:p>
          <w:p w:rsidR="0028218C" w:rsidRPr="00235391" w:rsidRDefault="0028218C" w:rsidP="0034436A">
            <w:pPr>
              <w:tabs>
                <w:tab w:val="left" w:pos="4166"/>
              </w:tabs>
              <w:ind w:right="1451"/>
            </w:pPr>
            <w:r w:rsidRPr="00235391">
              <w:rPr>
                <w:rFonts w:eastAsia="Calibri"/>
                <w:noProof/>
              </w:rPr>
              <w:drawing>
                <wp:inline distT="0" distB="0" distL="0" distR="0">
                  <wp:extent cx="3211439" cy="1919236"/>
                  <wp:effectExtent l="19050" t="0" r="8011" b="0"/>
                  <wp:docPr id="2985" name="Рисунок 19" descr="C:\Users\Admin\Desktop\page!sj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esktop\page!sjl.jpg"/>
                          <pic:cNvPicPr>
                            <a:picLocks noChangeAspect="1" noChangeArrowheads="1"/>
                          </pic:cNvPicPr>
                        </pic:nvPicPr>
                        <pic:blipFill>
                          <a:blip r:embed="rId15" cstate="print"/>
                          <a:srcRect l="20874"/>
                          <a:stretch>
                            <a:fillRect/>
                          </a:stretch>
                        </pic:blipFill>
                        <pic:spPr bwMode="auto">
                          <a:xfrm>
                            <a:off x="0" y="0"/>
                            <a:ext cx="3219471" cy="1924036"/>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 1 м</w:t>
            </w:r>
            <w:r w:rsidRPr="00235391">
              <w:rPr>
                <w:vertAlign w:val="superscript"/>
              </w:rPr>
              <w:t>2</w:t>
            </w:r>
          </w:p>
        </w:tc>
        <w:tc>
          <w:tcPr>
            <w:tcW w:w="2268" w:type="dxa"/>
            <w:noWrap/>
            <w:hideMark/>
          </w:tcPr>
          <w:p w:rsidR="0028218C" w:rsidRPr="00235391" w:rsidRDefault="0028218C" w:rsidP="0034436A">
            <w:r w:rsidRPr="00235391">
              <w:t> 2313,65</w:t>
            </w:r>
          </w:p>
        </w:tc>
      </w:tr>
      <w:tr w:rsidR="0028218C" w:rsidRPr="00235391" w:rsidTr="0034436A">
        <w:trPr>
          <w:cantSplit/>
          <w:trHeight w:val="315"/>
        </w:trPr>
        <w:tc>
          <w:tcPr>
            <w:tcW w:w="817" w:type="dxa"/>
            <w:gridSpan w:val="2"/>
            <w:noWrap/>
            <w:hideMark/>
          </w:tcPr>
          <w:p w:rsidR="0028218C" w:rsidRPr="00235391" w:rsidRDefault="0028218C" w:rsidP="0034436A">
            <w:pPr>
              <w:jc w:val="center"/>
            </w:pPr>
            <w:r w:rsidRPr="00235391">
              <w:t>6</w:t>
            </w:r>
          </w:p>
        </w:tc>
        <w:tc>
          <w:tcPr>
            <w:tcW w:w="5528" w:type="dxa"/>
            <w:gridSpan w:val="2"/>
            <w:noWrap/>
            <w:hideMark/>
          </w:tcPr>
          <w:p w:rsidR="0028218C" w:rsidRPr="00235391" w:rsidRDefault="0028218C" w:rsidP="0034436A">
            <w:pPr>
              <w:rPr>
                <w:rFonts w:eastAsia="Calibri"/>
              </w:rPr>
            </w:pPr>
            <w:r w:rsidRPr="00235391">
              <w:rPr>
                <w:rFonts w:eastAsia="Calibri"/>
              </w:rPr>
              <w:t>Обустройство тротуаров, мостовых (в том числе тротуарной плиткой)</w:t>
            </w:r>
          </w:p>
          <w:p w:rsidR="0028218C" w:rsidRPr="00235391" w:rsidRDefault="0028218C" w:rsidP="0034436A">
            <w:pPr>
              <w:rPr>
                <w:rFonts w:eastAsia="Calibri"/>
              </w:rPr>
            </w:pPr>
            <w:r w:rsidRPr="00235391">
              <w:rPr>
                <w:rFonts w:eastAsia="Calibri"/>
                <w:noProof/>
              </w:rPr>
              <w:drawing>
                <wp:inline distT="0" distB="0" distL="0" distR="0">
                  <wp:extent cx="3213979" cy="1959429"/>
                  <wp:effectExtent l="19050" t="0" r="5471" b="0"/>
                  <wp:docPr id="2986" name="Рисунок 1" descr="C:\Users\Z\Desktop\DSCN9139.JPG"/>
                  <wp:cNvGraphicFramePr/>
                  <a:graphic xmlns:a="http://schemas.openxmlformats.org/drawingml/2006/main">
                    <a:graphicData uri="http://schemas.openxmlformats.org/drawingml/2006/picture">
                      <pic:pic xmlns:pic="http://schemas.openxmlformats.org/drawingml/2006/picture">
                        <pic:nvPicPr>
                          <pic:cNvPr id="20484" name="Picture 4" descr="C:\Users\Z\Desktop\DSCN9139.JPG"/>
                          <pic:cNvPicPr>
                            <a:picLocks noChangeAspect="1" noChangeArrowheads="1"/>
                          </pic:cNvPicPr>
                        </pic:nvPicPr>
                        <pic:blipFill>
                          <a:blip r:embed="rId16" cstate="print"/>
                          <a:srcRect l="22908" t="36093" r="21117" b="10403"/>
                          <a:stretch>
                            <a:fillRect/>
                          </a:stretch>
                        </pic:blipFill>
                        <pic:spPr bwMode="auto">
                          <a:xfrm>
                            <a:off x="0" y="0"/>
                            <a:ext cx="3215380" cy="1960283"/>
                          </a:xfrm>
                          <a:prstGeom prst="rect">
                            <a:avLst/>
                          </a:prstGeom>
                          <a:noFill/>
                        </pic:spPr>
                      </pic:pic>
                    </a:graphicData>
                  </a:graphic>
                </wp:inline>
              </w:drawing>
            </w:r>
          </w:p>
        </w:tc>
        <w:tc>
          <w:tcPr>
            <w:tcW w:w="851" w:type="dxa"/>
            <w:noWrap/>
            <w:hideMark/>
          </w:tcPr>
          <w:p w:rsidR="0028218C" w:rsidRPr="00235391" w:rsidRDefault="0028218C" w:rsidP="0034436A">
            <w:r w:rsidRPr="00235391">
              <w:t>1 м</w:t>
            </w:r>
            <w:r w:rsidRPr="00235391">
              <w:rPr>
                <w:vertAlign w:val="superscript"/>
              </w:rPr>
              <w:t>2</w:t>
            </w:r>
          </w:p>
        </w:tc>
        <w:tc>
          <w:tcPr>
            <w:tcW w:w="2268" w:type="dxa"/>
            <w:noWrap/>
            <w:hideMark/>
          </w:tcPr>
          <w:p w:rsidR="0028218C" w:rsidRPr="00235391" w:rsidRDefault="0028218C" w:rsidP="0034436A">
            <w:r w:rsidRPr="00235391">
              <w:t>1278,04</w:t>
            </w:r>
          </w:p>
        </w:tc>
      </w:tr>
      <w:tr w:rsidR="0028218C" w:rsidRPr="00235391" w:rsidTr="0034436A">
        <w:trPr>
          <w:cantSplit/>
          <w:trHeight w:val="125"/>
        </w:trPr>
        <w:tc>
          <w:tcPr>
            <w:tcW w:w="817" w:type="dxa"/>
            <w:gridSpan w:val="2"/>
            <w:noWrap/>
            <w:hideMark/>
          </w:tcPr>
          <w:p w:rsidR="0028218C" w:rsidRPr="00235391" w:rsidRDefault="0028218C" w:rsidP="0034436A">
            <w:pPr>
              <w:jc w:val="center"/>
            </w:pPr>
            <w:r w:rsidRPr="00235391">
              <w:t>7</w:t>
            </w:r>
          </w:p>
        </w:tc>
        <w:tc>
          <w:tcPr>
            <w:tcW w:w="5528" w:type="dxa"/>
            <w:gridSpan w:val="2"/>
            <w:noWrap/>
            <w:hideMark/>
          </w:tcPr>
          <w:p w:rsidR="0028218C" w:rsidRPr="00235391" w:rsidRDefault="0028218C" w:rsidP="0034436A">
            <w:pPr>
              <w:rPr>
                <w:rFonts w:eastAsia="Calibri"/>
              </w:rPr>
            </w:pPr>
            <w:r w:rsidRPr="00235391">
              <w:t xml:space="preserve">Установка </w:t>
            </w:r>
            <w:r w:rsidRPr="00235391">
              <w:rPr>
                <w:rFonts w:eastAsia="Calibri"/>
              </w:rPr>
              <w:t>бордюрных камней</w:t>
            </w:r>
          </w:p>
          <w:p w:rsidR="0028218C" w:rsidRPr="00235391" w:rsidRDefault="0028218C" w:rsidP="0034436A">
            <w:r w:rsidRPr="00235391">
              <w:rPr>
                <w:rFonts w:eastAsia="Calibri"/>
                <w:noProof/>
              </w:rPr>
              <w:drawing>
                <wp:inline distT="0" distB="0" distL="0" distR="0">
                  <wp:extent cx="3216519" cy="1939331"/>
                  <wp:effectExtent l="19050" t="0" r="2931" b="0"/>
                  <wp:docPr id="2987" name="Рисунок 18" descr="C:\Users\Admin\Desktop\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Desktop\52.jpg"/>
                          <pic:cNvPicPr>
                            <a:picLocks noChangeAspect="1" noChangeArrowheads="1"/>
                          </pic:cNvPicPr>
                        </pic:nvPicPr>
                        <pic:blipFill>
                          <a:blip r:embed="rId17" cstate="print"/>
                          <a:srcRect/>
                          <a:stretch>
                            <a:fillRect/>
                          </a:stretch>
                        </pic:blipFill>
                        <pic:spPr bwMode="auto">
                          <a:xfrm>
                            <a:off x="0" y="0"/>
                            <a:ext cx="3230925" cy="1948017"/>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м</w:t>
            </w:r>
          </w:p>
        </w:tc>
        <w:tc>
          <w:tcPr>
            <w:tcW w:w="2268" w:type="dxa"/>
            <w:noWrap/>
            <w:hideMark/>
          </w:tcPr>
          <w:p w:rsidR="0028218C" w:rsidRPr="00235391" w:rsidRDefault="0028218C" w:rsidP="0034436A">
            <w:r w:rsidRPr="00235391">
              <w:t>1 083,95</w:t>
            </w:r>
          </w:p>
        </w:tc>
      </w:tr>
      <w:tr w:rsidR="0028218C" w:rsidRPr="00235391" w:rsidTr="0034436A">
        <w:trPr>
          <w:cantSplit/>
          <w:trHeight w:val="115"/>
        </w:trPr>
        <w:tc>
          <w:tcPr>
            <w:tcW w:w="817" w:type="dxa"/>
            <w:gridSpan w:val="2"/>
            <w:noWrap/>
            <w:hideMark/>
          </w:tcPr>
          <w:p w:rsidR="0028218C" w:rsidRPr="00235391" w:rsidRDefault="0028218C" w:rsidP="0034436A">
            <w:pPr>
              <w:jc w:val="center"/>
            </w:pPr>
            <w:r w:rsidRPr="00235391">
              <w:lastRenderedPageBreak/>
              <w:t>8</w:t>
            </w:r>
          </w:p>
        </w:tc>
        <w:tc>
          <w:tcPr>
            <w:tcW w:w="5528" w:type="dxa"/>
            <w:gridSpan w:val="2"/>
            <w:noWrap/>
            <w:hideMark/>
          </w:tcPr>
          <w:p w:rsidR="0028218C" w:rsidRPr="00235391" w:rsidRDefault="0028218C" w:rsidP="0034436A">
            <w:r w:rsidRPr="00235391">
              <w:t>Установка песочниц</w:t>
            </w:r>
          </w:p>
          <w:p w:rsidR="0028218C" w:rsidRPr="00235391" w:rsidRDefault="0028218C" w:rsidP="0034436A">
            <w:r w:rsidRPr="00235391">
              <w:rPr>
                <w:noProof/>
              </w:rPr>
              <w:drawing>
                <wp:inline distT="0" distB="0" distL="0" distR="0">
                  <wp:extent cx="3296906" cy="2019718"/>
                  <wp:effectExtent l="19050" t="0" r="0" b="0"/>
                  <wp:docPr id="2988" name="Рисунок 17" descr="C:\Users\Admin\Desktop\001_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001_thumb.jpg"/>
                          <pic:cNvPicPr>
                            <a:picLocks noChangeAspect="1" noChangeArrowheads="1"/>
                          </pic:cNvPicPr>
                        </pic:nvPicPr>
                        <pic:blipFill>
                          <a:blip r:embed="rId18" cstate="print"/>
                          <a:srcRect/>
                          <a:stretch>
                            <a:fillRect/>
                          </a:stretch>
                        </pic:blipFill>
                        <pic:spPr bwMode="auto">
                          <a:xfrm>
                            <a:off x="0" y="0"/>
                            <a:ext cx="3324401" cy="2036562"/>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шт.</w:t>
            </w:r>
          </w:p>
        </w:tc>
        <w:tc>
          <w:tcPr>
            <w:tcW w:w="2268" w:type="dxa"/>
            <w:noWrap/>
            <w:hideMark/>
          </w:tcPr>
          <w:p w:rsidR="0028218C" w:rsidRPr="00235391" w:rsidRDefault="0028218C" w:rsidP="0034436A">
            <w:r w:rsidRPr="00235391">
              <w:t>4912,00</w:t>
            </w:r>
          </w:p>
        </w:tc>
      </w:tr>
      <w:tr w:rsidR="0028218C" w:rsidRPr="00235391" w:rsidTr="0034436A">
        <w:trPr>
          <w:cantSplit/>
          <w:trHeight w:val="119"/>
        </w:trPr>
        <w:tc>
          <w:tcPr>
            <w:tcW w:w="817" w:type="dxa"/>
            <w:gridSpan w:val="2"/>
            <w:noWrap/>
            <w:hideMark/>
          </w:tcPr>
          <w:p w:rsidR="0028218C" w:rsidRPr="00235391" w:rsidRDefault="0028218C" w:rsidP="0034436A">
            <w:pPr>
              <w:jc w:val="center"/>
            </w:pPr>
            <w:r w:rsidRPr="00235391">
              <w:t>9</w:t>
            </w:r>
          </w:p>
        </w:tc>
        <w:tc>
          <w:tcPr>
            <w:tcW w:w="5528" w:type="dxa"/>
            <w:gridSpan w:val="2"/>
            <w:noWrap/>
            <w:hideMark/>
          </w:tcPr>
          <w:p w:rsidR="0028218C" w:rsidRPr="00235391" w:rsidRDefault="0028218C" w:rsidP="0034436A">
            <w:r w:rsidRPr="00235391">
              <w:t>Установка качелей</w:t>
            </w:r>
          </w:p>
          <w:p w:rsidR="0028218C" w:rsidRPr="00235391" w:rsidRDefault="0028218C" w:rsidP="0034436A">
            <w:r w:rsidRPr="00235391">
              <w:rPr>
                <w:noProof/>
              </w:rPr>
              <w:drawing>
                <wp:inline distT="0" distB="0" distL="0" distR="0">
                  <wp:extent cx="2764343" cy="1897999"/>
                  <wp:effectExtent l="19050" t="0" r="0" b="0"/>
                  <wp:docPr id="2989" name="Рисунок 1" descr="C:\Users\Admin\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6.jpg"/>
                          <pic:cNvPicPr>
                            <a:picLocks noChangeAspect="1" noChangeArrowheads="1"/>
                          </pic:cNvPicPr>
                        </pic:nvPicPr>
                        <pic:blipFill>
                          <a:blip r:embed="rId19" cstate="print"/>
                          <a:srcRect/>
                          <a:stretch>
                            <a:fillRect/>
                          </a:stretch>
                        </pic:blipFill>
                        <pic:spPr bwMode="auto">
                          <a:xfrm>
                            <a:off x="0" y="0"/>
                            <a:ext cx="2766216" cy="1899285"/>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шт.</w:t>
            </w:r>
          </w:p>
        </w:tc>
        <w:tc>
          <w:tcPr>
            <w:tcW w:w="2268" w:type="dxa"/>
            <w:noWrap/>
            <w:hideMark/>
          </w:tcPr>
          <w:p w:rsidR="0028218C" w:rsidRPr="00235391" w:rsidRDefault="0028218C" w:rsidP="0034436A">
            <w:r w:rsidRPr="00235391">
              <w:t>41570,49</w:t>
            </w:r>
          </w:p>
        </w:tc>
      </w:tr>
      <w:tr w:rsidR="0028218C" w:rsidRPr="00235391" w:rsidTr="0034436A">
        <w:trPr>
          <w:cantSplit/>
          <w:trHeight w:val="315"/>
        </w:trPr>
        <w:tc>
          <w:tcPr>
            <w:tcW w:w="817" w:type="dxa"/>
            <w:gridSpan w:val="2"/>
            <w:noWrap/>
            <w:hideMark/>
          </w:tcPr>
          <w:p w:rsidR="0028218C" w:rsidRPr="00235391" w:rsidRDefault="0028218C" w:rsidP="0034436A">
            <w:pPr>
              <w:jc w:val="center"/>
            </w:pPr>
            <w:r w:rsidRPr="00235391">
              <w:t>10</w:t>
            </w:r>
          </w:p>
        </w:tc>
        <w:tc>
          <w:tcPr>
            <w:tcW w:w="5528" w:type="dxa"/>
            <w:gridSpan w:val="2"/>
            <w:noWrap/>
            <w:hideMark/>
          </w:tcPr>
          <w:p w:rsidR="0028218C" w:rsidRPr="00235391" w:rsidRDefault="0028218C" w:rsidP="0034436A">
            <w:pPr>
              <w:rPr>
                <w:rFonts w:eastAsia="Calibri"/>
              </w:rPr>
            </w:pPr>
            <w:r w:rsidRPr="00235391">
              <w:rPr>
                <w:rFonts w:eastAsia="Calibri"/>
              </w:rPr>
              <w:t>Устройство гостевой стоянки (автомобильные парковки)</w:t>
            </w:r>
          </w:p>
          <w:p w:rsidR="0028218C" w:rsidRPr="00235391" w:rsidRDefault="0028218C" w:rsidP="0034436A">
            <w:pPr>
              <w:rPr>
                <w:rFonts w:eastAsia="Calibri"/>
              </w:rPr>
            </w:pPr>
            <w:r w:rsidRPr="00235391">
              <w:rPr>
                <w:rFonts w:eastAsia="Calibri"/>
                <w:noProof/>
              </w:rPr>
              <w:drawing>
                <wp:inline distT="0" distB="0" distL="0" distR="0">
                  <wp:extent cx="3296906" cy="2371411"/>
                  <wp:effectExtent l="19050" t="0" r="0" b="0"/>
                  <wp:docPr id="2990" name="Рисунок 16" descr="C:\Users\Admin\Desktop\parkovka-na-pridomovoj-territor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parkovka-na-pridomovoj-territorii.jpg"/>
                          <pic:cNvPicPr>
                            <a:picLocks noChangeAspect="1" noChangeArrowheads="1"/>
                          </pic:cNvPicPr>
                        </pic:nvPicPr>
                        <pic:blipFill>
                          <a:blip r:embed="rId20" cstate="print"/>
                          <a:srcRect/>
                          <a:stretch>
                            <a:fillRect/>
                          </a:stretch>
                        </pic:blipFill>
                        <pic:spPr bwMode="auto">
                          <a:xfrm>
                            <a:off x="0" y="0"/>
                            <a:ext cx="3307099" cy="2378743"/>
                          </a:xfrm>
                          <a:prstGeom prst="rect">
                            <a:avLst/>
                          </a:prstGeom>
                          <a:noFill/>
                          <a:ln w="9525">
                            <a:noFill/>
                            <a:miter lim="800000"/>
                            <a:headEnd/>
                            <a:tailEnd/>
                          </a:ln>
                        </pic:spPr>
                      </pic:pic>
                    </a:graphicData>
                  </a:graphic>
                </wp:inline>
              </w:drawing>
            </w:r>
          </w:p>
          <w:p w:rsidR="0028218C" w:rsidRPr="00235391" w:rsidRDefault="0028218C" w:rsidP="0034436A"/>
        </w:tc>
        <w:tc>
          <w:tcPr>
            <w:tcW w:w="851" w:type="dxa"/>
            <w:noWrap/>
            <w:hideMark/>
          </w:tcPr>
          <w:p w:rsidR="0028218C" w:rsidRPr="00235391" w:rsidRDefault="0028218C" w:rsidP="0034436A">
            <w:r w:rsidRPr="00235391">
              <w:t>1 м</w:t>
            </w:r>
            <w:r w:rsidRPr="00235391">
              <w:rPr>
                <w:vertAlign w:val="superscript"/>
              </w:rPr>
              <w:t>2</w:t>
            </w:r>
          </w:p>
        </w:tc>
        <w:tc>
          <w:tcPr>
            <w:tcW w:w="2268" w:type="dxa"/>
            <w:noWrap/>
            <w:hideMark/>
          </w:tcPr>
          <w:p w:rsidR="0028218C" w:rsidRPr="00235391" w:rsidRDefault="0028218C" w:rsidP="0034436A">
            <w:r w:rsidRPr="00235391">
              <w:t>5598,84</w:t>
            </w:r>
          </w:p>
        </w:tc>
      </w:tr>
      <w:tr w:rsidR="0028218C" w:rsidRPr="00235391" w:rsidTr="0034436A">
        <w:trPr>
          <w:cantSplit/>
          <w:trHeight w:val="149"/>
        </w:trPr>
        <w:tc>
          <w:tcPr>
            <w:tcW w:w="817" w:type="dxa"/>
            <w:gridSpan w:val="2"/>
            <w:noWrap/>
            <w:hideMark/>
          </w:tcPr>
          <w:p w:rsidR="0028218C" w:rsidRPr="00235391" w:rsidRDefault="0028218C" w:rsidP="0034436A">
            <w:pPr>
              <w:jc w:val="center"/>
            </w:pPr>
            <w:r w:rsidRPr="00235391">
              <w:t>11</w:t>
            </w:r>
          </w:p>
        </w:tc>
        <w:tc>
          <w:tcPr>
            <w:tcW w:w="5528" w:type="dxa"/>
            <w:gridSpan w:val="2"/>
            <w:hideMark/>
          </w:tcPr>
          <w:p w:rsidR="0028218C" w:rsidRPr="00235391" w:rsidRDefault="0028218C" w:rsidP="0034436A">
            <w:r w:rsidRPr="00235391">
              <w:rPr>
                <w:rFonts w:eastAsia="Calibri"/>
              </w:rPr>
              <w:t>Освещение детских и спортивных площадок</w:t>
            </w:r>
          </w:p>
        </w:tc>
        <w:tc>
          <w:tcPr>
            <w:tcW w:w="851" w:type="dxa"/>
            <w:noWrap/>
            <w:hideMark/>
          </w:tcPr>
          <w:p w:rsidR="0028218C" w:rsidRPr="00235391" w:rsidRDefault="0028218C" w:rsidP="0034436A"/>
        </w:tc>
        <w:tc>
          <w:tcPr>
            <w:tcW w:w="2268" w:type="dxa"/>
            <w:noWrap/>
            <w:hideMark/>
          </w:tcPr>
          <w:p w:rsidR="0028218C" w:rsidRPr="00235391" w:rsidRDefault="0028218C" w:rsidP="0034436A"/>
        </w:tc>
      </w:tr>
      <w:tr w:rsidR="0028218C" w:rsidRPr="00235391" w:rsidTr="0034436A">
        <w:trPr>
          <w:cantSplit/>
          <w:trHeight w:val="149"/>
        </w:trPr>
        <w:tc>
          <w:tcPr>
            <w:tcW w:w="817" w:type="dxa"/>
            <w:gridSpan w:val="2"/>
            <w:noWrap/>
            <w:hideMark/>
          </w:tcPr>
          <w:p w:rsidR="0028218C" w:rsidRPr="00235391" w:rsidRDefault="0028218C" w:rsidP="0034436A">
            <w:pPr>
              <w:jc w:val="center"/>
            </w:pPr>
            <w:r w:rsidRPr="00235391">
              <w:t>11.1</w:t>
            </w:r>
          </w:p>
        </w:tc>
        <w:tc>
          <w:tcPr>
            <w:tcW w:w="5528" w:type="dxa"/>
            <w:gridSpan w:val="2"/>
            <w:hideMark/>
          </w:tcPr>
          <w:p w:rsidR="0028218C" w:rsidRPr="00235391" w:rsidRDefault="0028218C" w:rsidP="0034436A">
            <w:r w:rsidRPr="00235391">
              <w:rPr>
                <w:rFonts w:eastAsia="Calibri"/>
              </w:rPr>
              <w:t>освещение</w:t>
            </w:r>
            <w:r w:rsidRPr="00235391">
              <w:t xml:space="preserve"> детской площадки</w:t>
            </w:r>
          </w:p>
          <w:p w:rsidR="0028218C" w:rsidRPr="00235391" w:rsidRDefault="0028218C" w:rsidP="0034436A">
            <w:r w:rsidRPr="00235391">
              <w:rPr>
                <w:noProof/>
              </w:rPr>
              <w:drawing>
                <wp:inline distT="0" distB="0" distL="0" distR="0">
                  <wp:extent cx="3367244" cy="2039815"/>
                  <wp:effectExtent l="19050" t="0" r="4606" b="0"/>
                  <wp:docPr id="2991" name="Рисунок 20" descr="C:\Users\Admin\AppData\Local\Microsoft\Windows\Temporary Internet Files\Content.Word\SAM_2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AppData\Local\Microsoft\Windows\Temporary Internet Files\Content.Word\SAM_2246.jpg"/>
                          <pic:cNvPicPr>
                            <a:picLocks noChangeAspect="1" noChangeArrowheads="1"/>
                          </pic:cNvPicPr>
                        </pic:nvPicPr>
                        <pic:blipFill>
                          <a:blip r:embed="rId21" cstate="print"/>
                          <a:srcRect/>
                          <a:stretch>
                            <a:fillRect/>
                          </a:stretch>
                        </pic:blipFill>
                        <pic:spPr bwMode="auto">
                          <a:xfrm>
                            <a:off x="0" y="0"/>
                            <a:ext cx="3375919" cy="2045070"/>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100 м</w:t>
            </w:r>
            <w:r w:rsidRPr="00235391">
              <w:rPr>
                <w:vertAlign w:val="superscript"/>
              </w:rPr>
              <w:t>2</w:t>
            </w:r>
          </w:p>
        </w:tc>
        <w:tc>
          <w:tcPr>
            <w:tcW w:w="2268" w:type="dxa"/>
            <w:noWrap/>
            <w:hideMark/>
          </w:tcPr>
          <w:p w:rsidR="0028218C" w:rsidRPr="00235391" w:rsidRDefault="0028218C" w:rsidP="0034436A">
            <w:r w:rsidRPr="00235391">
              <w:t>363 663,17</w:t>
            </w:r>
          </w:p>
        </w:tc>
      </w:tr>
      <w:tr w:rsidR="0028218C" w:rsidRPr="00235391" w:rsidTr="0034436A">
        <w:trPr>
          <w:cantSplit/>
          <w:trHeight w:val="149"/>
        </w:trPr>
        <w:tc>
          <w:tcPr>
            <w:tcW w:w="817" w:type="dxa"/>
            <w:gridSpan w:val="2"/>
            <w:noWrap/>
            <w:hideMark/>
          </w:tcPr>
          <w:p w:rsidR="0028218C" w:rsidRPr="00235391" w:rsidRDefault="0028218C" w:rsidP="0034436A">
            <w:pPr>
              <w:jc w:val="center"/>
            </w:pPr>
            <w:r w:rsidRPr="00235391">
              <w:lastRenderedPageBreak/>
              <w:t>11.2</w:t>
            </w:r>
          </w:p>
        </w:tc>
        <w:tc>
          <w:tcPr>
            <w:tcW w:w="5528" w:type="dxa"/>
            <w:gridSpan w:val="2"/>
            <w:hideMark/>
          </w:tcPr>
          <w:p w:rsidR="0028218C" w:rsidRPr="00235391" w:rsidRDefault="0028218C" w:rsidP="0034436A">
            <w:r w:rsidRPr="00235391">
              <w:rPr>
                <w:rFonts w:eastAsia="Calibri"/>
              </w:rPr>
              <w:t>освещение</w:t>
            </w:r>
            <w:r w:rsidRPr="00235391">
              <w:t xml:space="preserve"> спортивной площадки</w:t>
            </w:r>
          </w:p>
          <w:p w:rsidR="0028218C" w:rsidRPr="00235391" w:rsidRDefault="0028218C" w:rsidP="0034436A">
            <w:r w:rsidRPr="00235391">
              <w:rPr>
                <w:noProof/>
              </w:rPr>
              <w:drawing>
                <wp:inline distT="0" distB="0" distL="0" distR="0">
                  <wp:extent cx="3424994" cy="2120202"/>
                  <wp:effectExtent l="19050" t="0" r="4006" b="0"/>
                  <wp:docPr id="2992" name="Рисунок 15" descr="C:\Users\Admin\Desktop\osveshchenie_3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esktop\osveshchenie_3_0.jpg"/>
                          <pic:cNvPicPr>
                            <a:picLocks noChangeAspect="1" noChangeArrowheads="1"/>
                          </pic:cNvPicPr>
                        </pic:nvPicPr>
                        <pic:blipFill>
                          <a:blip r:embed="rId22" cstate="print"/>
                          <a:srcRect r="9966" b="13032"/>
                          <a:stretch>
                            <a:fillRect/>
                          </a:stretch>
                        </pic:blipFill>
                        <pic:spPr bwMode="auto">
                          <a:xfrm>
                            <a:off x="0" y="0"/>
                            <a:ext cx="3423952" cy="2119557"/>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200 м</w:t>
            </w:r>
            <w:r w:rsidRPr="00235391">
              <w:rPr>
                <w:vertAlign w:val="superscript"/>
              </w:rPr>
              <w:t>2</w:t>
            </w:r>
          </w:p>
        </w:tc>
        <w:tc>
          <w:tcPr>
            <w:tcW w:w="2268" w:type="dxa"/>
            <w:noWrap/>
            <w:hideMark/>
          </w:tcPr>
          <w:p w:rsidR="0028218C" w:rsidRPr="00235391" w:rsidRDefault="0028218C" w:rsidP="0034436A">
            <w:r w:rsidRPr="00235391">
              <w:t>519 765,02</w:t>
            </w:r>
          </w:p>
        </w:tc>
      </w:tr>
      <w:tr w:rsidR="0028218C" w:rsidRPr="00235391" w:rsidTr="0034436A">
        <w:trPr>
          <w:cantSplit/>
          <w:trHeight w:val="153"/>
        </w:trPr>
        <w:tc>
          <w:tcPr>
            <w:tcW w:w="817" w:type="dxa"/>
            <w:gridSpan w:val="2"/>
            <w:noWrap/>
            <w:hideMark/>
          </w:tcPr>
          <w:p w:rsidR="0028218C" w:rsidRPr="00235391" w:rsidRDefault="0028218C" w:rsidP="0034436A">
            <w:pPr>
              <w:jc w:val="center"/>
            </w:pPr>
            <w:r w:rsidRPr="00235391">
              <w:t>12</w:t>
            </w:r>
          </w:p>
        </w:tc>
        <w:tc>
          <w:tcPr>
            <w:tcW w:w="5528" w:type="dxa"/>
            <w:gridSpan w:val="2"/>
            <w:hideMark/>
          </w:tcPr>
          <w:p w:rsidR="0028218C" w:rsidRPr="00235391" w:rsidRDefault="0028218C" w:rsidP="0034436A">
            <w:r w:rsidRPr="00235391">
              <w:t>Оборудование детской (игровой) площадки</w:t>
            </w:r>
          </w:p>
          <w:p w:rsidR="0028218C" w:rsidRPr="00235391" w:rsidRDefault="0028218C" w:rsidP="0034436A">
            <w:r w:rsidRPr="00235391">
              <w:rPr>
                <w:noProof/>
              </w:rPr>
              <w:drawing>
                <wp:inline distT="0" distB="0" distL="0" distR="0">
                  <wp:extent cx="3424994" cy="2069961"/>
                  <wp:effectExtent l="19050" t="0" r="4006" b="0"/>
                  <wp:docPr id="2993" name="Рисунок 3" descr="C:\Users\Admin\Desktop\B9yU64LLaJ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B9yU64LLaJg.jpg"/>
                          <pic:cNvPicPr>
                            <a:picLocks noChangeAspect="1" noChangeArrowheads="1"/>
                          </pic:cNvPicPr>
                        </pic:nvPicPr>
                        <pic:blipFill>
                          <a:blip r:embed="rId23" cstate="print"/>
                          <a:srcRect l="36496" t="15551" r="2838" b="10102"/>
                          <a:stretch>
                            <a:fillRect/>
                          </a:stretch>
                        </pic:blipFill>
                        <pic:spPr bwMode="auto">
                          <a:xfrm>
                            <a:off x="0" y="0"/>
                            <a:ext cx="3436757" cy="2077070"/>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комплекс</w:t>
            </w:r>
          </w:p>
        </w:tc>
        <w:tc>
          <w:tcPr>
            <w:tcW w:w="2268" w:type="dxa"/>
            <w:noWrap/>
            <w:hideMark/>
          </w:tcPr>
          <w:p w:rsidR="0028218C" w:rsidRPr="00235391" w:rsidRDefault="0028218C" w:rsidP="0034436A">
            <w:r w:rsidRPr="00235391">
              <w:t>207 108,75</w:t>
            </w:r>
          </w:p>
        </w:tc>
      </w:tr>
      <w:tr w:rsidR="0028218C" w:rsidRPr="00235391" w:rsidTr="0034436A">
        <w:trPr>
          <w:cantSplit/>
          <w:trHeight w:val="70"/>
        </w:trPr>
        <w:tc>
          <w:tcPr>
            <w:tcW w:w="817" w:type="dxa"/>
            <w:gridSpan w:val="2"/>
            <w:noWrap/>
            <w:hideMark/>
          </w:tcPr>
          <w:p w:rsidR="0028218C" w:rsidRPr="00235391" w:rsidRDefault="0028218C" w:rsidP="0034436A">
            <w:pPr>
              <w:jc w:val="center"/>
            </w:pPr>
            <w:r w:rsidRPr="00235391">
              <w:t>13</w:t>
            </w:r>
          </w:p>
        </w:tc>
        <w:tc>
          <w:tcPr>
            <w:tcW w:w="5528" w:type="dxa"/>
            <w:gridSpan w:val="2"/>
            <w:noWrap/>
            <w:hideMark/>
          </w:tcPr>
          <w:p w:rsidR="0028218C" w:rsidRPr="00235391" w:rsidRDefault="0028218C" w:rsidP="0034436A">
            <w:r w:rsidRPr="00235391">
              <w:t>Оборудование спортивной площадки</w:t>
            </w:r>
          </w:p>
          <w:p w:rsidR="0028218C" w:rsidRPr="00235391" w:rsidRDefault="0028218C" w:rsidP="0034436A">
            <w:r w:rsidRPr="00235391">
              <w:rPr>
                <w:noProof/>
              </w:rPr>
              <w:drawing>
                <wp:inline distT="0" distB="0" distL="0" distR="0">
                  <wp:extent cx="3421184" cy="2049864"/>
                  <wp:effectExtent l="19050" t="0" r="7816" b="0"/>
                  <wp:docPr id="2994" name="Рисунок 14" descr="C:\Users\Admin\Desktop\i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i111.jpg"/>
                          <pic:cNvPicPr>
                            <a:picLocks noChangeAspect="1" noChangeArrowheads="1"/>
                          </pic:cNvPicPr>
                        </pic:nvPicPr>
                        <pic:blipFill>
                          <a:blip r:embed="rId24" cstate="print"/>
                          <a:srcRect/>
                          <a:stretch>
                            <a:fillRect/>
                          </a:stretch>
                        </pic:blipFill>
                        <pic:spPr bwMode="auto">
                          <a:xfrm>
                            <a:off x="0" y="0"/>
                            <a:ext cx="3423758" cy="2051406"/>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комплекс</w:t>
            </w:r>
          </w:p>
        </w:tc>
        <w:tc>
          <w:tcPr>
            <w:tcW w:w="2268" w:type="dxa"/>
            <w:noWrap/>
            <w:hideMark/>
          </w:tcPr>
          <w:p w:rsidR="0028218C" w:rsidRPr="00235391" w:rsidRDefault="0028218C" w:rsidP="0034436A">
            <w:r w:rsidRPr="00235391">
              <w:t>152 708,23</w:t>
            </w:r>
          </w:p>
        </w:tc>
      </w:tr>
      <w:tr w:rsidR="0028218C" w:rsidRPr="00235391" w:rsidTr="0034436A">
        <w:trPr>
          <w:cantSplit/>
          <w:trHeight w:val="70"/>
        </w:trPr>
        <w:tc>
          <w:tcPr>
            <w:tcW w:w="817" w:type="dxa"/>
            <w:gridSpan w:val="2"/>
            <w:noWrap/>
            <w:hideMark/>
          </w:tcPr>
          <w:p w:rsidR="0028218C" w:rsidRPr="00235391" w:rsidRDefault="0028218C" w:rsidP="0034436A">
            <w:pPr>
              <w:jc w:val="center"/>
            </w:pPr>
            <w:r w:rsidRPr="00235391">
              <w:t>14</w:t>
            </w:r>
          </w:p>
        </w:tc>
        <w:tc>
          <w:tcPr>
            <w:tcW w:w="5528" w:type="dxa"/>
            <w:gridSpan w:val="2"/>
            <w:hideMark/>
          </w:tcPr>
          <w:p w:rsidR="0028218C" w:rsidRPr="00235391" w:rsidRDefault="0028218C" w:rsidP="0034436A">
            <w:r w:rsidRPr="00235391">
              <w:t>Озеленение территории (деревья, кустарники, клумбы)</w:t>
            </w:r>
          </w:p>
        </w:tc>
        <w:tc>
          <w:tcPr>
            <w:tcW w:w="851" w:type="dxa"/>
            <w:noWrap/>
            <w:hideMark/>
          </w:tcPr>
          <w:p w:rsidR="0028218C" w:rsidRPr="00235391" w:rsidRDefault="0028218C" w:rsidP="0034436A">
            <w:r w:rsidRPr="00235391">
              <w:t> </w:t>
            </w:r>
          </w:p>
        </w:tc>
        <w:tc>
          <w:tcPr>
            <w:tcW w:w="2268" w:type="dxa"/>
            <w:noWrap/>
            <w:hideMark/>
          </w:tcPr>
          <w:p w:rsidR="0028218C" w:rsidRPr="00235391" w:rsidRDefault="0028218C" w:rsidP="0034436A">
            <w:r w:rsidRPr="00235391">
              <w:t> </w:t>
            </w:r>
          </w:p>
        </w:tc>
      </w:tr>
      <w:tr w:rsidR="0028218C" w:rsidRPr="00235391" w:rsidTr="0034436A">
        <w:trPr>
          <w:cantSplit/>
          <w:trHeight w:val="70"/>
        </w:trPr>
        <w:tc>
          <w:tcPr>
            <w:tcW w:w="817" w:type="dxa"/>
            <w:gridSpan w:val="2"/>
            <w:noWrap/>
            <w:hideMark/>
          </w:tcPr>
          <w:p w:rsidR="0028218C" w:rsidRPr="00235391" w:rsidRDefault="0028218C" w:rsidP="0034436A">
            <w:pPr>
              <w:jc w:val="center"/>
            </w:pPr>
            <w:r w:rsidRPr="00235391">
              <w:t>14.1</w:t>
            </w:r>
          </w:p>
        </w:tc>
        <w:tc>
          <w:tcPr>
            <w:tcW w:w="5528" w:type="dxa"/>
            <w:gridSpan w:val="2"/>
            <w:noWrap/>
            <w:hideMark/>
          </w:tcPr>
          <w:p w:rsidR="0028218C" w:rsidRPr="00235391" w:rsidRDefault="0028218C" w:rsidP="0034436A">
            <w:r w:rsidRPr="00235391">
              <w:t>посадка деревьев</w:t>
            </w:r>
          </w:p>
          <w:p w:rsidR="0028218C" w:rsidRPr="00235391" w:rsidRDefault="0028218C" w:rsidP="0034436A">
            <w:pPr>
              <w:ind w:left="-108" w:firstLine="108"/>
            </w:pPr>
            <w:r w:rsidRPr="00235391">
              <w:rPr>
                <w:noProof/>
              </w:rPr>
              <w:drawing>
                <wp:inline distT="0" distB="0" distL="0" distR="0">
                  <wp:extent cx="3397388" cy="1838848"/>
                  <wp:effectExtent l="19050" t="0" r="0" b="0"/>
                  <wp:docPr id="2995" name="Рисунок 13" descr="C:\Users\Admin\Desktop\iPVTMKP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iPVTMKPG6.jpg"/>
                          <pic:cNvPicPr>
                            <a:picLocks noChangeAspect="1" noChangeArrowheads="1"/>
                          </pic:cNvPicPr>
                        </pic:nvPicPr>
                        <pic:blipFill>
                          <a:blip r:embed="rId25" cstate="print"/>
                          <a:srcRect/>
                          <a:stretch>
                            <a:fillRect/>
                          </a:stretch>
                        </pic:blipFill>
                        <pic:spPr bwMode="auto">
                          <a:xfrm>
                            <a:off x="0" y="0"/>
                            <a:ext cx="3413636" cy="1847642"/>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шт.</w:t>
            </w:r>
          </w:p>
        </w:tc>
        <w:tc>
          <w:tcPr>
            <w:tcW w:w="2268" w:type="dxa"/>
            <w:noWrap/>
            <w:hideMark/>
          </w:tcPr>
          <w:p w:rsidR="0028218C" w:rsidRPr="00235391" w:rsidRDefault="0028218C" w:rsidP="0034436A">
            <w:r w:rsidRPr="00235391">
              <w:t>12 876,84</w:t>
            </w:r>
          </w:p>
        </w:tc>
      </w:tr>
      <w:tr w:rsidR="0028218C" w:rsidRPr="00235391" w:rsidTr="0034436A">
        <w:trPr>
          <w:cantSplit/>
          <w:trHeight w:val="145"/>
        </w:trPr>
        <w:tc>
          <w:tcPr>
            <w:tcW w:w="817" w:type="dxa"/>
            <w:gridSpan w:val="2"/>
            <w:noWrap/>
            <w:hideMark/>
          </w:tcPr>
          <w:p w:rsidR="0028218C" w:rsidRPr="00235391" w:rsidRDefault="0028218C" w:rsidP="0034436A">
            <w:pPr>
              <w:jc w:val="center"/>
            </w:pPr>
            <w:r w:rsidRPr="00235391">
              <w:lastRenderedPageBreak/>
              <w:t>14.2</w:t>
            </w:r>
          </w:p>
        </w:tc>
        <w:tc>
          <w:tcPr>
            <w:tcW w:w="5528" w:type="dxa"/>
            <w:gridSpan w:val="2"/>
            <w:noWrap/>
            <w:hideMark/>
          </w:tcPr>
          <w:p w:rsidR="0028218C" w:rsidRPr="00235391" w:rsidRDefault="0028218C" w:rsidP="0034436A">
            <w:r w:rsidRPr="00235391">
              <w:t>посадка кустарников</w:t>
            </w:r>
          </w:p>
          <w:p w:rsidR="0028218C" w:rsidRPr="00235391" w:rsidRDefault="0028218C" w:rsidP="0034436A">
            <w:pPr>
              <w:ind w:left="-108"/>
            </w:pPr>
            <w:r w:rsidRPr="00235391">
              <w:rPr>
                <w:noProof/>
              </w:rPr>
              <w:drawing>
                <wp:inline distT="0" distB="0" distL="0" distR="0">
                  <wp:extent cx="3433140" cy="2080008"/>
                  <wp:effectExtent l="19050" t="0" r="0" b="0"/>
                  <wp:docPr id="2996" name="Рисунок 12" descr="C:\Users\Admin\Deskto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8.jpg"/>
                          <pic:cNvPicPr>
                            <a:picLocks noChangeAspect="1" noChangeArrowheads="1"/>
                          </pic:cNvPicPr>
                        </pic:nvPicPr>
                        <pic:blipFill>
                          <a:blip r:embed="rId26" cstate="print"/>
                          <a:srcRect/>
                          <a:stretch>
                            <a:fillRect/>
                          </a:stretch>
                        </pic:blipFill>
                        <pic:spPr bwMode="auto">
                          <a:xfrm>
                            <a:off x="0" y="0"/>
                            <a:ext cx="3426212" cy="2075811"/>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шт.</w:t>
            </w:r>
          </w:p>
        </w:tc>
        <w:tc>
          <w:tcPr>
            <w:tcW w:w="2268" w:type="dxa"/>
            <w:noWrap/>
            <w:hideMark/>
          </w:tcPr>
          <w:p w:rsidR="0028218C" w:rsidRPr="00235391" w:rsidRDefault="0028218C" w:rsidP="0034436A">
            <w:r w:rsidRPr="00235391">
              <w:t>3889,75</w:t>
            </w:r>
          </w:p>
        </w:tc>
      </w:tr>
      <w:tr w:rsidR="0028218C" w:rsidRPr="00235391" w:rsidTr="0034436A">
        <w:trPr>
          <w:cantSplit/>
          <w:trHeight w:val="135"/>
        </w:trPr>
        <w:tc>
          <w:tcPr>
            <w:tcW w:w="817" w:type="dxa"/>
            <w:gridSpan w:val="2"/>
            <w:noWrap/>
            <w:hideMark/>
          </w:tcPr>
          <w:p w:rsidR="0028218C" w:rsidRPr="00235391" w:rsidRDefault="0028218C" w:rsidP="0034436A">
            <w:pPr>
              <w:jc w:val="center"/>
            </w:pPr>
            <w:r w:rsidRPr="00235391">
              <w:t>14.3</w:t>
            </w:r>
          </w:p>
        </w:tc>
        <w:tc>
          <w:tcPr>
            <w:tcW w:w="5528" w:type="dxa"/>
            <w:gridSpan w:val="2"/>
            <w:noWrap/>
            <w:hideMark/>
          </w:tcPr>
          <w:p w:rsidR="0028218C" w:rsidRPr="00235391" w:rsidRDefault="0028218C" w:rsidP="0034436A">
            <w:r w:rsidRPr="00235391">
              <w:t>устройство клумб</w:t>
            </w:r>
          </w:p>
          <w:p w:rsidR="0028218C" w:rsidRPr="00235391" w:rsidRDefault="0028218C" w:rsidP="0034436A">
            <w:r w:rsidRPr="00235391">
              <w:rPr>
                <w:noProof/>
              </w:rPr>
              <w:drawing>
                <wp:inline distT="0" distB="0" distL="0" distR="0">
                  <wp:extent cx="3362799" cy="2130251"/>
                  <wp:effectExtent l="19050" t="0" r="9051" b="0"/>
                  <wp:docPr id="2997" name="Рисунок 11" descr="C:\Users\Admin\Desktop\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original.jpg"/>
                          <pic:cNvPicPr>
                            <a:picLocks noChangeAspect="1" noChangeArrowheads="1"/>
                          </pic:cNvPicPr>
                        </pic:nvPicPr>
                        <pic:blipFill>
                          <a:blip r:embed="rId27" cstate="print"/>
                          <a:srcRect/>
                          <a:stretch>
                            <a:fillRect/>
                          </a:stretch>
                        </pic:blipFill>
                        <pic:spPr bwMode="auto">
                          <a:xfrm>
                            <a:off x="0" y="0"/>
                            <a:ext cx="3373925" cy="2137299"/>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м</w:t>
            </w:r>
            <w:r w:rsidRPr="00235391">
              <w:rPr>
                <w:vertAlign w:val="superscript"/>
              </w:rPr>
              <w:t>2</w:t>
            </w:r>
          </w:p>
        </w:tc>
        <w:tc>
          <w:tcPr>
            <w:tcW w:w="2268" w:type="dxa"/>
            <w:noWrap/>
            <w:hideMark/>
          </w:tcPr>
          <w:p w:rsidR="0028218C" w:rsidRPr="00235391" w:rsidRDefault="0028218C" w:rsidP="0034436A">
            <w:r w:rsidRPr="00235391">
              <w:t>2 847,47</w:t>
            </w:r>
          </w:p>
        </w:tc>
      </w:tr>
      <w:tr w:rsidR="0028218C" w:rsidRPr="00235391" w:rsidTr="0034436A">
        <w:trPr>
          <w:cantSplit/>
          <w:trHeight w:val="249"/>
        </w:trPr>
        <w:tc>
          <w:tcPr>
            <w:tcW w:w="817" w:type="dxa"/>
            <w:gridSpan w:val="2"/>
            <w:noWrap/>
            <w:hideMark/>
          </w:tcPr>
          <w:p w:rsidR="0028218C" w:rsidRPr="00235391" w:rsidRDefault="0028218C" w:rsidP="0034436A">
            <w:pPr>
              <w:jc w:val="center"/>
            </w:pPr>
            <w:r w:rsidRPr="00235391">
              <w:t>15</w:t>
            </w:r>
          </w:p>
        </w:tc>
        <w:tc>
          <w:tcPr>
            <w:tcW w:w="5528" w:type="dxa"/>
            <w:gridSpan w:val="2"/>
            <w:hideMark/>
          </w:tcPr>
          <w:p w:rsidR="0028218C" w:rsidRPr="00235391" w:rsidRDefault="0028218C" w:rsidP="0034436A">
            <w:r w:rsidRPr="00235391">
              <w:t>Газонные ограждения, декоративные ограждения для клумб</w:t>
            </w:r>
          </w:p>
          <w:p w:rsidR="0028218C" w:rsidRPr="00235391" w:rsidRDefault="0028218C" w:rsidP="0034436A">
            <w:r w:rsidRPr="00235391">
              <w:rPr>
                <w:noProof/>
              </w:rPr>
              <w:drawing>
                <wp:inline distT="0" distB="0" distL="0" distR="0">
                  <wp:extent cx="3327051" cy="1949380"/>
                  <wp:effectExtent l="19050" t="0" r="6699" b="0"/>
                  <wp:docPr id="2998" name="Рисунок 10" descr="C:\Users\Admin\Desktop\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27.jpg"/>
                          <pic:cNvPicPr>
                            <a:picLocks noChangeAspect="1" noChangeArrowheads="1"/>
                          </pic:cNvPicPr>
                        </pic:nvPicPr>
                        <pic:blipFill>
                          <a:blip r:embed="rId28" cstate="print"/>
                          <a:srcRect/>
                          <a:stretch>
                            <a:fillRect/>
                          </a:stretch>
                        </pic:blipFill>
                        <pic:spPr bwMode="auto">
                          <a:xfrm>
                            <a:off x="0" y="0"/>
                            <a:ext cx="3334962" cy="1954015"/>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м</w:t>
            </w:r>
            <w:r w:rsidRPr="00235391">
              <w:rPr>
                <w:vertAlign w:val="superscript"/>
              </w:rPr>
              <w:t>2</w:t>
            </w:r>
          </w:p>
        </w:tc>
        <w:tc>
          <w:tcPr>
            <w:tcW w:w="2268" w:type="dxa"/>
            <w:noWrap/>
            <w:hideMark/>
          </w:tcPr>
          <w:p w:rsidR="0028218C" w:rsidRPr="00235391" w:rsidRDefault="0028218C" w:rsidP="0034436A">
            <w:r w:rsidRPr="00235391">
              <w:t>646,59</w:t>
            </w:r>
          </w:p>
        </w:tc>
      </w:tr>
      <w:tr w:rsidR="0028218C" w:rsidRPr="00235391" w:rsidTr="0034436A">
        <w:trPr>
          <w:cantSplit/>
          <w:trHeight w:val="129"/>
        </w:trPr>
        <w:tc>
          <w:tcPr>
            <w:tcW w:w="817" w:type="dxa"/>
            <w:gridSpan w:val="2"/>
            <w:noWrap/>
            <w:hideMark/>
          </w:tcPr>
          <w:p w:rsidR="0028218C" w:rsidRPr="00235391" w:rsidRDefault="0028218C" w:rsidP="0034436A">
            <w:pPr>
              <w:jc w:val="center"/>
            </w:pPr>
            <w:r w:rsidRPr="00235391">
              <w:t>16</w:t>
            </w:r>
          </w:p>
        </w:tc>
        <w:tc>
          <w:tcPr>
            <w:tcW w:w="5528" w:type="dxa"/>
            <w:gridSpan w:val="2"/>
            <w:noWrap/>
            <w:hideMark/>
          </w:tcPr>
          <w:p w:rsidR="0028218C" w:rsidRPr="00235391" w:rsidRDefault="0028218C" w:rsidP="0034436A">
            <w:r w:rsidRPr="00235391">
              <w:rPr>
                <w:rFonts w:eastAsia="Calibri"/>
              </w:rPr>
              <w:t>Обрезка деревьев и кустов</w:t>
            </w:r>
          </w:p>
        </w:tc>
        <w:tc>
          <w:tcPr>
            <w:tcW w:w="851" w:type="dxa"/>
            <w:noWrap/>
            <w:hideMark/>
          </w:tcPr>
          <w:p w:rsidR="0028218C" w:rsidRPr="00235391" w:rsidRDefault="0028218C" w:rsidP="0034436A"/>
        </w:tc>
        <w:tc>
          <w:tcPr>
            <w:tcW w:w="2268" w:type="dxa"/>
            <w:noWrap/>
            <w:hideMark/>
          </w:tcPr>
          <w:p w:rsidR="0028218C" w:rsidRPr="00235391" w:rsidRDefault="0028218C" w:rsidP="0034436A"/>
        </w:tc>
      </w:tr>
      <w:tr w:rsidR="0028218C" w:rsidRPr="00235391" w:rsidTr="0034436A">
        <w:trPr>
          <w:cantSplit/>
          <w:trHeight w:val="129"/>
        </w:trPr>
        <w:tc>
          <w:tcPr>
            <w:tcW w:w="817" w:type="dxa"/>
            <w:gridSpan w:val="2"/>
            <w:noWrap/>
            <w:hideMark/>
          </w:tcPr>
          <w:p w:rsidR="0028218C" w:rsidRPr="00235391" w:rsidRDefault="0028218C" w:rsidP="0034436A">
            <w:pPr>
              <w:jc w:val="center"/>
            </w:pPr>
            <w:r w:rsidRPr="00235391">
              <w:t>16.1</w:t>
            </w:r>
          </w:p>
        </w:tc>
        <w:tc>
          <w:tcPr>
            <w:tcW w:w="5528" w:type="dxa"/>
            <w:gridSpan w:val="2"/>
            <w:noWrap/>
            <w:hideMark/>
          </w:tcPr>
          <w:p w:rsidR="0028218C" w:rsidRPr="00235391" w:rsidRDefault="0028218C" w:rsidP="0034436A">
            <w:pPr>
              <w:rPr>
                <w:rFonts w:eastAsia="Calibri"/>
              </w:rPr>
            </w:pPr>
            <w:r w:rsidRPr="00235391">
              <w:rPr>
                <w:rFonts w:eastAsia="Calibri"/>
              </w:rPr>
              <w:t>обрезка деревьев</w:t>
            </w:r>
          </w:p>
          <w:p w:rsidR="0028218C" w:rsidRPr="00235391" w:rsidRDefault="0028218C" w:rsidP="0034436A">
            <w:pPr>
              <w:rPr>
                <w:rFonts w:eastAsia="Calibri"/>
              </w:rPr>
            </w:pPr>
            <w:r w:rsidRPr="00235391">
              <w:rPr>
                <w:rFonts w:eastAsia="Calibri"/>
                <w:noProof/>
              </w:rPr>
              <w:drawing>
                <wp:inline distT="0" distB="0" distL="0" distR="0">
                  <wp:extent cx="3330749" cy="1899138"/>
                  <wp:effectExtent l="19050" t="0" r="3001" b="0"/>
                  <wp:docPr id="2999" name="Рисунок 8" descr="C:\Users\Admin\Desktop\Obrezka-plodovyih-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Obrezka-plodovyih-3.jpg"/>
                          <pic:cNvPicPr>
                            <a:picLocks noChangeAspect="1" noChangeArrowheads="1"/>
                          </pic:cNvPicPr>
                        </pic:nvPicPr>
                        <pic:blipFill>
                          <a:blip r:embed="rId29" cstate="print"/>
                          <a:srcRect l="24971" r="17388"/>
                          <a:stretch>
                            <a:fillRect/>
                          </a:stretch>
                        </pic:blipFill>
                        <pic:spPr bwMode="auto">
                          <a:xfrm>
                            <a:off x="0" y="0"/>
                            <a:ext cx="3328337" cy="1897763"/>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шт.</w:t>
            </w:r>
          </w:p>
        </w:tc>
        <w:tc>
          <w:tcPr>
            <w:tcW w:w="2268" w:type="dxa"/>
            <w:noWrap/>
            <w:hideMark/>
          </w:tcPr>
          <w:p w:rsidR="0028218C" w:rsidRPr="00235391" w:rsidRDefault="0028218C" w:rsidP="0034436A">
            <w:r w:rsidRPr="00235391">
              <w:t>331,77</w:t>
            </w:r>
          </w:p>
        </w:tc>
      </w:tr>
      <w:tr w:rsidR="0028218C" w:rsidRPr="00235391" w:rsidTr="0034436A">
        <w:trPr>
          <w:cantSplit/>
          <w:trHeight w:val="70"/>
        </w:trPr>
        <w:tc>
          <w:tcPr>
            <w:tcW w:w="817" w:type="dxa"/>
            <w:gridSpan w:val="2"/>
            <w:noWrap/>
            <w:hideMark/>
          </w:tcPr>
          <w:p w:rsidR="0028218C" w:rsidRPr="00235391" w:rsidRDefault="0028218C" w:rsidP="0034436A">
            <w:pPr>
              <w:jc w:val="center"/>
            </w:pPr>
            <w:r w:rsidRPr="00235391">
              <w:lastRenderedPageBreak/>
              <w:t>16.2</w:t>
            </w:r>
          </w:p>
        </w:tc>
        <w:tc>
          <w:tcPr>
            <w:tcW w:w="5528" w:type="dxa"/>
            <w:gridSpan w:val="2"/>
            <w:noWrap/>
            <w:hideMark/>
          </w:tcPr>
          <w:p w:rsidR="0028218C" w:rsidRPr="00235391" w:rsidRDefault="0028218C" w:rsidP="0034436A">
            <w:r w:rsidRPr="00235391">
              <w:t>вырубка кустарника</w:t>
            </w:r>
          </w:p>
          <w:p w:rsidR="0028218C" w:rsidRPr="00235391" w:rsidRDefault="0028218C" w:rsidP="0034436A">
            <w:r w:rsidRPr="00235391">
              <w:rPr>
                <w:noProof/>
              </w:rPr>
              <w:drawing>
                <wp:inline distT="0" distB="0" distL="0" distR="0">
                  <wp:extent cx="3330748" cy="1808703"/>
                  <wp:effectExtent l="19050" t="0" r="3002" b="0"/>
                  <wp:docPr id="3000" name="Рисунок 9" descr="C:\Users\Admin\Desktop\virubka-kustarnika-i-melkolesya-skladirova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virubka-kustarnika-i-melkolesya-skladirovanie.jpg"/>
                          <pic:cNvPicPr>
                            <a:picLocks noChangeAspect="1" noChangeArrowheads="1"/>
                          </pic:cNvPicPr>
                        </pic:nvPicPr>
                        <pic:blipFill>
                          <a:blip r:embed="rId30" cstate="print"/>
                          <a:srcRect/>
                          <a:stretch>
                            <a:fillRect/>
                          </a:stretch>
                        </pic:blipFill>
                        <pic:spPr bwMode="auto">
                          <a:xfrm>
                            <a:off x="0" y="0"/>
                            <a:ext cx="3335656" cy="1811368"/>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м</w:t>
            </w:r>
          </w:p>
        </w:tc>
        <w:tc>
          <w:tcPr>
            <w:tcW w:w="2268" w:type="dxa"/>
            <w:noWrap/>
            <w:hideMark/>
          </w:tcPr>
          <w:p w:rsidR="0028218C" w:rsidRPr="00235391" w:rsidRDefault="0028218C" w:rsidP="0034436A">
            <w:r w:rsidRPr="00235391">
              <w:t>343,00</w:t>
            </w:r>
          </w:p>
        </w:tc>
      </w:tr>
      <w:tr w:rsidR="0028218C" w:rsidRPr="00235391" w:rsidTr="0034436A">
        <w:trPr>
          <w:cantSplit/>
          <w:trHeight w:val="109"/>
        </w:trPr>
        <w:tc>
          <w:tcPr>
            <w:tcW w:w="817" w:type="dxa"/>
            <w:gridSpan w:val="2"/>
            <w:noWrap/>
            <w:hideMark/>
          </w:tcPr>
          <w:p w:rsidR="0028218C" w:rsidRPr="00235391" w:rsidRDefault="0028218C" w:rsidP="0034436A">
            <w:pPr>
              <w:jc w:val="center"/>
            </w:pPr>
            <w:r w:rsidRPr="00235391">
              <w:t>17</w:t>
            </w:r>
          </w:p>
        </w:tc>
        <w:tc>
          <w:tcPr>
            <w:tcW w:w="5528" w:type="dxa"/>
            <w:gridSpan w:val="2"/>
            <w:noWrap/>
            <w:hideMark/>
          </w:tcPr>
          <w:p w:rsidR="0028218C" w:rsidRPr="00235391" w:rsidRDefault="0028218C" w:rsidP="0034436A">
            <w:pPr>
              <w:rPr>
                <w:rFonts w:eastAsia="Calibri"/>
              </w:rPr>
            </w:pPr>
            <w:r w:rsidRPr="00235391">
              <w:rPr>
                <w:rFonts w:eastAsia="Calibri"/>
              </w:rPr>
              <w:t>Уборка сухостойных деревьев</w:t>
            </w:r>
          </w:p>
          <w:p w:rsidR="0028218C" w:rsidRPr="00235391" w:rsidRDefault="0028218C" w:rsidP="0034436A">
            <w:r w:rsidRPr="00235391">
              <w:rPr>
                <w:rFonts w:eastAsia="Calibri"/>
                <w:noProof/>
              </w:rPr>
              <w:drawing>
                <wp:inline distT="0" distB="0" distL="0" distR="0">
                  <wp:extent cx="3276808" cy="2009670"/>
                  <wp:effectExtent l="19050" t="0" r="0" b="0"/>
                  <wp:docPr id="3001" name="Рисунок 7" descr="C:\Users\Admin\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i.jpg"/>
                          <pic:cNvPicPr>
                            <a:picLocks noChangeAspect="1" noChangeArrowheads="1"/>
                          </pic:cNvPicPr>
                        </pic:nvPicPr>
                        <pic:blipFill>
                          <a:blip r:embed="rId31" cstate="print"/>
                          <a:srcRect/>
                          <a:stretch>
                            <a:fillRect/>
                          </a:stretch>
                        </pic:blipFill>
                        <pic:spPr bwMode="auto">
                          <a:xfrm>
                            <a:off x="0" y="0"/>
                            <a:ext cx="3278189" cy="2010517"/>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шт.</w:t>
            </w:r>
          </w:p>
        </w:tc>
        <w:tc>
          <w:tcPr>
            <w:tcW w:w="2268" w:type="dxa"/>
            <w:noWrap/>
            <w:hideMark/>
          </w:tcPr>
          <w:p w:rsidR="0028218C" w:rsidRPr="00235391" w:rsidRDefault="0028218C" w:rsidP="0034436A">
            <w:r w:rsidRPr="00235391">
              <w:t>6116,6</w:t>
            </w:r>
          </w:p>
        </w:tc>
      </w:tr>
      <w:tr w:rsidR="0028218C" w:rsidRPr="00235391" w:rsidTr="0034436A">
        <w:trPr>
          <w:cantSplit/>
          <w:trHeight w:val="315"/>
        </w:trPr>
        <w:tc>
          <w:tcPr>
            <w:tcW w:w="817" w:type="dxa"/>
            <w:gridSpan w:val="2"/>
            <w:noWrap/>
            <w:hideMark/>
          </w:tcPr>
          <w:p w:rsidR="0028218C" w:rsidRPr="00235391" w:rsidRDefault="0028218C" w:rsidP="0034436A">
            <w:pPr>
              <w:jc w:val="center"/>
            </w:pPr>
            <w:r w:rsidRPr="00235391">
              <w:t>18</w:t>
            </w:r>
          </w:p>
        </w:tc>
        <w:tc>
          <w:tcPr>
            <w:tcW w:w="5528" w:type="dxa"/>
            <w:gridSpan w:val="2"/>
            <w:noWrap/>
            <w:hideMark/>
          </w:tcPr>
          <w:p w:rsidR="0028218C" w:rsidRPr="00235391" w:rsidRDefault="0028218C" w:rsidP="0034436A">
            <w:r w:rsidRPr="00235391">
              <w:rPr>
                <w:rFonts w:eastAsia="Calibri"/>
              </w:rPr>
              <w:t>Демонтаж и устройство новых хозяйственных построек (в том числе сараев) и строительство сараев</w:t>
            </w:r>
          </w:p>
        </w:tc>
        <w:tc>
          <w:tcPr>
            <w:tcW w:w="851" w:type="dxa"/>
            <w:noWrap/>
            <w:hideMark/>
          </w:tcPr>
          <w:p w:rsidR="0028218C" w:rsidRPr="00235391" w:rsidRDefault="0028218C" w:rsidP="0034436A"/>
        </w:tc>
        <w:tc>
          <w:tcPr>
            <w:tcW w:w="2268" w:type="dxa"/>
            <w:noWrap/>
            <w:hideMark/>
          </w:tcPr>
          <w:p w:rsidR="0028218C" w:rsidRPr="00235391" w:rsidRDefault="0028218C" w:rsidP="0034436A"/>
        </w:tc>
      </w:tr>
      <w:tr w:rsidR="0028218C" w:rsidRPr="00235391" w:rsidTr="0034436A">
        <w:trPr>
          <w:cantSplit/>
          <w:trHeight w:val="251"/>
        </w:trPr>
        <w:tc>
          <w:tcPr>
            <w:tcW w:w="817" w:type="dxa"/>
            <w:gridSpan w:val="2"/>
            <w:noWrap/>
            <w:hideMark/>
          </w:tcPr>
          <w:p w:rsidR="0028218C" w:rsidRPr="00235391" w:rsidRDefault="0028218C" w:rsidP="0034436A">
            <w:pPr>
              <w:jc w:val="center"/>
            </w:pPr>
            <w:r w:rsidRPr="00235391">
              <w:t>18.1</w:t>
            </w:r>
          </w:p>
        </w:tc>
        <w:tc>
          <w:tcPr>
            <w:tcW w:w="5528" w:type="dxa"/>
            <w:gridSpan w:val="2"/>
            <w:noWrap/>
            <w:hideMark/>
          </w:tcPr>
          <w:p w:rsidR="0028218C" w:rsidRPr="00235391" w:rsidRDefault="0028218C" w:rsidP="0034436A">
            <w:r w:rsidRPr="00235391">
              <w:t>демонтаж хозяйственных построек</w:t>
            </w:r>
          </w:p>
          <w:p w:rsidR="0028218C" w:rsidRPr="00235391" w:rsidRDefault="0028218C" w:rsidP="0034436A">
            <w:r w:rsidRPr="00235391">
              <w:rPr>
                <w:noProof/>
              </w:rPr>
              <w:drawing>
                <wp:inline distT="0" distB="0" distL="0" distR="0">
                  <wp:extent cx="3380991" cy="1999622"/>
                  <wp:effectExtent l="19050" t="0" r="0" b="0"/>
                  <wp:docPr id="3002" name="Рисунок 6" descr="C:\Users\Admin\Desktop\3d95e1f59cc096bce0c4da6521c6b288_1419183567_1000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3d95e1f59cc096bce0c4da6521c6b288_1419183567_1000_1000.jpg"/>
                          <pic:cNvPicPr>
                            <a:picLocks noChangeAspect="1" noChangeArrowheads="1"/>
                          </pic:cNvPicPr>
                        </pic:nvPicPr>
                        <pic:blipFill>
                          <a:blip r:embed="rId32" cstate="print"/>
                          <a:srcRect b="7002"/>
                          <a:stretch>
                            <a:fillRect/>
                          </a:stretch>
                        </pic:blipFill>
                        <pic:spPr bwMode="auto">
                          <a:xfrm>
                            <a:off x="0" y="0"/>
                            <a:ext cx="3390451" cy="2005217"/>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постройка</w:t>
            </w:r>
          </w:p>
        </w:tc>
        <w:tc>
          <w:tcPr>
            <w:tcW w:w="2268" w:type="dxa"/>
            <w:noWrap/>
            <w:hideMark/>
          </w:tcPr>
          <w:p w:rsidR="0028218C" w:rsidRPr="00235391" w:rsidRDefault="0028218C" w:rsidP="0034436A">
            <w:r w:rsidRPr="00235391">
              <w:t>125 493,90</w:t>
            </w:r>
          </w:p>
        </w:tc>
      </w:tr>
      <w:tr w:rsidR="0028218C" w:rsidRPr="00235391" w:rsidTr="0034436A">
        <w:trPr>
          <w:cantSplit/>
          <w:trHeight w:val="261"/>
        </w:trPr>
        <w:tc>
          <w:tcPr>
            <w:tcW w:w="817" w:type="dxa"/>
            <w:gridSpan w:val="2"/>
            <w:noWrap/>
            <w:hideMark/>
          </w:tcPr>
          <w:p w:rsidR="0028218C" w:rsidRPr="00235391" w:rsidRDefault="0028218C" w:rsidP="0034436A">
            <w:pPr>
              <w:jc w:val="center"/>
            </w:pPr>
            <w:r w:rsidRPr="00235391">
              <w:t>18.2</w:t>
            </w:r>
          </w:p>
        </w:tc>
        <w:tc>
          <w:tcPr>
            <w:tcW w:w="5528" w:type="dxa"/>
            <w:gridSpan w:val="2"/>
            <w:noWrap/>
            <w:hideMark/>
          </w:tcPr>
          <w:p w:rsidR="0028218C" w:rsidRPr="00235391" w:rsidRDefault="0028218C" w:rsidP="0034436A">
            <w:r w:rsidRPr="00235391">
              <w:t>устройство хозяйственных построек</w:t>
            </w:r>
          </w:p>
          <w:p w:rsidR="0028218C" w:rsidRPr="00235391" w:rsidRDefault="0028218C" w:rsidP="0034436A">
            <w:r w:rsidRPr="00235391">
              <w:rPr>
                <w:noProof/>
              </w:rPr>
              <w:drawing>
                <wp:inline distT="0" distB="0" distL="0" distR="0">
                  <wp:extent cx="3286858" cy="2130086"/>
                  <wp:effectExtent l="19050" t="0" r="8792" b="0"/>
                  <wp:docPr id="3003" name="Рисунок 5" descr="C:\Users\Admin\Desktop\vvxT8cHIrQ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vvxT8cHIrQs.jpg"/>
                          <pic:cNvPicPr>
                            <a:picLocks noChangeAspect="1" noChangeArrowheads="1"/>
                          </pic:cNvPicPr>
                        </pic:nvPicPr>
                        <pic:blipFill>
                          <a:blip r:embed="rId33" cstate="print"/>
                          <a:srcRect l="36666" t="14756" r="16521" b="43700"/>
                          <a:stretch>
                            <a:fillRect/>
                          </a:stretch>
                        </pic:blipFill>
                        <pic:spPr bwMode="auto">
                          <a:xfrm>
                            <a:off x="0" y="0"/>
                            <a:ext cx="3289283" cy="2131658"/>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постройка</w:t>
            </w:r>
          </w:p>
        </w:tc>
        <w:tc>
          <w:tcPr>
            <w:tcW w:w="2268" w:type="dxa"/>
            <w:noWrap/>
            <w:hideMark/>
          </w:tcPr>
          <w:p w:rsidR="0028218C" w:rsidRPr="00235391" w:rsidRDefault="0028218C" w:rsidP="0034436A">
            <w:r w:rsidRPr="00235391">
              <w:t>114 301,56</w:t>
            </w:r>
          </w:p>
        </w:tc>
      </w:tr>
      <w:tr w:rsidR="0028218C" w:rsidRPr="00235391" w:rsidTr="0034436A">
        <w:trPr>
          <w:cantSplit/>
          <w:trHeight w:val="283"/>
        </w:trPr>
        <w:tc>
          <w:tcPr>
            <w:tcW w:w="817" w:type="dxa"/>
            <w:gridSpan w:val="2"/>
            <w:noWrap/>
            <w:hideMark/>
          </w:tcPr>
          <w:p w:rsidR="0028218C" w:rsidRPr="00235391" w:rsidRDefault="0028218C" w:rsidP="0034436A">
            <w:pPr>
              <w:jc w:val="center"/>
            </w:pPr>
            <w:r w:rsidRPr="00235391">
              <w:t>19</w:t>
            </w:r>
          </w:p>
        </w:tc>
        <w:tc>
          <w:tcPr>
            <w:tcW w:w="5528" w:type="dxa"/>
            <w:gridSpan w:val="2"/>
            <w:hideMark/>
          </w:tcPr>
          <w:p w:rsidR="0028218C" w:rsidRPr="00235391" w:rsidRDefault="0028218C" w:rsidP="0034436A">
            <w:r w:rsidRPr="00235391">
              <w:rPr>
                <w:rFonts w:eastAsia="Calibri"/>
              </w:rPr>
              <w:t>Устройство хозяйственно-бытовых площадок для установки контейнеров-мусоросборников</w:t>
            </w:r>
          </w:p>
        </w:tc>
        <w:tc>
          <w:tcPr>
            <w:tcW w:w="851" w:type="dxa"/>
            <w:noWrap/>
            <w:hideMark/>
          </w:tcPr>
          <w:p w:rsidR="0028218C" w:rsidRPr="00235391" w:rsidRDefault="0028218C" w:rsidP="0034436A"/>
        </w:tc>
        <w:tc>
          <w:tcPr>
            <w:tcW w:w="2268" w:type="dxa"/>
            <w:noWrap/>
            <w:hideMark/>
          </w:tcPr>
          <w:p w:rsidR="0028218C" w:rsidRPr="00235391" w:rsidRDefault="0028218C" w:rsidP="0034436A"/>
        </w:tc>
      </w:tr>
      <w:tr w:rsidR="0028218C" w:rsidRPr="00235391" w:rsidTr="0034436A">
        <w:trPr>
          <w:cantSplit/>
          <w:trHeight w:val="283"/>
        </w:trPr>
        <w:tc>
          <w:tcPr>
            <w:tcW w:w="817" w:type="dxa"/>
            <w:gridSpan w:val="2"/>
            <w:noWrap/>
            <w:hideMark/>
          </w:tcPr>
          <w:p w:rsidR="0028218C" w:rsidRPr="00235391" w:rsidRDefault="0028218C" w:rsidP="0034436A">
            <w:pPr>
              <w:jc w:val="center"/>
            </w:pPr>
            <w:r w:rsidRPr="00235391">
              <w:lastRenderedPageBreak/>
              <w:t>19.1</w:t>
            </w:r>
          </w:p>
        </w:tc>
        <w:tc>
          <w:tcPr>
            <w:tcW w:w="5528" w:type="dxa"/>
            <w:gridSpan w:val="2"/>
            <w:hideMark/>
          </w:tcPr>
          <w:p w:rsidR="0028218C" w:rsidRPr="00235391" w:rsidRDefault="0028218C" w:rsidP="0034436A">
            <w:r w:rsidRPr="00235391">
              <w:t>на 1-2 контейнера</w:t>
            </w:r>
          </w:p>
          <w:p w:rsidR="0028218C" w:rsidRPr="00235391" w:rsidRDefault="0028218C" w:rsidP="0034436A">
            <w:r w:rsidRPr="00235391">
              <w:rPr>
                <w:noProof/>
              </w:rPr>
              <w:drawing>
                <wp:inline distT="0" distB="0" distL="0" distR="0">
                  <wp:extent cx="2613618" cy="1848896"/>
                  <wp:effectExtent l="19050" t="0" r="0" b="0"/>
                  <wp:docPr id="3004" name="Рисунок 3" descr="C:\Users\Admin\Desktop\kontpl_2a-800x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kontpl_2a-800x540.jpg"/>
                          <pic:cNvPicPr>
                            <a:picLocks noChangeAspect="1" noChangeArrowheads="1"/>
                          </pic:cNvPicPr>
                        </pic:nvPicPr>
                        <pic:blipFill>
                          <a:blip r:embed="rId34" cstate="print"/>
                          <a:srcRect l="28156" t="19420" r="24766" b="20768"/>
                          <a:stretch>
                            <a:fillRect/>
                          </a:stretch>
                        </pic:blipFill>
                        <pic:spPr bwMode="auto">
                          <a:xfrm>
                            <a:off x="0" y="0"/>
                            <a:ext cx="2618231" cy="1852159"/>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площадка</w:t>
            </w:r>
          </w:p>
        </w:tc>
        <w:tc>
          <w:tcPr>
            <w:tcW w:w="2268" w:type="dxa"/>
            <w:noWrap/>
            <w:hideMark/>
          </w:tcPr>
          <w:p w:rsidR="0028218C" w:rsidRPr="00235391" w:rsidRDefault="0028218C" w:rsidP="0034436A">
            <w:r w:rsidRPr="00235391">
              <w:t>44 036,21</w:t>
            </w:r>
          </w:p>
        </w:tc>
      </w:tr>
      <w:tr w:rsidR="0028218C" w:rsidRPr="00235391" w:rsidTr="0034436A">
        <w:trPr>
          <w:cantSplit/>
          <w:trHeight w:val="283"/>
        </w:trPr>
        <w:tc>
          <w:tcPr>
            <w:tcW w:w="817" w:type="dxa"/>
            <w:gridSpan w:val="2"/>
            <w:noWrap/>
            <w:hideMark/>
          </w:tcPr>
          <w:p w:rsidR="0028218C" w:rsidRPr="00235391" w:rsidRDefault="0028218C" w:rsidP="0034436A">
            <w:pPr>
              <w:jc w:val="center"/>
            </w:pPr>
            <w:r w:rsidRPr="00235391">
              <w:t>19.2</w:t>
            </w:r>
          </w:p>
        </w:tc>
        <w:tc>
          <w:tcPr>
            <w:tcW w:w="5528" w:type="dxa"/>
            <w:gridSpan w:val="2"/>
            <w:hideMark/>
          </w:tcPr>
          <w:p w:rsidR="0028218C" w:rsidRPr="00235391" w:rsidRDefault="0028218C" w:rsidP="0034436A">
            <w:r w:rsidRPr="00235391">
              <w:t>на 3-6 контейнеров</w:t>
            </w:r>
          </w:p>
          <w:p w:rsidR="0028218C" w:rsidRPr="00235391" w:rsidRDefault="0028218C" w:rsidP="0034436A">
            <w:r w:rsidRPr="00235391">
              <w:rPr>
                <w:noProof/>
              </w:rPr>
              <w:drawing>
                <wp:inline distT="0" distB="0" distL="0" distR="0">
                  <wp:extent cx="2824633" cy="2080008"/>
                  <wp:effectExtent l="19050" t="0" r="0" b="0"/>
                  <wp:docPr id="3005" name="Рисунок 4" descr="C:\Users\Admin\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4.jpg"/>
                          <pic:cNvPicPr>
                            <a:picLocks noChangeAspect="1" noChangeArrowheads="1"/>
                          </pic:cNvPicPr>
                        </pic:nvPicPr>
                        <pic:blipFill>
                          <a:blip r:embed="rId35" cstate="print"/>
                          <a:srcRect t="23489" r="1603" b="24402"/>
                          <a:stretch>
                            <a:fillRect/>
                          </a:stretch>
                        </pic:blipFill>
                        <pic:spPr bwMode="auto">
                          <a:xfrm>
                            <a:off x="0" y="0"/>
                            <a:ext cx="2824538" cy="2079938"/>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площадка</w:t>
            </w:r>
          </w:p>
        </w:tc>
        <w:tc>
          <w:tcPr>
            <w:tcW w:w="2268" w:type="dxa"/>
            <w:noWrap/>
            <w:hideMark/>
          </w:tcPr>
          <w:p w:rsidR="0028218C" w:rsidRPr="00235391" w:rsidRDefault="0028218C" w:rsidP="0034436A">
            <w:r w:rsidRPr="00235391">
              <w:t>101 187,36</w:t>
            </w:r>
          </w:p>
        </w:tc>
      </w:tr>
      <w:tr w:rsidR="0028218C" w:rsidRPr="00235391" w:rsidTr="0034436A">
        <w:trPr>
          <w:cantSplit/>
          <w:trHeight w:val="416"/>
        </w:trPr>
        <w:tc>
          <w:tcPr>
            <w:tcW w:w="817" w:type="dxa"/>
            <w:gridSpan w:val="2"/>
            <w:noWrap/>
            <w:hideMark/>
          </w:tcPr>
          <w:p w:rsidR="0028218C" w:rsidRPr="00235391" w:rsidRDefault="0028218C" w:rsidP="0034436A">
            <w:pPr>
              <w:jc w:val="center"/>
            </w:pPr>
            <w:r w:rsidRPr="00235391">
              <w:t>20</w:t>
            </w:r>
          </w:p>
        </w:tc>
        <w:tc>
          <w:tcPr>
            <w:tcW w:w="5528" w:type="dxa"/>
            <w:gridSpan w:val="2"/>
            <w:hideMark/>
          </w:tcPr>
          <w:p w:rsidR="0028218C" w:rsidRPr="00235391" w:rsidRDefault="0028218C" w:rsidP="0034436A">
            <w:pPr>
              <w:rPr>
                <w:rFonts w:eastAsia="Calibri"/>
              </w:rPr>
            </w:pPr>
            <w:r w:rsidRPr="00235391">
              <w:rPr>
                <w:rFonts w:eastAsia="Calibri"/>
              </w:rPr>
              <w:t>Отсыпка дворовой территории (выравнивание) щебнем, песчано-гравийной смесью</w:t>
            </w:r>
          </w:p>
          <w:p w:rsidR="0028218C" w:rsidRPr="00235391" w:rsidRDefault="0028218C" w:rsidP="0034436A">
            <w:r w:rsidRPr="00235391">
              <w:rPr>
                <w:rFonts w:eastAsia="Calibri"/>
                <w:noProof/>
              </w:rPr>
              <w:drawing>
                <wp:inline distT="0" distB="0" distL="0" distR="0">
                  <wp:extent cx="3176326" cy="1737596"/>
                  <wp:effectExtent l="19050" t="0" r="5024" b="0"/>
                  <wp:docPr id="3006" name="Рисунок 2" descr="C:\Users\Admin\Desktop\0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0250.jpg"/>
                          <pic:cNvPicPr>
                            <a:picLocks noChangeAspect="1" noChangeArrowheads="1"/>
                          </pic:cNvPicPr>
                        </pic:nvPicPr>
                        <pic:blipFill>
                          <a:blip r:embed="rId36" cstate="print"/>
                          <a:srcRect/>
                          <a:stretch>
                            <a:fillRect/>
                          </a:stretch>
                        </pic:blipFill>
                        <pic:spPr bwMode="auto">
                          <a:xfrm>
                            <a:off x="0" y="0"/>
                            <a:ext cx="3180510" cy="1739885"/>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м</w:t>
            </w:r>
            <w:r w:rsidRPr="00235391">
              <w:rPr>
                <w:vertAlign w:val="superscript"/>
              </w:rPr>
              <w:t>2</w:t>
            </w:r>
          </w:p>
        </w:tc>
        <w:tc>
          <w:tcPr>
            <w:tcW w:w="2268" w:type="dxa"/>
            <w:noWrap/>
            <w:hideMark/>
          </w:tcPr>
          <w:p w:rsidR="0028218C" w:rsidRPr="00235391" w:rsidRDefault="0028218C" w:rsidP="0034436A">
            <w:r w:rsidRPr="00235391">
              <w:t>250,16</w:t>
            </w:r>
          </w:p>
        </w:tc>
      </w:tr>
      <w:tr w:rsidR="0028218C" w:rsidRPr="00235391" w:rsidTr="0034436A">
        <w:trPr>
          <w:cantSplit/>
          <w:trHeight w:val="70"/>
        </w:trPr>
        <w:tc>
          <w:tcPr>
            <w:tcW w:w="817" w:type="dxa"/>
            <w:gridSpan w:val="2"/>
            <w:noWrap/>
            <w:hideMark/>
          </w:tcPr>
          <w:p w:rsidR="0028218C" w:rsidRPr="00235391" w:rsidRDefault="0028218C" w:rsidP="0034436A">
            <w:pPr>
              <w:jc w:val="center"/>
            </w:pPr>
            <w:r w:rsidRPr="00235391">
              <w:t>21</w:t>
            </w:r>
          </w:p>
        </w:tc>
        <w:tc>
          <w:tcPr>
            <w:tcW w:w="5528" w:type="dxa"/>
            <w:gridSpan w:val="2"/>
            <w:hideMark/>
          </w:tcPr>
          <w:p w:rsidR="0028218C" w:rsidRPr="00235391" w:rsidRDefault="0028218C" w:rsidP="0034436A">
            <w:pPr>
              <w:rPr>
                <w:rFonts w:eastAsia="Calibri"/>
              </w:rPr>
            </w:pPr>
            <w:r w:rsidRPr="00235391">
              <w:rPr>
                <w:rFonts w:eastAsia="Calibri"/>
              </w:rPr>
              <w:t>Устройство площадок для выгула животных</w:t>
            </w:r>
          </w:p>
          <w:p w:rsidR="0028218C" w:rsidRPr="00235391" w:rsidRDefault="0028218C" w:rsidP="0034436A">
            <w:pPr>
              <w:rPr>
                <w:rFonts w:eastAsia="Calibri"/>
              </w:rPr>
            </w:pPr>
            <w:r w:rsidRPr="00235391">
              <w:rPr>
                <w:rFonts w:eastAsia="Calibri"/>
                <w:noProof/>
              </w:rPr>
              <w:drawing>
                <wp:inline distT="0" distB="0" distL="0" distR="0">
                  <wp:extent cx="3181929" cy="1778558"/>
                  <wp:effectExtent l="19050" t="0" r="0" b="0"/>
                  <wp:docPr id="3007" name="Рисунок 1" descr="C:\Users\Admin\Desktop\w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w800.png"/>
                          <pic:cNvPicPr>
                            <a:picLocks noChangeAspect="1" noChangeArrowheads="1"/>
                          </pic:cNvPicPr>
                        </pic:nvPicPr>
                        <pic:blipFill>
                          <a:blip r:embed="rId37" cstate="print"/>
                          <a:srcRect/>
                          <a:stretch>
                            <a:fillRect/>
                          </a:stretch>
                        </pic:blipFill>
                        <pic:spPr bwMode="auto">
                          <a:xfrm>
                            <a:off x="0" y="0"/>
                            <a:ext cx="3194583" cy="1785631"/>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100 м</w:t>
            </w:r>
            <w:r w:rsidRPr="00235391">
              <w:rPr>
                <w:vertAlign w:val="superscript"/>
              </w:rPr>
              <w:t>2</w:t>
            </w:r>
          </w:p>
        </w:tc>
        <w:tc>
          <w:tcPr>
            <w:tcW w:w="2268" w:type="dxa"/>
            <w:noWrap/>
            <w:hideMark/>
          </w:tcPr>
          <w:p w:rsidR="0028218C" w:rsidRPr="00235391" w:rsidRDefault="0028218C" w:rsidP="0034436A">
            <w:r w:rsidRPr="00235391">
              <w:t>259 747,44</w:t>
            </w:r>
          </w:p>
        </w:tc>
      </w:tr>
      <w:tr w:rsidR="0028218C" w:rsidRPr="00235391" w:rsidTr="0034436A">
        <w:trPr>
          <w:cantSplit/>
          <w:trHeight w:val="70"/>
        </w:trPr>
        <w:tc>
          <w:tcPr>
            <w:tcW w:w="817" w:type="dxa"/>
            <w:gridSpan w:val="2"/>
            <w:noWrap/>
            <w:hideMark/>
          </w:tcPr>
          <w:p w:rsidR="0028218C" w:rsidRPr="00235391" w:rsidRDefault="0028218C" w:rsidP="0034436A">
            <w:pPr>
              <w:jc w:val="center"/>
            </w:pPr>
            <w:r w:rsidRPr="00235391">
              <w:lastRenderedPageBreak/>
              <w:t>22</w:t>
            </w:r>
          </w:p>
        </w:tc>
        <w:tc>
          <w:tcPr>
            <w:tcW w:w="5528" w:type="dxa"/>
            <w:gridSpan w:val="2"/>
            <w:hideMark/>
          </w:tcPr>
          <w:p w:rsidR="0028218C" w:rsidRPr="00235391" w:rsidRDefault="0028218C" w:rsidP="0034436A">
            <w:pPr>
              <w:rPr>
                <w:rFonts w:eastAsia="Calibri"/>
              </w:rPr>
            </w:pPr>
            <w:r w:rsidRPr="00235391">
              <w:rPr>
                <w:rFonts w:eastAsia="Calibri"/>
              </w:rPr>
              <w:t>Устройство велопарковок</w:t>
            </w:r>
          </w:p>
          <w:p w:rsidR="0028218C" w:rsidRPr="00235391" w:rsidRDefault="0028218C" w:rsidP="0034436A">
            <w:pPr>
              <w:rPr>
                <w:rFonts w:eastAsia="Calibri"/>
              </w:rPr>
            </w:pPr>
            <w:r w:rsidRPr="00235391">
              <w:rPr>
                <w:rFonts w:eastAsia="Calibri"/>
                <w:noProof/>
              </w:rPr>
              <w:drawing>
                <wp:inline distT="0" distB="0" distL="0" distR="0">
                  <wp:extent cx="3186374" cy="1868993"/>
                  <wp:effectExtent l="19050" t="0" r="0" b="0"/>
                  <wp:docPr id="3008" name="Рисунок 1" descr="C:\Users\Admin\Desktop\CGNhrB0D3c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CGNhrB0D3cg.jpg"/>
                          <pic:cNvPicPr>
                            <a:picLocks noChangeAspect="1" noChangeArrowheads="1"/>
                          </pic:cNvPicPr>
                        </pic:nvPicPr>
                        <pic:blipFill>
                          <a:blip r:embed="rId38" cstate="print"/>
                          <a:srcRect l="15534" t="32038" r="50895" b="36936"/>
                          <a:stretch>
                            <a:fillRect/>
                          </a:stretch>
                        </pic:blipFill>
                        <pic:spPr bwMode="auto">
                          <a:xfrm>
                            <a:off x="0" y="0"/>
                            <a:ext cx="3186863" cy="1869280"/>
                          </a:xfrm>
                          <a:prstGeom prst="rect">
                            <a:avLst/>
                          </a:prstGeom>
                          <a:noFill/>
                          <a:ln w="9525">
                            <a:noFill/>
                            <a:miter lim="800000"/>
                            <a:headEnd/>
                            <a:tailEnd/>
                          </a:ln>
                        </pic:spPr>
                      </pic:pic>
                    </a:graphicData>
                  </a:graphic>
                </wp:inline>
              </w:drawing>
            </w:r>
          </w:p>
        </w:tc>
        <w:tc>
          <w:tcPr>
            <w:tcW w:w="851" w:type="dxa"/>
            <w:noWrap/>
            <w:hideMark/>
          </w:tcPr>
          <w:p w:rsidR="0028218C" w:rsidRPr="00235391" w:rsidRDefault="0028218C" w:rsidP="0034436A">
            <w:r w:rsidRPr="00235391">
              <w:t>1 шт.</w:t>
            </w:r>
          </w:p>
        </w:tc>
        <w:tc>
          <w:tcPr>
            <w:tcW w:w="2268" w:type="dxa"/>
            <w:noWrap/>
            <w:hideMark/>
          </w:tcPr>
          <w:p w:rsidR="0028218C" w:rsidRPr="00235391" w:rsidRDefault="0028218C" w:rsidP="0034436A">
            <w:r w:rsidRPr="00235391">
              <w:t>40 000,0</w:t>
            </w:r>
          </w:p>
        </w:tc>
      </w:tr>
      <w:tr w:rsidR="0028218C" w:rsidRPr="00235391" w:rsidTr="0034436A">
        <w:trPr>
          <w:cantSplit/>
          <w:trHeight w:val="70"/>
        </w:trPr>
        <w:tc>
          <w:tcPr>
            <w:tcW w:w="817" w:type="dxa"/>
            <w:gridSpan w:val="2"/>
            <w:noWrap/>
            <w:hideMark/>
          </w:tcPr>
          <w:p w:rsidR="0028218C" w:rsidRPr="00235391" w:rsidRDefault="0028218C" w:rsidP="0034436A">
            <w:pPr>
              <w:jc w:val="center"/>
            </w:pPr>
            <w:r w:rsidRPr="00235391">
              <w:t>23</w:t>
            </w:r>
          </w:p>
        </w:tc>
        <w:tc>
          <w:tcPr>
            <w:tcW w:w="5528" w:type="dxa"/>
            <w:gridSpan w:val="2"/>
            <w:noWrap/>
            <w:hideMark/>
          </w:tcPr>
          <w:p w:rsidR="0028218C" w:rsidRPr="00235391" w:rsidRDefault="0028218C" w:rsidP="0034436A">
            <w:r w:rsidRPr="00235391">
              <w:t>Иные виды работ</w:t>
            </w:r>
          </w:p>
        </w:tc>
        <w:tc>
          <w:tcPr>
            <w:tcW w:w="851" w:type="dxa"/>
            <w:noWrap/>
            <w:hideMark/>
          </w:tcPr>
          <w:p w:rsidR="0028218C" w:rsidRPr="00235391" w:rsidRDefault="0028218C" w:rsidP="0034436A">
            <w:r w:rsidRPr="00235391">
              <w:t>1 м</w:t>
            </w:r>
            <w:r w:rsidRPr="00235391">
              <w:rPr>
                <w:vertAlign w:val="superscript"/>
              </w:rPr>
              <w:t>2</w:t>
            </w:r>
          </w:p>
        </w:tc>
        <w:tc>
          <w:tcPr>
            <w:tcW w:w="2268" w:type="dxa"/>
            <w:noWrap/>
            <w:hideMark/>
          </w:tcPr>
          <w:p w:rsidR="0028218C" w:rsidRPr="00235391" w:rsidRDefault="0028218C" w:rsidP="0034436A">
            <w:r w:rsidRPr="00235391">
              <w:t>300,0</w:t>
            </w:r>
          </w:p>
        </w:tc>
      </w:tr>
    </w:tbl>
    <w:p w:rsidR="0028218C" w:rsidRPr="00235391" w:rsidRDefault="0028218C" w:rsidP="00EC13B0">
      <w:pPr>
        <w:pStyle w:val="ConsPlusNormal"/>
        <w:ind w:firstLine="567"/>
        <w:jc w:val="center"/>
        <w:rPr>
          <w:rFonts w:ascii="Times New Roman" w:hAnsi="Times New Roman" w:cs="Times New Roman"/>
          <w:sz w:val="24"/>
          <w:szCs w:val="24"/>
        </w:rPr>
      </w:pPr>
    </w:p>
    <w:p w:rsidR="00A564DC" w:rsidRPr="00235391" w:rsidRDefault="00A564DC">
      <w:r w:rsidRPr="00235391">
        <w:br w:type="page"/>
      </w:r>
    </w:p>
    <w:p w:rsidR="00EC13B0" w:rsidRPr="00142566" w:rsidRDefault="00EC13B0" w:rsidP="00045E41">
      <w:pPr>
        <w:jc w:val="right"/>
        <w:rPr>
          <w:sz w:val="18"/>
          <w:szCs w:val="18"/>
        </w:rPr>
      </w:pPr>
      <w:r w:rsidRPr="00142566">
        <w:rPr>
          <w:sz w:val="18"/>
          <w:szCs w:val="18"/>
        </w:rPr>
        <w:lastRenderedPageBreak/>
        <w:t xml:space="preserve">Приложение </w:t>
      </w:r>
      <w:r w:rsidR="009E6D56">
        <w:rPr>
          <w:sz w:val="18"/>
          <w:szCs w:val="18"/>
        </w:rPr>
        <w:t>9</w:t>
      </w:r>
    </w:p>
    <w:p w:rsidR="00EC13B0" w:rsidRPr="00142566" w:rsidRDefault="00EC13B0" w:rsidP="00EC13B0">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к Муниципальной программе</w:t>
      </w:r>
    </w:p>
    <w:p w:rsidR="00EC13B0" w:rsidRPr="00142566" w:rsidRDefault="00EC13B0" w:rsidP="00EC13B0">
      <w:pPr>
        <w:pStyle w:val="ConsPlusNormal"/>
        <w:ind w:left="5670" w:firstLine="0"/>
        <w:jc w:val="right"/>
        <w:rPr>
          <w:rFonts w:ascii="Times New Roman" w:hAnsi="Times New Roman" w:cs="Times New Roman"/>
          <w:sz w:val="18"/>
          <w:szCs w:val="18"/>
        </w:rPr>
      </w:pPr>
      <w:r w:rsidRPr="00142566">
        <w:rPr>
          <w:rFonts w:ascii="Times New Roman" w:hAnsi="Times New Roman" w:cs="Times New Roman"/>
          <w:sz w:val="18"/>
          <w:szCs w:val="18"/>
        </w:rPr>
        <w:t xml:space="preserve"> «Формирование современной го</w:t>
      </w:r>
      <w:r w:rsidR="003D05A6">
        <w:rPr>
          <w:rFonts w:ascii="Times New Roman" w:hAnsi="Times New Roman" w:cs="Times New Roman"/>
          <w:sz w:val="18"/>
          <w:szCs w:val="18"/>
        </w:rPr>
        <w:t>родской среды на территории Вельского</w:t>
      </w:r>
      <w:r w:rsidRPr="00142566">
        <w:rPr>
          <w:rFonts w:ascii="Times New Roman" w:hAnsi="Times New Roman" w:cs="Times New Roman"/>
          <w:sz w:val="18"/>
          <w:szCs w:val="18"/>
        </w:rPr>
        <w:t xml:space="preserve"> муниципал</w:t>
      </w:r>
      <w:r w:rsidR="003D05A6">
        <w:rPr>
          <w:rFonts w:ascii="Times New Roman" w:hAnsi="Times New Roman" w:cs="Times New Roman"/>
          <w:sz w:val="18"/>
          <w:szCs w:val="18"/>
        </w:rPr>
        <w:t>ьного района</w:t>
      </w:r>
      <w:r w:rsidRPr="00142566">
        <w:rPr>
          <w:rFonts w:ascii="Times New Roman" w:hAnsi="Times New Roman" w:cs="Times New Roman"/>
          <w:sz w:val="18"/>
          <w:szCs w:val="18"/>
        </w:rPr>
        <w:t xml:space="preserve"> на </w:t>
      </w:r>
      <w:r w:rsidR="00B340D4">
        <w:rPr>
          <w:rFonts w:ascii="Times New Roman" w:hAnsi="Times New Roman" w:cs="Times New Roman"/>
          <w:sz w:val="18"/>
          <w:szCs w:val="18"/>
        </w:rPr>
        <w:t>2017-2024</w:t>
      </w:r>
      <w:r w:rsidRPr="00142566">
        <w:rPr>
          <w:rFonts w:ascii="Times New Roman" w:hAnsi="Times New Roman" w:cs="Times New Roman"/>
          <w:sz w:val="18"/>
          <w:szCs w:val="18"/>
        </w:rPr>
        <w:t xml:space="preserve"> годы»</w:t>
      </w:r>
    </w:p>
    <w:p w:rsidR="00EC13B0" w:rsidRDefault="00EC13B0" w:rsidP="00EC13B0">
      <w:pPr>
        <w:pStyle w:val="ConsPlusNormal"/>
        <w:ind w:firstLine="0"/>
        <w:jc w:val="center"/>
        <w:outlineLvl w:val="1"/>
        <w:rPr>
          <w:rFonts w:ascii="Times New Roman" w:hAnsi="Times New Roman"/>
          <w:sz w:val="24"/>
          <w:szCs w:val="24"/>
        </w:rPr>
      </w:pPr>
    </w:p>
    <w:p w:rsidR="00EC13B0" w:rsidRDefault="00EC13B0" w:rsidP="00EC13B0">
      <w:pPr>
        <w:pStyle w:val="ConsPlusNormal"/>
        <w:ind w:firstLine="0"/>
        <w:jc w:val="center"/>
        <w:outlineLvl w:val="1"/>
        <w:rPr>
          <w:rFonts w:ascii="Times New Roman" w:hAnsi="Times New Roman"/>
          <w:sz w:val="24"/>
          <w:szCs w:val="24"/>
        </w:rPr>
      </w:pPr>
    </w:p>
    <w:p w:rsidR="00EC13B0" w:rsidRPr="00AD5AF5" w:rsidRDefault="00EC13B0" w:rsidP="000B7739">
      <w:pPr>
        <w:pStyle w:val="ConsPlusNormal"/>
        <w:spacing w:line="276" w:lineRule="auto"/>
        <w:ind w:firstLine="0"/>
        <w:jc w:val="center"/>
        <w:outlineLvl w:val="1"/>
        <w:rPr>
          <w:rFonts w:ascii="Times New Roman" w:hAnsi="Times New Roman"/>
          <w:sz w:val="24"/>
          <w:szCs w:val="24"/>
        </w:rPr>
      </w:pPr>
      <w:r w:rsidRPr="00AD5AF5">
        <w:rPr>
          <w:rFonts w:ascii="Times New Roman" w:hAnsi="Times New Roman"/>
          <w:sz w:val="24"/>
          <w:szCs w:val="24"/>
        </w:rPr>
        <w:t xml:space="preserve">Порядок </w:t>
      </w:r>
    </w:p>
    <w:p w:rsidR="004E0566" w:rsidRDefault="00EC13B0" w:rsidP="004E0566">
      <w:pPr>
        <w:pStyle w:val="ConsPlusNormal"/>
        <w:spacing w:line="276" w:lineRule="auto"/>
        <w:ind w:firstLine="0"/>
        <w:jc w:val="center"/>
        <w:outlineLvl w:val="1"/>
        <w:rPr>
          <w:rFonts w:ascii="Times New Roman" w:hAnsi="Times New Roman"/>
          <w:sz w:val="24"/>
          <w:szCs w:val="24"/>
        </w:rPr>
      </w:pPr>
      <w:r w:rsidRPr="00AD5AF5">
        <w:rPr>
          <w:rFonts w:ascii="Times New Roman" w:hAnsi="Times New Roman"/>
          <w:sz w:val="24"/>
          <w:szCs w:val="24"/>
        </w:rPr>
        <w:t xml:space="preserve">аккумулирования и расходования средств заинтересованных лиц, </w:t>
      </w:r>
    </w:p>
    <w:p w:rsidR="00EC13B0" w:rsidRPr="00AD5AF5" w:rsidRDefault="00EC13B0" w:rsidP="004E0566">
      <w:pPr>
        <w:pStyle w:val="ConsPlusNormal"/>
        <w:spacing w:line="276" w:lineRule="auto"/>
        <w:ind w:firstLine="0"/>
        <w:jc w:val="center"/>
        <w:outlineLvl w:val="1"/>
        <w:rPr>
          <w:rFonts w:ascii="Times New Roman" w:hAnsi="Times New Roman"/>
          <w:sz w:val="24"/>
          <w:szCs w:val="24"/>
        </w:rPr>
      </w:pPr>
      <w:r w:rsidRPr="00AD5AF5">
        <w:rPr>
          <w:rFonts w:ascii="Times New Roman" w:hAnsi="Times New Roman"/>
          <w:sz w:val="24"/>
          <w:szCs w:val="24"/>
        </w:rPr>
        <w:t>направляемых на выполнение минимального и дополнительного перечней работ</w:t>
      </w:r>
    </w:p>
    <w:p w:rsidR="00EC13B0" w:rsidRDefault="00EC13B0" w:rsidP="000B7739">
      <w:pPr>
        <w:pStyle w:val="ConsPlusNormal"/>
        <w:spacing w:line="276" w:lineRule="auto"/>
        <w:ind w:firstLine="0"/>
        <w:jc w:val="center"/>
        <w:outlineLvl w:val="1"/>
        <w:rPr>
          <w:rFonts w:ascii="Times New Roman" w:hAnsi="Times New Roman"/>
          <w:sz w:val="24"/>
          <w:szCs w:val="24"/>
        </w:rPr>
      </w:pPr>
      <w:r w:rsidRPr="00AD5AF5">
        <w:rPr>
          <w:rFonts w:ascii="Times New Roman" w:hAnsi="Times New Roman"/>
          <w:sz w:val="24"/>
          <w:szCs w:val="24"/>
        </w:rPr>
        <w:t xml:space="preserve"> по благоустройству дворовых территорий</w:t>
      </w:r>
    </w:p>
    <w:p w:rsidR="004E0566" w:rsidRDefault="004E0566" w:rsidP="000B7739">
      <w:pPr>
        <w:pStyle w:val="ConsPlusNormal"/>
        <w:spacing w:line="276" w:lineRule="auto"/>
        <w:ind w:firstLine="0"/>
        <w:jc w:val="center"/>
        <w:outlineLvl w:val="1"/>
        <w:rPr>
          <w:rFonts w:ascii="Times New Roman" w:hAnsi="Times New Roman"/>
          <w:sz w:val="24"/>
          <w:szCs w:val="24"/>
        </w:rPr>
      </w:pPr>
    </w:p>
    <w:p w:rsidR="00EC13B0" w:rsidRPr="00B070A7" w:rsidRDefault="00EC13B0" w:rsidP="004E0566">
      <w:pPr>
        <w:pStyle w:val="Default"/>
        <w:ind w:firstLine="567"/>
        <w:jc w:val="both"/>
      </w:pPr>
      <w:r w:rsidRPr="00E36F25">
        <w:t xml:space="preserve">1. Настоящий Порядок регламентирует процедуру аккумулирования и расходования денежных средств (далее – аккумулирование средств), поступающих от собственников помещений в многоквартирных домах, собственников иных зданий и сооружений, расположенных в границах дворовой территории, подлежащей благоустройству (далее – заинтересованные лица), направляемых на выполнение </w:t>
      </w:r>
      <w:r w:rsidR="00DE07A1">
        <w:t xml:space="preserve">минимального и </w:t>
      </w:r>
      <w:r w:rsidRPr="00E36F25">
        <w:t xml:space="preserve">дополнительного перечня работ по благоустройству дворовых территорий </w:t>
      </w:r>
      <w:r w:rsidR="003D05A6">
        <w:t>Вельского муниципального района</w:t>
      </w:r>
      <w:r w:rsidRPr="00B3169F">
        <w:t xml:space="preserve"> </w:t>
      </w:r>
      <w:r w:rsidRPr="00E36F25">
        <w:t xml:space="preserve"> в рамках подлежащей утверждению Администрацией </w:t>
      </w:r>
      <w:r w:rsidR="003D05A6">
        <w:t xml:space="preserve"> Вельского муниципального района</w:t>
      </w:r>
      <w:r w:rsidRPr="00B3169F">
        <w:t xml:space="preserve"> </w:t>
      </w:r>
      <w:r w:rsidRPr="00E36F25">
        <w:t xml:space="preserve">в установленном порядке муниципальной программы </w:t>
      </w:r>
      <w:r w:rsidRPr="00B3169F">
        <w:t>«Формирование современной го</w:t>
      </w:r>
      <w:r w:rsidR="003D05A6">
        <w:t xml:space="preserve">родской среды на территории </w:t>
      </w:r>
      <w:r w:rsidRPr="00B3169F">
        <w:t>Вельс</w:t>
      </w:r>
      <w:r w:rsidR="003D05A6">
        <w:t>кого муниципального района</w:t>
      </w:r>
      <w:r>
        <w:t xml:space="preserve"> на </w:t>
      </w:r>
      <w:r w:rsidR="00B340D4">
        <w:t>2018-2024</w:t>
      </w:r>
      <w:r w:rsidRPr="00B3169F">
        <w:t xml:space="preserve"> год</w:t>
      </w:r>
      <w:r>
        <w:t>ы</w:t>
      </w:r>
      <w:r w:rsidRPr="00B3169F">
        <w:t>»</w:t>
      </w:r>
      <w:r w:rsidRPr="00B070A7">
        <w:t xml:space="preserve"> (далее – Программа), механизм контроля за их расходованием.</w:t>
      </w:r>
    </w:p>
    <w:p w:rsidR="00EC13B0" w:rsidRPr="00B070A7" w:rsidRDefault="00EC13B0" w:rsidP="004E0566">
      <w:pPr>
        <w:autoSpaceDE w:val="0"/>
        <w:autoSpaceDN w:val="0"/>
        <w:adjustRightInd w:val="0"/>
        <w:ind w:firstLine="567"/>
        <w:jc w:val="both"/>
        <w:rPr>
          <w:rFonts w:eastAsia="Calibri"/>
        </w:rPr>
      </w:pPr>
      <w:r w:rsidRPr="00B070A7">
        <w:t xml:space="preserve">2. Заинтересованные лица - </w:t>
      </w:r>
      <w:r w:rsidRPr="00B070A7">
        <w:rPr>
          <w:rFonts w:eastAsia="Calibri"/>
        </w:rPr>
        <w:t>собственники</w:t>
      </w:r>
      <w:r>
        <w:rPr>
          <w:rFonts w:eastAsia="Calibri"/>
        </w:rPr>
        <w:t xml:space="preserve"> помещений в многоквартирных домах, </w:t>
      </w:r>
      <w:r w:rsidRPr="00B070A7">
        <w:rPr>
          <w:rFonts w:eastAsia="Calibri"/>
        </w:rPr>
        <w:t>собственники иных зданий и сооружений,</w:t>
      </w:r>
      <w:r>
        <w:rPr>
          <w:rFonts w:eastAsia="Calibri"/>
        </w:rPr>
        <w:t xml:space="preserve"> </w:t>
      </w:r>
      <w:r w:rsidRPr="00B070A7">
        <w:rPr>
          <w:rFonts w:eastAsia="Calibri"/>
        </w:rPr>
        <w:t>расположенных в границах дворовой территории, подлежащей благоустройству.</w:t>
      </w:r>
    </w:p>
    <w:p w:rsidR="00EC13B0" w:rsidRPr="00630D06" w:rsidRDefault="00EC13B0" w:rsidP="004E0566">
      <w:pPr>
        <w:pStyle w:val="Default"/>
        <w:ind w:firstLine="567"/>
        <w:jc w:val="both"/>
      </w:pPr>
      <w:r>
        <w:t>3</w:t>
      </w:r>
      <w:r w:rsidRPr="00B070A7">
        <w:t xml:space="preserve">. В случае включения заинтересованными лицами в заявку работ, входящих в </w:t>
      </w:r>
      <w:r w:rsidR="00B77A7C">
        <w:t xml:space="preserve">минимальный и </w:t>
      </w:r>
      <w:r w:rsidRPr="00B070A7">
        <w:t>дополнительный перечень работ по благоустройству дворовых территорий</w:t>
      </w:r>
      <w:r w:rsidRPr="00E36F25">
        <w:t xml:space="preserve">, установленный </w:t>
      </w:r>
      <w:r>
        <w:t>Правилами предоставления и распределения субсидий бюджетам муниципальных районов и городских округов Архангельской области в целях софинансирования муниципальных программ формирования современной городской среды</w:t>
      </w:r>
      <w:r w:rsidRPr="00C63C26">
        <w:t>, утвержденных постановлением Правительства Архангельской области №113-пп от 14 марта 2017 года «О внесении изменений в постановление Правительства Архангельской области от 15 октября 2013 года № 487-пп», денежные средства заинтересованных лиц перечисляются на лицевой счет заказчи</w:t>
      </w:r>
      <w:r w:rsidR="003D05A6">
        <w:t>ка – Вельского муниципального района</w:t>
      </w:r>
      <w:r w:rsidRPr="00C63C26">
        <w:t>.</w:t>
      </w:r>
    </w:p>
    <w:p w:rsidR="00EC13B0" w:rsidRPr="00630D06" w:rsidRDefault="00EC13B0" w:rsidP="004E0566">
      <w:pPr>
        <w:pStyle w:val="Default"/>
        <w:ind w:firstLine="567"/>
        <w:jc w:val="both"/>
      </w:pPr>
      <w:r w:rsidRPr="00630D06">
        <w:t>4. Лицевой счет для перечисления средств заинтересованных лиц, направляемых для выполнения</w:t>
      </w:r>
      <w:r w:rsidR="00CC41B4">
        <w:t xml:space="preserve"> минимального и </w:t>
      </w:r>
      <w:r w:rsidRPr="00630D06">
        <w:t>дополнительного перечня работ по благоустройству дворовых территорий, открывает администра</w:t>
      </w:r>
      <w:r w:rsidR="003D05A6">
        <w:t>ция муниципального Вельского муниципального района</w:t>
      </w:r>
      <w:r w:rsidRPr="00630D06">
        <w:t xml:space="preserve">. </w:t>
      </w:r>
    </w:p>
    <w:p w:rsidR="00EC13B0" w:rsidRPr="00630D06" w:rsidRDefault="00EC13B0" w:rsidP="004E0566">
      <w:pPr>
        <w:pStyle w:val="ConsPlusNormal"/>
        <w:ind w:firstLine="567"/>
        <w:jc w:val="both"/>
        <w:outlineLvl w:val="1"/>
        <w:rPr>
          <w:rFonts w:ascii="Times New Roman" w:hAnsi="Times New Roman" w:cs="Times New Roman"/>
          <w:sz w:val="24"/>
          <w:szCs w:val="24"/>
        </w:rPr>
      </w:pPr>
      <w:r w:rsidRPr="00630D06">
        <w:rPr>
          <w:rFonts w:ascii="Times New Roman" w:hAnsi="Times New Roman" w:cs="Times New Roman"/>
          <w:sz w:val="24"/>
          <w:szCs w:val="24"/>
        </w:rPr>
        <w:t xml:space="preserve">5. После утверждения общественной комиссией  </w:t>
      </w:r>
      <w:r>
        <w:rPr>
          <w:rFonts w:ascii="Times New Roman" w:hAnsi="Times New Roman" w:cs="Times New Roman"/>
          <w:sz w:val="24"/>
          <w:szCs w:val="24"/>
        </w:rPr>
        <w:t>адресного переч</w:t>
      </w:r>
      <w:r w:rsidRPr="00630D06">
        <w:rPr>
          <w:rFonts w:ascii="Times New Roman" w:hAnsi="Times New Roman" w:cs="Times New Roman"/>
          <w:sz w:val="24"/>
          <w:szCs w:val="24"/>
        </w:rPr>
        <w:t>н</w:t>
      </w:r>
      <w:r>
        <w:rPr>
          <w:rFonts w:ascii="Times New Roman" w:hAnsi="Times New Roman" w:cs="Times New Roman"/>
          <w:sz w:val="24"/>
          <w:szCs w:val="24"/>
        </w:rPr>
        <w:t>я</w:t>
      </w:r>
      <w:r w:rsidRPr="00630D06">
        <w:rPr>
          <w:rFonts w:ascii="Times New Roman" w:hAnsi="Times New Roman" w:cs="Times New Roman"/>
          <w:sz w:val="24"/>
          <w:szCs w:val="24"/>
        </w:rPr>
        <w:t xml:space="preserve"> многоквартирных домов, дворовые территории которых</w:t>
      </w:r>
      <w:r>
        <w:rPr>
          <w:rFonts w:ascii="Times New Roman" w:hAnsi="Times New Roman" w:cs="Times New Roman"/>
          <w:sz w:val="24"/>
          <w:szCs w:val="24"/>
        </w:rPr>
        <w:t xml:space="preserve"> подлежат благоустройству в </w:t>
      </w:r>
      <w:r w:rsidR="00B340D4">
        <w:rPr>
          <w:rFonts w:ascii="Times New Roman" w:hAnsi="Times New Roman" w:cs="Times New Roman"/>
          <w:sz w:val="24"/>
          <w:szCs w:val="24"/>
        </w:rPr>
        <w:t>2018-2024</w:t>
      </w:r>
      <w:r>
        <w:rPr>
          <w:rFonts w:ascii="Times New Roman" w:hAnsi="Times New Roman" w:cs="Times New Roman"/>
          <w:sz w:val="24"/>
          <w:szCs w:val="24"/>
        </w:rPr>
        <w:t xml:space="preserve"> годах</w:t>
      </w:r>
      <w:r w:rsidRPr="00630D06">
        <w:rPr>
          <w:rFonts w:ascii="Times New Roman" w:hAnsi="Times New Roman" w:cs="Times New Roman"/>
          <w:sz w:val="24"/>
          <w:szCs w:val="24"/>
        </w:rPr>
        <w:t>, администраци</w:t>
      </w:r>
      <w:r>
        <w:rPr>
          <w:rFonts w:ascii="Times New Roman" w:hAnsi="Times New Roman" w:cs="Times New Roman"/>
          <w:sz w:val="24"/>
          <w:szCs w:val="24"/>
        </w:rPr>
        <w:t>я</w:t>
      </w:r>
      <w:r w:rsidR="003D05A6">
        <w:rPr>
          <w:rFonts w:ascii="Times New Roman" w:hAnsi="Times New Roman" w:cs="Times New Roman"/>
          <w:sz w:val="24"/>
          <w:szCs w:val="24"/>
        </w:rPr>
        <w:t xml:space="preserve"> Вельского муниципального района</w:t>
      </w:r>
      <w:r>
        <w:rPr>
          <w:rFonts w:ascii="Times New Roman" w:hAnsi="Times New Roman" w:cs="Times New Roman"/>
          <w:sz w:val="24"/>
          <w:szCs w:val="24"/>
        </w:rPr>
        <w:t xml:space="preserve">, </w:t>
      </w:r>
      <w:r w:rsidRPr="00630D06">
        <w:rPr>
          <w:rFonts w:ascii="Times New Roman" w:hAnsi="Times New Roman" w:cs="Times New Roman"/>
          <w:sz w:val="24"/>
          <w:szCs w:val="24"/>
        </w:rPr>
        <w:t xml:space="preserve"> заключает с представителями заинтересованных лиц, принявшими решение о благоустройстве дворовых территорий, соглашение, в котором указывается территория благоустройства, реквизиты счета для перечисления средств, определяются порядок и сумма перечисления денежных средств заинтересованными лицами, а также реквизиты счета, на который подлежат возврату денежные средства заинтересованных лиц в случаях определенных соглашением. Соглашение рассматривается и подписывается представителями заинтересованных лиц в течение трех рабочих дней. </w:t>
      </w:r>
    </w:p>
    <w:p w:rsidR="00EC13B0" w:rsidRPr="00630D06" w:rsidRDefault="00EC13B0" w:rsidP="004E0566">
      <w:pPr>
        <w:pStyle w:val="Default"/>
        <w:ind w:firstLine="567"/>
        <w:jc w:val="both"/>
      </w:pPr>
      <w:r w:rsidRPr="00630D06">
        <w:t xml:space="preserve">6. Объем денежных средств, подлежащих перечислению представителями заинтересованных лиц, определяется в соответствии со сметным расчетом согласно решению, принятому на общем собрании МКД, исходя из нормативной стоимости (единичных расценок) </w:t>
      </w:r>
      <w:r w:rsidR="004C1073">
        <w:t xml:space="preserve">минимального и </w:t>
      </w:r>
      <w:r w:rsidRPr="00630D06">
        <w:t>дополнительного перечня работ по благоустройству дворовых территорий.</w:t>
      </w:r>
    </w:p>
    <w:p w:rsidR="00EC13B0" w:rsidRPr="00E36F25" w:rsidRDefault="00EC13B0" w:rsidP="004E0566">
      <w:pPr>
        <w:pStyle w:val="Default"/>
        <w:ind w:firstLine="567"/>
        <w:jc w:val="both"/>
      </w:pPr>
      <w:r w:rsidRPr="00630D06">
        <w:t>7. Фактический объем денежных средств, подлежащих перечислению заинтересованными лицами, может быть изменен по итогам осуществления закупки товара, работы, услуги в</w:t>
      </w:r>
      <w:r w:rsidRPr="00E36F25">
        <w:t xml:space="preserve"> соответствии с положениями Федерального закона от 05.04.2013 № 44-ФЗ «О контрактной системе в сфере закупок товаров, работ, услуг для обеспечения </w:t>
      </w:r>
      <w:r w:rsidRPr="00E36F25">
        <w:lastRenderedPageBreak/>
        <w:t xml:space="preserve">государственных и муниципальных нужд», а также с учетом стоимости фактически выполненных работ. </w:t>
      </w:r>
    </w:p>
    <w:p w:rsidR="00EC13B0" w:rsidRPr="00E36F25" w:rsidRDefault="00EC13B0" w:rsidP="004E0566">
      <w:pPr>
        <w:pStyle w:val="Default"/>
        <w:ind w:firstLine="567"/>
        <w:jc w:val="both"/>
      </w:pPr>
      <w:r>
        <w:t>8</w:t>
      </w:r>
      <w:r w:rsidRPr="00E36F25">
        <w:t xml:space="preserve">. Перечисление денежных средств </w:t>
      </w:r>
      <w:r>
        <w:t xml:space="preserve">представителями заинтересованных лиц осуществляется в течение пяти рабочих </w:t>
      </w:r>
      <w:r w:rsidRPr="00E36F25">
        <w:t xml:space="preserve">дней </w:t>
      </w:r>
      <w:r>
        <w:t>с момента подписания соглашения.</w:t>
      </w:r>
    </w:p>
    <w:p w:rsidR="00EC13B0" w:rsidRPr="00E36F25" w:rsidRDefault="00EC13B0" w:rsidP="004E0566">
      <w:pPr>
        <w:pStyle w:val="Default"/>
        <w:ind w:firstLine="567"/>
        <w:jc w:val="both"/>
      </w:pPr>
      <w:r w:rsidRPr="00E36F25">
        <w:t xml:space="preserve">В случае, если денежные средства в полном объеме не будут перечислены в срок, установленный в абзаце первом настоящего пункта, то заявка такого многоквартирного дома в части выполнения </w:t>
      </w:r>
      <w:r w:rsidR="00E8759A">
        <w:t xml:space="preserve">минимального и </w:t>
      </w:r>
      <w:r w:rsidRPr="00E36F25">
        <w:t xml:space="preserve">дополнительного перечня работ по благоустройству территории выполнению не подлежит. </w:t>
      </w:r>
    </w:p>
    <w:p w:rsidR="00EC13B0" w:rsidRPr="00E36F25" w:rsidRDefault="00EC13B0" w:rsidP="004E0566">
      <w:pPr>
        <w:pStyle w:val="Default"/>
        <w:ind w:firstLine="567"/>
        <w:jc w:val="both"/>
      </w:pPr>
      <w:r>
        <w:t xml:space="preserve">9. </w:t>
      </w:r>
      <w:r w:rsidRPr="00E36F25">
        <w:t>Перечень дворовых территорий, подлежащих благоустройству в рамках Программы, подлежит корректировке с включением следующих по очередности дворовых территорий, прошедших отбор в пределах лимитов бюджетных ассигнований, предусмотренных Программой. В таком случае заинтересованные лица, дворовые территории которых были включены в Программу в связи с корректировкой, и их заявка предусматривает выполнение работ из</w:t>
      </w:r>
      <w:r w:rsidR="00950A6B">
        <w:t xml:space="preserve"> минимального и</w:t>
      </w:r>
      <w:r w:rsidRPr="00E36F25">
        <w:t xml:space="preserve"> дополнительного перечня, обязуются перечисли</w:t>
      </w:r>
      <w:r>
        <w:t>ть денежные средства в сроки, установленные п.8 настоящего Порядка,</w:t>
      </w:r>
      <w:r w:rsidRPr="00E36F25">
        <w:t xml:space="preserve"> в порядке и на условиях, определенных соглашением. </w:t>
      </w:r>
    </w:p>
    <w:p w:rsidR="00EC13B0" w:rsidRPr="00E36F25" w:rsidRDefault="00EC13B0" w:rsidP="004E0566">
      <w:pPr>
        <w:pStyle w:val="Default"/>
        <w:ind w:firstLine="567"/>
        <w:jc w:val="both"/>
      </w:pPr>
      <w:r>
        <w:t>10</w:t>
      </w:r>
      <w:r w:rsidRPr="00E36F25">
        <w:t>. Денежные средства считаются поступившими</w:t>
      </w:r>
      <w:r>
        <w:t xml:space="preserve"> в доход бюджета администрации </w:t>
      </w:r>
      <w:r w:rsidR="003D05A6">
        <w:t>Вельского муниципального района</w:t>
      </w:r>
      <w:r>
        <w:t xml:space="preserve"> </w:t>
      </w:r>
      <w:r w:rsidRPr="00E36F25">
        <w:t>с момента их зач</w:t>
      </w:r>
      <w:r>
        <w:t>исления на лицевой счет администрации</w:t>
      </w:r>
      <w:r w:rsidR="003D05A6">
        <w:t xml:space="preserve"> Вельского муниципального района</w:t>
      </w:r>
      <w:r w:rsidRPr="00E36F25">
        <w:t xml:space="preserve">. </w:t>
      </w:r>
    </w:p>
    <w:p w:rsidR="00EC13B0" w:rsidRDefault="00EC13B0" w:rsidP="004E0566">
      <w:pPr>
        <w:pStyle w:val="Default"/>
        <w:ind w:firstLine="567"/>
        <w:jc w:val="both"/>
      </w:pPr>
      <w:r>
        <w:t>11</w:t>
      </w:r>
      <w:r w:rsidRPr="00E36F25">
        <w:t>. На сумму планируемых поступлений увеличиваются</w:t>
      </w:r>
      <w:r>
        <w:t xml:space="preserve"> бюджетные ассигнования </w:t>
      </w:r>
      <w:r w:rsidR="003D05A6">
        <w:t>Вельского муниципального</w:t>
      </w:r>
      <w:r w:rsidRPr="00630D06">
        <w:t xml:space="preserve"> район</w:t>
      </w:r>
      <w:r w:rsidR="003D05A6">
        <w:t>а</w:t>
      </w:r>
      <w:r>
        <w:t>, как</w:t>
      </w:r>
      <w:r w:rsidRPr="00E36F25">
        <w:t xml:space="preserve"> распорядителю бюджетных средств с последующим доведением в установленном порядке лимитов бюджетных обязательств для осуществления целевых расходов, предусмотренных Программой. </w:t>
      </w:r>
    </w:p>
    <w:p w:rsidR="00EC13B0" w:rsidRDefault="00B84D59" w:rsidP="004E0566">
      <w:pPr>
        <w:pStyle w:val="Default"/>
        <w:ind w:firstLine="567"/>
        <w:jc w:val="both"/>
      </w:pPr>
      <w:r>
        <w:t>12. Администрация Вельского муниципального района</w:t>
      </w:r>
      <w:r w:rsidR="00EC13B0" w:rsidRPr="00E36F25">
        <w:t xml:space="preserve"> осуществляет учет поступающих от заинтересованных лиц денежных средств в разрезе многоквартирных домов, дворовые территории кот</w:t>
      </w:r>
      <w:r w:rsidR="00EC13B0">
        <w:t xml:space="preserve">орых подлежат благоустройству. </w:t>
      </w:r>
    </w:p>
    <w:p w:rsidR="00EC13B0" w:rsidRPr="00425B2A" w:rsidRDefault="00EC13B0" w:rsidP="004E0566">
      <w:pPr>
        <w:pStyle w:val="Default"/>
        <w:ind w:firstLine="567"/>
        <w:jc w:val="both"/>
      </w:pPr>
      <w:r w:rsidRPr="00425B2A">
        <w:t xml:space="preserve">13. </w:t>
      </w:r>
      <w:r>
        <w:t xml:space="preserve">Администрация </w:t>
      </w:r>
      <w:r w:rsidR="00B84D59">
        <w:t>Вельского муниципального района</w:t>
      </w:r>
      <w:r w:rsidRPr="00425B2A">
        <w:t xml:space="preserve"> обеспечивает ежемесячное опубликование на официальном сайте в информац</w:t>
      </w:r>
      <w:r>
        <w:t>ионно-телекоммуникационной сети</w:t>
      </w:r>
      <w:r w:rsidRPr="00425B2A">
        <w:t xml:space="preserve"> о поступивших от заинтересованных лиц денежных средствах в разрезе многоквартирных домов, дворовые территории которых подлежат благоустройству. </w:t>
      </w:r>
    </w:p>
    <w:p w:rsidR="00EC13B0" w:rsidRPr="00425B2A" w:rsidRDefault="00EC13B0" w:rsidP="004E0566">
      <w:pPr>
        <w:ind w:firstLine="567"/>
        <w:jc w:val="both"/>
      </w:pPr>
      <w:r w:rsidRPr="00425B2A">
        <w:t xml:space="preserve">14.  </w:t>
      </w:r>
      <w:r>
        <w:t xml:space="preserve">Администрация </w:t>
      </w:r>
      <w:r w:rsidR="00B84D59">
        <w:t>Вельского муниципального района</w:t>
      </w:r>
      <w:r>
        <w:t xml:space="preserve"> </w:t>
      </w:r>
      <w:r w:rsidRPr="00425B2A">
        <w:t xml:space="preserve">ежемесячно обеспечивает направление данных о поступивших от заинтересованных лиц денежных средствах в разрезе многоквартирных домов, дворовые территории которых подлежат благоустройству, в адрес общественной муниципальной комиссии. </w:t>
      </w:r>
    </w:p>
    <w:p w:rsidR="00EC13B0" w:rsidRPr="00425B2A" w:rsidRDefault="00EC13B0" w:rsidP="004E0566">
      <w:pPr>
        <w:ind w:firstLine="567"/>
        <w:jc w:val="both"/>
      </w:pPr>
      <w:r w:rsidRPr="00425B2A">
        <w:t xml:space="preserve">15.  Расходование аккумулированных денежных средств заинтересованных лиц осуществляется </w:t>
      </w:r>
      <w:r>
        <w:t xml:space="preserve">администрацией </w:t>
      </w:r>
      <w:r w:rsidR="00B84D59">
        <w:t>Вельского муниципального района</w:t>
      </w:r>
      <w:r w:rsidRPr="00425B2A">
        <w:t xml:space="preserve"> на финансирование </w:t>
      </w:r>
      <w:r w:rsidR="00174516">
        <w:t xml:space="preserve">минимального и </w:t>
      </w:r>
      <w:r w:rsidRPr="00425B2A">
        <w:t xml:space="preserve">дополнительного перечня работ по благоустройству дворовых территорий в соответствии с утвержденной заявкой.  </w:t>
      </w:r>
    </w:p>
    <w:p w:rsidR="00EC13B0" w:rsidRPr="00425B2A" w:rsidRDefault="00EC13B0" w:rsidP="004E0566">
      <w:pPr>
        <w:ind w:firstLine="567"/>
        <w:jc w:val="both"/>
      </w:pPr>
      <w:r w:rsidRPr="00425B2A">
        <w:t xml:space="preserve">16. Расходование денежных средств осуществляется путем принятия и оплаты обязательств в соответствии с бюджетным законодательством и иными нормативными правовыми актами, регулирующими бюджетные правоотношения. </w:t>
      </w:r>
    </w:p>
    <w:p w:rsidR="00EC13B0" w:rsidRDefault="00EC13B0" w:rsidP="004E0566">
      <w:pPr>
        <w:pStyle w:val="ConsPlusNormal"/>
        <w:ind w:firstLine="567"/>
        <w:jc w:val="both"/>
        <w:rPr>
          <w:rFonts w:ascii="Times New Roman" w:hAnsi="Times New Roman"/>
          <w:sz w:val="24"/>
          <w:szCs w:val="24"/>
        </w:rPr>
      </w:pPr>
      <w:r w:rsidRPr="00425B2A">
        <w:rPr>
          <w:rFonts w:ascii="Times New Roman" w:hAnsi="Times New Roman"/>
          <w:sz w:val="24"/>
          <w:szCs w:val="24"/>
        </w:rPr>
        <w:t>17. Контроль за целевым расходованием аккумулированных денежных средств заинтересованных лиц осуществ</w:t>
      </w:r>
      <w:r>
        <w:rPr>
          <w:rFonts w:ascii="Times New Roman" w:hAnsi="Times New Roman"/>
          <w:sz w:val="24"/>
          <w:szCs w:val="24"/>
        </w:rPr>
        <w:t>ляется управлением</w:t>
      </w:r>
      <w:r w:rsidRPr="00425B2A">
        <w:rPr>
          <w:rFonts w:ascii="Times New Roman" w:hAnsi="Times New Roman"/>
          <w:sz w:val="24"/>
          <w:szCs w:val="24"/>
        </w:rPr>
        <w:t xml:space="preserve"> </w:t>
      </w:r>
      <w:r>
        <w:rPr>
          <w:rFonts w:ascii="Times New Roman" w:hAnsi="Times New Roman"/>
          <w:sz w:val="24"/>
          <w:szCs w:val="24"/>
        </w:rPr>
        <w:t xml:space="preserve">по </w:t>
      </w:r>
      <w:r w:rsidRPr="00425B2A">
        <w:rPr>
          <w:rFonts w:ascii="Times New Roman" w:hAnsi="Times New Roman"/>
          <w:sz w:val="24"/>
          <w:szCs w:val="24"/>
        </w:rPr>
        <w:t>финанс</w:t>
      </w:r>
      <w:r>
        <w:rPr>
          <w:rFonts w:ascii="Times New Roman" w:hAnsi="Times New Roman"/>
          <w:sz w:val="24"/>
          <w:szCs w:val="24"/>
        </w:rPr>
        <w:t>ам и исполнению бюджета</w:t>
      </w:r>
      <w:r w:rsidRPr="00425B2A">
        <w:rPr>
          <w:rFonts w:ascii="Times New Roman" w:hAnsi="Times New Roman"/>
          <w:sz w:val="24"/>
          <w:szCs w:val="24"/>
        </w:rPr>
        <w:t xml:space="preserve"> </w:t>
      </w:r>
      <w:r>
        <w:rPr>
          <w:rFonts w:ascii="Times New Roman" w:hAnsi="Times New Roman"/>
          <w:sz w:val="24"/>
          <w:szCs w:val="24"/>
        </w:rPr>
        <w:t>а</w:t>
      </w:r>
      <w:r w:rsidRPr="00345E94">
        <w:rPr>
          <w:rFonts w:ascii="Times New Roman" w:hAnsi="Times New Roman"/>
          <w:sz w:val="24"/>
          <w:szCs w:val="24"/>
        </w:rPr>
        <w:t>дминистраци</w:t>
      </w:r>
      <w:r>
        <w:rPr>
          <w:rFonts w:ascii="Times New Roman" w:hAnsi="Times New Roman"/>
          <w:sz w:val="24"/>
          <w:szCs w:val="24"/>
        </w:rPr>
        <w:t>и</w:t>
      </w:r>
      <w:r w:rsidR="00B84D59">
        <w:rPr>
          <w:rFonts w:ascii="Times New Roman" w:hAnsi="Times New Roman"/>
          <w:sz w:val="24"/>
          <w:szCs w:val="24"/>
        </w:rPr>
        <w:t xml:space="preserve"> Вельского муниципального района</w:t>
      </w:r>
      <w:r>
        <w:rPr>
          <w:rFonts w:ascii="Times New Roman" w:hAnsi="Times New Roman"/>
          <w:sz w:val="24"/>
          <w:szCs w:val="24"/>
        </w:rPr>
        <w:t xml:space="preserve"> </w:t>
      </w:r>
      <w:r w:rsidRPr="00425B2A">
        <w:rPr>
          <w:rFonts w:ascii="Times New Roman" w:hAnsi="Times New Roman"/>
          <w:sz w:val="24"/>
          <w:szCs w:val="24"/>
        </w:rPr>
        <w:t>в соответствии с бюджетным законодательством.</w:t>
      </w:r>
    </w:p>
    <w:p w:rsidR="00EC13B0" w:rsidRPr="00142566" w:rsidRDefault="00EC13B0" w:rsidP="003B4E95">
      <w:pPr>
        <w:spacing w:line="276" w:lineRule="auto"/>
        <w:jc w:val="right"/>
        <w:rPr>
          <w:sz w:val="18"/>
          <w:szCs w:val="18"/>
        </w:rPr>
      </w:pPr>
      <w:r>
        <w:br w:type="page"/>
      </w:r>
      <w:r w:rsidRPr="00142566">
        <w:rPr>
          <w:sz w:val="18"/>
          <w:szCs w:val="18"/>
        </w:rPr>
        <w:lastRenderedPageBreak/>
        <w:t xml:space="preserve">Приложение </w:t>
      </w:r>
      <w:r w:rsidR="009E6D56">
        <w:rPr>
          <w:sz w:val="18"/>
          <w:szCs w:val="18"/>
        </w:rPr>
        <w:t>10</w:t>
      </w:r>
    </w:p>
    <w:p w:rsidR="00EC13B0" w:rsidRPr="00142566" w:rsidRDefault="00EC13B0" w:rsidP="000B7739">
      <w:pPr>
        <w:pStyle w:val="ConsPlusNormal"/>
        <w:spacing w:line="276" w:lineRule="auto"/>
        <w:ind w:left="5670" w:firstLine="0"/>
        <w:jc w:val="right"/>
        <w:rPr>
          <w:rFonts w:ascii="Times New Roman" w:hAnsi="Times New Roman" w:cs="Times New Roman"/>
          <w:sz w:val="18"/>
          <w:szCs w:val="18"/>
        </w:rPr>
      </w:pPr>
      <w:r w:rsidRPr="00142566">
        <w:rPr>
          <w:rFonts w:ascii="Times New Roman" w:hAnsi="Times New Roman" w:cs="Times New Roman"/>
          <w:sz w:val="18"/>
          <w:szCs w:val="18"/>
        </w:rPr>
        <w:t>к Муниципальной программе</w:t>
      </w:r>
    </w:p>
    <w:p w:rsidR="00142566" w:rsidRDefault="00EC13B0" w:rsidP="00B85727">
      <w:pPr>
        <w:pStyle w:val="ConsPlusNormal"/>
        <w:spacing w:line="276" w:lineRule="auto"/>
        <w:ind w:left="708" w:firstLine="708"/>
        <w:jc w:val="right"/>
        <w:rPr>
          <w:rFonts w:ascii="Times New Roman" w:hAnsi="Times New Roman" w:cs="Times New Roman"/>
          <w:sz w:val="18"/>
          <w:szCs w:val="18"/>
        </w:rPr>
      </w:pPr>
      <w:r w:rsidRPr="00142566">
        <w:rPr>
          <w:rFonts w:ascii="Times New Roman" w:hAnsi="Times New Roman" w:cs="Times New Roman"/>
          <w:sz w:val="18"/>
          <w:szCs w:val="18"/>
        </w:rPr>
        <w:t>«Формирование современной</w:t>
      </w:r>
      <w:r w:rsidR="00142566" w:rsidRPr="00142566">
        <w:rPr>
          <w:rFonts w:ascii="Times New Roman" w:hAnsi="Times New Roman" w:cs="Times New Roman"/>
          <w:sz w:val="18"/>
          <w:szCs w:val="18"/>
        </w:rPr>
        <w:t xml:space="preserve"> городской </w:t>
      </w:r>
    </w:p>
    <w:p w:rsidR="00EC13B0" w:rsidRPr="00142566" w:rsidRDefault="00B84D59" w:rsidP="00B85727">
      <w:pPr>
        <w:pStyle w:val="ConsPlusNormal"/>
        <w:spacing w:line="276" w:lineRule="auto"/>
        <w:ind w:firstLine="567"/>
        <w:jc w:val="right"/>
        <w:rPr>
          <w:rFonts w:ascii="Times New Roman" w:hAnsi="Times New Roman" w:cs="Times New Roman"/>
          <w:sz w:val="18"/>
          <w:szCs w:val="18"/>
        </w:rPr>
      </w:pPr>
      <w:r>
        <w:rPr>
          <w:rFonts w:ascii="Times New Roman" w:hAnsi="Times New Roman" w:cs="Times New Roman"/>
          <w:sz w:val="18"/>
          <w:szCs w:val="18"/>
        </w:rPr>
        <w:t>среды на территории Вельского муниципального</w:t>
      </w:r>
    </w:p>
    <w:p w:rsidR="00EC13B0" w:rsidRPr="00142566" w:rsidRDefault="00B84D59" w:rsidP="000B7739">
      <w:pPr>
        <w:pStyle w:val="ConsPlusNormal"/>
        <w:spacing w:line="276" w:lineRule="auto"/>
        <w:ind w:firstLine="567"/>
        <w:jc w:val="right"/>
        <w:rPr>
          <w:rFonts w:ascii="Times New Roman" w:hAnsi="Times New Roman" w:cs="Times New Roman"/>
          <w:sz w:val="18"/>
          <w:szCs w:val="18"/>
        </w:rPr>
      </w:pPr>
      <w:r>
        <w:rPr>
          <w:rFonts w:ascii="Times New Roman" w:hAnsi="Times New Roman" w:cs="Times New Roman"/>
          <w:sz w:val="18"/>
          <w:szCs w:val="18"/>
        </w:rPr>
        <w:t>района</w:t>
      </w:r>
      <w:r w:rsidR="00EC13B0" w:rsidRPr="00142566">
        <w:rPr>
          <w:rFonts w:ascii="Times New Roman" w:hAnsi="Times New Roman" w:cs="Times New Roman"/>
          <w:sz w:val="18"/>
          <w:szCs w:val="18"/>
        </w:rPr>
        <w:t xml:space="preserve"> на </w:t>
      </w:r>
      <w:r w:rsidR="00B340D4">
        <w:rPr>
          <w:rFonts w:ascii="Times New Roman" w:hAnsi="Times New Roman" w:cs="Times New Roman"/>
          <w:sz w:val="18"/>
          <w:szCs w:val="18"/>
        </w:rPr>
        <w:t>2017-2024</w:t>
      </w:r>
      <w:r w:rsidR="00EC13B0" w:rsidRPr="00142566">
        <w:rPr>
          <w:rFonts w:ascii="Times New Roman" w:hAnsi="Times New Roman" w:cs="Times New Roman"/>
          <w:sz w:val="18"/>
          <w:szCs w:val="18"/>
        </w:rPr>
        <w:t xml:space="preserve"> годы»</w:t>
      </w:r>
    </w:p>
    <w:p w:rsidR="00EC13B0" w:rsidRDefault="00EC13B0" w:rsidP="000B7739">
      <w:pPr>
        <w:pStyle w:val="ConsPlusNormal"/>
        <w:spacing w:line="276" w:lineRule="auto"/>
        <w:ind w:firstLine="567"/>
        <w:jc w:val="right"/>
        <w:rPr>
          <w:rFonts w:ascii="Times New Roman" w:hAnsi="Times New Roman" w:cs="Times New Roman"/>
          <w:sz w:val="24"/>
          <w:szCs w:val="24"/>
        </w:rPr>
      </w:pPr>
    </w:p>
    <w:p w:rsidR="00D319FC" w:rsidRPr="004E0566" w:rsidRDefault="00EC13B0" w:rsidP="00D319FC">
      <w:pPr>
        <w:pStyle w:val="ConsPlusNormal"/>
        <w:spacing w:line="276" w:lineRule="auto"/>
        <w:ind w:firstLine="0"/>
        <w:jc w:val="center"/>
        <w:outlineLvl w:val="1"/>
        <w:rPr>
          <w:rFonts w:ascii="Times New Roman" w:hAnsi="Times New Roman"/>
          <w:sz w:val="24"/>
          <w:szCs w:val="24"/>
        </w:rPr>
      </w:pPr>
      <w:r w:rsidRPr="004E0566">
        <w:rPr>
          <w:rFonts w:ascii="Times New Roman" w:hAnsi="Times New Roman"/>
          <w:sz w:val="24"/>
          <w:szCs w:val="24"/>
        </w:rPr>
        <w:t xml:space="preserve">Порядок финансового участия </w:t>
      </w:r>
      <w:r w:rsidR="007A5509" w:rsidRPr="004E0566">
        <w:rPr>
          <w:rFonts w:ascii="Times New Roman" w:hAnsi="Times New Roman"/>
          <w:sz w:val="24"/>
          <w:szCs w:val="24"/>
        </w:rPr>
        <w:t>заинтересованных лиц</w:t>
      </w:r>
    </w:p>
    <w:p w:rsidR="00EC13B0" w:rsidRDefault="00EC13B0" w:rsidP="00D319FC">
      <w:pPr>
        <w:pStyle w:val="ConsPlusNormal"/>
        <w:spacing w:line="276" w:lineRule="auto"/>
        <w:ind w:firstLine="0"/>
        <w:jc w:val="center"/>
        <w:rPr>
          <w:rFonts w:ascii="Times New Roman" w:hAnsi="Times New Roman"/>
          <w:sz w:val="24"/>
          <w:szCs w:val="24"/>
        </w:rPr>
      </w:pPr>
      <w:r w:rsidRPr="004E0566">
        <w:rPr>
          <w:rFonts w:ascii="Times New Roman" w:hAnsi="Times New Roman"/>
          <w:sz w:val="24"/>
          <w:szCs w:val="24"/>
        </w:rPr>
        <w:t xml:space="preserve">в </w:t>
      </w:r>
      <w:r w:rsidR="00D319FC" w:rsidRPr="004E0566">
        <w:rPr>
          <w:rFonts w:ascii="Times New Roman" w:hAnsi="Times New Roman"/>
          <w:sz w:val="24"/>
          <w:szCs w:val="24"/>
        </w:rPr>
        <w:t xml:space="preserve">реализации мероприятий </w:t>
      </w:r>
      <w:r w:rsidR="00207F90" w:rsidRPr="004E0566">
        <w:rPr>
          <w:rFonts w:ascii="Times New Roman" w:hAnsi="Times New Roman"/>
          <w:sz w:val="24"/>
          <w:szCs w:val="24"/>
        </w:rPr>
        <w:t>по благоустройству</w:t>
      </w:r>
      <w:r w:rsidR="00D319FC" w:rsidRPr="004E0566">
        <w:t xml:space="preserve"> </w:t>
      </w:r>
      <w:r w:rsidR="00D319FC" w:rsidRPr="004E0566">
        <w:rPr>
          <w:rFonts w:ascii="Times New Roman" w:hAnsi="Times New Roman"/>
          <w:sz w:val="24"/>
          <w:szCs w:val="24"/>
        </w:rPr>
        <w:t>дворовых территорий</w:t>
      </w:r>
    </w:p>
    <w:p w:rsidR="00EC13B0" w:rsidRDefault="00EC13B0" w:rsidP="000B7739">
      <w:pPr>
        <w:pStyle w:val="Default"/>
        <w:spacing w:line="276" w:lineRule="auto"/>
      </w:pPr>
    </w:p>
    <w:p w:rsidR="00EC13B0" w:rsidRPr="006B394D" w:rsidRDefault="00EC13B0" w:rsidP="000B7739">
      <w:pPr>
        <w:pStyle w:val="Default"/>
        <w:spacing w:line="276" w:lineRule="auto"/>
        <w:ind w:firstLine="567"/>
        <w:jc w:val="both"/>
      </w:pPr>
      <w:r w:rsidRPr="006B394D">
        <w:t xml:space="preserve">1. Решение о финансовом участии заинтересованных лиц в реализации мероприятий по благоустройству дворовых территорий по минимальному и (или) дополнительному перечню работ по благоустройству принимается на общем собрании собственников помещений многоквартирного дома, которое проводится в соответствии с требованиями статей 44 – 48 Жилищного кодекса Российской Федерации. </w:t>
      </w:r>
    </w:p>
    <w:p w:rsidR="00EC13B0" w:rsidRPr="006B394D" w:rsidRDefault="00EC13B0" w:rsidP="000B7739">
      <w:pPr>
        <w:pStyle w:val="Default"/>
        <w:spacing w:line="276" w:lineRule="auto"/>
        <w:ind w:firstLine="567"/>
        <w:jc w:val="both"/>
      </w:pPr>
      <w:r w:rsidRPr="006B394D">
        <w:t xml:space="preserve">2. </w:t>
      </w:r>
      <w:r w:rsidR="00D453D8">
        <w:t xml:space="preserve">  </w:t>
      </w:r>
      <w:r w:rsidRPr="006B394D">
        <w:t xml:space="preserve">При реализации мероприятий по благоустройству дворовой территории в рамках </w:t>
      </w:r>
      <w:r w:rsidRPr="0073110C">
        <w:t xml:space="preserve">минимального и дополнительного перечня работ по благоустройству финансовое участие заинтересованных лиц </w:t>
      </w:r>
      <w:r>
        <w:t>обязательно, в размере 5% от стоимости мероприятий.</w:t>
      </w:r>
    </w:p>
    <w:p w:rsidR="00EC13B0" w:rsidRPr="006B394D" w:rsidRDefault="00EC13B0" w:rsidP="000B7739">
      <w:pPr>
        <w:pStyle w:val="Default"/>
        <w:spacing w:line="276" w:lineRule="auto"/>
        <w:ind w:firstLine="567"/>
        <w:jc w:val="both"/>
      </w:pPr>
      <w:r w:rsidRPr="006B394D">
        <w:t>3. При реализации меропри</w:t>
      </w:r>
      <w:r>
        <w:t>ятий по благоустройству общественных</w:t>
      </w:r>
      <w:r w:rsidRPr="006B394D">
        <w:t xml:space="preserve"> территории </w:t>
      </w:r>
      <w:r>
        <w:t xml:space="preserve">обязательное финансовое </w:t>
      </w:r>
      <w:r w:rsidRPr="006B394D">
        <w:t xml:space="preserve">участие заинтересованных лиц </w:t>
      </w:r>
      <w:r>
        <w:t>не предусмотрено.</w:t>
      </w:r>
    </w:p>
    <w:p w:rsidR="00EC13B0" w:rsidRDefault="00EC13B0" w:rsidP="000B7739">
      <w:pPr>
        <w:pStyle w:val="Default"/>
        <w:spacing w:line="276" w:lineRule="auto"/>
        <w:ind w:firstLine="567"/>
        <w:jc w:val="both"/>
      </w:pPr>
    </w:p>
    <w:p w:rsidR="00EC13B0" w:rsidRPr="006B394D" w:rsidRDefault="00EC13B0" w:rsidP="000B7739">
      <w:pPr>
        <w:pStyle w:val="Default"/>
        <w:spacing w:line="276" w:lineRule="auto"/>
        <w:ind w:firstLine="567"/>
        <w:jc w:val="both"/>
      </w:pPr>
      <w:r w:rsidRPr="006B394D">
        <w:t xml:space="preserve">В качестве документов, подтверждающих финансовое участие, предоставляются: </w:t>
      </w:r>
    </w:p>
    <w:p w:rsidR="00EC13B0" w:rsidRPr="006B394D" w:rsidRDefault="00EC13B0" w:rsidP="000B7739">
      <w:pPr>
        <w:pStyle w:val="Default"/>
        <w:spacing w:line="276" w:lineRule="auto"/>
        <w:ind w:firstLine="567"/>
        <w:jc w:val="both"/>
      </w:pPr>
      <w:r w:rsidRPr="006B394D">
        <w:t xml:space="preserve">– копии платежных поручений о перечислении средств или внесении средств на счет; </w:t>
      </w:r>
    </w:p>
    <w:p w:rsidR="00EC13B0" w:rsidRDefault="00EC13B0" w:rsidP="000B7739">
      <w:pPr>
        <w:pStyle w:val="Default"/>
        <w:spacing w:line="276" w:lineRule="auto"/>
        <w:ind w:firstLine="567"/>
        <w:jc w:val="both"/>
      </w:pPr>
      <w:r w:rsidRPr="006B394D">
        <w:t xml:space="preserve">– копии ведомостей сбора средств с физических лиц, которые </w:t>
      </w:r>
      <w:r>
        <w:t>впоследствии также вносятся на счет;</w:t>
      </w:r>
    </w:p>
    <w:p w:rsidR="00EC13B0" w:rsidRDefault="00EC13B0" w:rsidP="000B7739">
      <w:pPr>
        <w:pStyle w:val="Default"/>
        <w:spacing w:line="276" w:lineRule="auto"/>
        <w:ind w:firstLine="567"/>
        <w:jc w:val="both"/>
      </w:pPr>
      <w:r>
        <w:t>– иные расчетно-платежные документы.</w:t>
      </w:r>
    </w:p>
    <w:p w:rsidR="00EC13B0" w:rsidRPr="003B4E95" w:rsidRDefault="00EC13B0" w:rsidP="003B4E95">
      <w:pPr>
        <w:spacing w:line="276" w:lineRule="auto"/>
        <w:jc w:val="right"/>
        <w:rPr>
          <w:sz w:val="20"/>
          <w:szCs w:val="20"/>
        </w:rPr>
      </w:pPr>
      <w:r>
        <w:br w:type="page"/>
      </w:r>
      <w:r w:rsidRPr="003B4E95">
        <w:rPr>
          <w:sz w:val="20"/>
          <w:szCs w:val="20"/>
        </w:rPr>
        <w:lastRenderedPageBreak/>
        <w:t xml:space="preserve">Приложение </w:t>
      </w:r>
      <w:r w:rsidR="009E6D56">
        <w:rPr>
          <w:sz w:val="20"/>
          <w:szCs w:val="20"/>
        </w:rPr>
        <w:t>11</w:t>
      </w:r>
    </w:p>
    <w:p w:rsidR="00EC13B0" w:rsidRPr="00EC13B0" w:rsidRDefault="00EC13B0" w:rsidP="000B7739">
      <w:pPr>
        <w:pStyle w:val="ConsPlusNormal"/>
        <w:spacing w:line="276" w:lineRule="auto"/>
        <w:ind w:left="5670" w:firstLine="0"/>
        <w:jc w:val="right"/>
        <w:rPr>
          <w:rFonts w:ascii="Times New Roman" w:hAnsi="Times New Roman" w:cs="Times New Roman"/>
        </w:rPr>
      </w:pPr>
      <w:r w:rsidRPr="00EC13B0">
        <w:rPr>
          <w:rFonts w:ascii="Times New Roman" w:hAnsi="Times New Roman" w:cs="Times New Roman"/>
        </w:rPr>
        <w:t>к Муниципальной программе</w:t>
      </w:r>
    </w:p>
    <w:p w:rsidR="00EC13B0" w:rsidRPr="00EC13B0" w:rsidRDefault="00EC13B0" w:rsidP="000B7739">
      <w:pPr>
        <w:pStyle w:val="ConsPlusNormal"/>
        <w:spacing w:line="276" w:lineRule="auto"/>
        <w:ind w:firstLine="567"/>
        <w:jc w:val="right"/>
        <w:rPr>
          <w:rFonts w:ascii="Times New Roman" w:hAnsi="Times New Roman" w:cs="Times New Roman"/>
        </w:rPr>
      </w:pPr>
      <w:r w:rsidRPr="00EC13B0">
        <w:rPr>
          <w:rFonts w:ascii="Times New Roman" w:hAnsi="Times New Roman" w:cs="Times New Roman"/>
        </w:rPr>
        <w:t xml:space="preserve"> «Формирование современной</w:t>
      </w:r>
      <w:r w:rsidR="00142566" w:rsidRPr="00142566">
        <w:rPr>
          <w:rFonts w:ascii="Times New Roman" w:hAnsi="Times New Roman" w:cs="Times New Roman"/>
        </w:rPr>
        <w:t xml:space="preserve"> </w:t>
      </w:r>
      <w:r w:rsidR="00142566" w:rsidRPr="00EC13B0">
        <w:rPr>
          <w:rFonts w:ascii="Times New Roman" w:hAnsi="Times New Roman" w:cs="Times New Roman"/>
        </w:rPr>
        <w:t>городской</w:t>
      </w:r>
    </w:p>
    <w:p w:rsidR="00EC13B0" w:rsidRPr="00EC13B0" w:rsidRDefault="00EC13B0" w:rsidP="00142566">
      <w:pPr>
        <w:pStyle w:val="ConsPlusNormal"/>
        <w:spacing w:line="276" w:lineRule="auto"/>
        <w:ind w:firstLine="567"/>
        <w:jc w:val="center"/>
        <w:rPr>
          <w:rFonts w:ascii="Times New Roman" w:hAnsi="Times New Roman" w:cs="Times New Roman"/>
        </w:rPr>
      </w:pPr>
      <w:r w:rsidRPr="00EC13B0">
        <w:rPr>
          <w:rFonts w:ascii="Times New Roman" w:hAnsi="Times New Roman" w:cs="Times New Roman"/>
        </w:rPr>
        <w:t xml:space="preserve"> </w:t>
      </w:r>
      <w:r w:rsidR="00142566">
        <w:rPr>
          <w:rFonts w:ascii="Times New Roman" w:hAnsi="Times New Roman" w:cs="Times New Roman"/>
        </w:rPr>
        <w:t xml:space="preserve">                                                                                   </w:t>
      </w:r>
      <w:r w:rsidRPr="00EC13B0">
        <w:rPr>
          <w:rFonts w:ascii="Times New Roman" w:hAnsi="Times New Roman" w:cs="Times New Roman"/>
        </w:rPr>
        <w:t xml:space="preserve">среды на территории </w:t>
      </w:r>
      <w:r w:rsidR="00142566" w:rsidRPr="00EC13B0">
        <w:rPr>
          <w:rFonts w:ascii="Times New Roman" w:hAnsi="Times New Roman" w:cs="Times New Roman"/>
        </w:rPr>
        <w:t>Вельск</w:t>
      </w:r>
      <w:r w:rsidR="00B84D59">
        <w:rPr>
          <w:rFonts w:ascii="Times New Roman" w:hAnsi="Times New Roman" w:cs="Times New Roman"/>
        </w:rPr>
        <w:t>ого муниципального</w:t>
      </w:r>
    </w:p>
    <w:p w:rsidR="00142566" w:rsidRPr="00EC13B0" w:rsidRDefault="00B84D59" w:rsidP="00142566">
      <w:pPr>
        <w:pStyle w:val="Default"/>
        <w:spacing w:line="276" w:lineRule="auto"/>
        <w:ind w:firstLine="567"/>
        <w:jc w:val="right"/>
        <w:rPr>
          <w:sz w:val="20"/>
          <w:szCs w:val="20"/>
        </w:rPr>
      </w:pPr>
      <w:r>
        <w:rPr>
          <w:sz w:val="20"/>
          <w:szCs w:val="20"/>
        </w:rPr>
        <w:t>района</w:t>
      </w:r>
      <w:r w:rsidR="00142566" w:rsidRPr="00EC13B0">
        <w:rPr>
          <w:sz w:val="20"/>
          <w:szCs w:val="20"/>
        </w:rPr>
        <w:t xml:space="preserve"> на </w:t>
      </w:r>
      <w:r w:rsidR="00B340D4">
        <w:rPr>
          <w:sz w:val="20"/>
          <w:szCs w:val="20"/>
        </w:rPr>
        <w:t>2017-2024</w:t>
      </w:r>
      <w:r w:rsidR="00142566" w:rsidRPr="00EC13B0">
        <w:rPr>
          <w:sz w:val="20"/>
          <w:szCs w:val="20"/>
        </w:rPr>
        <w:t xml:space="preserve"> годы»</w:t>
      </w:r>
    </w:p>
    <w:p w:rsidR="00EC13B0" w:rsidRPr="00EC13B0" w:rsidRDefault="00EC13B0" w:rsidP="000B7739">
      <w:pPr>
        <w:pStyle w:val="ConsPlusNormal"/>
        <w:spacing w:line="276" w:lineRule="auto"/>
        <w:ind w:firstLine="567"/>
        <w:jc w:val="right"/>
        <w:rPr>
          <w:rFonts w:ascii="Times New Roman" w:hAnsi="Times New Roman" w:cs="Times New Roman"/>
        </w:rPr>
      </w:pPr>
    </w:p>
    <w:p w:rsidR="00EC13B0" w:rsidRPr="003F72C7" w:rsidRDefault="00EC13B0" w:rsidP="000B7739">
      <w:pPr>
        <w:pStyle w:val="Default"/>
        <w:spacing w:line="276" w:lineRule="auto"/>
        <w:ind w:firstLine="567"/>
        <w:jc w:val="center"/>
      </w:pPr>
      <w:r w:rsidRPr="003F72C7">
        <w:t>Порядок</w:t>
      </w:r>
    </w:p>
    <w:p w:rsidR="00EC13B0" w:rsidRDefault="00EC13B0" w:rsidP="000B7739">
      <w:pPr>
        <w:pStyle w:val="Default"/>
        <w:spacing w:line="276" w:lineRule="auto"/>
        <w:ind w:firstLine="567"/>
        <w:jc w:val="center"/>
      </w:pPr>
      <w:r w:rsidRPr="003F72C7">
        <w:t>разработки, обсуждения с заинтересованными лицами и утверждения дизайн</w:t>
      </w:r>
      <w:r w:rsidR="0061230E">
        <w:t xml:space="preserve"> </w:t>
      </w:r>
      <w:r w:rsidRPr="003F72C7">
        <w:t>-проекта благоустройства дворовой территории, включенной в муниципальную программу</w:t>
      </w:r>
    </w:p>
    <w:p w:rsidR="00EC13B0" w:rsidRDefault="00EC13B0" w:rsidP="000B7739">
      <w:pPr>
        <w:spacing w:line="276" w:lineRule="auto"/>
      </w:pPr>
    </w:p>
    <w:p w:rsidR="00EC13B0" w:rsidRPr="00AA04FE" w:rsidRDefault="00EC13B0" w:rsidP="000B7739">
      <w:pPr>
        <w:spacing w:line="276" w:lineRule="auto"/>
        <w:ind w:firstLine="567"/>
        <w:jc w:val="center"/>
      </w:pPr>
      <w:r w:rsidRPr="00AA04FE">
        <w:t>1. Общие положения</w:t>
      </w:r>
    </w:p>
    <w:p w:rsidR="00EC13B0" w:rsidRPr="00AA04FE" w:rsidRDefault="00EC13B0" w:rsidP="000B7739">
      <w:pPr>
        <w:spacing w:line="276" w:lineRule="auto"/>
        <w:ind w:firstLine="567"/>
        <w:jc w:val="both"/>
      </w:pPr>
    </w:p>
    <w:p w:rsidR="00EC13B0" w:rsidRPr="00AA04FE" w:rsidRDefault="00EC13B0" w:rsidP="000B7739">
      <w:pPr>
        <w:spacing w:line="276" w:lineRule="auto"/>
        <w:ind w:firstLine="567"/>
        <w:jc w:val="both"/>
      </w:pPr>
      <w:r w:rsidRPr="00AA04FE">
        <w:t>1.1. Настоящий Порядок регламентирует процедуру разработки, обсуждения с заинтересованными лицами и утверждения дизайн</w:t>
      </w:r>
      <w:r w:rsidR="0061230E">
        <w:t xml:space="preserve"> </w:t>
      </w:r>
      <w:r w:rsidRPr="00AA04FE">
        <w:t>-</w:t>
      </w:r>
      <w:r w:rsidR="0061230E">
        <w:t xml:space="preserve"> </w:t>
      </w:r>
      <w:r w:rsidRPr="00AA04FE">
        <w:t>проекта благоустройства дворовой территории, включенной в муниципальную программу формирования современной го</w:t>
      </w:r>
      <w:r w:rsidR="00B84D59">
        <w:t xml:space="preserve">родской среды на территории </w:t>
      </w:r>
      <w:r w:rsidRPr="00AA04FE">
        <w:t>Вель</w:t>
      </w:r>
      <w:r w:rsidR="00B84D59">
        <w:t>ского муниципального</w:t>
      </w:r>
      <w:r>
        <w:t xml:space="preserve"> </w:t>
      </w:r>
      <w:r w:rsidR="00B84D59">
        <w:t>района</w:t>
      </w:r>
      <w:r>
        <w:t xml:space="preserve"> в </w:t>
      </w:r>
      <w:r w:rsidR="00D453D8">
        <w:t>2017</w:t>
      </w:r>
      <w:r w:rsidR="00B340D4">
        <w:t>-2024</w:t>
      </w:r>
      <w:r>
        <w:t xml:space="preserve"> годы</w:t>
      </w:r>
      <w:r w:rsidRPr="00AA04FE">
        <w:t xml:space="preserve"> (далее – Порядок).</w:t>
      </w:r>
    </w:p>
    <w:p w:rsidR="00EC13B0" w:rsidRPr="00AA04FE" w:rsidRDefault="00EC13B0" w:rsidP="000B7739">
      <w:pPr>
        <w:spacing w:line="276" w:lineRule="auto"/>
        <w:ind w:firstLine="567"/>
        <w:jc w:val="both"/>
      </w:pPr>
      <w:r w:rsidRPr="00AA04FE">
        <w:t>1.2. Под дизайн</w:t>
      </w:r>
      <w:r w:rsidR="0061230E">
        <w:t xml:space="preserve"> </w:t>
      </w:r>
      <w:r w:rsidRPr="00AA04FE">
        <w:t>-</w:t>
      </w:r>
      <w:r w:rsidR="0061230E">
        <w:t xml:space="preserve"> </w:t>
      </w:r>
      <w:r w:rsidRPr="00AA04FE">
        <w:t>проектом понимается графический и текстовый материал, включающий в себя визуализированное в трех измерениях изображение дворовой территории или территории общего пользования, представленный в нескольких ракурсах, с планировочной схемой, фото фиксацией существующего положения, с описанием работ и мероприятий, предлагаем</w:t>
      </w:r>
      <w:r>
        <w:t>ых к выполнению (далее – дизайн-</w:t>
      </w:r>
      <w:r w:rsidRPr="00AA04FE">
        <w:t>проект).</w:t>
      </w:r>
    </w:p>
    <w:p w:rsidR="00EC13B0" w:rsidRPr="00AA04FE" w:rsidRDefault="00EC13B0" w:rsidP="000B7739">
      <w:pPr>
        <w:spacing w:line="276" w:lineRule="auto"/>
        <w:ind w:firstLine="567"/>
        <w:jc w:val="both"/>
      </w:pPr>
      <w:r w:rsidRPr="00AA04FE">
        <w:t>Содержание дизайн</w:t>
      </w:r>
      <w:r w:rsidR="0061230E">
        <w:t xml:space="preserve"> </w:t>
      </w:r>
      <w:r w:rsidRPr="00AA04FE">
        <w:t>-</w:t>
      </w:r>
      <w:r w:rsidR="0061230E">
        <w:t xml:space="preserve"> </w:t>
      </w:r>
      <w:r w:rsidRPr="00AA04FE">
        <w:t>проекта зависит от вида и состава планируемых к б</w:t>
      </w:r>
      <w:r w:rsidR="00883F21">
        <w:t xml:space="preserve">лагоустройству работ. Это может </w:t>
      </w:r>
      <w:r w:rsidRPr="00AA04FE">
        <w:t>быть как проектная, сметная документация, так и упрощенный вариант в виде изображения дворовой территории или территории общего пользования с описанием работ и мероприятий, предлагаемых к выполнению.</w:t>
      </w:r>
    </w:p>
    <w:p w:rsidR="00EC13B0" w:rsidRPr="00AA04FE" w:rsidRDefault="00EC13B0" w:rsidP="000B7739">
      <w:pPr>
        <w:spacing w:line="276" w:lineRule="auto"/>
        <w:ind w:firstLine="567"/>
        <w:jc w:val="both"/>
      </w:pPr>
      <w:r w:rsidRPr="00AA04FE">
        <w:t>1.3. К заинтересованным лицам относятся: собственники помещений в многоквартирных домах, собственники иных зданий и сооружений, расположенных в границах дворовой территории и (или) территории общего пользования, подлежащей благоустройству</w:t>
      </w:r>
      <w:r>
        <w:t xml:space="preserve"> </w:t>
      </w:r>
      <w:r w:rsidRPr="00AA04FE">
        <w:t>(далее – заинтересованные лица).</w:t>
      </w:r>
    </w:p>
    <w:p w:rsidR="00EC13B0" w:rsidRPr="00AA04FE" w:rsidRDefault="00EC13B0" w:rsidP="000B7739">
      <w:pPr>
        <w:spacing w:line="276" w:lineRule="auto"/>
        <w:ind w:firstLine="567"/>
        <w:jc w:val="both"/>
      </w:pPr>
    </w:p>
    <w:p w:rsidR="00EC13B0" w:rsidRPr="00AA04FE" w:rsidRDefault="00EC13B0" w:rsidP="000B7739">
      <w:pPr>
        <w:spacing w:line="276" w:lineRule="auto"/>
        <w:ind w:firstLine="567"/>
        <w:jc w:val="center"/>
      </w:pPr>
      <w:r w:rsidRPr="00AA04FE">
        <w:t>2. Разработка дизайн</w:t>
      </w:r>
      <w:r w:rsidR="0061230E">
        <w:t xml:space="preserve"> </w:t>
      </w:r>
      <w:r w:rsidRPr="00AA04FE">
        <w:t>-</w:t>
      </w:r>
      <w:r w:rsidR="0061230E">
        <w:t xml:space="preserve"> </w:t>
      </w:r>
      <w:r w:rsidRPr="00AA04FE">
        <w:t>проекта</w:t>
      </w:r>
    </w:p>
    <w:p w:rsidR="00EC13B0" w:rsidRPr="00AA04FE" w:rsidRDefault="00EC13B0" w:rsidP="000B7739">
      <w:pPr>
        <w:spacing w:line="276" w:lineRule="auto"/>
        <w:ind w:firstLine="567"/>
        <w:jc w:val="both"/>
      </w:pPr>
    </w:p>
    <w:p w:rsidR="00EC13B0" w:rsidRPr="00AA04FE" w:rsidRDefault="00EC13B0" w:rsidP="000B7739">
      <w:pPr>
        <w:spacing w:line="276" w:lineRule="auto"/>
        <w:ind w:firstLine="567"/>
        <w:jc w:val="both"/>
      </w:pPr>
      <w:r w:rsidRPr="00AA04FE">
        <w:t>2.1. Разработка дизайн</w:t>
      </w:r>
      <w:r w:rsidR="0061230E">
        <w:t xml:space="preserve"> </w:t>
      </w:r>
      <w:r w:rsidRPr="00AA04FE">
        <w:t>-</w:t>
      </w:r>
      <w:r w:rsidR="0061230E">
        <w:t xml:space="preserve"> </w:t>
      </w:r>
      <w:r w:rsidRPr="00AA04FE">
        <w:t>проекта осуществляется уполномоченным органом местного самоуправления муниципального образования в течение 20 дней со дня утверждения общественной комиссией протокола оценки (ранжирования) заявок заинтересованных лиц на включение в адресный перечень дворовых территорий проекта программы.</w:t>
      </w:r>
    </w:p>
    <w:p w:rsidR="00EC13B0" w:rsidRPr="00AA04FE" w:rsidRDefault="00EC13B0" w:rsidP="000B7739">
      <w:pPr>
        <w:spacing w:line="276" w:lineRule="auto"/>
        <w:ind w:firstLine="567"/>
        <w:jc w:val="both"/>
      </w:pPr>
      <w:r w:rsidRPr="00AA04FE">
        <w:t>2.3. Разработка дизайн</w:t>
      </w:r>
      <w:r w:rsidR="0061230E">
        <w:t xml:space="preserve"> </w:t>
      </w:r>
      <w:r w:rsidRPr="00AA04FE">
        <w:t>-</w:t>
      </w:r>
      <w:r w:rsidR="0061230E">
        <w:t xml:space="preserve"> </w:t>
      </w:r>
      <w:r w:rsidRPr="00AA04FE">
        <w:t>проекта благоустройства дворовой территории многоквартирного дома осуществляется с учетом минимального и дополнительного перечней работ по благоустройству дворовой территории, утвержденных протоколом общего собрания собственников жилья в многоквартирном доме, в отношении которой разрабатывается дизайн-проект благоустройства.</w:t>
      </w:r>
    </w:p>
    <w:p w:rsidR="00EC13B0" w:rsidRPr="00AA04FE" w:rsidRDefault="00EC13B0" w:rsidP="000B7739">
      <w:pPr>
        <w:spacing w:line="276" w:lineRule="auto"/>
        <w:ind w:firstLine="567"/>
        <w:jc w:val="both"/>
      </w:pPr>
    </w:p>
    <w:p w:rsidR="00EC13B0" w:rsidRPr="00AA04FE" w:rsidRDefault="00EC13B0" w:rsidP="000B7739">
      <w:pPr>
        <w:spacing w:line="276" w:lineRule="auto"/>
        <w:ind w:firstLine="567"/>
        <w:jc w:val="center"/>
      </w:pPr>
      <w:r w:rsidRPr="00AA04FE">
        <w:t>3. Обсуждение, согласование и утверждение дизайн</w:t>
      </w:r>
      <w:r w:rsidR="0061230E">
        <w:t xml:space="preserve"> </w:t>
      </w:r>
      <w:r w:rsidRPr="00AA04FE">
        <w:t>-</w:t>
      </w:r>
      <w:r w:rsidR="0061230E">
        <w:t xml:space="preserve"> </w:t>
      </w:r>
      <w:r w:rsidRPr="00AA04FE">
        <w:t>проекта</w:t>
      </w:r>
    </w:p>
    <w:p w:rsidR="00EC13B0" w:rsidRPr="00AA04FE" w:rsidRDefault="00EC13B0" w:rsidP="000B7739">
      <w:pPr>
        <w:spacing w:line="276" w:lineRule="auto"/>
        <w:ind w:firstLine="567"/>
        <w:jc w:val="both"/>
      </w:pPr>
    </w:p>
    <w:p w:rsidR="00EC13B0" w:rsidRPr="00AA04FE" w:rsidRDefault="00EC13B0" w:rsidP="000B7739">
      <w:pPr>
        <w:spacing w:line="276" w:lineRule="auto"/>
        <w:ind w:firstLine="567"/>
        <w:jc w:val="both"/>
      </w:pPr>
      <w:r w:rsidRPr="00AA04FE">
        <w:t>3.1. В целях обсуждения, согласования и утверждения дизайн</w:t>
      </w:r>
      <w:r w:rsidR="0061230E">
        <w:t xml:space="preserve"> </w:t>
      </w:r>
      <w:r w:rsidRPr="00AA04FE">
        <w:t>-</w:t>
      </w:r>
      <w:r w:rsidR="0061230E">
        <w:t xml:space="preserve"> </w:t>
      </w:r>
      <w:r w:rsidRPr="00AA04FE">
        <w:t xml:space="preserve">проекта благоустройства дворовой территории многоквартирного дома, уполномоченный орган местного самоуправления муниципального образования (далее – уполномоченный орган) уведомляет представителя собственников, который вправе действовать в интересах всех </w:t>
      </w:r>
      <w:r w:rsidRPr="00AA04FE">
        <w:lastRenderedPageBreak/>
        <w:t>собственников помещений в многоквартирном доме, придомовая территория которого включена в адресный перечень дворовых территорий проекта программы (далее – представитель собственников), о готовности дизайн</w:t>
      </w:r>
      <w:r w:rsidR="0061230E">
        <w:t xml:space="preserve"> </w:t>
      </w:r>
      <w:r w:rsidRPr="00AA04FE">
        <w:t>-</w:t>
      </w:r>
      <w:r w:rsidR="0061230E">
        <w:t xml:space="preserve"> </w:t>
      </w:r>
      <w:r w:rsidRPr="00AA04FE">
        <w:t>проекта в течение 2 рабочих дней со дня его изготовления.</w:t>
      </w:r>
    </w:p>
    <w:p w:rsidR="00EC13B0" w:rsidRPr="00AA04FE" w:rsidRDefault="00EC13B0" w:rsidP="000B7739">
      <w:pPr>
        <w:spacing w:line="276" w:lineRule="auto"/>
        <w:ind w:firstLine="567"/>
        <w:jc w:val="both"/>
      </w:pPr>
      <w:r w:rsidRPr="00AA04FE">
        <w:t>3.2. Представитель собственников обеспечивает обсуждение, согласование дизайн</w:t>
      </w:r>
      <w:r w:rsidR="0061230E">
        <w:t xml:space="preserve"> </w:t>
      </w:r>
      <w:r w:rsidRPr="00AA04FE">
        <w:t>-проекта благоустройства дворовой территории многоквартирного дома, для дальнейшего его утверждения в срок, не превышающий 15 рабочих дней.</w:t>
      </w:r>
    </w:p>
    <w:p w:rsidR="00EC13B0" w:rsidRPr="00AA04FE" w:rsidRDefault="00EC13B0" w:rsidP="000B7739">
      <w:pPr>
        <w:spacing w:line="276" w:lineRule="auto"/>
        <w:ind w:firstLine="567"/>
        <w:jc w:val="both"/>
      </w:pPr>
      <w:r w:rsidRPr="00AA04FE">
        <w:t>3.3. В целях максимального учета мнений граждан дизайн-проект размещается на официальном сайте муниципального образования для голосования собственников и жителей многоквартирного дома, с указанием конкретного срока окончания приема замечаний и предложений.</w:t>
      </w:r>
    </w:p>
    <w:p w:rsidR="00EC13B0" w:rsidRPr="00AA04FE" w:rsidRDefault="00EC13B0" w:rsidP="000B7739">
      <w:pPr>
        <w:spacing w:line="276" w:lineRule="auto"/>
        <w:ind w:firstLine="567"/>
        <w:jc w:val="both"/>
      </w:pPr>
      <w:r w:rsidRPr="00AA04FE">
        <w:t>3.4. Утверждение дизайн</w:t>
      </w:r>
      <w:r w:rsidR="0061230E">
        <w:t xml:space="preserve"> </w:t>
      </w:r>
      <w:r w:rsidRPr="00AA04FE">
        <w:t>-</w:t>
      </w:r>
      <w:r w:rsidR="0061230E">
        <w:t xml:space="preserve"> </w:t>
      </w:r>
      <w:r w:rsidRPr="00AA04FE">
        <w:t xml:space="preserve">проекта благоустройства дворовой территории многоквартирного дома осуществляется уполномоченным органом местного самоуправления муниципального образования </w:t>
      </w:r>
    </w:p>
    <w:p w:rsidR="00EC13B0" w:rsidRPr="00AA04FE" w:rsidRDefault="00EC13B0" w:rsidP="000B7739">
      <w:pPr>
        <w:spacing w:line="276" w:lineRule="auto"/>
        <w:ind w:firstLine="567"/>
        <w:jc w:val="both"/>
      </w:pPr>
      <w:r w:rsidRPr="00AA04FE">
        <w:t>в течение 3 рабочих дней со дня согласования дизайн</w:t>
      </w:r>
      <w:r w:rsidR="0061230E">
        <w:t xml:space="preserve"> </w:t>
      </w:r>
      <w:r w:rsidRPr="00AA04FE">
        <w:t>-</w:t>
      </w:r>
      <w:r w:rsidR="0061230E">
        <w:t xml:space="preserve"> </w:t>
      </w:r>
      <w:r w:rsidRPr="00AA04FE">
        <w:t>проекта дворовой территории многоквартирного дома представителем собственников.</w:t>
      </w:r>
    </w:p>
    <w:p w:rsidR="006E1A41" w:rsidRDefault="00EC13B0" w:rsidP="000B7739">
      <w:pPr>
        <w:spacing w:line="276" w:lineRule="auto"/>
        <w:ind w:firstLine="567"/>
        <w:jc w:val="both"/>
      </w:pPr>
      <w:r w:rsidRPr="00AA04FE">
        <w:t>3.5. Дизайн-проект на благоустройство дворовой территории многоквартирного дома утверждается в двух экземплярах, в том числе один экземпляр хранится у представителя собственников.</w:t>
      </w:r>
    </w:p>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Pr="006E1A41" w:rsidRDefault="006E1A41" w:rsidP="006E1A41"/>
    <w:p w:rsidR="006E1A41" w:rsidRDefault="006E1A41" w:rsidP="006E1A41"/>
    <w:p w:rsidR="006E1A41" w:rsidRPr="006E1A41" w:rsidRDefault="006E1A41" w:rsidP="006E1A41"/>
    <w:p w:rsidR="00CA01CA" w:rsidRDefault="00CA01CA" w:rsidP="00CA01CA">
      <w:pPr>
        <w:tabs>
          <w:tab w:val="left" w:pos="360"/>
        </w:tabs>
        <w:jc w:val="center"/>
        <w:outlineLvl w:val="0"/>
        <w:rPr>
          <w:b/>
          <w:sz w:val="20"/>
        </w:rPr>
      </w:pPr>
    </w:p>
    <w:p w:rsidR="00EE5DB2" w:rsidRDefault="00EE5DB2" w:rsidP="00CA01CA">
      <w:pPr>
        <w:tabs>
          <w:tab w:val="left" w:pos="360"/>
        </w:tabs>
        <w:jc w:val="center"/>
        <w:outlineLvl w:val="0"/>
        <w:rPr>
          <w:b/>
          <w:sz w:val="20"/>
        </w:rPr>
      </w:pPr>
    </w:p>
    <w:p w:rsidR="00EE5DB2" w:rsidRDefault="00EE5DB2" w:rsidP="00CA01CA">
      <w:pPr>
        <w:tabs>
          <w:tab w:val="left" w:pos="360"/>
        </w:tabs>
        <w:jc w:val="center"/>
        <w:outlineLvl w:val="0"/>
        <w:rPr>
          <w:b/>
          <w:sz w:val="20"/>
        </w:rPr>
      </w:pPr>
    </w:p>
    <w:p w:rsidR="00EE5DB2" w:rsidRDefault="00EE5DB2" w:rsidP="00CA01CA">
      <w:pPr>
        <w:tabs>
          <w:tab w:val="left" w:pos="360"/>
        </w:tabs>
        <w:jc w:val="center"/>
        <w:outlineLvl w:val="0"/>
        <w:rPr>
          <w:b/>
          <w:sz w:val="20"/>
        </w:rPr>
      </w:pPr>
    </w:p>
    <w:p w:rsidR="00EE5DB2" w:rsidRDefault="00EE5DB2" w:rsidP="00CA01CA">
      <w:pPr>
        <w:tabs>
          <w:tab w:val="left" w:pos="360"/>
        </w:tabs>
        <w:jc w:val="center"/>
        <w:outlineLvl w:val="0"/>
        <w:rPr>
          <w:b/>
          <w:sz w:val="20"/>
        </w:rPr>
      </w:pPr>
    </w:p>
    <w:p w:rsidR="00EE5DB2" w:rsidRDefault="00EE5DB2" w:rsidP="00CA01CA">
      <w:pPr>
        <w:tabs>
          <w:tab w:val="left" w:pos="360"/>
        </w:tabs>
        <w:jc w:val="center"/>
        <w:outlineLvl w:val="0"/>
        <w:rPr>
          <w:b/>
          <w:sz w:val="20"/>
        </w:rPr>
      </w:pPr>
    </w:p>
    <w:p w:rsidR="00EE5DB2" w:rsidRDefault="00EE5DB2" w:rsidP="00CA01CA">
      <w:pPr>
        <w:tabs>
          <w:tab w:val="left" w:pos="360"/>
        </w:tabs>
        <w:jc w:val="center"/>
        <w:outlineLvl w:val="0"/>
        <w:rPr>
          <w:b/>
          <w:sz w:val="20"/>
        </w:rPr>
      </w:pPr>
    </w:p>
    <w:p w:rsidR="00EE5DB2" w:rsidRDefault="00EE5DB2" w:rsidP="00CA01CA">
      <w:pPr>
        <w:tabs>
          <w:tab w:val="left" w:pos="360"/>
        </w:tabs>
        <w:jc w:val="center"/>
        <w:outlineLvl w:val="0"/>
        <w:rPr>
          <w:b/>
          <w:sz w:val="20"/>
        </w:rPr>
      </w:pPr>
    </w:p>
    <w:p w:rsidR="00EE5DB2" w:rsidRPr="003B4E95" w:rsidRDefault="005A29B0" w:rsidP="00EE5DB2">
      <w:pPr>
        <w:spacing w:line="276" w:lineRule="auto"/>
        <w:jc w:val="right"/>
        <w:rPr>
          <w:sz w:val="20"/>
          <w:szCs w:val="20"/>
        </w:rPr>
      </w:pPr>
      <w:r>
        <w:rPr>
          <w:b/>
          <w:sz w:val="20"/>
        </w:rPr>
        <w:br w:type="page"/>
      </w:r>
      <w:r w:rsidR="00EE5DB2" w:rsidRPr="003B4E95">
        <w:rPr>
          <w:sz w:val="20"/>
          <w:szCs w:val="20"/>
        </w:rPr>
        <w:lastRenderedPageBreak/>
        <w:t xml:space="preserve">Приложение </w:t>
      </w:r>
      <w:r w:rsidR="009E6D56">
        <w:rPr>
          <w:sz w:val="20"/>
          <w:szCs w:val="20"/>
        </w:rPr>
        <w:t>12</w:t>
      </w:r>
    </w:p>
    <w:p w:rsidR="00EE5DB2" w:rsidRPr="00EC13B0" w:rsidRDefault="00EE5DB2" w:rsidP="00EE5DB2">
      <w:pPr>
        <w:pStyle w:val="ConsPlusNormal"/>
        <w:spacing w:line="276" w:lineRule="auto"/>
        <w:ind w:left="5670" w:firstLine="0"/>
        <w:jc w:val="right"/>
        <w:rPr>
          <w:rFonts w:ascii="Times New Roman" w:hAnsi="Times New Roman" w:cs="Times New Roman"/>
        </w:rPr>
      </w:pPr>
      <w:r w:rsidRPr="00EC13B0">
        <w:rPr>
          <w:rFonts w:ascii="Times New Roman" w:hAnsi="Times New Roman" w:cs="Times New Roman"/>
        </w:rPr>
        <w:t>к Муниципальной программе</w:t>
      </w:r>
    </w:p>
    <w:p w:rsidR="00EE5DB2" w:rsidRPr="00EC13B0" w:rsidRDefault="00EE5DB2" w:rsidP="00EE5DB2">
      <w:pPr>
        <w:pStyle w:val="ConsPlusNormal"/>
        <w:spacing w:line="276" w:lineRule="auto"/>
        <w:ind w:firstLine="567"/>
        <w:jc w:val="right"/>
        <w:rPr>
          <w:rFonts w:ascii="Times New Roman" w:hAnsi="Times New Roman" w:cs="Times New Roman"/>
        </w:rPr>
      </w:pPr>
      <w:r w:rsidRPr="00EC13B0">
        <w:rPr>
          <w:rFonts w:ascii="Times New Roman" w:hAnsi="Times New Roman" w:cs="Times New Roman"/>
        </w:rPr>
        <w:t xml:space="preserve"> «Формирование современной</w:t>
      </w:r>
      <w:r w:rsidRPr="00142566">
        <w:rPr>
          <w:rFonts w:ascii="Times New Roman" w:hAnsi="Times New Roman" w:cs="Times New Roman"/>
        </w:rPr>
        <w:t xml:space="preserve"> </w:t>
      </w:r>
      <w:r w:rsidRPr="00EC13B0">
        <w:rPr>
          <w:rFonts w:ascii="Times New Roman" w:hAnsi="Times New Roman" w:cs="Times New Roman"/>
        </w:rPr>
        <w:t>городской</w:t>
      </w:r>
    </w:p>
    <w:p w:rsidR="00EE5DB2" w:rsidRPr="00EC13B0" w:rsidRDefault="00EE5DB2" w:rsidP="00EE5DB2">
      <w:pPr>
        <w:pStyle w:val="ConsPlusNormal"/>
        <w:spacing w:line="276" w:lineRule="auto"/>
        <w:ind w:firstLine="567"/>
        <w:jc w:val="center"/>
        <w:rPr>
          <w:rFonts w:ascii="Times New Roman" w:hAnsi="Times New Roman" w:cs="Times New Roman"/>
        </w:rPr>
      </w:pPr>
      <w:r w:rsidRPr="00EC13B0">
        <w:rPr>
          <w:rFonts w:ascii="Times New Roman" w:hAnsi="Times New Roman" w:cs="Times New Roman"/>
        </w:rPr>
        <w:t xml:space="preserve"> </w:t>
      </w:r>
      <w:r>
        <w:rPr>
          <w:rFonts w:ascii="Times New Roman" w:hAnsi="Times New Roman" w:cs="Times New Roman"/>
        </w:rPr>
        <w:t xml:space="preserve">                                                                                   </w:t>
      </w:r>
      <w:r w:rsidR="00B84D59">
        <w:rPr>
          <w:rFonts w:ascii="Times New Roman" w:hAnsi="Times New Roman" w:cs="Times New Roman"/>
        </w:rPr>
        <w:t>среды на территории Вельского муниципального</w:t>
      </w:r>
    </w:p>
    <w:p w:rsidR="00EE5DB2" w:rsidRDefault="00B84D59" w:rsidP="00EE5DB2">
      <w:pPr>
        <w:pStyle w:val="Default"/>
        <w:spacing w:line="276" w:lineRule="auto"/>
        <w:ind w:firstLine="567"/>
        <w:jc w:val="right"/>
        <w:rPr>
          <w:sz w:val="20"/>
          <w:szCs w:val="20"/>
        </w:rPr>
      </w:pPr>
      <w:r>
        <w:rPr>
          <w:sz w:val="20"/>
          <w:szCs w:val="20"/>
        </w:rPr>
        <w:t>района</w:t>
      </w:r>
      <w:r w:rsidR="00EE5DB2" w:rsidRPr="00EC13B0">
        <w:rPr>
          <w:sz w:val="20"/>
          <w:szCs w:val="20"/>
        </w:rPr>
        <w:t xml:space="preserve"> на </w:t>
      </w:r>
      <w:r w:rsidR="00EE5DB2">
        <w:rPr>
          <w:sz w:val="20"/>
          <w:szCs w:val="20"/>
        </w:rPr>
        <w:t>2017-2024</w:t>
      </w:r>
      <w:r w:rsidR="00EE5DB2" w:rsidRPr="00EC13B0">
        <w:rPr>
          <w:sz w:val="20"/>
          <w:szCs w:val="20"/>
        </w:rPr>
        <w:t xml:space="preserve"> годы»</w:t>
      </w:r>
    </w:p>
    <w:p w:rsidR="00EE5DB2" w:rsidRDefault="00EE5DB2" w:rsidP="00EE5DB2">
      <w:pPr>
        <w:pStyle w:val="Default"/>
        <w:spacing w:line="276" w:lineRule="auto"/>
        <w:ind w:firstLine="567"/>
        <w:jc w:val="right"/>
        <w:rPr>
          <w:sz w:val="20"/>
          <w:szCs w:val="20"/>
        </w:rPr>
      </w:pPr>
    </w:p>
    <w:p w:rsidR="00EE5DB2" w:rsidRDefault="00EE5DB2" w:rsidP="00EE5DB2">
      <w:pPr>
        <w:pStyle w:val="Default"/>
        <w:spacing w:line="276" w:lineRule="auto"/>
        <w:ind w:firstLine="567"/>
        <w:jc w:val="right"/>
        <w:rPr>
          <w:sz w:val="20"/>
          <w:szCs w:val="20"/>
        </w:rPr>
      </w:pPr>
    </w:p>
    <w:p w:rsidR="00EE5DB2" w:rsidRDefault="00EE5DB2" w:rsidP="00EE5DB2">
      <w:pPr>
        <w:pStyle w:val="Default"/>
        <w:spacing w:line="276" w:lineRule="auto"/>
        <w:ind w:firstLine="567"/>
        <w:jc w:val="right"/>
        <w:rPr>
          <w:sz w:val="20"/>
          <w:szCs w:val="20"/>
        </w:rPr>
      </w:pPr>
    </w:p>
    <w:p w:rsidR="00EE5DB2" w:rsidRDefault="00EE5DB2" w:rsidP="00EE5DB2">
      <w:pPr>
        <w:pStyle w:val="Default"/>
        <w:spacing w:line="276" w:lineRule="auto"/>
        <w:ind w:firstLine="567"/>
        <w:jc w:val="right"/>
        <w:rPr>
          <w:sz w:val="20"/>
          <w:szCs w:val="20"/>
        </w:rPr>
      </w:pPr>
    </w:p>
    <w:p w:rsidR="00EE5DB2" w:rsidRPr="00EE5DB2" w:rsidRDefault="00EE5DB2" w:rsidP="00EE5DB2">
      <w:pPr>
        <w:pStyle w:val="42"/>
        <w:shd w:val="clear" w:color="auto" w:fill="auto"/>
        <w:ind w:left="60" w:firstLine="0"/>
        <w:rPr>
          <w:sz w:val="24"/>
          <w:szCs w:val="24"/>
        </w:rPr>
      </w:pPr>
      <w:r w:rsidRPr="00EE5DB2">
        <w:rPr>
          <w:color w:val="000000"/>
          <w:sz w:val="24"/>
          <w:szCs w:val="24"/>
          <w:lang w:bidi="ru-RU"/>
        </w:rPr>
        <w:t>Правила</w:t>
      </w:r>
    </w:p>
    <w:p w:rsidR="00EE5DB2" w:rsidRDefault="00EE5DB2" w:rsidP="00EE5DB2">
      <w:pPr>
        <w:pStyle w:val="42"/>
        <w:shd w:val="clear" w:color="auto" w:fill="auto"/>
        <w:ind w:left="60" w:firstLine="0"/>
        <w:rPr>
          <w:color w:val="000000"/>
          <w:sz w:val="24"/>
          <w:szCs w:val="24"/>
          <w:lang w:bidi="ru-RU"/>
        </w:rPr>
      </w:pPr>
      <w:r w:rsidRPr="00EE5DB2">
        <w:rPr>
          <w:color w:val="000000"/>
          <w:sz w:val="24"/>
          <w:szCs w:val="24"/>
          <w:lang w:bidi="ru-RU"/>
        </w:rPr>
        <w:t>предоставления и распределения субсидий бюджетам муниципальных образований поселений Вельского</w:t>
      </w:r>
      <w:r>
        <w:rPr>
          <w:color w:val="000000"/>
          <w:sz w:val="24"/>
          <w:szCs w:val="24"/>
          <w:lang w:bidi="ru-RU"/>
        </w:rPr>
        <w:t xml:space="preserve"> района в </w:t>
      </w:r>
      <w:r w:rsidRPr="00EE5DB2">
        <w:rPr>
          <w:color w:val="000000"/>
          <w:sz w:val="24"/>
          <w:szCs w:val="24"/>
          <w:lang w:bidi="ru-RU"/>
        </w:rPr>
        <w:t>целях софинансирования муниципальных программ формирования современной городской среды</w:t>
      </w:r>
    </w:p>
    <w:p w:rsidR="00B96601" w:rsidRPr="00B96601" w:rsidRDefault="00B96601" w:rsidP="00DF77C6">
      <w:pPr>
        <w:pStyle w:val="ab"/>
        <w:widowControl w:val="0"/>
        <w:numPr>
          <w:ilvl w:val="0"/>
          <w:numId w:val="5"/>
        </w:numPr>
        <w:tabs>
          <w:tab w:val="left" w:pos="6650"/>
        </w:tabs>
        <w:spacing w:line="280" w:lineRule="exact"/>
        <w:jc w:val="center"/>
      </w:pPr>
      <w:r w:rsidRPr="00B96601">
        <w:rPr>
          <w:color w:val="000000"/>
          <w:lang w:bidi="ru-RU"/>
        </w:rPr>
        <w:t>Общие положения</w:t>
      </w:r>
    </w:p>
    <w:p w:rsidR="00EE5DB2" w:rsidRDefault="00EE5DB2" w:rsidP="00EE5DB2">
      <w:pPr>
        <w:pStyle w:val="Default"/>
        <w:spacing w:line="276" w:lineRule="auto"/>
        <w:ind w:firstLine="567"/>
        <w:jc w:val="right"/>
        <w:rPr>
          <w:sz w:val="20"/>
          <w:szCs w:val="20"/>
        </w:rPr>
      </w:pPr>
    </w:p>
    <w:p w:rsidR="00EE5DB2" w:rsidRDefault="00EE5DB2" w:rsidP="00DF77C6">
      <w:pPr>
        <w:widowControl w:val="0"/>
        <w:numPr>
          <w:ilvl w:val="0"/>
          <w:numId w:val="3"/>
        </w:numPr>
        <w:tabs>
          <w:tab w:val="left" w:pos="907"/>
        </w:tabs>
        <w:spacing w:line="322" w:lineRule="exact"/>
        <w:ind w:firstLine="580"/>
        <w:jc w:val="both"/>
      </w:pPr>
      <w:r>
        <w:rPr>
          <w:color w:val="000000"/>
          <w:lang w:bidi="ru-RU"/>
        </w:rPr>
        <w:t>Для целей настоящих Правил используются следующие понятия:</w:t>
      </w:r>
    </w:p>
    <w:p w:rsidR="00EE5DB2" w:rsidRPr="00EE5DB2" w:rsidRDefault="00EE5DB2" w:rsidP="00DF77C6">
      <w:pPr>
        <w:widowControl w:val="0"/>
        <w:numPr>
          <w:ilvl w:val="0"/>
          <w:numId w:val="4"/>
        </w:numPr>
        <w:tabs>
          <w:tab w:val="left" w:pos="903"/>
        </w:tabs>
        <w:spacing w:line="322" w:lineRule="exact"/>
        <w:ind w:firstLine="580"/>
        <w:jc w:val="both"/>
      </w:pPr>
      <w:r>
        <w:rPr>
          <w:color w:val="000000"/>
          <w:lang w:bidi="ru-RU"/>
        </w:rPr>
        <w:t>дворовая территория - совокупность территорий, прилегающих к многоквартирным домам, с расположенными на них объектами, предназначенными для обслуживания и эксплуатации таких домов, и элементами благоустройства этих территорий, в том числе парковками (парковочными местами), тротуарами и автомобильными дорогами, включая автомобильные дороги, образующие проезды к территориям, прилегающим к многоквартирным домам;</w:t>
      </w:r>
    </w:p>
    <w:p w:rsidR="00B96601" w:rsidRDefault="00B96601" w:rsidP="00DF77C6">
      <w:pPr>
        <w:widowControl w:val="0"/>
        <w:numPr>
          <w:ilvl w:val="0"/>
          <w:numId w:val="4"/>
        </w:numPr>
        <w:tabs>
          <w:tab w:val="left" w:pos="904"/>
        </w:tabs>
        <w:spacing w:line="322" w:lineRule="exact"/>
        <w:ind w:firstLine="580"/>
        <w:jc w:val="both"/>
      </w:pPr>
      <w:r>
        <w:rPr>
          <w:color w:val="000000"/>
          <w:lang w:bidi="ru-RU"/>
        </w:rPr>
        <w:t>резервная дворовая или общественная территория - дворовая или общественная территория, прошедшие конкурсный отбор и (или) общественные обсуждения в порядке, установленном муниципальным образованием, и включенные в</w:t>
      </w:r>
      <w:r w:rsidR="00AD2F1A">
        <w:rPr>
          <w:color w:val="000000"/>
          <w:lang w:bidi="ru-RU"/>
        </w:rPr>
        <w:t xml:space="preserve"> муниципальные программы на 2018</w:t>
      </w:r>
      <w:r>
        <w:rPr>
          <w:color w:val="000000"/>
          <w:lang w:bidi="ru-RU"/>
        </w:rPr>
        <w:t xml:space="preserve"> - 2024 годы, но не получившие финансирование за счет средств субсидии;</w:t>
      </w:r>
    </w:p>
    <w:p w:rsidR="00B96601" w:rsidRPr="00152AEA" w:rsidRDefault="00B96601" w:rsidP="00DF77C6">
      <w:pPr>
        <w:widowControl w:val="0"/>
        <w:numPr>
          <w:ilvl w:val="0"/>
          <w:numId w:val="4"/>
        </w:numPr>
        <w:tabs>
          <w:tab w:val="left" w:pos="908"/>
        </w:tabs>
        <w:spacing w:line="322" w:lineRule="exact"/>
        <w:ind w:firstLine="580"/>
        <w:jc w:val="both"/>
      </w:pPr>
      <w:r>
        <w:rPr>
          <w:color w:val="000000"/>
          <w:lang w:bidi="ru-RU"/>
        </w:rPr>
        <w:t>комплексный проект благоустройства общественной территории - проект благоустройства общественной территории, предусматривающий использование различных элементов благоустройства, а также функциональное разнообразие объекта благоустройства в целях обеспечения привлекательности территории для разных групп населения, сформированный в соответствии с методическими рекомендациями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приоритетного проекта "Формирование ком</w:t>
      </w:r>
      <w:r w:rsidR="00D453D8">
        <w:rPr>
          <w:color w:val="000000"/>
          <w:lang w:bidi="ru-RU"/>
        </w:rPr>
        <w:t>фортной городской среды" на 2017</w:t>
      </w:r>
      <w:r>
        <w:rPr>
          <w:color w:val="000000"/>
          <w:lang w:bidi="ru-RU"/>
        </w:rPr>
        <w:t xml:space="preserve"> - 2024 годы, утвержденными приказом Министерства строительства и жилищно-коммунального хозяйства Российской Федерации от 6 апреля 2017 года </w:t>
      </w:r>
      <w:r>
        <w:rPr>
          <w:color w:val="000000"/>
          <w:lang w:val="en-US" w:eastAsia="en-US" w:bidi="en-US"/>
        </w:rPr>
        <w:t>N</w:t>
      </w:r>
      <w:r w:rsidRPr="007F47BD">
        <w:rPr>
          <w:color w:val="000000"/>
          <w:lang w:eastAsia="en-US" w:bidi="en-US"/>
        </w:rPr>
        <w:t xml:space="preserve"> </w:t>
      </w:r>
      <w:r>
        <w:rPr>
          <w:color w:val="000000"/>
          <w:lang w:bidi="ru-RU"/>
        </w:rPr>
        <w:t>691/пр (далее - методические рекомендации Минстроя России).</w:t>
      </w:r>
    </w:p>
    <w:p w:rsidR="00152AEA" w:rsidRDefault="00152AEA" w:rsidP="00152AEA">
      <w:pPr>
        <w:widowControl w:val="0"/>
        <w:tabs>
          <w:tab w:val="left" w:pos="908"/>
        </w:tabs>
        <w:spacing w:line="322" w:lineRule="exact"/>
        <w:ind w:left="580"/>
        <w:jc w:val="both"/>
      </w:pPr>
    </w:p>
    <w:p w:rsidR="00152AEA" w:rsidRDefault="00152AEA" w:rsidP="00152AEA">
      <w:pPr>
        <w:spacing w:after="299" w:line="280" w:lineRule="exact"/>
        <w:jc w:val="center"/>
        <w:rPr>
          <w:color w:val="000000"/>
          <w:lang w:bidi="ru-RU"/>
        </w:rPr>
      </w:pPr>
      <w:r>
        <w:rPr>
          <w:color w:val="000000"/>
          <w:lang w:bidi="ru-RU"/>
        </w:rPr>
        <w:t>II. Условия и порядок предоставления субсидий</w:t>
      </w:r>
    </w:p>
    <w:p w:rsidR="00152AEA" w:rsidRDefault="00152AEA" w:rsidP="00DF77C6">
      <w:pPr>
        <w:widowControl w:val="0"/>
        <w:numPr>
          <w:ilvl w:val="0"/>
          <w:numId w:val="6"/>
        </w:numPr>
        <w:tabs>
          <w:tab w:val="left" w:pos="904"/>
        </w:tabs>
        <w:spacing w:line="322" w:lineRule="exact"/>
        <w:ind w:firstLine="580"/>
        <w:jc w:val="both"/>
      </w:pPr>
      <w:r>
        <w:rPr>
          <w:color w:val="000000"/>
          <w:lang w:bidi="ru-RU"/>
        </w:rPr>
        <w:t>Субсидии предоставляются бюджетам поселений в соответствии со сводной</w:t>
      </w:r>
      <w:r w:rsidR="00B84D59">
        <w:rPr>
          <w:color w:val="000000"/>
          <w:lang w:bidi="ru-RU"/>
        </w:rPr>
        <w:t xml:space="preserve"> бюджетной росписью бюджета Вельск ого муниципального района</w:t>
      </w:r>
      <w:r>
        <w:rPr>
          <w:color w:val="000000"/>
          <w:lang w:bidi="ru-RU"/>
        </w:rPr>
        <w:t>, доведенными лимитами бюджетных обязательств, предельными объемами финансирования.</w:t>
      </w:r>
    </w:p>
    <w:p w:rsidR="00152AEA" w:rsidRDefault="00152AEA" w:rsidP="00DF77C6">
      <w:pPr>
        <w:widowControl w:val="0"/>
        <w:numPr>
          <w:ilvl w:val="0"/>
          <w:numId w:val="6"/>
        </w:numPr>
        <w:tabs>
          <w:tab w:val="left" w:pos="907"/>
        </w:tabs>
        <w:spacing w:line="322" w:lineRule="exact"/>
        <w:ind w:firstLine="580"/>
        <w:jc w:val="both"/>
      </w:pPr>
      <w:r>
        <w:rPr>
          <w:color w:val="000000"/>
          <w:lang w:bidi="ru-RU"/>
        </w:rPr>
        <w:t>Субсидии предоставляются бюджетам поселений при соблюдении следующих условий:</w:t>
      </w:r>
    </w:p>
    <w:p w:rsidR="00152AEA" w:rsidRDefault="00152AEA" w:rsidP="00DF77C6">
      <w:pPr>
        <w:widowControl w:val="0"/>
        <w:numPr>
          <w:ilvl w:val="0"/>
          <w:numId w:val="7"/>
        </w:numPr>
        <w:tabs>
          <w:tab w:val="left" w:pos="904"/>
        </w:tabs>
        <w:spacing w:line="322" w:lineRule="exact"/>
        <w:ind w:firstLine="580"/>
        <w:jc w:val="both"/>
      </w:pPr>
      <w:r>
        <w:rPr>
          <w:color w:val="000000"/>
          <w:lang w:bidi="ru-RU"/>
        </w:rPr>
        <w:t>заключение согл</w:t>
      </w:r>
      <w:r w:rsidR="00B84D59">
        <w:rPr>
          <w:color w:val="000000"/>
          <w:lang w:bidi="ru-RU"/>
        </w:rPr>
        <w:t>ашения между администрацией Вельского муниципального района</w:t>
      </w:r>
      <w:r>
        <w:rPr>
          <w:color w:val="000000"/>
          <w:lang w:bidi="ru-RU"/>
        </w:rPr>
        <w:t xml:space="preserve"> и органом местного самоуправления поселений о предоставлении субсидии</w:t>
      </w:r>
      <w:r w:rsidR="005E06A5" w:rsidRPr="005E06A5">
        <w:t xml:space="preserve"> по результатам проведения конкурсны</w:t>
      </w:r>
      <w:r w:rsidR="005E06A5">
        <w:t>х</w:t>
      </w:r>
      <w:r w:rsidR="005E06A5" w:rsidRPr="005E06A5">
        <w:t xml:space="preserve"> процедур по благоустройству общественных и дворовых </w:t>
      </w:r>
      <w:r w:rsidR="004C77F1" w:rsidRPr="005E06A5">
        <w:t>территорий</w:t>
      </w:r>
      <w:r w:rsidR="005E06A5" w:rsidRPr="005E06A5">
        <w:t xml:space="preserve"> не позднее 1 мая года предоставления субсидии. </w:t>
      </w:r>
      <w:r w:rsidR="005E06A5">
        <w:rPr>
          <w:color w:val="000000"/>
          <w:lang w:bidi="ru-RU"/>
        </w:rPr>
        <w:t xml:space="preserve"> </w:t>
      </w:r>
      <w:r>
        <w:rPr>
          <w:color w:val="000000"/>
          <w:lang w:bidi="ru-RU"/>
        </w:rPr>
        <w:t>(далее - соглашение)</w:t>
      </w:r>
      <w:r w:rsidR="003F7158">
        <w:rPr>
          <w:color w:val="000000"/>
          <w:lang w:bidi="ru-RU"/>
        </w:rPr>
        <w:t xml:space="preserve"> </w:t>
      </w:r>
      <w:r>
        <w:rPr>
          <w:color w:val="000000"/>
          <w:lang w:bidi="ru-RU"/>
        </w:rPr>
        <w:t>;</w:t>
      </w:r>
    </w:p>
    <w:p w:rsidR="00152AEA" w:rsidRDefault="00152AEA" w:rsidP="00DF77C6">
      <w:pPr>
        <w:widowControl w:val="0"/>
        <w:numPr>
          <w:ilvl w:val="0"/>
          <w:numId w:val="7"/>
        </w:numPr>
        <w:tabs>
          <w:tab w:val="left" w:pos="904"/>
        </w:tabs>
        <w:spacing w:line="322" w:lineRule="exact"/>
        <w:ind w:firstLine="580"/>
        <w:jc w:val="both"/>
      </w:pPr>
      <w:r>
        <w:rPr>
          <w:color w:val="000000"/>
          <w:lang w:bidi="ru-RU"/>
        </w:rPr>
        <w:lastRenderedPageBreak/>
        <w:t>обеспечение софинансирования за счет средств бюджета поселений реализации предусмотренных в муниципальной программе мероприятий по благоустройству дворовых и общественных территорий в размере не менее двух процентов от объема предоставляемой субсидии.</w:t>
      </w:r>
    </w:p>
    <w:p w:rsidR="00152AEA" w:rsidRDefault="00152AEA" w:rsidP="00152AEA">
      <w:pPr>
        <w:spacing w:line="322" w:lineRule="exact"/>
        <w:ind w:firstLine="580"/>
        <w:jc w:val="both"/>
      </w:pPr>
      <w:r>
        <w:rPr>
          <w:color w:val="000000"/>
          <w:lang w:bidi="ru-RU"/>
        </w:rPr>
        <w:t>Допускается принятие бюджетами поселений дополнительных финансовых обязательств по софинансированию затрат, отнесенных подпунктами 3 и 4 настоящего пункта к обязательствам заинтересованных лиц;</w:t>
      </w:r>
    </w:p>
    <w:p w:rsidR="00152AEA" w:rsidRDefault="00152AEA" w:rsidP="00DF77C6">
      <w:pPr>
        <w:widowControl w:val="0"/>
        <w:numPr>
          <w:ilvl w:val="0"/>
          <w:numId w:val="7"/>
        </w:numPr>
        <w:tabs>
          <w:tab w:val="left" w:pos="904"/>
        </w:tabs>
        <w:spacing w:line="322" w:lineRule="exact"/>
        <w:ind w:firstLine="580"/>
        <w:jc w:val="both"/>
      </w:pPr>
      <w:r>
        <w:rPr>
          <w:color w:val="000000"/>
          <w:lang w:bidi="ru-RU"/>
        </w:rPr>
        <w:t>обеспечение финансового участия заинтересованных лиц в выполнении минимального перечня работ по благоустройству в размере не менее пяти процентов от стоимости мероприятий по благоустройству;</w:t>
      </w:r>
    </w:p>
    <w:p w:rsidR="00D453D8" w:rsidRPr="001D5341" w:rsidRDefault="00D453D8" w:rsidP="00DF77C6">
      <w:pPr>
        <w:widowControl w:val="0"/>
        <w:numPr>
          <w:ilvl w:val="0"/>
          <w:numId w:val="7"/>
        </w:numPr>
        <w:tabs>
          <w:tab w:val="left" w:pos="904"/>
        </w:tabs>
        <w:spacing w:line="276" w:lineRule="auto"/>
        <w:ind w:firstLine="580"/>
        <w:jc w:val="both"/>
      </w:pPr>
      <w:r>
        <w:rPr>
          <w:color w:val="000000"/>
          <w:lang w:bidi="ru-RU"/>
        </w:rPr>
        <w:t xml:space="preserve"> </w:t>
      </w:r>
      <w:r w:rsidRPr="001D5341">
        <w:rPr>
          <w:color w:val="000000"/>
          <w:lang w:bidi="ru-RU"/>
        </w:rPr>
        <w:t xml:space="preserve">обеспечение финансового участия заинтересованных лиц в выполнении дополнительного перечня работ по благоустройству дворовых территорий, </w:t>
      </w:r>
      <w:r w:rsidRPr="001D5341">
        <w:rPr>
          <w:color w:val="333333"/>
        </w:rPr>
        <w:t>отобранных для реализации мероприятий муниципальной программы до 31 декабря 2018 года и включенных в муниципальную программу на 2019 год, должно составлять не менее пяти процентов от стоимости мероприятий по благоустройству,</w:t>
      </w:r>
      <w:r w:rsidRPr="001D5341">
        <w:rPr>
          <w:color w:val="000000"/>
          <w:lang w:bidi="ru-RU"/>
        </w:rPr>
        <w:t xml:space="preserve"> в соответствии с результатами отбора дворовых территорий на основании утвержденных муниципальных порядков ежегодного отбора заявок от заинтересованных лиц.</w:t>
      </w:r>
    </w:p>
    <w:p w:rsidR="00246A7B" w:rsidRDefault="00246A7B" w:rsidP="00DF77C6">
      <w:pPr>
        <w:widowControl w:val="0"/>
        <w:numPr>
          <w:ilvl w:val="0"/>
          <w:numId w:val="7"/>
        </w:numPr>
        <w:tabs>
          <w:tab w:val="left" w:pos="935"/>
        </w:tabs>
        <w:spacing w:line="322" w:lineRule="exact"/>
        <w:ind w:firstLine="580"/>
        <w:jc w:val="both"/>
      </w:pPr>
      <w:r>
        <w:t>принятие положительного решения собственниками помещений многоквартирных домов о принятии созданного в результате выполненных работ по благоустройству имущества в состав общего имущества многоквартирного дома;</w:t>
      </w:r>
    </w:p>
    <w:p w:rsidR="00E840CB" w:rsidRPr="006C27DC" w:rsidRDefault="00246A7B" w:rsidP="00DF77C6">
      <w:pPr>
        <w:widowControl w:val="0"/>
        <w:numPr>
          <w:ilvl w:val="0"/>
          <w:numId w:val="7"/>
        </w:numPr>
        <w:tabs>
          <w:tab w:val="left" w:pos="935"/>
        </w:tabs>
        <w:spacing w:line="322" w:lineRule="exact"/>
        <w:ind w:firstLine="580"/>
        <w:jc w:val="both"/>
      </w:pPr>
      <w:r w:rsidRPr="006C27DC">
        <w:t>обеспечение реализации мероприятий по благоустройству общественных и дворовых территорий, имею</w:t>
      </w:r>
      <w:r w:rsidRPr="006C27DC">
        <w:rPr>
          <w:rStyle w:val="22"/>
          <w:sz w:val="24"/>
          <w:szCs w:val="24"/>
        </w:rPr>
        <w:t>щ</w:t>
      </w:r>
      <w:r w:rsidRPr="006C27DC">
        <w:t>их населенные пункты с численностью населения свыше 1000 человек (в обязательном порядке), а также менее 1000 человек (в случае принятия поселением решения о реализации мероприятий по благоустройству общественных и дворовых территорий за счет средств субсидий).</w:t>
      </w:r>
    </w:p>
    <w:p w:rsidR="006C27DC" w:rsidRPr="006C27DC" w:rsidRDefault="006C27DC" w:rsidP="00DF77C6">
      <w:pPr>
        <w:pStyle w:val="ab"/>
        <w:widowControl w:val="0"/>
        <w:numPr>
          <w:ilvl w:val="0"/>
          <w:numId w:val="6"/>
        </w:numPr>
        <w:tabs>
          <w:tab w:val="left" w:pos="1028"/>
        </w:tabs>
        <w:spacing w:line="322" w:lineRule="exact"/>
        <w:jc w:val="both"/>
        <w:rPr>
          <w:rFonts w:ascii="Times New Roman" w:hAnsi="Times New Roman"/>
          <w:sz w:val="24"/>
          <w:szCs w:val="24"/>
        </w:rPr>
      </w:pPr>
      <w:r w:rsidRPr="006C27DC">
        <w:rPr>
          <w:rFonts w:ascii="Times New Roman" w:hAnsi="Times New Roman"/>
          <w:sz w:val="24"/>
          <w:szCs w:val="24"/>
        </w:rPr>
        <w:t>Распределение средств субсидий бюджетам муниципальных образований поселений утверждается постановлением адм</w:t>
      </w:r>
      <w:r w:rsidR="00B84D59">
        <w:rPr>
          <w:rFonts w:ascii="Times New Roman" w:hAnsi="Times New Roman"/>
          <w:sz w:val="24"/>
          <w:szCs w:val="24"/>
        </w:rPr>
        <w:t>инистрации Вельск ого</w:t>
      </w:r>
      <w:r>
        <w:rPr>
          <w:rFonts w:ascii="Times New Roman" w:hAnsi="Times New Roman"/>
          <w:sz w:val="24"/>
          <w:szCs w:val="24"/>
        </w:rPr>
        <w:t xml:space="preserve"> </w:t>
      </w:r>
      <w:r w:rsidR="00B84D59">
        <w:rPr>
          <w:rFonts w:ascii="Times New Roman" w:hAnsi="Times New Roman"/>
          <w:sz w:val="24"/>
          <w:szCs w:val="24"/>
        </w:rPr>
        <w:t>муниципального района</w:t>
      </w:r>
      <w:r w:rsidRPr="006C27DC">
        <w:rPr>
          <w:rFonts w:ascii="Times New Roman" w:hAnsi="Times New Roman"/>
          <w:sz w:val="24"/>
          <w:szCs w:val="24"/>
        </w:rPr>
        <w:t>.</w:t>
      </w:r>
    </w:p>
    <w:p w:rsidR="00911A49" w:rsidRDefault="006C27DC" w:rsidP="00DF77C6">
      <w:pPr>
        <w:pStyle w:val="ab"/>
        <w:widowControl w:val="0"/>
        <w:numPr>
          <w:ilvl w:val="0"/>
          <w:numId w:val="6"/>
        </w:numPr>
        <w:tabs>
          <w:tab w:val="left" w:pos="1028"/>
        </w:tabs>
        <w:spacing w:line="322" w:lineRule="exact"/>
        <w:jc w:val="both"/>
        <w:rPr>
          <w:rFonts w:ascii="Times New Roman" w:hAnsi="Times New Roman"/>
          <w:sz w:val="24"/>
          <w:szCs w:val="24"/>
        </w:rPr>
      </w:pPr>
      <w:r w:rsidRPr="006C27DC">
        <w:rPr>
          <w:rFonts w:ascii="Times New Roman" w:hAnsi="Times New Roman"/>
          <w:sz w:val="24"/>
          <w:szCs w:val="24"/>
        </w:rPr>
        <w:t>Распределение средств субсидий бюджетам п</w:t>
      </w:r>
      <w:r w:rsidR="00911A49">
        <w:rPr>
          <w:rFonts w:ascii="Times New Roman" w:hAnsi="Times New Roman"/>
          <w:sz w:val="24"/>
          <w:szCs w:val="24"/>
        </w:rPr>
        <w:t>оселений производится с учетом:</w:t>
      </w:r>
    </w:p>
    <w:p w:rsidR="006C27DC" w:rsidRPr="00911A49" w:rsidRDefault="006C27DC" w:rsidP="00911A49">
      <w:pPr>
        <w:widowControl w:val="0"/>
        <w:tabs>
          <w:tab w:val="left" w:pos="1028"/>
        </w:tabs>
        <w:spacing w:line="322" w:lineRule="exact"/>
        <w:ind w:left="720"/>
        <w:jc w:val="both"/>
      </w:pPr>
      <w:r w:rsidRPr="00911A49">
        <w:t>численности населения, проживающего на территории муниципального образования;</w:t>
      </w:r>
    </w:p>
    <w:p w:rsidR="006C27DC" w:rsidRPr="006C27DC" w:rsidRDefault="006C27DC" w:rsidP="006C27DC">
      <w:pPr>
        <w:spacing w:line="322" w:lineRule="exact"/>
        <w:ind w:firstLine="580"/>
        <w:jc w:val="both"/>
      </w:pPr>
      <w:r w:rsidRPr="006C27DC">
        <w:t xml:space="preserve">уровня расчетной бюджетной обеспеченности муниципальных образований после распределения дотаций на выравнивание бюджетной обеспеченности в соответствии с методикой распределения дотаций на выравнивание бюджетной обеспеченности муниципальных районов (городских округов) из областного бюджета согласно приложению </w:t>
      </w:r>
      <w:r w:rsidRPr="006C27DC">
        <w:rPr>
          <w:lang w:val="en-US" w:eastAsia="en-US" w:bidi="en-US"/>
        </w:rPr>
        <w:t>N</w:t>
      </w:r>
      <w:r w:rsidRPr="006C27DC">
        <w:rPr>
          <w:lang w:eastAsia="en-US" w:bidi="en-US"/>
        </w:rPr>
        <w:t xml:space="preserve"> </w:t>
      </w:r>
      <w:r w:rsidRPr="006C27DC">
        <w:t xml:space="preserve">3 к областному закону от 22 октября 2009 года </w:t>
      </w:r>
      <w:r w:rsidRPr="006C27DC">
        <w:rPr>
          <w:lang w:val="en-US" w:eastAsia="en-US" w:bidi="en-US"/>
        </w:rPr>
        <w:t>N</w:t>
      </w:r>
      <w:r w:rsidRPr="006C27DC">
        <w:rPr>
          <w:lang w:eastAsia="en-US" w:bidi="en-US"/>
        </w:rPr>
        <w:t xml:space="preserve"> </w:t>
      </w:r>
      <w:r w:rsidRPr="006C27DC">
        <w:t>78-6-ОЗ "О реализации полномочий Архангельской области в сфере регулирования межбюджетных отношений";</w:t>
      </w:r>
    </w:p>
    <w:p w:rsidR="006C27DC" w:rsidRDefault="006C27DC" w:rsidP="006C27DC">
      <w:pPr>
        <w:spacing w:line="322" w:lineRule="exact"/>
        <w:ind w:firstLine="580"/>
      </w:pPr>
      <w:r w:rsidRPr="006C27DC">
        <w:t>площади расположенных на территории</w:t>
      </w:r>
      <w:r>
        <w:t xml:space="preserve"> муниципальных образований многоквартирных домов, включенных в региональную программу капитального ремонта; наличия статуса исторического поселения;</w:t>
      </w:r>
    </w:p>
    <w:p w:rsidR="006C27DC" w:rsidRDefault="006C27DC" w:rsidP="006C27DC">
      <w:pPr>
        <w:spacing w:line="322" w:lineRule="exact"/>
        <w:ind w:firstLine="580"/>
        <w:jc w:val="both"/>
      </w:pPr>
      <w:r>
        <w:t>своевременности, полноты и достоверности размещенной в предшествующем году муниципальным образованием информации в государственной информационной системе жилищно-коммунального хозяйства (далее - ГИС ЖКХ) в рамках приоритетного проекта "Формирование комфортной городской среды";</w:t>
      </w:r>
    </w:p>
    <w:p w:rsidR="006C27DC" w:rsidRPr="006C27DC" w:rsidRDefault="006C27DC" w:rsidP="006C27DC">
      <w:pPr>
        <w:spacing w:line="322" w:lineRule="exact"/>
        <w:ind w:firstLine="580"/>
        <w:jc w:val="both"/>
      </w:pPr>
      <w:r>
        <w:t xml:space="preserve">завершением </w:t>
      </w:r>
      <w:r w:rsidRPr="006C27DC">
        <w:t>муниципальным образованием мероприятий по благоустройству всех территорий, предусмотренных муниципальной программой (подпрограммой) в предшествующем году;</w:t>
      </w:r>
    </w:p>
    <w:p w:rsidR="006C27DC" w:rsidRPr="006C27DC" w:rsidRDefault="006C27DC" w:rsidP="006C27DC">
      <w:pPr>
        <w:spacing w:line="322" w:lineRule="exact"/>
        <w:ind w:firstLine="580"/>
        <w:jc w:val="both"/>
      </w:pPr>
      <w:r w:rsidRPr="006C27DC">
        <w:lastRenderedPageBreak/>
        <w:t>размера экономии средств субсидий, доведенных бюджетам муниципальных образований на реализацию мероприятий по благоустройству дворовых и общественных территорий в предшествующем году;</w:t>
      </w:r>
    </w:p>
    <w:p w:rsidR="006C27DC" w:rsidRPr="006C27DC" w:rsidRDefault="006C27DC" w:rsidP="006C27DC">
      <w:pPr>
        <w:spacing w:line="322" w:lineRule="exact"/>
        <w:ind w:firstLine="580"/>
        <w:jc w:val="both"/>
      </w:pPr>
      <w:r w:rsidRPr="006C27DC">
        <w:t>представления не менее одного реализованного проекта по благоустройству территории для участия в конкурсе лучших практик.</w:t>
      </w:r>
    </w:p>
    <w:p w:rsidR="00E840CB" w:rsidRPr="006C27DC" w:rsidRDefault="006C27DC" w:rsidP="00DF77C6">
      <w:pPr>
        <w:pStyle w:val="ab"/>
        <w:widowControl w:val="0"/>
        <w:numPr>
          <w:ilvl w:val="0"/>
          <w:numId w:val="6"/>
        </w:numPr>
        <w:tabs>
          <w:tab w:val="left" w:pos="935"/>
        </w:tabs>
        <w:spacing w:line="322" w:lineRule="exact"/>
        <w:jc w:val="both"/>
        <w:rPr>
          <w:rFonts w:ascii="Times New Roman" w:hAnsi="Times New Roman"/>
          <w:sz w:val="24"/>
          <w:szCs w:val="24"/>
        </w:rPr>
      </w:pPr>
      <w:r w:rsidRPr="006C27DC">
        <w:rPr>
          <w:rFonts w:ascii="Times New Roman" w:hAnsi="Times New Roman"/>
          <w:sz w:val="24"/>
          <w:szCs w:val="24"/>
        </w:rPr>
        <w:t xml:space="preserve"> Д</w:t>
      </w:r>
      <w:r w:rsidR="00E840CB" w:rsidRPr="006C27DC">
        <w:rPr>
          <w:rFonts w:ascii="Times New Roman" w:hAnsi="Times New Roman"/>
          <w:sz w:val="24"/>
          <w:szCs w:val="24"/>
        </w:rPr>
        <w:t>ля заключения соглашения органы местного самоуправления предста</w:t>
      </w:r>
      <w:r w:rsidR="00B84D59">
        <w:rPr>
          <w:rFonts w:ascii="Times New Roman" w:hAnsi="Times New Roman"/>
          <w:sz w:val="24"/>
          <w:szCs w:val="24"/>
        </w:rPr>
        <w:t>вляют в адрес администрации Вельского муниципального района</w:t>
      </w:r>
      <w:r w:rsidR="00E840CB" w:rsidRPr="006C27DC">
        <w:rPr>
          <w:rFonts w:ascii="Times New Roman" w:hAnsi="Times New Roman"/>
          <w:sz w:val="24"/>
          <w:szCs w:val="24"/>
        </w:rPr>
        <w:t xml:space="preserve"> копии следующих документов:</w:t>
      </w:r>
    </w:p>
    <w:p w:rsidR="00E840CB" w:rsidRPr="006C27DC" w:rsidRDefault="00E840CB" w:rsidP="00DF77C6">
      <w:pPr>
        <w:widowControl w:val="0"/>
        <w:numPr>
          <w:ilvl w:val="0"/>
          <w:numId w:val="8"/>
        </w:numPr>
        <w:tabs>
          <w:tab w:val="left" w:pos="909"/>
        </w:tabs>
        <w:spacing w:line="322" w:lineRule="exact"/>
        <w:ind w:firstLine="580"/>
        <w:jc w:val="both"/>
      </w:pPr>
      <w:r w:rsidRPr="006C27DC">
        <w:t>копии муниципальных программ формирования сов</w:t>
      </w:r>
      <w:r w:rsidR="0023516A">
        <w:t>ременной городской среды на 2017</w:t>
      </w:r>
      <w:r w:rsidRPr="006C27DC">
        <w:t xml:space="preserve"> - 2024 годы, содержащие следующие данные:</w:t>
      </w:r>
    </w:p>
    <w:p w:rsidR="006C27DC" w:rsidRDefault="00B011FC" w:rsidP="006C27DC">
      <w:pPr>
        <w:tabs>
          <w:tab w:val="left" w:pos="898"/>
        </w:tabs>
        <w:spacing w:line="322" w:lineRule="exact"/>
        <w:jc w:val="both"/>
      </w:pPr>
      <w:r>
        <w:tab/>
      </w:r>
      <w:r w:rsidR="00E840CB" w:rsidRPr="006C27DC">
        <w:t>а)</w:t>
      </w:r>
      <w:r w:rsidR="00E840CB" w:rsidRPr="006C27DC">
        <w:tab/>
        <w:t>адресный перечень всех дворовых территорий, нуждающихся в благоустройстве (формируемый исходя из физического состояния, а также с учетом предложений заинтересованных лиц) и подлежащих благоустройству</w:t>
      </w:r>
      <w:r w:rsidR="00E840CB">
        <w:t xml:space="preserve"> в указанный</w:t>
      </w:r>
      <w:r w:rsidR="006C27DC">
        <w:t xml:space="preserve"> период, исходя из минимального перечня работ по благоустройству. Физическое состояние дворовой территории и необходимость ее благоустройства определяются по результатам инвентаризации дворовой территории, проведенной в соответствии с Порядком проведения инвентаризации дворовых и общественных территорий, объектов недвижимого имущества и земельных участков, уровня благоустройства индивидуальных жилых домов и земельных участков, предоставленных для их размещения, утвержденным постановлением Правительства Архангельской области от 4 июля 2017 года </w:t>
      </w:r>
      <w:r w:rsidR="006C27DC">
        <w:rPr>
          <w:lang w:val="en-US" w:eastAsia="en-US" w:bidi="en-US"/>
        </w:rPr>
        <w:t>N</w:t>
      </w:r>
      <w:r w:rsidR="006C27DC" w:rsidRPr="007F47BD">
        <w:rPr>
          <w:lang w:eastAsia="en-US" w:bidi="en-US"/>
        </w:rPr>
        <w:t xml:space="preserve"> </w:t>
      </w:r>
      <w:r w:rsidR="006C27DC">
        <w:t>261-пп;</w:t>
      </w:r>
    </w:p>
    <w:p w:rsidR="00B011FC" w:rsidRDefault="00B011FC" w:rsidP="00B011FC">
      <w:pPr>
        <w:tabs>
          <w:tab w:val="left" w:pos="898"/>
        </w:tabs>
        <w:spacing w:line="322" w:lineRule="exact"/>
        <w:ind w:firstLine="580"/>
        <w:jc w:val="both"/>
      </w:pPr>
      <w:r>
        <w:t>б)</w:t>
      </w:r>
      <w:r>
        <w:tab/>
        <w:t xml:space="preserve">адресный перечень всех общественных территорий, нуждающихся в благоустройстве (формируемый исходя из физического состояния общественной территории, а также с учетом предложений заинтересованных лиц) и подлежащих благоустройству в указанный период. Физическое состояние общественной территории и необходимость ее благоустройства определяются по результатам инвентаризации общественной территории, проведенной в соответствии с Порядком проведения инвентаризации дворовых и общественных территорий, объектов недвижимого имущества и земельных участков, уровня благоустройства индивидуальных жилых домов и земельных участков, предоставленных для их размещения, утвержденным постановлением Правительства Архангельской области от 4 июля 2017 года </w:t>
      </w:r>
      <w:r>
        <w:rPr>
          <w:lang w:val="en-US" w:eastAsia="en-US" w:bidi="en-US"/>
        </w:rPr>
        <w:t>N</w:t>
      </w:r>
      <w:r w:rsidRPr="007F47BD">
        <w:rPr>
          <w:lang w:eastAsia="en-US" w:bidi="en-US"/>
        </w:rPr>
        <w:t xml:space="preserve"> </w:t>
      </w:r>
      <w:r>
        <w:t>261-пп;</w:t>
      </w:r>
    </w:p>
    <w:p w:rsidR="00B011FC" w:rsidRDefault="00B011FC" w:rsidP="00B011FC">
      <w:pPr>
        <w:tabs>
          <w:tab w:val="left" w:pos="897"/>
        </w:tabs>
        <w:spacing w:line="322" w:lineRule="exact"/>
        <w:ind w:firstLine="580"/>
        <w:jc w:val="both"/>
      </w:pPr>
      <w:r>
        <w:t>в)</w:t>
      </w:r>
      <w:r>
        <w:tab/>
        <w:t>адресный перечень объектов недвижимого имущества (включая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которые подлежат благоустройству не позднее последнего года реализации федерального проекта за счет средств указанных лиц в соответствии с требованиями утвержденных в муниципальном образовании правил благоустройства территории;</w:t>
      </w:r>
    </w:p>
    <w:p w:rsidR="00B011FC" w:rsidRDefault="00B011FC" w:rsidP="00B011FC">
      <w:pPr>
        <w:tabs>
          <w:tab w:val="left" w:pos="897"/>
        </w:tabs>
        <w:spacing w:line="322" w:lineRule="exact"/>
        <w:ind w:firstLine="580"/>
        <w:jc w:val="both"/>
      </w:pPr>
      <w:r>
        <w:t>г)</w:t>
      </w:r>
      <w:r>
        <w:tab/>
        <w:t>мероприятия по инвентаризации уровня благоустройства индивидуальных жилых домов и земельных участков, предоставленных для их размещения, с заключением по результатам инвентаризации соглашений с собственниками (пользователями) указанных домов (собственниками (землепользователями) земельных участков) об их благоустройстве не позднее последнего года реализации федерального проекта в соответствии с требованиями утвержденных в муниципальном образовании правил благоустройства;</w:t>
      </w:r>
    </w:p>
    <w:p w:rsidR="00B011FC" w:rsidRDefault="00B011FC" w:rsidP="00B011FC">
      <w:pPr>
        <w:tabs>
          <w:tab w:val="left" w:pos="941"/>
        </w:tabs>
        <w:spacing w:line="322" w:lineRule="exact"/>
        <w:ind w:firstLine="580"/>
        <w:jc w:val="both"/>
      </w:pPr>
      <w:r>
        <w:t>д)</w:t>
      </w:r>
      <w:r>
        <w:tab/>
        <w:t>визуализацию элементов благоустройства;</w:t>
      </w:r>
    </w:p>
    <w:p w:rsidR="00B011FC" w:rsidRDefault="00B011FC" w:rsidP="00B011FC">
      <w:pPr>
        <w:tabs>
          <w:tab w:val="left" w:pos="903"/>
        </w:tabs>
        <w:spacing w:line="322" w:lineRule="exact"/>
        <w:ind w:firstLine="580"/>
        <w:jc w:val="both"/>
      </w:pPr>
      <w:r>
        <w:t>е)</w:t>
      </w:r>
      <w:r>
        <w:tab/>
        <w:t>информацию о форме участия (финансовое и (или) трудовое) и доле участия заинтересованных лиц в выполнении минимального и дополнительного перечня работ по благоустройству дворовых территорий;</w:t>
      </w:r>
    </w:p>
    <w:p w:rsidR="00B011FC" w:rsidRDefault="00B011FC" w:rsidP="00B011FC">
      <w:pPr>
        <w:tabs>
          <w:tab w:val="left" w:pos="989"/>
        </w:tabs>
        <w:spacing w:line="322" w:lineRule="exact"/>
        <w:ind w:firstLine="580"/>
        <w:jc w:val="both"/>
      </w:pPr>
      <w:r>
        <w:lastRenderedPageBreak/>
        <w:t>ж)</w:t>
      </w:r>
      <w:r>
        <w:tab/>
        <w:t>иные мероприятия по благоустройству, определенные органом местного самоуправления.</w:t>
      </w:r>
    </w:p>
    <w:p w:rsidR="003A67F1" w:rsidRDefault="00B011FC" w:rsidP="003A67F1">
      <w:pPr>
        <w:spacing w:line="322" w:lineRule="exact"/>
        <w:jc w:val="both"/>
      </w:pPr>
      <w:r>
        <w:t>Муниципальное образование может исключать из перечня дворовых территорий, подлежащих благоустройству в рамках реализации муниципальной программы, территории, расположенные вблизи многоквартирных домов, имеющих высокий износ и планируемых в перспективе к расселению, а также территории, которые планируются к изъятию для муниципальных или государственных нужд в соответствии с генеральным планом развития территории муниципального образования или другого подтверждающего документа при условии одобрения такого решения на межведомственной комиссии</w:t>
      </w:r>
      <w:r w:rsidR="003A67F1" w:rsidRPr="003A67F1">
        <w:t xml:space="preserve"> </w:t>
      </w:r>
      <w:r w:rsidR="003A67F1">
        <w:t xml:space="preserve">Архангельской области по обеспечению реализации приоритетного проекта "Формирование комфортной городской среды", осуществляющей свою деятельность в соответствии с Положением о межведомственной комиссии Архангельской области по обеспечению реализации приоритетного проекта "Формирование комфортной городской среды", утвержденным указом Губернатора Архангельской области от 1 марта 2017 года </w:t>
      </w:r>
      <w:r w:rsidR="003A67F1">
        <w:rPr>
          <w:lang w:val="en-US" w:eastAsia="en-US" w:bidi="en-US"/>
        </w:rPr>
        <w:t>N</w:t>
      </w:r>
      <w:r w:rsidR="003A67F1" w:rsidRPr="007F47BD">
        <w:rPr>
          <w:lang w:eastAsia="en-US" w:bidi="en-US"/>
        </w:rPr>
        <w:t xml:space="preserve"> </w:t>
      </w:r>
      <w:r w:rsidR="003A67F1">
        <w:t>14-у (далее - межведомственная комиссия).</w:t>
      </w:r>
    </w:p>
    <w:p w:rsidR="003A67F1" w:rsidRDefault="003A67F1" w:rsidP="003A67F1">
      <w:pPr>
        <w:spacing w:line="322" w:lineRule="exact"/>
        <w:ind w:firstLine="580"/>
        <w:jc w:val="both"/>
      </w:pPr>
      <w:r>
        <w:t>Муниципальное образование может исключать из перечня дворовых территорий, подлежащих благоустройству в рамках реализации муниципальной программы, дворовые территории, собственники помещений многоквартирных домов которых приняли решение об отказе от благоустройства дворовой территории в рамках реализации муниципальной программы, или не приняли решение о благоустройстве дворовой территории в сроки, установленные муниципальной программой, или не приняли решений, предусмотренных настоящими Правилами и являющихся условиями предоставления субсидии в целях благоустройства дворовой территории. При этом исключение дворовой территории из перечня дворовых территорий, подлежащих благоустройству в рамках реализации федерального проекта, возможно только с учетом проведения общественных обсуждений муниципальных программ.</w:t>
      </w:r>
    </w:p>
    <w:p w:rsidR="00733E6B" w:rsidRDefault="00733E6B" w:rsidP="00DF77C6">
      <w:pPr>
        <w:widowControl w:val="0"/>
        <w:numPr>
          <w:ilvl w:val="0"/>
          <w:numId w:val="8"/>
        </w:numPr>
        <w:tabs>
          <w:tab w:val="left" w:pos="898"/>
        </w:tabs>
        <w:spacing w:line="322" w:lineRule="exact"/>
        <w:ind w:firstLine="580"/>
        <w:jc w:val="both"/>
      </w:pPr>
      <w:r>
        <w:t>выписку из решения представительного органа муниципального образования о местном бюджете или гарантийное обязательство о внесении изменений в решение представительного органа муниципального образования о местном бюджете, подтверждающие софинансирование за счет средств местного бюджета мероприятий по благоустройству дворовых и общественных территорий в размере не менее двух процентов от объема предоставляемой субсидии;</w:t>
      </w:r>
    </w:p>
    <w:p w:rsidR="00733E6B" w:rsidRPr="00352CDA" w:rsidRDefault="00733E6B" w:rsidP="00DF77C6">
      <w:pPr>
        <w:widowControl w:val="0"/>
        <w:numPr>
          <w:ilvl w:val="0"/>
          <w:numId w:val="8"/>
        </w:numPr>
        <w:tabs>
          <w:tab w:val="left" w:pos="903"/>
        </w:tabs>
        <w:spacing w:line="322" w:lineRule="exact"/>
        <w:ind w:firstLine="580"/>
        <w:jc w:val="both"/>
      </w:pPr>
      <w:r>
        <w:t xml:space="preserve">документы, подтверждающие готовность принятия местными бюджетами дополнительных финансовых обязательств по финансированию затрат, необходимых для завершения работ по благоустройству территорий, включенных в муниципальную </w:t>
      </w:r>
      <w:r w:rsidRPr="00352CDA">
        <w:t>программу на текущий год, если стоимость указанных мероприятий превышает объем доведенных лимитов бюджетных обязательств по итогам распределения;</w:t>
      </w:r>
    </w:p>
    <w:p w:rsidR="00733E6B" w:rsidRPr="00352CDA" w:rsidRDefault="00733E6B" w:rsidP="00DF77C6">
      <w:pPr>
        <w:widowControl w:val="0"/>
        <w:numPr>
          <w:ilvl w:val="0"/>
          <w:numId w:val="8"/>
        </w:numPr>
        <w:tabs>
          <w:tab w:val="left" w:pos="1032"/>
        </w:tabs>
        <w:spacing w:line="322" w:lineRule="exact"/>
        <w:ind w:firstLine="580"/>
        <w:jc w:val="both"/>
      </w:pPr>
      <w:r w:rsidRPr="00352CDA">
        <w:t>документы, подтверждающие готовность заинтересованных лиц софинансировать мероприятия в рамках минимального и дополнительного перечней работ по благоустройству в размере, указанном в подпунктах 3 и 4 пункта 2 настоящих Правил (копия протокола общего собрания заинтересованных лиц о готовности участия в</w:t>
      </w:r>
      <w:r w:rsidR="0023516A">
        <w:t xml:space="preserve"> муниципальной программе на 2017</w:t>
      </w:r>
      <w:r w:rsidRPr="00352CDA">
        <w:t xml:space="preserve"> - 2024 годы и решении софинансировать мероприятия по благоустройству территорий в размере, указанном в подпунктах 3 и 4 пункта 2 настоящих Правил).</w:t>
      </w:r>
    </w:p>
    <w:p w:rsidR="00352CDA" w:rsidRPr="00352CDA" w:rsidRDefault="00352CDA" w:rsidP="00DF77C6">
      <w:pPr>
        <w:pStyle w:val="ab"/>
        <w:widowControl w:val="0"/>
        <w:numPr>
          <w:ilvl w:val="0"/>
          <w:numId w:val="8"/>
        </w:numPr>
        <w:tabs>
          <w:tab w:val="left" w:pos="905"/>
        </w:tabs>
        <w:spacing w:line="322" w:lineRule="exact"/>
        <w:jc w:val="both"/>
        <w:rPr>
          <w:rFonts w:ascii="Times New Roman" w:hAnsi="Times New Roman"/>
          <w:sz w:val="24"/>
          <w:szCs w:val="24"/>
        </w:rPr>
      </w:pPr>
      <w:r w:rsidRPr="00352CDA">
        <w:rPr>
          <w:rFonts w:ascii="Times New Roman" w:hAnsi="Times New Roman"/>
          <w:sz w:val="24"/>
          <w:szCs w:val="24"/>
        </w:rPr>
        <w:t xml:space="preserve">Расходование средств субсидий допускается на выполнение работ по благоустройству дворовых территорий, включенных в муниципальные программы, при условии проведения органами местного самоуправления (собственниками земельных участков) работ по образованию земельных участков, на которых </w:t>
      </w:r>
      <w:r w:rsidRPr="00352CDA">
        <w:rPr>
          <w:rFonts w:ascii="Times New Roman" w:hAnsi="Times New Roman"/>
          <w:sz w:val="24"/>
          <w:szCs w:val="24"/>
        </w:rPr>
        <w:lastRenderedPageBreak/>
        <w:t>расположены многоквартирные дома, дворовые территории которых планируется благоустраивать с использованием средств субсидии путем:</w:t>
      </w:r>
    </w:p>
    <w:p w:rsidR="00352CDA" w:rsidRPr="00352CDA" w:rsidRDefault="00352CDA" w:rsidP="00DF77C6">
      <w:pPr>
        <w:widowControl w:val="0"/>
        <w:numPr>
          <w:ilvl w:val="0"/>
          <w:numId w:val="9"/>
        </w:numPr>
        <w:tabs>
          <w:tab w:val="left" w:pos="929"/>
        </w:tabs>
        <w:spacing w:line="322" w:lineRule="exact"/>
        <w:ind w:firstLine="580"/>
        <w:jc w:val="both"/>
      </w:pPr>
      <w:r w:rsidRPr="00352CDA">
        <w:t>предоставления субсидий муниципальным бюджетным и автономным учреждениям, в том числе субсидий на финансовое обеспечение выполнения ими муниципального задания;</w:t>
      </w:r>
    </w:p>
    <w:p w:rsidR="00352CDA" w:rsidRPr="00352CDA" w:rsidRDefault="00352CDA" w:rsidP="00DF77C6">
      <w:pPr>
        <w:widowControl w:val="0"/>
        <w:numPr>
          <w:ilvl w:val="0"/>
          <w:numId w:val="9"/>
        </w:numPr>
        <w:tabs>
          <w:tab w:val="left" w:pos="934"/>
        </w:tabs>
        <w:spacing w:line="322" w:lineRule="exact"/>
        <w:ind w:firstLine="580"/>
        <w:jc w:val="both"/>
      </w:pPr>
      <w:r w:rsidRPr="00352CDA">
        <w:t>закупки товаров, работ и услуг для обеспечения муниципальных нужд (за исключением бюджетных ассигнований для обеспечения выполнения функций казенного учреждения и бюджетных ассигнований на осуществление бюджетных инвестиций в объекты муниципальной собственности казенных учреждений);</w:t>
      </w:r>
    </w:p>
    <w:p w:rsidR="00352CDA" w:rsidRDefault="00352CDA" w:rsidP="00DF77C6">
      <w:pPr>
        <w:widowControl w:val="0"/>
        <w:numPr>
          <w:ilvl w:val="0"/>
          <w:numId w:val="9"/>
        </w:numPr>
        <w:tabs>
          <w:tab w:val="left" w:pos="1128"/>
        </w:tabs>
        <w:spacing w:line="322" w:lineRule="exact"/>
        <w:ind w:firstLine="580"/>
        <w:jc w:val="both"/>
      </w:pPr>
      <w:r w:rsidRPr="00352CDA">
        <w:t>предоставления субсидий юридическим лицам (за исключением субсидий муниципальным учреждениям), индивидуальным предпринимателям, физическим лицам на возмещение затрат по выполнению работ по благоустройству</w:t>
      </w:r>
      <w:r>
        <w:t xml:space="preserve"> дворовых территорий (в случае, если дворовая территория образована земельными участками, находящимися полностью или частично в частной собственности).</w:t>
      </w:r>
    </w:p>
    <w:p w:rsidR="00352CDA" w:rsidRDefault="00352CDA" w:rsidP="00DF77C6">
      <w:pPr>
        <w:widowControl w:val="0"/>
        <w:numPr>
          <w:ilvl w:val="0"/>
          <w:numId w:val="8"/>
        </w:numPr>
        <w:tabs>
          <w:tab w:val="left" w:pos="1039"/>
        </w:tabs>
        <w:spacing w:line="322" w:lineRule="exact"/>
        <w:ind w:firstLine="580"/>
        <w:jc w:val="both"/>
      </w:pPr>
      <w:r>
        <w:t>Расходование средств субсидий допускается на выполнение работ по благоустройству общественных территорий путем закупки товаров, работ и услуг для обеспечения муниципальных нужд.</w:t>
      </w:r>
    </w:p>
    <w:p w:rsidR="00352CDA" w:rsidRDefault="00352CDA" w:rsidP="00352CDA">
      <w:pPr>
        <w:tabs>
          <w:tab w:val="left" w:pos="1128"/>
        </w:tabs>
        <w:spacing w:line="322" w:lineRule="exact"/>
        <w:jc w:val="both"/>
      </w:pPr>
      <w:r>
        <w:t>Расходование средств субсидий допускается на разработку дизайн-проектов благоустройства, проектной документации, проведение государственной экспертизы проектной документации (при отсутствии необходимости проведения государственной экспертизы проектной документации - проведение проверки достоверности определения</w:t>
      </w:r>
      <w:r w:rsidRPr="00352CDA">
        <w:t xml:space="preserve"> </w:t>
      </w:r>
      <w:r>
        <w:t>сметной стоимости мероприятий по благоустройству дворовых и общественных территорий), выполнение работ по благоустройству территорий (включая приобретение оборудования) и на осуществление строительного контроля при выполнении работ по благоустройству дворовых и общественных территорий, отобранных для благоустройства в установленном органами местного самоуправления порядке и включенных в муниципальные программы на год предоставления субсидии.</w:t>
      </w:r>
    </w:p>
    <w:p w:rsidR="00352CDA" w:rsidRPr="0080752A" w:rsidRDefault="00352CDA" w:rsidP="00352CDA">
      <w:pPr>
        <w:spacing w:line="322" w:lineRule="exact"/>
        <w:ind w:firstLine="580"/>
        <w:jc w:val="both"/>
      </w:pPr>
      <w:r>
        <w:t xml:space="preserve">С целью вовлечения граждан в реализацию приоритетного проекта по формированию современной городской среды муниципальные образования в соответствии с разработанными муниципальными правовыми актами проводят ежегодный </w:t>
      </w:r>
      <w:r w:rsidRPr="0080752A">
        <w:t>конкурсный отбор по определению дворовых территорий, планируемых для включения в муниципальные программы благоустройства территорий на последующий год.</w:t>
      </w:r>
    </w:p>
    <w:p w:rsidR="0080752A" w:rsidRPr="0080752A" w:rsidRDefault="00911A49" w:rsidP="0080752A">
      <w:pPr>
        <w:spacing w:line="322" w:lineRule="exact"/>
        <w:rPr>
          <w:color w:val="000000"/>
          <w:lang w:bidi="ru-RU"/>
        </w:rPr>
      </w:pPr>
      <w:r w:rsidRPr="0080752A">
        <w:rPr>
          <w:color w:val="000000"/>
          <w:lang w:bidi="ru-RU"/>
        </w:rPr>
        <w:t>Срок отбора заявок должен составлять не менее 30 дней, при этом последним днем проведения заявочной кампании должна быть дата не позднее 25 октября, ежегодно.</w:t>
      </w:r>
    </w:p>
    <w:p w:rsidR="0080752A" w:rsidRDefault="0080752A" w:rsidP="00DF77C6">
      <w:pPr>
        <w:widowControl w:val="0"/>
        <w:numPr>
          <w:ilvl w:val="0"/>
          <w:numId w:val="11"/>
        </w:numPr>
        <w:tabs>
          <w:tab w:val="left" w:pos="1009"/>
        </w:tabs>
        <w:spacing w:line="322" w:lineRule="exact"/>
        <w:ind w:firstLine="580"/>
        <w:jc w:val="both"/>
      </w:pPr>
      <w:r>
        <w:rPr>
          <w:color w:val="000000"/>
          <w:lang w:bidi="ru-RU"/>
        </w:rPr>
        <w:t>Предоставление субсидий осуществляется на основании соглашения, указанного в подпункте 1 пункта 2 настоящих Правил, содержащего следующие условия:</w:t>
      </w:r>
    </w:p>
    <w:p w:rsidR="0080752A" w:rsidRDefault="0080752A" w:rsidP="00DF77C6">
      <w:pPr>
        <w:widowControl w:val="0"/>
        <w:numPr>
          <w:ilvl w:val="0"/>
          <w:numId w:val="12"/>
        </w:numPr>
        <w:tabs>
          <w:tab w:val="left" w:pos="917"/>
        </w:tabs>
        <w:spacing w:line="322" w:lineRule="exact"/>
        <w:ind w:firstLine="580"/>
        <w:jc w:val="both"/>
      </w:pPr>
      <w:r>
        <w:rPr>
          <w:color w:val="000000"/>
          <w:lang w:bidi="ru-RU"/>
        </w:rPr>
        <w:t>размер субсидии, порядок, условия и сроки ее перечисления и расходования;</w:t>
      </w:r>
    </w:p>
    <w:p w:rsidR="0080752A" w:rsidRDefault="0080752A" w:rsidP="00DF77C6">
      <w:pPr>
        <w:widowControl w:val="0"/>
        <w:numPr>
          <w:ilvl w:val="0"/>
          <w:numId w:val="12"/>
        </w:numPr>
        <w:tabs>
          <w:tab w:val="left" w:pos="941"/>
        </w:tabs>
        <w:spacing w:line="322" w:lineRule="exact"/>
        <w:ind w:firstLine="580"/>
        <w:jc w:val="both"/>
      </w:pPr>
      <w:r>
        <w:rPr>
          <w:color w:val="000000"/>
          <w:lang w:bidi="ru-RU"/>
        </w:rPr>
        <w:t>обязательства муниципального образования:</w:t>
      </w:r>
    </w:p>
    <w:p w:rsidR="0080752A" w:rsidRDefault="0080752A" w:rsidP="0080752A">
      <w:pPr>
        <w:tabs>
          <w:tab w:val="left" w:pos="915"/>
        </w:tabs>
        <w:spacing w:line="322" w:lineRule="exact"/>
        <w:ind w:firstLine="580"/>
        <w:jc w:val="both"/>
      </w:pPr>
      <w:r>
        <w:rPr>
          <w:color w:val="000000"/>
          <w:lang w:bidi="ru-RU"/>
        </w:rPr>
        <w:t>а)</w:t>
      </w:r>
      <w:r>
        <w:rPr>
          <w:color w:val="000000"/>
          <w:lang w:bidi="ru-RU"/>
        </w:rPr>
        <w:tab/>
        <w:t>о со</w:t>
      </w:r>
      <w:r w:rsidR="00B84D59">
        <w:rPr>
          <w:color w:val="000000"/>
          <w:lang w:bidi="ru-RU"/>
        </w:rPr>
        <w:t>гласовании с администрацией Вельского муниципального района</w:t>
      </w:r>
      <w:r>
        <w:rPr>
          <w:color w:val="000000"/>
          <w:lang w:bidi="ru-RU"/>
        </w:rPr>
        <w:t xml:space="preserve"> в случаях внесения изменений в</w:t>
      </w:r>
      <w:r w:rsidR="0023516A">
        <w:rPr>
          <w:color w:val="000000"/>
          <w:lang w:bidi="ru-RU"/>
        </w:rPr>
        <w:t xml:space="preserve"> муниципальные программы на 2017</w:t>
      </w:r>
      <w:r>
        <w:rPr>
          <w:color w:val="000000"/>
          <w:lang w:bidi="ru-RU"/>
        </w:rPr>
        <w:t xml:space="preserve"> - 2024 годы, которые влекут изменение объемов финансирования и (или) изменение состава мероприятий указанных муниципальных программ;</w:t>
      </w:r>
    </w:p>
    <w:p w:rsidR="005E06A5" w:rsidRPr="005E06A5" w:rsidRDefault="0080752A" w:rsidP="005E06A5">
      <w:pPr>
        <w:tabs>
          <w:tab w:val="left" w:pos="915"/>
        </w:tabs>
        <w:spacing w:line="322" w:lineRule="exact"/>
        <w:ind w:firstLine="580"/>
        <w:jc w:val="both"/>
        <w:rPr>
          <w:color w:val="000000"/>
          <w:lang w:bidi="ru-RU"/>
        </w:rPr>
      </w:pPr>
      <w:r>
        <w:rPr>
          <w:color w:val="000000"/>
          <w:lang w:bidi="ru-RU"/>
        </w:rPr>
        <w:t>б)</w:t>
      </w:r>
      <w:r>
        <w:rPr>
          <w:color w:val="000000"/>
          <w:lang w:bidi="ru-RU"/>
        </w:rPr>
        <w:tab/>
        <w:t>о дополнительном софинансировании за счет средств местного бюджета мероприятий по благоустройству дворовых и общественных территорий в случае, если стоимость указанных мероприятий превышает объем доведенных лимитов бюджетных обязательств;</w:t>
      </w:r>
    </w:p>
    <w:p w:rsidR="0080752A" w:rsidRDefault="0080752A" w:rsidP="0080752A">
      <w:pPr>
        <w:tabs>
          <w:tab w:val="left" w:pos="915"/>
        </w:tabs>
        <w:spacing w:line="322" w:lineRule="exact"/>
        <w:ind w:firstLine="580"/>
        <w:jc w:val="both"/>
      </w:pPr>
      <w:r>
        <w:rPr>
          <w:color w:val="000000"/>
          <w:lang w:bidi="ru-RU"/>
        </w:rPr>
        <w:lastRenderedPageBreak/>
        <w:t>в)</w:t>
      </w:r>
      <w:r>
        <w:rPr>
          <w:color w:val="000000"/>
          <w:lang w:bidi="ru-RU"/>
        </w:rPr>
        <w:tab/>
        <w:t>об обеспечении проведения общественных обсуждений (срок обсуждения - не менее 30 дней со дня опубликования</w:t>
      </w:r>
      <w:r w:rsidR="0023516A">
        <w:rPr>
          <w:color w:val="000000"/>
          <w:lang w:bidi="ru-RU"/>
        </w:rPr>
        <w:t>) муниципальных программ на 2017</w:t>
      </w:r>
      <w:r>
        <w:rPr>
          <w:color w:val="000000"/>
          <w:lang w:bidi="ru-RU"/>
        </w:rPr>
        <w:t xml:space="preserve"> - 2024 годы, в том числе при внесении в них изменений;</w:t>
      </w:r>
    </w:p>
    <w:p w:rsidR="0080752A" w:rsidRDefault="0080752A" w:rsidP="0080752A">
      <w:pPr>
        <w:tabs>
          <w:tab w:val="left" w:pos="915"/>
        </w:tabs>
        <w:spacing w:line="322" w:lineRule="exact"/>
        <w:ind w:firstLine="580"/>
        <w:jc w:val="both"/>
      </w:pPr>
      <w:r>
        <w:rPr>
          <w:color w:val="000000"/>
          <w:lang w:bidi="ru-RU"/>
        </w:rPr>
        <w:t>г)</w:t>
      </w:r>
      <w:r>
        <w:rPr>
          <w:color w:val="000000"/>
          <w:lang w:bidi="ru-RU"/>
        </w:rPr>
        <w:tab/>
        <w:t>об обеспечении учета предложений заинтересованных лиц о включении дворовых территорий, общественных территорий в</w:t>
      </w:r>
      <w:r w:rsidR="0023516A">
        <w:rPr>
          <w:color w:val="000000"/>
          <w:lang w:bidi="ru-RU"/>
        </w:rPr>
        <w:t xml:space="preserve"> муниципальную программу на 2017</w:t>
      </w:r>
      <w:r>
        <w:rPr>
          <w:color w:val="000000"/>
          <w:lang w:bidi="ru-RU"/>
        </w:rPr>
        <w:t xml:space="preserve"> - 2024 годы;</w:t>
      </w:r>
    </w:p>
    <w:p w:rsidR="0080752A" w:rsidRDefault="0080752A" w:rsidP="0080752A">
      <w:pPr>
        <w:tabs>
          <w:tab w:val="left" w:pos="915"/>
        </w:tabs>
        <w:spacing w:line="322" w:lineRule="exact"/>
        <w:ind w:firstLine="580"/>
        <w:jc w:val="both"/>
      </w:pPr>
      <w:r>
        <w:rPr>
          <w:color w:val="000000"/>
          <w:lang w:bidi="ru-RU"/>
        </w:rPr>
        <w:t>д)</w:t>
      </w:r>
      <w:r>
        <w:rPr>
          <w:color w:val="000000"/>
          <w:lang w:bidi="ru-RU"/>
        </w:rPr>
        <w:tab/>
        <w:t xml:space="preserve">об обеспечении осуществления контроля за ходом выполнения муниципальной программы, включая проведение оценки предложений заинтересованных лиц, общественной комиссией, образованной в соответствии с подпунктом "в" пункта 11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 утвержденных постановлением Правительства Российской Федерации от 10 февраля 2017 года </w:t>
      </w:r>
      <w:r>
        <w:rPr>
          <w:color w:val="000000"/>
          <w:lang w:val="en-US" w:eastAsia="en-US" w:bidi="en-US"/>
        </w:rPr>
        <w:t>N</w:t>
      </w:r>
      <w:r w:rsidRPr="00832999">
        <w:rPr>
          <w:color w:val="000000"/>
          <w:lang w:eastAsia="en-US" w:bidi="en-US"/>
        </w:rPr>
        <w:t xml:space="preserve"> </w:t>
      </w:r>
      <w:r>
        <w:rPr>
          <w:color w:val="000000"/>
          <w:lang w:bidi="ru-RU"/>
        </w:rPr>
        <w:t>169;</w:t>
      </w:r>
    </w:p>
    <w:p w:rsidR="0080752A" w:rsidRDefault="0080752A" w:rsidP="0080752A">
      <w:pPr>
        <w:tabs>
          <w:tab w:val="left" w:pos="915"/>
        </w:tabs>
        <w:spacing w:line="322" w:lineRule="exact"/>
        <w:ind w:firstLine="580"/>
        <w:jc w:val="both"/>
      </w:pPr>
      <w:r>
        <w:rPr>
          <w:color w:val="000000"/>
          <w:lang w:bidi="ru-RU"/>
        </w:rPr>
        <w:t>е)</w:t>
      </w:r>
      <w:r>
        <w:rPr>
          <w:color w:val="000000"/>
          <w:lang w:bidi="ru-RU"/>
        </w:rPr>
        <w:tab/>
        <w:t>об обеспечении синхронизации выполнения работ в рамках муниципальной программы с реализуемыми в муниципальных образованиях федеральными, региональными и муниципальными программами (планами) строительства (реконструкции, ремонта) объектов недвижимого имущества, программами по ремонту и модернизации инженерных сетей и иных объектов, расположенных на соответствующей территории;</w:t>
      </w:r>
    </w:p>
    <w:p w:rsidR="0080752A" w:rsidRDefault="0080752A" w:rsidP="004C77F1">
      <w:pPr>
        <w:spacing w:line="322" w:lineRule="exact"/>
        <w:ind w:firstLine="580"/>
        <w:jc w:val="both"/>
      </w:pPr>
      <w:r>
        <w:rPr>
          <w:color w:val="000000"/>
          <w:lang w:bidi="ru-RU"/>
        </w:rPr>
        <w:t>ж)</w:t>
      </w:r>
      <w:r>
        <w:rPr>
          <w:color w:val="000000"/>
          <w:lang w:bidi="ru-RU"/>
        </w:rPr>
        <w:tab/>
        <w:t>об обеспечении синхронизации реализации мероприятий в рамках муниципальной программы реализуемыми в муниципальных образованиях мероприятиями в сфере обеспечения доступности городской среды для маломобильных групп населения, цифровизации отрасли городского хозяйства, а также мероприятиями, реализуемыми в рамках национальных проектов "Демография", "Образование", "Экология", "Безопасные и качественные автомобильные дороги", "Культура", "Малое и среднее предпринимательство и поддержка индивидуальной инициативы" в соответствии с перечнем таких мероприятий и методическими рекомендациями, утвержденными Министерством строительства и жилищно-коммунального</w:t>
      </w:r>
      <w:r w:rsidRPr="0080752A">
        <w:rPr>
          <w:color w:val="000000"/>
          <w:lang w:bidi="ru-RU"/>
        </w:rPr>
        <w:t xml:space="preserve"> </w:t>
      </w:r>
      <w:r>
        <w:rPr>
          <w:color w:val="000000"/>
          <w:lang w:bidi="ru-RU"/>
        </w:rPr>
        <w:t>хозяйства Российской Федерации;</w:t>
      </w:r>
    </w:p>
    <w:p w:rsidR="0080752A" w:rsidRDefault="0080752A" w:rsidP="0080752A">
      <w:pPr>
        <w:tabs>
          <w:tab w:val="left" w:pos="908"/>
        </w:tabs>
        <w:spacing w:line="322" w:lineRule="exact"/>
        <w:ind w:firstLine="580"/>
        <w:jc w:val="both"/>
      </w:pPr>
      <w:r>
        <w:rPr>
          <w:color w:val="000000"/>
          <w:lang w:bidi="ru-RU"/>
        </w:rPr>
        <w:t>з)</w:t>
      </w:r>
      <w:r>
        <w:rPr>
          <w:color w:val="000000"/>
          <w:lang w:bidi="ru-RU"/>
        </w:rPr>
        <w:tab/>
        <w:t>об обеспечении проведения мероприятий по благоустройству дворовых территорий, общественных территорий с учетом необходимости обеспечения физической, пространственной и информационной доступности зданий, сооружений, дворовых и общественных территорий для инвалидов и других маломобильных групп населения;</w:t>
      </w:r>
    </w:p>
    <w:p w:rsidR="0080752A" w:rsidRDefault="0080752A" w:rsidP="0080752A">
      <w:pPr>
        <w:tabs>
          <w:tab w:val="left" w:pos="908"/>
        </w:tabs>
        <w:spacing w:line="322" w:lineRule="exact"/>
        <w:ind w:firstLine="580"/>
        <w:jc w:val="both"/>
      </w:pPr>
      <w:r>
        <w:rPr>
          <w:color w:val="000000"/>
          <w:lang w:bidi="ru-RU"/>
        </w:rPr>
        <w:t>и)</w:t>
      </w:r>
      <w:r>
        <w:rPr>
          <w:color w:val="000000"/>
          <w:lang w:bidi="ru-RU"/>
        </w:rPr>
        <w:tab/>
        <w:t>о подготовке и утверждении не позднее 1 февраля текущего года с учетом обсуждения с представителями заинтересованных лиц дизайн-проекта благоустройства каждой дворовой территории, включенной в муниципальную программу на текущий год, а также дизайн-проектов благоустройства общественных территорий, в которые включается текстовое и визуальное описание предлагаемых проектов, в том числе их концепция и перечень (в том числе визуализированный) элементов благоустройства, предлагаемых к размещению на соответствующей территории;</w:t>
      </w:r>
    </w:p>
    <w:p w:rsidR="0080752A" w:rsidRPr="004C77F1" w:rsidRDefault="0080752A" w:rsidP="003450F4">
      <w:pPr>
        <w:tabs>
          <w:tab w:val="left" w:pos="908"/>
        </w:tabs>
        <w:spacing w:line="276" w:lineRule="auto"/>
        <w:ind w:firstLine="580"/>
        <w:jc w:val="both"/>
      </w:pPr>
      <w:r>
        <w:rPr>
          <w:color w:val="000000"/>
          <w:lang w:bidi="ru-RU"/>
        </w:rPr>
        <w:t>к)</w:t>
      </w:r>
      <w:r>
        <w:rPr>
          <w:color w:val="000000"/>
          <w:lang w:bidi="ru-RU"/>
        </w:rPr>
        <w:tab/>
        <w:t xml:space="preserve">о получении не позднее 1 марта текущего года положительного заключения государственной экспертизы проектной документации или при отсутствии необходимости </w:t>
      </w:r>
      <w:r w:rsidRPr="00756445">
        <w:rPr>
          <w:color w:val="000000"/>
          <w:lang w:bidi="ru-RU"/>
        </w:rPr>
        <w:t xml:space="preserve">проведения государственной экспертизы проектной документации - получении заключения о проверке достоверности определения сметной стоимости в отношении мероприятий по благоустройству дворовых территорий и мероприятий по благоустройству общественных территорий в </w:t>
      </w:r>
      <w:r w:rsidRPr="004C77F1">
        <w:rPr>
          <w:color w:val="000000"/>
          <w:lang w:bidi="ru-RU"/>
        </w:rPr>
        <w:t>текущем году, включенных в му</w:t>
      </w:r>
      <w:r w:rsidR="0023516A" w:rsidRPr="004C77F1">
        <w:rPr>
          <w:color w:val="000000"/>
          <w:lang w:bidi="ru-RU"/>
        </w:rPr>
        <w:t>ниципальные программы на 2017</w:t>
      </w:r>
      <w:r w:rsidRPr="004C77F1">
        <w:rPr>
          <w:color w:val="000000"/>
          <w:lang w:bidi="ru-RU"/>
        </w:rPr>
        <w:t xml:space="preserve"> - 2024 годы и реализуемых с использованием средств субсидии;</w:t>
      </w:r>
    </w:p>
    <w:p w:rsidR="0080752A" w:rsidRPr="004C77F1" w:rsidRDefault="0080752A" w:rsidP="00645610">
      <w:pPr>
        <w:tabs>
          <w:tab w:val="left" w:pos="908"/>
        </w:tabs>
        <w:spacing w:line="276" w:lineRule="auto"/>
        <w:ind w:firstLine="580"/>
        <w:jc w:val="both"/>
        <w:rPr>
          <w:color w:val="000000"/>
          <w:lang w:bidi="ru-RU"/>
        </w:rPr>
      </w:pPr>
      <w:r w:rsidRPr="004C77F1">
        <w:rPr>
          <w:color w:val="000000"/>
          <w:lang w:bidi="ru-RU"/>
        </w:rPr>
        <w:t>л)</w:t>
      </w:r>
      <w:r w:rsidRPr="004C77F1">
        <w:rPr>
          <w:color w:val="000000"/>
          <w:lang w:bidi="ru-RU"/>
        </w:rPr>
        <w:tab/>
      </w:r>
      <w:r w:rsidR="00645610" w:rsidRPr="004C77F1">
        <w:rPr>
          <w:color w:val="000000"/>
          <w:lang w:bidi="ru-RU"/>
        </w:rPr>
        <w:t xml:space="preserve"> о </w:t>
      </w:r>
      <w:r w:rsidR="00645610" w:rsidRPr="004C77F1">
        <w:t>заключение муниципальных контрактов по благоустройству каждой</w:t>
      </w:r>
      <w:r w:rsidR="00645610" w:rsidRPr="004C77F1">
        <w:rPr>
          <w:color w:val="000000"/>
          <w:lang w:bidi="ru-RU"/>
        </w:rPr>
        <w:t xml:space="preserve"> </w:t>
      </w:r>
      <w:r w:rsidR="00645610" w:rsidRPr="004C77F1">
        <w:t xml:space="preserve">дворовой и общественной территории после 1 марта года предоставления субсидий со сроком завершения работ, предусмотренных муниципальным контрактом по благоустройству </w:t>
      </w:r>
      <w:r w:rsidR="00645610" w:rsidRPr="004C77F1">
        <w:lastRenderedPageBreak/>
        <w:t>каждой дворовой и общественной территории, после 1 октября года предоставления субсидии;</w:t>
      </w:r>
    </w:p>
    <w:p w:rsidR="00645610" w:rsidRPr="004C77F1" w:rsidRDefault="0080752A" w:rsidP="00645610">
      <w:pPr>
        <w:tabs>
          <w:tab w:val="left" w:pos="908"/>
        </w:tabs>
        <w:spacing w:line="322" w:lineRule="exact"/>
        <w:ind w:firstLine="580"/>
        <w:jc w:val="both"/>
        <w:rPr>
          <w:lang w:bidi="ru-RU"/>
        </w:rPr>
      </w:pPr>
      <w:r w:rsidRPr="004C77F1">
        <w:rPr>
          <w:color w:val="000000"/>
          <w:lang w:bidi="ru-RU"/>
        </w:rPr>
        <w:t>м)</w:t>
      </w:r>
      <w:r w:rsidRPr="004C77F1">
        <w:rPr>
          <w:color w:val="000000"/>
          <w:lang w:bidi="ru-RU"/>
        </w:rPr>
        <w:tab/>
        <w:t>о завершении работ по благоустройству каждой дворовой и общественной территории, включенных на текущий год в</w:t>
      </w:r>
      <w:r w:rsidR="0023516A" w:rsidRPr="004C77F1">
        <w:rPr>
          <w:color w:val="000000"/>
          <w:lang w:bidi="ru-RU"/>
        </w:rPr>
        <w:t xml:space="preserve"> муниципальную программу на 2017</w:t>
      </w:r>
      <w:r w:rsidRPr="004C77F1">
        <w:rPr>
          <w:color w:val="000000"/>
          <w:lang w:bidi="ru-RU"/>
        </w:rPr>
        <w:t xml:space="preserve"> - </w:t>
      </w:r>
      <w:r w:rsidR="008017C7">
        <w:rPr>
          <w:color w:val="000000"/>
          <w:lang w:bidi="ru-RU"/>
        </w:rPr>
        <w:t>2024 годы, не позднее 25 декабря</w:t>
      </w:r>
      <w:r w:rsidR="00645610" w:rsidRPr="004C77F1">
        <w:rPr>
          <w:color w:val="000000"/>
          <w:lang w:bidi="ru-RU"/>
        </w:rPr>
        <w:t xml:space="preserve"> </w:t>
      </w:r>
      <w:r w:rsidRPr="004C77F1">
        <w:rPr>
          <w:color w:val="000000"/>
          <w:lang w:bidi="ru-RU"/>
        </w:rPr>
        <w:t xml:space="preserve"> года предоставления субсидии;</w:t>
      </w:r>
    </w:p>
    <w:p w:rsidR="0080752A" w:rsidRPr="004C77F1" w:rsidRDefault="00645610" w:rsidP="00645610">
      <w:pPr>
        <w:tabs>
          <w:tab w:val="left" w:pos="932"/>
        </w:tabs>
        <w:spacing w:line="322" w:lineRule="exact"/>
        <w:ind w:firstLine="580"/>
        <w:jc w:val="both"/>
      </w:pPr>
      <w:r w:rsidRPr="004C77F1">
        <w:t>Финансирование объема работ, предусмотренного муниципальным контракто</w:t>
      </w:r>
      <w:r w:rsidR="008017C7">
        <w:t>м и выполненного после 25 декабря</w:t>
      </w:r>
      <w:r w:rsidRPr="004C77F1">
        <w:t xml:space="preserve"> года предоставления субсидии, осуществляется за счет средств местного бюджета.</w:t>
      </w:r>
    </w:p>
    <w:p w:rsidR="0080752A" w:rsidRPr="00A21902" w:rsidRDefault="00756445" w:rsidP="00B84D59">
      <w:pPr>
        <w:tabs>
          <w:tab w:val="left" w:pos="942"/>
        </w:tabs>
        <w:spacing w:line="276" w:lineRule="auto"/>
        <w:jc w:val="both"/>
        <w:rPr>
          <w:color w:val="000000"/>
          <w:lang w:bidi="ru-RU"/>
        </w:rPr>
      </w:pPr>
      <w:r w:rsidRPr="004C77F1">
        <w:rPr>
          <w:color w:val="000000"/>
          <w:lang w:bidi="ru-RU"/>
        </w:rPr>
        <w:t xml:space="preserve">н) </w:t>
      </w:r>
      <w:r w:rsidR="0080752A" w:rsidRPr="004C77F1">
        <w:rPr>
          <w:color w:val="000000"/>
          <w:lang w:bidi="ru-RU"/>
        </w:rPr>
        <w:tab/>
        <w:t>о представлени</w:t>
      </w:r>
      <w:r w:rsidR="00B84D59">
        <w:rPr>
          <w:color w:val="000000"/>
          <w:lang w:bidi="ru-RU"/>
        </w:rPr>
        <w:t>и в администрацию Вельского муниципального района</w:t>
      </w:r>
      <w:r w:rsidR="0080752A" w:rsidRPr="004C77F1">
        <w:rPr>
          <w:color w:val="000000"/>
          <w:lang w:bidi="ru-RU"/>
        </w:rPr>
        <w:t xml:space="preserve"> планов-графиков производства работ в</w:t>
      </w:r>
      <w:r w:rsidR="0080752A" w:rsidRPr="00756445">
        <w:rPr>
          <w:color w:val="000000"/>
          <w:lang w:bidi="ru-RU"/>
        </w:rPr>
        <w:t xml:space="preserve"> рамках заключенных муниципальных контрактов по благоустройству каждой дворовой и общественной территории в текущем году, включенных в</w:t>
      </w:r>
      <w:r w:rsidR="0023516A" w:rsidRPr="00756445">
        <w:rPr>
          <w:color w:val="000000"/>
          <w:lang w:bidi="ru-RU"/>
        </w:rPr>
        <w:t xml:space="preserve"> </w:t>
      </w:r>
      <w:r w:rsidR="0023516A" w:rsidRPr="00A21902">
        <w:rPr>
          <w:color w:val="000000"/>
          <w:lang w:bidi="ru-RU"/>
        </w:rPr>
        <w:t>муниципальные программы на 2017</w:t>
      </w:r>
      <w:r w:rsidR="0080752A" w:rsidRPr="00A21902">
        <w:rPr>
          <w:color w:val="000000"/>
          <w:lang w:bidi="ru-RU"/>
        </w:rPr>
        <w:t xml:space="preserve"> - 2024 годы и реализуемых в рамках субсидии, согласованных органами местного самоуправления и подрядными организациями, в течение 10 рабочих дней со дня заключения муниципальных контрактов;</w:t>
      </w:r>
    </w:p>
    <w:p w:rsidR="0080752A" w:rsidRPr="004C77F1" w:rsidRDefault="00645610" w:rsidP="0080752A">
      <w:pPr>
        <w:tabs>
          <w:tab w:val="left" w:pos="942"/>
        </w:tabs>
        <w:spacing w:line="322" w:lineRule="exact"/>
        <w:ind w:firstLine="580"/>
        <w:jc w:val="both"/>
      </w:pPr>
      <w:r w:rsidRPr="00A21902">
        <w:rPr>
          <w:color w:val="000000"/>
          <w:lang w:bidi="ru-RU"/>
        </w:rPr>
        <w:t>о</w:t>
      </w:r>
      <w:r w:rsidR="0080752A" w:rsidRPr="00A21902">
        <w:rPr>
          <w:color w:val="000000"/>
          <w:lang w:bidi="ru-RU"/>
        </w:rPr>
        <w:t>)</w:t>
      </w:r>
      <w:r w:rsidR="0080752A" w:rsidRPr="00A21902">
        <w:rPr>
          <w:color w:val="000000"/>
          <w:lang w:bidi="ru-RU"/>
        </w:rPr>
        <w:tab/>
        <w:t xml:space="preserve">об обеспечении соблюдения сроков производства работ в соответствии с </w:t>
      </w:r>
      <w:r w:rsidR="0080752A" w:rsidRPr="004C77F1">
        <w:rPr>
          <w:lang w:bidi="ru-RU"/>
        </w:rPr>
        <w:t>утвержденными планами-графиками производства работ в рамках заключенных муниципальных контрактов по благоустройству дворовых и общественных территорий в текущем году, включенных в</w:t>
      </w:r>
      <w:r w:rsidR="0023516A" w:rsidRPr="004C77F1">
        <w:rPr>
          <w:lang w:bidi="ru-RU"/>
        </w:rPr>
        <w:t xml:space="preserve"> муниципальные программы на 2017</w:t>
      </w:r>
      <w:r w:rsidR="0080752A" w:rsidRPr="004C77F1">
        <w:rPr>
          <w:lang w:bidi="ru-RU"/>
        </w:rPr>
        <w:t xml:space="preserve"> - 2024 годы и реализуемых с использованием средств субсидии;</w:t>
      </w:r>
    </w:p>
    <w:p w:rsidR="0080752A" w:rsidRPr="004C77F1" w:rsidRDefault="00645610" w:rsidP="00A21902">
      <w:pPr>
        <w:tabs>
          <w:tab w:val="left" w:pos="908"/>
        </w:tabs>
        <w:spacing w:line="322" w:lineRule="exact"/>
        <w:ind w:firstLine="580"/>
        <w:jc w:val="both"/>
        <w:rPr>
          <w:lang w:bidi="ru-RU"/>
        </w:rPr>
      </w:pPr>
      <w:r w:rsidRPr="004C77F1">
        <w:rPr>
          <w:lang w:bidi="ru-RU"/>
        </w:rPr>
        <w:t>п</w:t>
      </w:r>
      <w:r w:rsidR="0080752A" w:rsidRPr="004C77F1">
        <w:rPr>
          <w:lang w:bidi="ru-RU"/>
        </w:rPr>
        <w:t>)</w:t>
      </w:r>
      <w:r w:rsidR="0080752A" w:rsidRPr="004C77F1">
        <w:rPr>
          <w:lang w:bidi="ru-RU"/>
        </w:rPr>
        <w:tab/>
        <w:t xml:space="preserve">о размещении в ГИС ЖКХ в сроки, установленные Министерством строительства и жилищно-коммунального хозяйства Российской Федерации, достоверной информации в полном объеме по реализуемым </w:t>
      </w:r>
      <w:r w:rsidR="001B223A" w:rsidRPr="004C77F1">
        <w:rPr>
          <w:lang w:bidi="ru-RU"/>
        </w:rPr>
        <w:t>муниципальным программам на 2017</w:t>
      </w:r>
      <w:r w:rsidR="0080752A" w:rsidRPr="004C77F1">
        <w:rPr>
          <w:lang w:bidi="ru-RU"/>
        </w:rPr>
        <w:t xml:space="preserve"> - 2024 годы;</w:t>
      </w:r>
    </w:p>
    <w:p w:rsidR="00A21902" w:rsidRPr="004C77F1" w:rsidRDefault="00A21902" w:rsidP="004C77F1">
      <w:pPr>
        <w:spacing w:line="0" w:lineRule="atLeast"/>
        <w:jc w:val="both"/>
      </w:pPr>
      <w:r w:rsidRPr="004C77F1">
        <w:t>4) заключение муниципальных контрактов по благоустройству каждой дворовой и общественной территории после 1 марта года предоставления субсидий со сроком завершения работ, предусмотренных муниципальным контрактом по благоустройству каждой дворовой и обще</w:t>
      </w:r>
      <w:r w:rsidR="008017C7">
        <w:t>ственной территории, после 25 декабря</w:t>
      </w:r>
      <w:r w:rsidRPr="004C77F1">
        <w:t xml:space="preserve"> года предоставления субсидии;</w:t>
      </w:r>
    </w:p>
    <w:p w:rsidR="00A21902" w:rsidRPr="004C77F1" w:rsidRDefault="00CC051E" w:rsidP="00A21902">
      <w:pPr>
        <w:tabs>
          <w:tab w:val="left" w:pos="1316"/>
        </w:tabs>
        <w:spacing w:line="236" w:lineRule="auto"/>
        <w:jc w:val="both"/>
      </w:pPr>
      <w:r w:rsidRPr="004C77F1">
        <w:t xml:space="preserve">5) </w:t>
      </w:r>
      <w:r w:rsidR="00A21902" w:rsidRPr="004C77F1">
        <w:t>завершение работ в рамках заключенных муниципальных контрактов по благоустройству каждой дворовой и общест</w:t>
      </w:r>
      <w:r w:rsidR="008017C7">
        <w:t>венной территории после 25 декабря</w:t>
      </w:r>
      <w:r w:rsidR="00A21902" w:rsidRPr="004C77F1">
        <w:t xml:space="preserve"> года предоставления субсидии;</w:t>
      </w:r>
    </w:p>
    <w:p w:rsidR="00BC025E" w:rsidRPr="004C77F1" w:rsidRDefault="00BC025E" w:rsidP="00A21902">
      <w:pPr>
        <w:tabs>
          <w:tab w:val="left" w:pos="908"/>
        </w:tabs>
        <w:spacing w:line="322" w:lineRule="exact"/>
        <w:ind w:firstLine="580"/>
        <w:jc w:val="both"/>
        <w:rPr>
          <w:lang w:bidi="ru-RU"/>
        </w:rPr>
      </w:pPr>
      <w:r w:rsidRPr="004C77F1">
        <w:t>Предоставление местному бюджету необходимого объема средств субсидии для оплаты выполненных работ в случаях, предусмотренных подпунктом 2 пункта 9 и пунктом 10 настоящих Правил на основании следующих документов:</w:t>
      </w:r>
    </w:p>
    <w:p w:rsidR="00BC025E" w:rsidRPr="004C77F1" w:rsidRDefault="00BC025E" w:rsidP="00DF77C6">
      <w:pPr>
        <w:widowControl w:val="0"/>
        <w:numPr>
          <w:ilvl w:val="0"/>
          <w:numId w:val="10"/>
        </w:numPr>
        <w:tabs>
          <w:tab w:val="left" w:pos="940"/>
        </w:tabs>
        <w:spacing w:line="322" w:lineRule="exact"/>
        <w:ind w:firstLine="580"/>
        <w:jc w:val="both"/>
      </w:pPr>
      <w:r w:rsidRPr="004C77F1">
        <w:t>муниципальных контрактов на закупку товаров, работ, услуг для обеспечения муниципальных нужд;</w:t>
      </w:r>
    </w:p>
    <w:p w:rsidR="00BC025E" w:rsidRPr="004C77F1" w:rsidRDefault="00BC025E" w:rsidP="00DF77C6">
      <w:pPr>
        <w:widowControl w:val="0"/>
        <w:numPr>
          <w:ilvl w:val="0"/>
          <w:numId w:val="10"/>
        </w:numPr>
        <w:tabs>
          <w:tab w:val="left" w:pos="964"/>
        </w:tabs>
        <w:spacing w:line="322" w:lineRule="exact"/>
        <w:ind w:firstLine="580"/>
        <w:jc w:val="both"/>
      </w:pPr>
      <w:r w:rsidRPr="004C77F1">
        <w:t>актов о приемке выполненных работ (КС-2);</w:t>
      </w:r>
    </w:p>
    <w:p w:rsidR="00BC025E" w:rsidRPr="004C77F1" w:rsidRDefault="00BC025E" w:rsidP="00DF77C6">
      <w:pPr>
        <w:widowControl w:val="0"/>
        <w:numPr>
          <w:ilvl w:val="0"/>
          <w:numId w:val="10"/>
        </w:numPr>
        <w:tabs>
          <w:tab w:val="left" w:pos="964"/>
        </w:tabs>
        <w:spacing w:line="322" w:lineRule="exact"/>
        <w:ind w:firstLine="580"/>
        <w:jc w:val="both"/>
      </w:pPr>
      <w:r w:rsidRPr="004C77F1">
        <w:t>справок о стоимости выполненных работ и затрат (КС-3);</w:t>
      </w:r>
    </w:p>
    <w:p w:rsidR="00BC025E" w:rsidRPr="004C77F1" w:rsidRDefault="00BC025E" w:rsidP="00DF77C6">
      <w:pPr>
        <w:widowControl w:val="0"/>
        <w:numPr>
          <w:ilvl w:val="0"/>
          <w:numId w:val="10"/>
        </w:numPr>
        <w:tabs>
          <w:tab w:val="left" w:pos="964"/>
        </w:tabs>
        <w:spacing w:line="322" w:lineRule="exact"/>
        <w:ind w:firstLine="580"/>
        <w:jc w:val="both"/>
      </w:pPr>
      <w:r w:rsidRPr="004C77F1">
        <w:t>счетов-фактур;</w:t>
      </w:r>
    </w:p>
    <w:p w:rsidR="00BC025E" w:rsidRPr="004C77F1" w:rsidRDefault="00BC025E" w:rsidP="00DF77C6">
      <w:pPr>
        <w:widowControl w:val="0"/>
        <w:numPr>
          <w:ilvl w:val="0"/>
          <w:numId w:val="10"/>
        </w:numPr>
        <w:tabs>
          <w:tab w:val="left" w:pos="964"/>
        </w:tabs>
        <w:spacing w:line="322" w:lineRule="exact"/>
        <w:ind w:firstLine="580"/>
        <w:jc w:val="both"/>
      </w:pPr>
      <w:r w:rsidRPr="004C77F1">
        <w:t>иных договоров (соглашений) на выполнение работ, оказание услуг, поставку товаров и оборудования;</w:t>
      </w:r>
    </w:p>
    <w:p w:rsidR="00BC025E" w:rsidRDefault="00BC025E" w:rsidP="00DF77C6">
      <w:pPr>
        <w:widowControl w:val="0"/>
        <w:numPr>
          <w:ilvl w:val="0"/>
          <w:numId w:val="10"/>
        </w:numPr>
        <w:tabs>
          <w:tab w:val="left" w:pos="931"/>
        </w:tabs>
        <w:spacing w:line="322" w:lineRule="exact"/>
        <w:ind w:firstLine="580"/>
        <w:jc w:val="both"/>
      </w:pPr>
      <w:r w:rsidRPr="004C77F1">
        <w:t>в случае перечисления средств местного бюджета на выполнение работ по благоустройству дворовых и общественных территорий в рамках муниципального контракта - платежных документов, подтверждающих перечисление на счет</w:t>
      </w:r>
      <w:r>
        <w:t xml:space="preserve"> подрядных организаций средств местных бюджетов;</w:t>
      </w:r>
    </w:p>
    <w:p w:rsidR="00BC025E" w:rsidRDefault="00BC025E" w:rsidP="00DF77C6">
      <w:pPr>
        <w:widowControl w:val="0"/>
        <w:numPr>
          <w:ilvl w:val="0"/>
          <w:numId w:val="10"/>
        </w:numPr>
        <w:tabs>
          <w:tab w:val="left" w:pos="926"/>
        </w:tabs>
        <w:spacing w:line="322" w:lineRule="exact"/>
        <w:ind w:firstLine="580"/>
        <w:jc w:val="both"/>
      </w:pPr>
      <w:r>
        <w:t xml:space="preserve">в случае, предусмотренном подпунктами 2 и 3 пункта 2 настоящих Правил, в части финансового участия заинтересованных лиц, - копий договоров на выполнение соответствующих работ, стоимость которых учитывается при определении объема софинансирования мероприятий со стороны заинтересованных лиц, а также копий лицензий и (или) иных документов, подтверждающих право подрядных организаций на выполнение </w:t>
      </w:r>
      <w:r>
        <w:lastRenderedPageBreak/>
        <w:t>соответствующего вида работ, и (или) документов, подтверждающих оплату подрядным организациям работ в порядке и на условиях, установленных муниципальным нормативным правовым актом;</w:t>
      </w:r>
    </w:p>
    <w:p w:rsidR="00BC025E" w:rsidRDefault="00BC025E" w:rsidP="00DF77C6">
      <w:pPr>
        <w:widowControl w:val="0"/>
        <w:numPr>
          <w:ilvl w:val="0"/>
          <w:numId w:val="10"/>
        </w:numPr>
        <w:tabs>
          <w:tab w:val="left" w:pos="932"/>
        </w:tabs>
        <w:spacing w:line="322" w:lineRule="exact"/>
        <w:ind w:firstLine="580"/>
        <w:jc w:val="both"/>
      </w:pPr>
      <w:r>
        <w:t>выписки из решения представительного органа муниципального образования о местном бюджете, подтверждающей соответствующий объем софинансирования.</w:t>
      </w:r>
    </w:p>
    <w:p w:rsidR="00BC025E" w:rsidRDefault="00BC025E" w:rsidP="00BC025E">
      <w:pPr>
        <w:spacing w:line="322" w:lineRule="exact"/>
        <w:ind w:firstLine="580"/>
        <w:jc w:val="both"/>
      </w:pPr>
      <w:r>
        <w:t>После завершения мероприятий по благоустройству дворовых и общественных территорий муниципальные образования п</w:t>
      </w:r>
      <w:r w:rsidR="00B84D59">
        <w:t>редставляют в администрацию Вельского муниципального района</w:t>
      </w:r>
      <w:r>
        <w:t xml:space="preserve"> платежные поручения, свидетельствующие о перечислении на счет подрядных организаций средств субсидий;</w:t>
      </w:r>
    </w:p>
    <w:p w:rsidR="00BC025E" w:rsidRDefault="00BC025E" w:rsidP="00DF77C6">
      <w:pPr>
        <w:widowControl w:val="0"/>
        <w:numPr>
          <w:ilvl w:val="0"/>
          <w:numId w:val="10"/>
        </w:numPr>
        <w:tabs>
          <w:tab w:val="left" w:pos="932"/>
        </w:tabs>
        <w:spacing w:line="322" w:lineRule="exact"/>
        <w:ind w:firstLine="580"/>
        <w:jc w:val="both"/>
      </w:pPr>
      <w:r>
        <w:t>документы, подтверждающие финансовое участие заинтересованных лиц в мероприятиях по благоустройству территорий.</w:t>
      </w:r>
    </w:p>
    <w:p w:rsidR="00BC025E" w:rsidRDefault="00BC025E" w:rsidP="00BC025E">
      <w:pPr>
        <w:spacing w:line="322" w:lineRule="exact"/>
        <w:ind w:firstLine="580"/>
        <w:jc w:val="both"/>
      </w:pPr>
      <w:r>
        <w:t>Документы, указанные в подпунктах 1 - 9 настоящего пункта, направляются в адрес админ</w:t>
      </w:r>
      <w:r w:rsidR="00B84D59">
        <w:t>истрации Вельского муниципального района</w:t>
      </w:r>
      <w:r>
        <w:t xml:space="preserve"> на бумажном носителе в составе заявки муниципального образования для оплаты выполненных работ.</w:t>
      </w:r>
    </w:p>
    <w:p w:rsidR="00BC025E" w:rsidRDefault="00BC025E" w:rsidP="00BC025E">
      <w:pPr>
        <w:spacing w:line="322" w:lineRule="exact"/>
        <w:ind w:firstLine="580"/>
        <w:jc w:val="both"/>
      </w:pPr>
      <w:r>
        <w:t>Документы, указанные в подпунктах 10 и 11 настоящего пункта, представляются в министерство на электронном носителе или направляются на адрес эле</w:t>
      </w:r>
      <w:r w:rsidR="00B84D59">
        <w:t>ктронной почты администрации Вельского муниципального района</w:t>
      </w:r>
      <w:r>
        <w:t xml:space="preserve"> в виде сканированных копий документов, подписанных уполномоченным должностным лицом;</w:t>
      </w:r>
    </w:p>
    <w:p w:rsidR="00BC025E" w:rsidRDefault="00BC025E" w:rsidP="00DF77C6">
      <w:pPr>
        <w:widowControl w:val="0"/>
        <w:numPr>
          <w:ilvl w:val="0"/>
          <w:numId w:val="10"/>
        </w:numPr>
        <w:tabs>
          <w:tab w:val="left" w:pos="1064"/>
        </w:tabs>
        <w:spacing w:line="322" w:lineRule="exact"/>
        <w:ind w:firstLine="580"/>
        <w:jc w:val="both"/>
      </w:pPr>
      <w:r>
        <w:t>дизайн-проект благоустройства соответствующих дворовых и общественных территорий, в который включается текстовое и визуальное описание проекта благоустройства, в том числе его концепция и перечень (в том числе визуализированный) элементов благоустройства, предлагаемых к размещению на соответствующей территории;</w:t>
      </w:r>
    </w:p>
    <w:p w:rsidR="00BC025E" w:rsidRDefault="00BC025E" w:rsidP="00DF77C6">
      <w:pPr>
        <w:widowControl w:val="0"/>
        <w:numPr>
          <w:ilvl w:val="0"/>
          <w:numId w:val="10"/>
        </w:numPr>
        <w:tabs>
          <w:tab w:val="left" w:pos="1181"/>
        </w:tabs>
        <w:spacing w:line="322" w:lineRule="exact"/>
        <w:ind w:firstLine="580"/>
        <w:jc w:val="both"/>
      </w:pPr>
      <w:r>
        <w:t>положительное заключение государственной экспертизы проектной документации или при отсутствии необходимости проведения государственной экспертизы проектной документации - заключение о проверке достоверности определения сметной стоимости в отношении мероприятий по благоустройству территории.</w:t>
      </w:r>
    </w:p>
    <w:p w:rsidR="00BC025E" w:rsidRDefault="00BC025E" w:rsidP="00BC025E">
      <w:pPr>
        <w:widowControl w:val="0"/>
        <w:tabs>
          <w:tab w:val="left" w:pos="926"/>
        </w:tabs>
        <w:spacing w:line="322" w:lineRule="exact"/>
        <w:ind w:left="580"/>
        <w:jc w:val="both"/>
      </w:pPr>
    </w:p>
    <w:p w:rsidR="005D4EB1" w:rsidRDefault="005D4EB1" w:rsidP="00BC025E">
      <w:pPr>
        <w:widowControl w:val="0"/>
        <w:tabs>
          <w:tab w:val="left" w:pos="926"/>
        </w:tabs>
        <w:spacing w:line="322" w:lineRule="exact"/>
        <w:ind w:left="580"/>
        <w:jc w:val="both"/>
      </w:pPr>
    </w:p>
    <w:p w:rsidR="005D4EB1" w:rsidRDefault="005D4EB1" w:rsidP="00BC025E">
      <w:pPr>
        <w:widowControl w:val="0"/>
        <w:tabs>
          <w:tab w:val="left" w:pos="926"/>
        </w:tabs>
        <w:spacing w:line="322" w:lineRule="exact"/>
        <w:ind w:left="580"/>
        <w:jc w:val="both"/>
      </w:pPr>
    </w:p>
    <w:p w:rsidR="005D4EB1" w:rsidRDefault="005D4EB1" w:rsidP="005D4EB1">
      <w:r>
        <w:br w:type="page"/>
      </w:r>
    </w:p>
    <w:p w:rsidR="00BC025E" w:rsidRPr="00EE5DB2" w:rsidRDefault="00BC025E" w:rsidP="00BC025E">
      <w:pPr>
        <w:pStyle w:val="Default"/>
        <w:spacing w:line="276" w:lineRule="auto"/>
      </w:pPr>
    </w:p>
    <w:p w:rsidR="005D4EB1" w:rsidRPr="003B4E95" w:rsidRDefault="005D4EB1" w:rsidP="005D4EB1">
      <w:pPr>
        <w:spacing w:line="276" w:lineRule="auto"/>
        <w:jc w:val="right"/>
        <w:rPr>
          <w:sz w:val="20"/>
          <w:szCs w:val="20"/>
        </w:rPr>
      </w:pPr>
      <w:r w:rsidRPr="003B4E95">
        <w:rPr>
          <w:sz w:val="20"/>
          <w:szCs w:val="20"/>
        </w:rPr>
        <w:t xml:space="preserve">Приложение </w:t>
      </w:r>
      <w:r w:rsidR="009E6D56">
        <w:rPr>
          <w:sz w:val="20"/>
          <w:szCs w:val="20"/>
        </w:rPr>
        <w:t>13</w:t>
      </w:r>
    </w:p>
    <w:p w:rsidR="005D4EB1" w:rsidRPr="00EC13B0" w:rsidRDefault="005D4EB1" w:rsidP="005D4EB1">
      <w:pPr>
        <w:pStyle w:val="ConsPlusNormal"/>
        <w:spacing w:line="276" w:lineRule="auto"/>
        <w:ind w:left="5670" w:firstLine="0"/>
        <w:jc w:val="right"/>
        <w:rPr>
          <w:rFonts w:ascii="Times New Roman" w:hAnsi="Times New Roman" w:cs="Times New Roman"/>
        </w:rPr>
      </w:pPr>
      <w:r w:rsidRPr="00EC13B0">
        <w:rPr>
          <w:rFonts w:ascii="Times New Roman" w:hAnsi="Times New Roman" w:cs="Times New Roman"/>
        </w:rPr>
        <w:t>к Муниципальной программе</w:t>
      </w:r>
    </w:p>
    <w:p w:rsidR="005D4EB1" w:rsidRPr="00EC13B0" w:rsidRDefault="005D4EB1" w:rsidP="005D4EB1">
      <w:pPr>
        <w:pStyle w:val="ConsPlusNormal"/>
        <w:spacing w:line="276" w:lineRule="auto"/>
        <w:ind w:firstLine="567"/>
        <w:jc w:val="right"/>
        <w:rPr>
          <w:rFonts w:ascii="Times New Roman" w:hAnsi="Times New Roman" w:cs="Times New Roman"/>
        </w:rPr>
      </w:pPr>
      <w:r w:rsidRPr="00EC13B0">
        <w:rPr>
          <w:rFonts w:ascii="Times New Roman" w:hAnsi="Times New Roman" w:cs="Times New Roman"/>
        </w:rPr>
        <w:t xml:space="preserve"> «Формирование современной</w:t>
      </w:r>
      <w:r w:rsidRPr="00142566">
        <w:rPr>
          <w:rFonts w:ascii="Times New Roman" w:hAnsi="Times New Roman" w:cs="Times New Roman"/>
        </w:rPr>
        <w:t xml:space="preserve"> </w:t>
      </w:r>
      <w:r w:rsidRPr="00EC13B0">
        <w:rPr>
          <w:rFonts w:ascii="Times New Roman" w:hAnsi="Times New Roman" w:cs="Times New Roman"/>
        </w:rPr>
        <w:t>городской</w:t>
      </w:r>
    </w:p>
    <w:p w:rsidR="005D4EB1" w:rsidRPr="00EC13B0" w:rsidRDefault="005D4EB1" w:rsidP="005D4EB1">
      <w:pPr>
        <w:pStyle w:val="ConsPlusNormal"/>
        <w:spacing w:line="276" w:lineRule="auto"/>
        <w:ind w:firstLine="567"/>
        <w:jc w:val="center"/>
        <w:rPr>
          <w:rFonts w:ascii="Times New Roman" w:hAnsi="Times New Roman" w:cs="Times New Roman"/>
        </w:rPr>
      </w:pPr>
      <w:r w:rsidRPr="00EC13B0">
        <w:rPr>
          <w:rFonts w:ascii="Times New Roman" w:hAnsi="Times New Roman" w:cs="Times New Roman"/>
        </w:rPr>
        <w:t xml:space="preserve"> </w:t>
      </w:r>
      <w:r>
        <w:rPr>
          <w:rFonts w:ascii="Times New Roman" w:hAnsi="Times New Roman" w:cs="Times New Roman"/>
        </w:rPr>
        <w:t xml:space="preserve">                                                                                   </w:t>
      </w:r>
      <w:r w:rsidR="00B84D59">
        <w:rPr>
          <w:rFonts w:ascii="Times New Roman" w:hAnsi="Times New Roman" w:cs="Times New Roman"/>
        </w:rPr>
        <w:t>среды на территории Вельского муниципального</w:t>
      </w:r>
    </w:p>
    <w:p w:rsidR="005D4EB1" w:rsidRDefault="00B84D59" w:rsidP="005D4EB1">
      <w:pPr>
        <w:pStyle w:val="Default"/>
        <w:spacing w:line="276" w:lineRule="auto"/>
        <w:ind w:firstLine="567"/>
        <w:jc w:val="right"/>
        <w:rPr>
          <w:sz w:val="20"/>
          <w:szCs w:val="20"/>
        </w:rPr>
      </w:pPr>
      <w:r>
        <w:rPr>
          <w:sz w:val="20"/>
          <w:szCs w:val="20"/>
        </w:rPr>
        <w:t>района</w:t>
      </w:r>
      <w:r w:rsidR="005D4EB1" w:rsidRPr="00EC13B0">
        <w:rPr>
          <w:sz w:val="20"/>
          <w:szCs w:val="20"/>
        </w:rPr>
        <w:t xml:space="preserve"> на </w:t>
      </w:r>
      <w:r w:rsidR="005D4EB1">
        <w:rPr>
          <w:sz w:val="20"/>
          <w:szCs w:val="20"/>
        </w:rPr>
        <w:t>2017-2024</w:t>
      </w:r>
      <w:r w:rsidR="005D4EB1" w:rsidRPr="00EC13B0">
        <w:rPr>
          <w:sz w:val="20"/>
          <w:szCs w:val="20"/>
        </w:rPr>
        <w:t xml:space="preserve"> годы»</w:t>
      </w:r>
    </w:p>
    <w:p w:rsidR="005D4EB1" w:rsidRDefault="005D4EB1" w:rsidP="005D4EB1">
      <w:pPr>
        <w:pStyle w:val="Default"/>
        <w:spacing w:line="276" w:lineRule="auto"/>
        <w:ind w:firstLine="567"/>
        <w:jc w:val="right"/>
        <w:rPr>
          <w:sz w:val="20"/>
          <w:szCs w:val="20"/>
        </w:rPr>
      </w:pPr>
    </w:p>
    <w:p w:rsidR="00BC025E" w:rsidRDefault="00BC025E" w:rsidP="005E06A5">
      <w:pPr>
        <w:tabs>
          <w:tab w:val="left" w:pos="908"/>
        </w:tabs>
        <w:spacing w:line="322" w:lineRule="exact"/>
        <w:ind w:firstLine="580"/>
        <w:jc w:val="both"/>
      </w:pPr>
    </w:p>
    <w:p w:rsidR="00BC025E" w:rsidRPr="00820BA5" w:rsidRDefault="00BC025E" w:rsidP="00BC025E">
      <w:pPr>
        <w:spacing w:line="0" w:lineRule="atLeast"/>
        <w:ind w:right="-259"/>
        <w:jc w:val="center"/>
        <w:rPr>
          <w:b/>
        </w:rPr>
      </w:pPr>
      <w:r w:rsidRPr="00820BA5">
        <w:rPr>
          <w:b/>
        </w:rPr>
        <w:t>ПРАВИЛА</w:t>
      </w:r>
    </w:p>
    <w:p w:rsidR="00BC025E" w:rsidRPr="00820BA5" w:rsidRDefault="00BC025E" w:rsidP="00BC025E">
      <w:pPr>
        <w:spacing w:line="2" w:lineRule="exact"/>
      </w:pPr>
    </w:p>
    <w:p w:rsidR="00BC025E" w:rsidRPr="00820BA5" w:rsidRDefault="00BC025E" w:rsidP="00BC025E">
      <w:pPr>
        <w:spacing w:line="0" w:lineRule="atLeast"/>
        <w:ind w:right="-259"/>
        <w:jc w:val="center"/>
        <w:rPr>
          <w:b/>
        </w:rPr>
      </w:pPr>
      <w:r w:rsidRPr="00820BA5">
        <w:rPr>
          <w:b/>
        </w:rPr>
        <w:t>предоставления и распределения субсидии бюджетам</w:t>
      </w:r>
    </w:p>
    <w:p w:rsidR="00BC025E" w:rsidRPr="00820BA5" w:rsidRDefault="00BC025E" w:rsidP="00BC025E">
      <w:pPr>
        <w:spacing w:line="0" w:lineRule="atLeast"/>
        <w:ind w:right="-259"/>
        <w:jc w:val="center"/>
        <w:rPr>
          <w:b/>
        </w:rPr>
      </w:pPr>
      <w:r w:rsidRPr="00820BA5">
        <w:rPr>
          <w:b/>
        </w:rPr>
        <w:t>муниципальных районов Архангельской области на реализацию</w:t>
      </w:r>
    </w:p>
    <w:p w:rsidR="00BC025E" w:rsidRPr="00820BA5" w:rsidRDefault="00BC025E" w:rsidP="00BC025E">
      <w:pPr>
        <w:spacing w:line="0" w:lineRule="atLeast"/>
        <w:ind w:right="-259"/>
        <w:jc w:val="center"/>
        <w:rPr>
          <w:b/>
        </w:rPr>
      </w:pPr>
      <w:r w:rsidRPr="00820BA5">
        <w:rPr>
          <w:b/>
        </w:rPr>
        <w:t>программ формирования современной городской среды</w:t>
      </w:r>
    </w:p>
    <w:p w:rsidR="00BC025E" w:rsidRPr="00820BA5" w:rsidRDefault="00BC025E" w:rsidP="00BC025E">
      <w:pPr>
        <w:spacing w:line="239" w:lineRule="auto"/>
        <w:ind w:right="-259"/>
        <w:jc w:val="center"/>
        <w:rPr>
          <w:b/>
        </w:rPr>
      </w:pPr>
      <w:r w:rsidRPr="00820BA5">
        <w:rPr>
          <w:b/>
        </w:rPr>
        <w:t>(областной бюджет)</w:t>
      </w:r>
    </w:p>
    <w:p w:rsidR="00BC025E" w:rsidRPr="00820BA5" w:rsidRDefault="00BC025E" w:rsidP="00BC025E">
      <w:pPr>
        <w:spacing w:line="200" w:lineRule="exact"/>
      </w:pPr>
    </w:p>
    <w:p w:rsidR="00BC025E" w:rsidRPr="00820BA5" w:rsidRDefault="00BC025E" w:rsidP="00BC025E">
      <w:pPr>
        <w:spacing w:line="200" w:lineRule="exact"/>
      </w:pPr>
    </w:p>
    <w:p w:rsidR="00BC025E" w:rsidRPr="00820BA5" w:rsidRDefault="00BC025E" w:rsidP="00BC025E">
      <w:pPr>
        <w:spacing w:line="246" w:lineRule="exact"/>
      </w:pPr>
    </w:p>
    <w:p w:rsidR="00BC025E" w:rsidRPr="00820BA5" w:rsidRDefault="00BC025E" w:rsidP="00BC025E">
      <w:pPr>
        <w:spacing w:line="0" w:lineRule="atLeast"/>
        <w:ind w:right="-259"/>
        <w:jc w:val="center"/>
        <w:rPr>
          <w:b/>
        </w:rPr>
      </w:pPr>
      <w:r w:rsidRPr="00820BA5">
        <w:rPr>
          <w:b/>
        </w:rPr>
        <w:t>I. Общие положения</w:t>
      </w:r>
    </w:p>
    <w:p w:rsidR="00BC025E" w:rsidRPr="00820BA5" w:rsidRDefault="00BC025E" w:rsidP="00BC025E">
      <w:pPr>
        <w:spacing w:line="330" w:lineRule="exact"/>
      </w:pPr>
    </w:p>
    <w:p w:rsidR="00BC025E" w:rsidRPr="00820BA5" w:rsidRDefault="00BC025E" w:rsidP="00BC025E">
      <w:pPr>
        <w:spacing w:line="276" w:lineRule="auto"/>
        <w:ind w:right="-259" w:firstLine="260"/>
        <w:jc w:val="both"/>
      </w:pPr>
      <w:r w:rsidRPr="00820BA5">
        <w:t xml:space="preserve">Настоящие Правила, разработанные в соответствии со </w:t>
      </w:r>
      <w:hyperlink r:id="rId39" w:history="1">
        <w:r w:rsidRPr="00820BA5">
          <w:t>статьей 139</w:t>
        </w:r>
      </w:hyperlink>
      <w:r w:rsidRPr="00820BA5">
        <w:t xml:space="preserve"> Бюджетного кодекса Российской Федерации, разделом III государственной программы Архангельской области «Формирование современной городской среды в Архангельской области», утвержденной постановлением Правительства Архангельской области от 22 августа 2017 года № 330-пп (далее – государственная программа), определяют правила предоставления и распределения субсидии бюджетам муниципальных районов Архангельской области на реализацию программ формирования современной городской среды (областной бюджет) (далее соответственно – местный бюджет, муниципальный район)</w:t>
      </w:r>
    </w:p>
    <w:p w:rsidR="00BC025E" w:rsidRPr="00820BA5" w:rsidRDefault="00BC025E" w:rsidP="00820BA5">
      <w:pPr>
        <w:tabs>
          <w:tab w:val="left" w:pos="721"/>
        </w:tabs>
        <w:spacing w:line="276" w:lineRule="auto"/>
        <w:jc w:val="both"/>
      </w:pPr>
      <w:r w:rsidRPr="00820BA5">
        <w:t>В целях софинансирования мероприятий по реализации проектов благоустройства общественных территорий в сельских населенных пунктах Архангельской области в рамках муниципальных программ формирования комфортной городской среды (далее соответственно – мероприятия, субсидия).</w:t>
      </w:r>
    </w:p>
    <w:p w:rsidR="00BC025E" w:rsidRPr="00820BA5" w:rsidRDefault="00BC025E" w:rsidP="00BC025E">
      <w:pPr>
        <w:spacing w:line="276" w:lineRule="auto"/>
        <w:ind w:left="260" w:firstLine="720"/>
        <w:jc w:val="both"/>
      </w:pPr>
      <w:r w:rsidRPr="00820BA5">
        <w:t>Субсидия включена в перечень субсидий местным бюджетам, предоставляемых из областного бюджета в целях софинансирования расходных обязательств муниципальных образований Архангельской области, возникающих при выполнении полномочий органов местного самоуправления муниципальных образований Архангельской области по решению вопросов местного значения, утвержденный областным законом об областном бюджете на очередной финансовый год и плановый период.</w:t>
      </w:r>
    </w:p>
    <w:p w:rsidR="00BC025E" w:rsidRPr="00820BA5" w:rsidRDefault="00BC025E" w:rsidP="00BC025E">
      <w:pPr>
        <w:spacing w:line="19" w:lineRule="exact"/>
      </w:pPr>
    </w:p>
    <w:p w:rsidR="00BC025E" w:rsidRPr="00820BA5" w:rsidRDefault="00BC025E" w:rsidP="00DF77C6">
      <w:pPr>
        <w:numPr>
          <w:ilvl w:val="1"/>
          <w:numId w:val="18"/>
        </w:numPr>
        <w:tabs>
          <w:tab w:val="left" w:pos="1311"/>
        </w:tabs>
        <w:spacing w:line="237" w:lineRule="auto"/>
        <w:ind w:left="260" w:firstLine="722"/>
        <w:jc w:val="both"/>
      </w:pPr>
      <w:r w:rsidRPr="00820BA5">
        <w:t>Главным распорядителем средств областного бюджета, предусмотренных на предоставление субсидии, является министерство топливно-энергетического комплекса и жилищно-коммунального хозяйства Архангельской области (далее – министерство).</w:t>
      </w:r>
    </w:p>
    <w:p w:rsidR="00BC025E" w:rsidRPr="00820BA5" w:rsidRDefault="00BC025E" w:rsidP="00BC025E">
      <w:pPr>
        <w:spacing w:line="17" w:lineRule="exact"/>
      </w:pPr>
    </w:p>
    <w:p w:rsidR="00BC025E" w:rsidRPr="00820BA5" w:rsidRDefault="00BC025E" w:rsidP="00DF77C6">
      <w:pPr>
        <w:numPr>
          <w:ilvl w:val="1"/>
          <w:numId w:val="18"/>
        </w:numPr>
        <w:tabs>
          <w:tab w:val="left" w:pos="1304"/>
        </w:tabs>
        <w:spacing w:line="236" w:lineRule="auto"/>
        <w:ind w:left="260" w:firstLine="722"/>
        <w:jc w:val="both"/>
      </w:pPr>
      <w:r w:rsidRPr="00820BA5">
        <w:t>Субсидия предоставляется министерством в соответствии со сводной бюджетной росписью областного бюджета, доведенными лимитами бюджетных обязательств, предельными объемами финансирования.</w:t>
      </w:r>
    </w:p>
    <w:p w:rsidR="005D4EB1" w:rsidRPr="00820BA5" w:rsidRDefault="005D4EB1" w:rsidP="00820BA5">
      <w:pPr>
        <w:tabs>
          <w:tab w:val="left" w:pos="1304"/>
        </w:tabs>
        <w:spacing w:line="236" w:lineRule="auto"/>
        <w:jc w:val="both"/>
      </w:pPr>
    </w:p>
    <w:p w:rsidR="0073680F" w:rsidRPr="00820BA5" w:rsidRDefault="0073680F" w:rsidP="0073680F">
      <w:pPr>
        <w:spacing w:line="236" w:lineRule="auto"/>
        <w:ind w:left="260" w:firstLine="720"/>
        <w:jc w:val="both"/>
        <w:rPr>
          <w:highlight w:val="yellow"/>
        </w:rPr>
      </w:pPr>
    </w:p>
    <w:p w:rsidR="00BC025E" w:rsidRPr="00B40BB6" w:rsidRDefault="00BC025E" w:rsidP="00DF77C6">
      <w:pPr>
        <w:numPr>
          <w:ilvl w:val="2"/>
          <w:numId w:val="18"/>
        </w:numPr>
        <w:tabs>
          <w:tab w:val="left" w:pos="2240"/>
        </w:tabs>
        <w:spacing w:line="0" w:lineRule="atLeast"/>
        <w:ind w:left="2240" w:hanging="360"/>
        <w:rPr>
          <w:b/>
        </w:rPr>
      </w:pPr>
      <w:r w:rsidRPr="00B40BB6">
        <w:rPr>
          <w:b/>
        </w:rPr>
        <w:t>Порядок и условия предоставления субсидии</w:t>
      </w:r>
    </w:p>
    <w:p w:rsidR="00BC025E" w:rsidRPr="00B40BB6" w:rsidRDefault="00BC025E" w:rsidP="00BC025E">
      <w:pPr>
        <w:spacing w:line="330" w:lineRule="exact"/>
        <w:rPr>
          <w:b/>
        </w:rPr>
      </w:pPr>
    </w:p>
    <w:p w:rsidR="00BC025E" w:rsidRPr="00B40BB6" w:rsidRDefault="00BC025E" w:rsidP="00DF77C6">
      <w:pPr>
        <w:numPr>
          <w:ilvl w:val="1"/>
          <w:numId w:val="18"/>
        </w:numPr>
        <w:tabs>
          <w:tab w:val="left" w:pos="1330"/>
        </w:tabs>
        <w:spacing w:line="237" w:lineRule="auto"/>
        <w:ind w:left="260" w:firstLine="722"/>
        <w:jc w:val="both"/>
      </w:pPr>
      <w:r w:rsidRPr="00B40BB6">
        <w:t>Субсидия предоставляется местным бюджетам на основании итогов конкурса по предоставлению субсидии (далее – конкурс). Организатором конкурса является министерство.</w:t>
      </w:r>
    </w:p>
    <w:p w:rsidR="00BC025E" w:rsidRPr="00B40BB6" w:rsidRDefault="00BC025E" w:rsidP="00BC025E">
      <w:pPr>
        <w:spacing w:line="13" w:lineRule="exact"/>
      </w:pPr>
    </w:p>
    <w:p w:rsidR="00BC025E" w:rsidRPr="00B40BB6" w:rsidRDefault="00BC025E" w:rsidP="00DF77C6">
      <w:pPr>
        <w:numPr>
          <w:ilvl w:val="1"/>
          <w:numId w:val="18"/>
        </w:numPr>
        <w:tabs>
          <w:tab w:val="left" w:pos="1354"/>
        </w:tabs>
        <w:spacing w:line="234" w:lineRule="auto"/>
        <w:ind w:left="260" w:firstLine="722"/>
      </w:pPr>
      <w:r w:rsidRPr="00B40BB6">
        <w:t>Субсидии предоставляются местным бюджетам при соблюдении следующих условий:</w:t>
      </w:r>
    </w:p>
    <w:p w:rsidR="00BC025E" w:rsidRPr="00B40BB6" w:rsidRDefault="00BC025E" w:rsidP="00BC025E">
      <w:pPr>
        <w:spacing w:line="15" w:lineRule="exact"/>
      </w:pPr>
    </w:p>
    <w:p w:rsidR="00BC025E" w:rsidRPr="00B40BB6" w:rsidRDefault="00BC025E" w:rsidP="00BC025E">
      <w:pPr>
        <w:spacing w:line="248" w:lineRule="auto"/>
        <w:ind w:left="260" w:firstLine="720"/>
        <w:jc w:val="both"/>
      </w:pPr>
      <w:r w:rsidRPr="00B40BB6">
        <w:t xml:space="preserve">1) наличие в местном бюджете (сводной бюджетной росписи местного бюджета) бюджетных ассигнований на исполнение расходных обязательств муниципального </w:t>
      </w:r>
      <w:r w:rsidRPr="00B40BB6">
        <w:lastRenderedPageBreak/>
        <w:t>образования Архангельской области, в целях софинансирования которых предоставляется субсидия, в объеме, необходимом для их исполнения, включая размер планируемой к предоставлению из областного бюджета субсидии в размере не менее 10 процентов от общего объема предоставляемой субсидии на реализацию мероприятий;</w:t>
      </w:r>
    </w:p>
    <w:p w:rsidR="00BC025E" w:rsidRPr="00B40BB6" w:rsidRDefault="00BC025E" w:rsidP="00BC025E">
      <w:pPr>
        <w:spacing w:line="8" w:lineRule="exact"/>
      </w:pPr>
    </w:p>
    <w:p w:rsidR="00BC025E" w:rsidRPr="00B40BB6" w:rsidRDefault="00BC025E" w:rsidP="00BC025E">
      <w:pPr>
        <w:spacing w:line="248" w:lineRule="auto"/>
        <w:ind w:left="260" w:firstLine="720"/>
        <w:jc w:val="both"/>
      </w:pPr>
      <w:r w:rsidRPr="00B40BB6">
        <w:t>2) наличие муниципальной программы, предусматривающей реализацию мероприятий и подтверждающей софинансирование мероприятий за счет средств местного бюджета в размере, указанном в подпункте 1 настоящего пункта (или предоставление гарантийного обязательства о внесении изменений</w:t>
      </w:r>
    </w:p>
    <w:p w:rsidR="00BC025E" w:rsidRPr="00B40BB6" w:rsidRDefault="00BC025E" w:rsidP="00DF77C6">
      <w:pPr>
        <w:numPr>
          <w:ilvl w:val="0"/>
          <w:numId w:val="18"/>
        </w:numPr>
        <w:tabs>
          <w:tab w:val="left" w:pos="460"/>
        </w:tabs>
        <w:spacing w:line="0" w:lineRule="atLeast"/>
        <w:ind w:left="460" w:hanging="198"/>
      </w:pPr>
      <w:r w:rsidRPr="00B40BB6">
        <w:t>муниципальную программу);</w:t>
      </w:r>
    </w:p>
    <w:p w:rsidR="00BC025E" w:rsidRPr="00B40BB6" w:rsidRDefault="00BC025E" w:rsidP="00BC025E">
      <w:pPr>
        <w:spacing w:line="13" w:lineRule="exact"/>
      </w:pPr>
    </w:p>
    <w:p w:rsidR="005D4EB1" w:rsidRPr="00B40BB6" w:rsidRDefault="00BC025E" w:rsidP="005D4EB1">
      <w:pPr>
        <w:spacing w:line="0" w:lineRule="atLeast"/>
      </w:pPr>
      <w:r w:rsidRPr="00B40BB6">
        <w:t>численность населения, проживающего на территории муниципального образования Архангельской области, на территории которого планируются</w:t>
      </w:r>
      <w:r w:rsidR="005D4EB1" w:rsidRPr="00B40BB6">
        <w:t xml:space="preserve">  мероприятия, составляет не более 5,0 тыс. человек;</w:t>
      </w:r>
    </w:p>
    <w:p w:rsidR="005D4EB1" w:rsidRPr="00B40BB6" w:rsidRDefault="005D4EB1" w:rsidP="005D4EB1">
      <w:pPr>
        <w:spacing w:line="258" w:lineRule="auto"/>
        <w:ind w:left="260" w:firstLine="720"/>
        <w:jc w:val="both"/>
      </w:pPr>
      <w:r w:rsidRPr="00B40BB6">
        <w:t>4) заключение соглашения о предоставлении из областного бюджета субсидии местному бюджету, предусматривающего обязательства муниципального района по исполнению расходных обязательств, в целях софинансирования которых предоставляется субсидия, и ответственность за неисполнение предусмотренных указанным соглашением обязательств (далее – соглашение);</w:t>
      </w:r>
    </w:p>
    <w:p w:rsidR="005D4EB1" w:rsidRPr="00B40BB6" w:rsidRDefault="005D4EB1" w:rsidP="005D4EB1">
      <w:pPr>
        <w:tabs>
          <w:tab w:val="left" w:pos="2420"/>
          <w:tab w:val="left" w:pos="4560"/>
          <w:tab w:val="left" w:pos="5780"/>
          <w:tab w:val="left" w:pos="6900"/>
          <w:tab w:val="left" w:pos="7280"/>
          <w:tab w:val="left" w:pos="8700"/>
        </w:tabs>
        <w:spacing w:line="0" w:lineRule="atLeast"/>
        <w:ind w:left="980"/>
      </w:pPr>
      <w:r w:rsidRPr="00B40BB6">
        <w:t>5) возврат</w:t>
      </w:r>
      <w:r w:rsidRPr="00B40BB6">
        <w:tab/>
        <w:t>муниципальным</w:t>
      </w:r>
      <w:r w:rsidRPr="00B40BB6">
        <w:tab/>
        <w:t>районом</w:t>
      </w:r>
      <w:r w:rsidRPr="00B40BB6">
        <w:tab/>
        <w:t>средств</w:t>
      </w:r>
      <w:r w:rsidRPr="00B40BB6">
        <w:tab/>
        <w:t>в</w:t>
      </w:r>
      <w:r w:rsidRPr="00B40BB6">
        <w:tab/>
        <w:t>областной</w:t>
      </w:r>
      <w:r w:rsidRPr="00B40BB6">
        <w:tab/>
        <w:t>бюджет</w:t>
      </w:r>
    </w:p>
    <w:p w:rsidR="005D4EB1" w:rsidRPr="00B40BB6" w:rsidRDefault="005D4EB1" w:rsidP="005D4EB1">
      <w:pPr>
        <w:spacing w:line="16" w:lineRule="exact"/>
      </w:pPr>
    </w:p>
    <w:p w:rsidR="005D4EB1" w:rsidRPr="00B40BB6" w:rsidRDefault="005D4EB1" w:rsidP="00DF77C6">
      <w:pPr>
        <w:numPr>
          <w:ilvl w:val="0"/>
          <w:numId w:val="19"/>
        </w:numPr>
        <w:tabs>
          <w:tab w:val="left" w:pos="466"/>
        </w:tabs>
        <w:spacing w:line="238" w:lineRule="auto"/>
        <w:ind w:left="260" w:firstLine="2"/>
        <w:jc w:val="both"/>
      </w:pPr>
      <w:r w:rsidRPr="00B40BB6">
        <w:t xml:space="preserve">соответствии с </w:t>
      </w:r>
      <w:hyperlink r:id="rId40" w:history="1">
        <w:r w:rsidRPr="00B40BB6">
          <w:t xml:space="preserve">пунктами 17 – 20 </w:t>
        </w:r>
      </w:hyperlink>
      <w:r w:rsidRPr="00B40BB6">
        <w:t>Правил, устанавливающих общие требования к формированию, предоставлению и распределению субсидий из областного бюджета бюджетам муниципальных районов и городских округов Архангельской области, утвержденных постановлением Правительства Архангельской области от 26 декабря 2017 года № 637-пп (далее – общие требования).</w:t>
      </w:r>
    </w:p>
    <w:p w:rsidR="005D4EB1" w:rsidRPr="00B40BB6" w:rsidRDefault="005D4EB1" w:rsidP="005D4EB1">
      <w:pPr>
        <w:spacing w:line="16" w:lineRule="exact"/>
      </w:pPr>
    </w:p>
    <w:p w:rsidR="005D4EB1" w:rsidRPr="00B40BB6" w:rsidRDefault="005D4EB1" w:rsidP="00DF77C6">
      <w:pPr>
        <w:numPr>
          <w:ilvl w:val="1"/>
          <w:numId w:val="19"/>
        </w:numPr>
        <w:tabs>
          <w:tab w:val="left" w:pos="1330"/>
        </w:tabs>
        <w:spacing w:line="237" w:lineRule="auto"/>
        <w:ind w:left="260" w:firstLine="722"/>
        <w:jc w:val="both"/>
      </w:pPr>
      <w:r w:rsidRPr="00B40BB6">
        <w:t>Министерство направляет в органы местного самоуправления муниципальных районов (далее – органы местного самоуправления) извещения о начале проведения конкурса не позднее чем за пять календарных дней до дня начала приема заявок на участие в конкурсе (далее – заявка).</w:t>
      </w:r>
    </w:p>
    <w:p w:rsidR="005D4EB1" w:rsidRPr="00B40BB6" w:rsidRDefault="005D4EB1" w:rsidP="005D4EB1">
      <w:pPr>
        <w:spacing w:line="18" w:lineRule="exact"/>
      </w:pPr>
    </w:p>
    <w:p w:rsidR="005D4EB1" w:rsidRPr="00B40BB6" w:rsidRDefault="005D4EB1" w:rsidP="005D4EB1">
      <w:pPr>
        <w:spacing w:line="235" w:lineRule="auto"/>
        <w:ind w:left="980" w:right="140"/>
      </w:pPr>
      <w:r w:rsidRPr="00B40BB6">
        <w:t>Извещение о начале проведения конкурса содержит следующие сведения: 1) место, время и срок приема заявок;</w:t>
      </w:r>
    </w:p>
    <w:p w:rsidR="005D4EB1" w:rsidRPr="00B40BB6" w:rsidRDefault="005D4EB1" w:rsidP="005D4EB1">
      <w:pPr>
        <w:spacing w:line="15" w:lineRule="exact"/>
      </w:pPr>
    </w:p>
    <w:p w:rsidR="005D4EB1" w:rsidRPr="00B40BB6" w:rsidRDefault="005D4EB1" w:rsidP="005D4EB1">
      <w:pPr>
        <w:spacing w:line="234" w:lineRule="auto"/>
        <w:ind w:left="980" w:right="300"/>
      </w:pPr>
      <w:r w:rsidRPr="00B40BB6">
        <w:t xml:space="preserve">2) требования к заявке, предусмотренные </w:t>
      </w:r>
      <w:hyperlink w:anchor="page8" w:history="1">
        <w:r w:rsidRPr="00B40BB6">
          <w:t xml:space="preserve">пунктом 7 </w:t>
        </w:r>
      </w:hyperlink>
      <w:r w:rsidRPr="00B40BB6">
        <w:t>настоящих Правил; 3) дату, время и место проведения конкурса;</w:t>
      </w:r>
    </w:p>
    <w:p w:rsidR="005D4EB1" w:rsidRPr="00B40BB6" w:rsidRDefault="005D4EB1" w:rsidP="005D4EB1">
      <w:pPr>
        <w:spacing w:line="2" w:lineRule="exact"/>
      </w:pPr>
    </w:p>
    <w:p w:rsidR="005D4EB1" w:rsidRPr="00B40BB6" w:rsidRDefault="005D4EB1" w:rsidP="005D4EB1">
      <w:pPr>
        <w:spacing w:line="0" w:lineRule="atLeast"/>
        <w:ind w:left="980"/>
      </w:pPr>
      <w:r w:rsidRPr="00B40BB6">
        <w:t>4) перечень документов, прилагаемых к заявке;</w:t>
      </w:r>
    </w:p>
    <w:p w:rsidR="005D4EB1" w:rsidRPr="00B40BB6" w:rsidRDefault="005D4EB1" w:rsidP="005D4EB1">
      <w:pPr>
        <w:spacing w:line="0" w:lineRule="atLeast"/>
        <w:ind w:left="980"/>
      </w:pPr>
      <w:r w:rsidRPr="00B40BB6">
        <w:t>5) наименование, адрес и контактную информацию министерства;</w:t>
      </w:r>
    </w:p>
    <w:p w:rsidR="005D4EB1" w:rsidRPr="00B40BB6" w:rsidRDefault="005D4EB1" w:rsidP="005D4EB1">
      <w:pPr>
        <w:spacing w:line="0" w:lineRule="atLeast"/>
        <w:ind w:left="980"/>
      </w:pPr>
      <w:r w:rsidRPr="00B40BB6">
        <w:t>6) проект соглашения.</w:t>
      </w:r>
    </w:p>
    <w:p w:rsidR="005D4EB1" w:rsidRPr="00B40BB6" w:rsidRDefault="005D4EB1" w:rsidP="005D4EB1">
      <w:pPr>
        <w:spacing w:line="13" w:lineRule="exact"/>
      </w:pPr>
    </w:p>
    <w:p w:rsidR="005D4EB1" w:rsidRPr="00B40BB6" w:rsidRDefault="005D4EB1" w:rsidP="00DF77C6">
      <w:pPr>
        <w:numPr>
          <w:ilvl w:val="1"/>
          <w:numId w:val="19"/>
        </w:numPr>
        <w:tabs>
          <w:tab w:val="left" w:pos="1303"/>
        </w:tabs>
        <w:spacing w:line="237" w:lineRule="auto"/>
        <w:ind w:left="260" w:firstLine="722"/>
        <w:jc w:val="both"/>
      </w:pPr>
      <w:r w:rsidRPr="00B40BB6">
        <w:t>Для участия в конкурсе органы местного самоуправления в сроки, определенные министерством в извещении о начале проведения конкурса, представляют в министерство заявку, содержащую следующие сведения:</w:t>
      </w:r>
    </w:p>
    <w:p w:rsidR="005D4EB1" w:rsidRPr="00B40BB6" w:rsidRDefault="005D4EB1" w:rsidP="005D4EB1">
      <w:pPr>
        <w:spacing w:line="0" w:lineRule="atLeast"/>
        <w:ind w:left="980"/>
      </w:pPr>
      <w:r w:rsidRPr="00B40BB6">
        <w:t>1) необходимый объем средств субсидии на реализацию мероприятий;</w:t>
      </w:r>
    </w:p>
    <w:p w:rsidR="005D4EB1" w:rsidRPr="00B40BB6" w:rsidRDefault="005D4EB1" w:rsidP="005D4EB1">
      <w:pPr>
        <w:spacing w:line="12" w:lineRule="exact"/>
      </w:pPr>
    </w:p>
    <w:p w:rsidR="005D4EB1" w:rsidRPr="00B40BB6" w:rsidRDefault="005D4EB1" w:rsidP="005D4EB1">
      <w:pPr>
        <w:spacing w:line="234" w:lineRule="auto"/>
        <w:ind w:left="260" w:firstLine="720"/>
      </w:pPr>
      <w:r w:rsidRPr="00B40BB6">
        <w:t>2) сведения о мероприятиях и сроках их завершения, которые планируется реализовать за счет средств субсидии.</w:t>
      </w:r>
    </w:p>
    <w:p w:rsidR="005D4EB1" w:rsidRPr="00B40BB6" w:rsidRDefault="005D4EB1" w:rsidP="005D4EB1">
      <w:pPr>
        <w:spacing w:line="2" w:lineRule="exact"/>
      </w:pPr>
    </w:p>
    <w:p w:rsidR="005D4EB1" w:rsidRPr="00B40BB6" w:rsidRDefault="005D4EB1" w:rsidP="00DF77C6">
      <w:pPr>
        <w:numPr>
          <w:ilvl w:val="1"/>
          <w:numId w:val="19"/>
        </w:numPr>
        <w:tabs>
          <w:tab w:val="left" w:pos="1340"/>
        </w:tabs>
        <w:spacing w:line="0" w:lineRule="atLeast"/>
        <w:ind w:left="1340" w:hanging="358"/>
      </w:pPr>
      <w:r w:rsidRPr="00B40BB6">
        <w:t>К заявке прилагаются следующие документы:</w:t>
      </w:r>
    </w:p>
    <w:p w:rsidR="005D4EB1" w:rsidRPr="00B40BB6" w:rsidRDefault="005D4EB1" w:rsidP="005D4EB1">
      <w:pPr>
        <w:spacing w:line="15" w:lineRule="exact"/>
      </w:pPr>
    </w:p>
    <w:p w:rsidR="005D4EB1" w:rsidRPr="00B40BB6" w:rsidRDefault="005D4EB1" w:rsidP="00DF77C6">
      <w:pPr>
        <w:numPr>
          <w:ilvl w:val="0"/>
          <w:numId w:val="20"/>
        </w:numPr>
        <w:tabs>
          <w:tab w:val="left" w:pos="1333"/>
        </w:tabs>
        <w:spacing w:line="247" w:lineRule="auto"/>
        <w:ind w:left="260" w:firstLine="722"/>
        <w:jc w:val="both"/>
      </w:pPr>
      <w:r w:rsidRPr="00B40BB6">
        <w:t>копия утвержденной муниципальной программы, предусматривающей реализацию мероприятий и подтверждающей софинансирование мероприятий за счет средств местного бюджета в размере, указанном в подпункте 1 пункта 5</w:t>
      </w:r>
      <w:r w:rsidR="002E3439">
        <w:t xml:space="preserve"> настоящих</w:t>
      </w:r>
      <w:r w:rsidR="002E3439">
        <w:tab/>
        <w:t xml:space="preserve">Правил </w:t>
      </w:r>
      <w:r w:rsidRPr="00B40BB6">
        <w:t>(или</w:t>
      </w:r>
      <w:r w:rsidRPr="00B40BB6">
        <w:tab/>
        <w:t>с</w:t>
      </w:r>
      <w:r w:rsidRPr="00B40BB6">
        <w:tab/>
        <w:t>предоставлением</w:t>
      </w:r>
      <w:r w:rsidRPr="00B40BB6">
        <w:tab/>
        <w:t>гарантийного</w:t>
      </w:r>
      <w:r w:rsidRPr="00B40BB6">
        <w:tab/>
        <w:t>обязательства</w:t>
      </w:r>
      <w:r w:rsidR="002E3439">
        <w:t xml:space="preserve"> о </w:t>
      </w:r>
      <w:r w:rsidRPr="00B40BB6">
        <w:t>внесении изменений в муниципальную программу);</w:t>
      </w:r>
    </w:p>
    <w:p w:rsidR="005D4EB1" w:rsidRPr="00B40BB6" w:rsidRDefault="005D4EB1" w:rsidP="005D4EB1">
      <w:pPr>
        <w:spacing w:line="13" w:lineRule="exact"/>
      </w:pPr>
    </w:p>
    <w:p w:rsidR="005D4EB1" w:rsidRPr="00B40BB6" w:rsidRDefault="005D4EB1" w:rsidP="00DF77C6">
      <w:pPr>
        <w:numPr>
          <w:ilvl w:val="1"/>
          <w:numId w:val="21"/>
        </w:numPr>
        <w:tabs>
          <w:tab w:val="left" w:pos="1354"/>
        </w:tabs>
        <w:spacing w:line="237" w:lineRule="auto"/>
        <w:ind w:left="260" w:firstLine="722"/>
        <w:jc w:val="both"/>
      </w:pPr>
      <w:r w:rsidRPr="00B40BB6">
        <w:t>выписка из решения представительного органа муниципального района о местном бюджете (сводной бюджетной росписи местного бюджета) или гарантийное письмо главы муниципального района о предоставлении</w:t>
      </w:r>
    </w:p>
    <w:p w:rsidR="005D4EB1" w:rsidRPr="00B40BB6" w:rsidRDefault="005D4EB1" w:rsidP="005D4EB1">
      <w:pPr>
        <w:tabs>
          <w:tab w:val="left" w:pos="1460"/>
          <w:tab w:val="left" w:pos="1920"/>
          <w:tab w:val="left" w:pos="3140"/>
          <w:tab w:val="left" w:pos="5600"/>
          <w:tab w:val="left" w:pos="6580"/>
          <w:tab w:val="left" w:pos="8760"/>
        </w:tabs>
        <w:spacing w:line="0" w:lineRule="atLeast"/>
        <w:ind w:left="260"/>
      </w:pPr>
      <w:r w:rsidRPr="00B40BB6">
        <w:t>выписки</w:t>
      </w:r>
      <w:r w:rsidRPr="00B40BB6">
        <w:tab/>
        <w:t>из</w:t>
      </w:r>
      <w:r w:rsidRPr="00B40BB6">
        <w:tab/>
        <w:t>решения</w:t>
      </w:r>
      <w:r w:rsidRPr="00B40BB6">
        <w:tab/>
        <w:t>представительного</w:t>
      </w:r>
      <w:r w:rsidRPr="00B40BB6">
        <w:tab/>
        <w:t>органа</w:t>
      </w:r>
      <w:r w:rsidRPr="00B40BB6">
        <w:tab/>
        <w:t>муниципального</w:t>
      </w:r>
      <w:r w:rsidRPr="00B40BB6">
        <w:tab/>
        <w:t>района</w:t>
      </w:r>
    </w:p>
    <w:p w:rsidR="005D4EB1" w:rsidRPr="00B40BB6" w:rsidRDefault="005D4EB1" w:rsidP="005D4EB1">
      <w:pPr>
        <w:spacing w:line="13" w:lineRule="exact"/>
      </w:pPr>
    </w:p>
    <w:p w:rsidR="00BC025E" w:rsidRPr="00B40BB6" w:rsidRDefault="005D4EB1" w:rsidP="005D4EB1">
      <w:pPr>
        <w:tabs>
          <w:tab w:val="left" w:pos="1328"/>
        </w:tabs>
        <w:spacing w:line="265" w:lineRule="auto"/>
        <w:ind w:left="260" w:firstLine="722"/>
        <w:jc w:val="both"/>
      </w:pPr>
      <w:r w:rsidRPr="00B40BB6">
        <w:t>местном бюджете, подтверждающие софинансирование за счет средств местного бюджета мероприятий в размере, указанном в подпункте 1 пункта 5 настоящих Правил;</w:t>
      </w:r>
    </w:p>
    <w:p w:rsidR="005D4EB1" w:rsidRPr="00B40BB6" w:rsidRDefault="005D4EB1" w:rsidP="00DF77C6">
      <w:pPr>
        <w:numPr>
          <w:ilvl w:val="0"/>
          <w:numId w:val="22"/>
        </w:numPr>
        <w:tabs>
          <w:tab w:val="left" w:pos="1354"/>
        </w:tabs>
        <w:spacing w:line="234" w:lineRule="auto"/>
        <w:ind w:left="260" w:firstLine="722"/>
      </w:pPr>
      <w:r w:rsidRPr="00B40BB6">
        <w:t>гарантийное обязательство муниципального района о завершении мероприятий в сроки, установленные соглашением.</w:t>
      </w:r>
    </w:p>
    <w:p w:rsidR="005D4EB1" w:rsidRPr="00B40BB6" w:rsidRDefault="005D4EB1" w:rsidP="005D4EB1">
      <w:pPr>
        <w:spacing w:line="15" w:lineRule="exact"/>
      </w:pPr>
    </w:p>
    <w:p w:rsidR="005D4EB1" w:rsidRPr="00B40BB6" w:rsidRDefault="005D4EB1" w:rsidP="005D4EB1">
      <w:pPr>
        <w:spacing w:line="236" w:lineRule="auto"/>
        <w:ind w:left="260" w:firstLine="720"/>
        <w:jc w:val="both"/>
      </w:pPr>
      <w:r w:rsidRPr="00B40BB6">
        <w:lastRenderedPageBreak/>
        <w:t>Копии документов, указанных в подпунктах 1 и 2 настоящего пункта, должны быть заверены в установленном законодательством Российской Федерации порядке.</w:t>
      </w:r>
    </w:p>
    <w:p w:rsidR="005D4EB1" w:rsidRPr="00B40BB6" w:rsidRDefault="005D4EB1" w:rsidP="005D4EB1">
      <w:pPr>
        <w:spacing w:line="14" w:lineRule="exact"/>
      </w:pPr>
    </w:p>
    <w:p w:rsidR="005D4EB1" w:rsidRPr="00B40BB6" w:rsidRDefault="005D4EB1" w:rsidP="005D4EB1">
      <w:pPr>
        <w:spacing w:line="234" w:lineRule="auto"/>
        <w:ind w:left="260" w:firstLine="720"/>
      </w:pPr>
      <w:r w:rsidRPr="00B40BB6">
        <w:t>Органы местного самоуправления несут ответственность за достоверность информации, содержащейся в заявке.</w:t>
      </w:r>
    </w:p>
    <w:p w:rsidR="005D4EB1" w:rsidRPr="00B40BB6" w:rsidRDefault="005D4EB1" w:rsidP="005D4EB1">
      <w:pPr>
        <w:spacing w:line="18" w:lineRule="exact"/>
      </w:pPr>
    </w:p>
    <w:p w:rsidR="005D4EB1" w:rsidRPr="00B40BB6" w:rsidRDefault="005D4EB1" w:rsidP="00DF77C6">
      <w:pPr>
        <w:numPr>
          <w:ilvl w:val="1"/>
          <w:numId w:val="23"/>
        </w:numPr>
        <w:tabs>
          <w:tab w:val="left" w:pos="1368"/>
        </w:tabs>
        <w:spacing w:line="246" w:lineRule="auto"/>
        <w:ind w:left="260" w:firstLine="722"/>
        <w:jc w:val="both"/>
      </w:pPr>
      <w:r w:rsidRPr="00B40BB6">
        <w:t xml:space="preserve">Органы местного самоуправления в целях оценки соответствия критериям рейтинговой оценки мероприятий, предусмотренным в </w:t>
      </w:r>
      <w:hyperlink w:anchor="page14" w:history="1">
        <w:r w:rsidRPr="00B40BB6">
          <w:t>приложении</w:t>
        </w:r>
      </w:hyperlink>
    </w:p>
    <w:p w:rsidR="005D4EB1" w:rsidRPr="00B40BB6" w:rsidRDefault="005D4EB1" w:rsidP="005D4EB1">
      <w:pPr>
        <w:spacing w:line="6" w:lineRule="exact"/>
      </w:pPr>
    </w:p>
    <w:p w:rsidR="005D4EB1" w:rsidRPr="00B40BB6" w:rsidRDefault="005D4EB1" w:rsidP="00DF77C6">
      <w:pPr>
        <w:numPr>
          <w:ilvl w:val="0"/>
          <w:numId w:val="23"/>
        </w:numPr>
        <w:tabs>
          <w:tab w:val="left" w:pos="457"/>
        </w:tabs>
        <w:spacing w:line="234" w:lineRule="auto"/>
        <w:ind w:left="980" w:hanging="718"/>
      </w:pPr>
      <w:r w:rsidRPr="00B40BB6">
        <w:t>настоящим Правилам, вправе представить с заявкой следующие документы: 1) документы об утверждении проектной документации в соответствии</w:t>
      </w:r>
    </w:p>
    <w:p w:rsidR="005D4EB1" w:rsidRPr="00B40BB6" w:rsidRDefault="005D4EB1" w:rsidP="005D4EB1">
      <w:pPr>
        <w:spacing w:line="2" w:lineRule="exact"/>
      </w:pPr>
    </w:p>
    <w:p w:rsidR="005D4EB1" w:rsidRPr="00B40BB6" w:rsidRDefault="005D4EB1" w:rsidP="00DF77C6">
      <w:pPr>
        <w:numPr>
          <w:ilvl w:val="0"/>
          <w:numId w:val="24"/>
        </w:numPr>
        <w:tabs>
          <w:tab w:val="left" w:pos="460"/>
        </w:tabs>
        <w:spacing w:line="0" w:lineRule="atLeast"/>
        <w:ind w:left="460" w:hanging="198"/>
      </w:pPr>
      <w:r w:rsidRPr="00B40BB6">
        <w:t>законодательством Российской Федерации;</w:t>
      </w:r>
    </w:p>
    <w:p w:rsidR="005D4EB1" w:rsidRPr="00B40BB6" w:rsidRDefault="005D4EB1" w:rsidP="005D4EB1">
      <w:pPr>
        <w:spacing w:line="13" w:lineRule="exact"/>
      </w:pPr>
    </w:p>
    <w:p w:rsidR="005D4EB1" w:rsidRPr="00B40BB6" w:rsidRDefault="005D4EB1" w:rsidP="00DF77C6">
      <w:pPr>
        <w:numPr>
          <w:ilvl w:val="1"/>
          <w:numId w:val="24"/>
        </w:numPr>
        <w:tabs>
          <w:tab w:val="left" w:pos="1383"/>
        </w:tabs>
        <w:spacing w:line="248" w:lineRule="auto"/>
        <w:ind w:left="260" w:firstLine="722"/>
        <w:jc w:val="both"/>
      </w:pPr>
      <w:r w:rsidRPr="00B40BB6">
        <w:t>копию положительного заключения государственной экспертизы проектной документации в части оценки соответствия проектной документации требованиям технических регламентов, санитарно-эпидемиологическим требованиям, требованиям в области охраны окружающей среды, требованиям государственной охраны объектов культурного наследия, требованиям к безопасному использованию атомной энергии, требованиям</w:t>
      </w:r>
      <w:r w:rsidR="0074146B" w:rsidRPr="00B40BB6">
        <w:t xml:space="preserve"> промышленной </w:t>
      </w:r>
      <w:r w:rsidRPr="00B40BB6">
        <w:t>безопасн</w:t>
      </w:r>
      <w:r w:rsidR="0074146B" w:rsidRPr="00B40BB6">
        <w:t>ости, требованиям</w:t>
      </w:r>
      <w:r w:rsidR="0074146B" w:rsidRPr="00B40BB6">
        <w:tab/>
        <w:t xml:space="preserve">к обеспечению </w:t>
      </w:r>
      <w:r w:rsidRPr="00B40BB6">
        <w:t>надежности</w:t>
      </w:r>
      <w:r w:rsidR="0074146B" w:rsidRPr="00B40BB6">
        <w:t xml:space="preserve"> и </w:t>
      </w:r>
      <w:r w:rsidRPr="00B40BB6">
        <w:t>безопасности электроэнергетических систем и объектов электроэнергетики, требованиям антитеррористической защищенности объекта, заданию застройщика или технического заказчика на проектирование, результатам инженерных изысканий и (или) проверки достоверности определения сметной стоимости объектов в отношении мероприятий по благоустройству территорий, включенных в муниципальные программы;</w:t>
      </w:r>
    </w:p>
    <w:p w:rsidR="005D4EB1" w:rsidRPr="00B40BB6" w:rsidRDefault="005D4EB1" w:rsidP="005D4EB1">
      <w:pPr>
        <w:spacing w:line="14" w:lineRule="exact"/>
      </w:pPr>
    </w:p>
    <w:p w:rsidR="005D4EB1" w:rsidRPr="00B40BB6" w:rsidRDefault="005D4EB1" w:rsidP="00DF77C6">
      <w:pPr>
        <w:numPr>
          <w:ilvl w:val="1"/>
          <w:numId w:val="25"/>
        </w:numPr>
        <w:tabs>
          <w:tab w:val="left" w:pos="1338"/>
        </w:tabs>
        <w:spacing w:line="248" w:lineRule="auto"/>
        <w:ind w:left="260" w:firstLine="722"/>
        <w:jc w:val="both"/>
      </w:pPr>
      <w:r w:rsidRPr="00B40BB6">
        <w:t>письмо, подписанное главой муниципального района, с указанием мероприятий, обеспечивающих синхронизацию выполнения работ с реализуемыми в муниципальном районе федеральными, региональными и муниципальными программами в рамках мероприятий национальных проектов «Демография», «Образование», «Экология», «Безопасные и качественные автомобильные дороги», «Культура», «Малое и среднее предпринимательство и поддержка индивидуальной предпринимательской инициативы»;</w:t>
      </w:r>
    </w:p>
    <w:p w:rsidR="005D4EB1" w:rsidRPr="00B40BB6" w:rsidRDefault="005D4EB1" w:rsidP="005D4EB1">
      <w:pPr>
        <w:spacing w:line="10" w:lineRule="exact"/>
      </w:pPr>
    </w:p>
    <w:p w:rsidR="005D4EB1" w:rsidRPr="00B40BB6" w:rsidRDefault="005D4EB1" w:rsidP="00DF77C6">
      <w:pPr>
        <w:numPr>
          <w:ilvl w:val="1"/>
          <w:numId w:val="25"/>
        </w:numPr>
        <w:tabs>
          <w:tab w:val="left" w:pos="1321"/>
        </w:tabs>
        <w:spacing w:line="236" w:lineRule="auto"/>
        <w:ind w:left="260" w:firstLine="722"/>
        <w:jc w:val="both"/>
      </w:pPr>
      <w:r w:rsidRPr="00B40BB6">
        <w:t>письмо, подписанное главой муниципального района, подтверждающее наличие объектов социальной инфраструктуры, размещенных на территории, планируемой к благоустройству.</w:t>
      </w:r>
    </w:p>
    <w:p w:rsidR="005D4EB1" w:rsidRPr="00B40BB6" w:rsidRDefault="005D4EB1" w:rsidP="005D4EB1">
      <w:pPr>
        <w:spacing w:line="15" w:lineRule="exact"/>
      </w:pPr>
    </w:p>
    <w:p w:rsidR="005D4EB1" w:rsidRPr="00B40BB6" w:rsidRDefault="005D4EB1" w:rsidP="005D4EB1">
      <w:pPr>
        <w:spacing w:line="235" w:lineRule="auto"/>
        <w:ind w:left="260" w:firstLine="720"/>
        <w:jc w:val="both"/>
      </w:pPr>
      <w:r w:rsidRPr="00B40BB6">
        <w:t>10. Министерство осуществляет прием и рассмотрение заявок в течение пяти рабочих дней со дня их поступления в министерство</w:t>
      </w:r>
    </w:p>
    <w:p w:rsidR="005D4EB1" w:rsidRPr="00B40BB6" w:rsidRDefault="005D4EB1" w:rsidP="00DF77C6">
      <w:pPr>
        <w:numPr>
          <w:ilvl w:val="0"/>
          <w:numId w:val="26"/>
        </w:numPr>
        <w:tabs>
          <w:tab w:val="left" w:pos="480"/>
        </w:tabs>
        <w:spacing w:line="0" w:lineRule="atLeast"/>
        <w:ind w:left="480" w:hanging="218"/>
      </w:pPr>
      <w:r w:rsidRPr="00B40BB6">
        <w:t>принимает одно из следующих решений:</w:t>
      </w:r>
    </w:p>
    <w:p w:rsidR="005D4EB1" w:rsidRPr="00B40BB6" w:rsidRDefault="005D4EB1" w:rsidP="005D4EB1">
      <w:pPr>
        <w:spacing w:line="12" w:lineRule="exact"/>
      </w:pPr>
    </w:p>
    <w:p w:rsidR="005D4EB1" w:rsidRPr="00B40BB6" w:rsidRDefault="005D4EB1" w:rsidP="00DF77C6">
      <w:pPr>
        <w:numPr>
          <w:ilvl w:val="1"/>
          <w:numId w:val="26"/>
        </w:numPr>
        <w:tabs>
          <w:tab w:val="left" w:pos="1354"/>
        </w:tabs>
        <w:spacing w:line="248" w:lineRule="auto"/>
        <w:ind w:left="260" w:firstLine="722"/>
        <w:jc w:val="both"/>
      </w:pPr>
      <w:r w:rsidRPr="00B40BB6">
        <w:t>о допуске заявки к участию в конкурсе и направлении на рассмотрение межведомственной комиссии Архангельской области по обеспечению реализации регионального проекта «Формирование комфортной</w:t>
      </w:r>
    </w:p>
    <w:p w:rsidR="005D4EB1" w:rsidRPr="00B40BB6" w:rsidRDefault="002E3439" w:rsidP="005D4EB1">
      <w:pPr>
        <w:tabs>
          <w:tab w:val="left" w:pos="1680"/>
          <w:tab w:val="left" w:pos="2800"/>
          <w:tab w:val="left" w:pos="5100"/>
          <w:tab w:val="left" w:pos="5900"/>
          <w:tab w:val="left" w:pos="7680"/>
          <w:tab w:val="left" w:pos="8000"/>
        </w:tabs>
        <w:spacing w:line="233" w:lineRule="auto"/>
        <w:ind w:left="260"/>
      </w:pPr>
      <w:r>
        <w:t>городской</w:t>
      </w:r>
      <w:r>
        <w:tab/>
        <w:t xml:space="preserve">среды», </w:t>
      </w:r>
      <w:r w:rsidR="005D4EB1" w:rsidRPr="00B40BB6">
        <w:t>осуществляющей</w:t>
      </w:r>
      <w:r w:rsidR="005D4EB1" w:rsidRPr="00B40BB6">
        <w:tab/>
        <w:t>свою</w:t>
      </w:r>
      <w:r w:rsidR="005D4EB1" w:rsidRPr="00B40BB6">
        <w:tab/>
        <w:t>деятельность</w:t>
      </w:r>
      <w:r w:rsidR="005D4EB1" w:rsidRPr="00B40BB6">
        <w:tab/>
        <w:t>в</w:t>
      </w:r>
      <w:r w:rsidR="005D4EB1" w:rsidRPr="00B40BB6">
        <w:tab/>
        <w:t>соответствии</w:t>
      </w:r>
    </w:p>
    <w:p w:rsidR="005D4EB1" w:rsidRPr="00B40BB6" w:rsidRDefault="005D4EB1" w:rsidP="005D4EB1">
      <w:pPr>
        <w:spacing w:line="14" w:lineRule="exact"/>
      </w:pPr>
    </w:p>
    <w:p w:rsidR="005D4EB1" w:rsidRPr="00B40BB6" w:rsidRDefault="005D4EB1" w:rsidP="0074146B">
      <w:pPr>
        <w:tabs>
          <w:tab w:val="left" w:pos="1328"/>
        </w:tabs>
        <w:spacing w:line="265" w:lineRule="auto"/>
        <w:ind w:left="260" w:firstLine="722"/>
        <w:jc w:val="both"/>
      </w:pPr>
      <w:r w:rsidRPr="00B40BB6">
        <w:t>Положением о межведомственной комиссии Архангельской области по обеспечению реализации регионального проекта «Формирование комфортной</w:t>
      </w:r>
      <w:r w:rsidR="0074146B" w:rsidRPr="00B40BB6">
        <w:t xml:space="preserve"> </w:t>
      </w:r>
      <w:r w:rsidRPr="00B40BB6">
        <w:t>городской среды», утвержденным указом Губернатора Архангельской области от 1 марта 2017 года № 14-у (далее – межведомственная комиссия);</w:t>
      </w:r>
    </w:p>
    <w:p w:rsidR="005D4EB1" w:rsidRPr="00B40BB6" w:rsidRDefault="005D4EB1" w:rsidP="005D4EB1">
      <w:pPr>
        <w:spacing w:line="2" w:lineRule="exact"/>
        <w:jc w:val="both"/>
      </w:pPr>
    </w:p>
    <w:p w:rsidR="005D4EB1" w:rsidRPr="00B40BB6" w:rsidRDefault="005D4EB1" w:rsidP="00DF77C6">
      <w:pPr>
        <w:numPr>
          <w:ilvl w:val="0"/>
          <w:numId w:val="27"/>
        </w:numPr>
        <w:tabs>
          <w:tab w:val="left" w:pos="1360"/>
        </w:tabs>
        <w:spacing w:line="0" w:lineRule="atLeast"/>
        <w:ind w:left="1360" w:hanging="378"/>
        <w:jc w:val="both"/>
      </w:pPr>
      <w:r w:rsidRPr="00B40BB6">
        <w:t>об отказе в допуске заявки к участию в конкурсе.</w:t>
      </w:r>
    </w:p>
    <w:p w:rsidR="005D4EB1" w:rsidRPr="00B40BB6" w:rsidRDefault="005D4EB1" w:rsidP="005D4EB1">
      <w:pPr>
        <w:spacing w:line="13" w:lineRule="exact"/>
        <w:jc w:val="both"/>
      </w:pPr>
    </w:p>
    <w:p w:rsidR="005D4EB1" w:rsidRPr="00B40BB6" w:rsidRDefault="005D4EB1" w:rsidP="005D4EB1">
      <w:pPr>
        <w:spacing w:line="234" w:lineRule="auto"/>
        <w:ind w:left="260" w:firstLine="720"/>
        <w:jc w:val="both"/>
      </w:pPr>
      <w:r w:rsidRPr="00B40BB6">
        <w:t>Решения министерства могут быть обжалованы в установленном законодательством Российской Федерации порядке.</w:t>
      </w:r>
    </w:p>
    <w:p w:rsidR="005D4EB1" w:rsidRPr="00B40BB6" w:rsidRDefault="005D4EB1" w:rsidP="005D4EB1">
      <w:pPr>
        <w:spacing w:line="15" w:lineRule="exact"/>
        <w:jc w:val="both"/>
      </w:pPr>
    </w:p>
    <w:p w:rsidR="005D4EB1" w:rsidRPr="00B40BB6" w:rsidRDefault="005D4EB1" w:rsidP="00DF77C6">
      <w:pPr>
        <w:numPr>
          <w:ilvl w:val="1"/>
          <w:numId w:val="28"/>
        </w:numPr>
        <w:tabs>
          <w:tab w:val="left" w:pos="1472"/>
        </w:tabs>
        <w:spacing w:line="234" w:lineRule="auto"/>
        <w:ind w:left="260" w:firstLine="722"/>
        <w:jc w:val="both"/>
      </w:pPr>
      <w:r w:rsidRPr="00B40BB6">
        <w:t xml:space="preserve">Министерство принимает решение, предусмотренное </w:t>
      </w:r>
      <w:hyperlink w:anchor="page10" w:history="1">
        <w:r w:rsidRPr="00B40BB6">
          <w:t>подпунктом 2</w:t>
        </w:r>
      </w:hyperlink>
      <w:r w:rsidRPr="00B40BB6">
        <w:t xml:space="preserve"> </w:t>
      </w:r>
      <w:hyperlink w:anchor="page10" w:history="1">
        <w:r w:rsidRPr="00B40BB6">
          <w:t xml:space="preserve">пункта 10 </w:t>
        </w:r>
      </w:hyperlink>
      <w:r w:rsidRPr="00B40BB6">
        <w:t>настоящих Правил, при наличии одного из следующих оснований:</w:t>
      </w:r>
    </w:p>
    <w:p w:rsidR="005D4EB1" w:rsidRPr="00B40BB6" w:rsidRDefault="005D4EB1" w:rsidP="005D4EB1">
      <w:pPr>
        <w:spacing w:line="17" w:lineRule="exact"/>
        <w:jc w:val="both"/>
      </w:pPr>
    </w:p>
    <w:p w:rsidR="005D4EB1" w:rsidRPr="00B40BB6" w:rsidRDefault="005D4EB1" w:rsidP="005D4EB1">
      <w:pPr>
        <w:spacing w:line="236" w:lineRule="auto"/>
        <w:ind w:left="260" w:firstLine="720"/>
        <w:jc w:val="both"/>
      </w:pPr>
      <w:r w:rsidRPr="00B40BB6">
        <w:t>1) представление органом местного самоуправления заявки с нарушением срока, определенного министерством в извещении о начале проведения конкурса;</w:t>
      </w:r>
    </w:p>
    <w:p w:rsidR="005D4EB1" w:rsidRPr="00B40BB6" w:rsidRDefault="005D4EB1" w:rsidP="005D4EB1">
      <w:pPr>
        <w:spacing w:line="14" w:lineRule="exact"/>
        <w:jc w:val="both"/>
      </w:pPr>
    </w:p>
    <w:p w:rsidR="005D4EB1" w:rsidRPr="00B40BB6" w:rsidRDefault="005D4EB1" w:rsidP="005D4EB1">
      <w:pPr>
        <w:spacing w:line="246" w:lineRule="auto"/>
        <w:ind w:left="260" w:firstLine="720"/>
        <w:jc w:val="both"/>
      </w:pPr>
      <w:r w:rsidRPr="00B40BB6">
        <w:t xml:space="preserve">2) представление органом местного самоуправления заявки, оформление которой не соответствует требованиям </w:t>
      </w:r>
      <w:hyperlink w:anchor="page8" w:history="1">
        <w:r w:rsidRPr="00B40BB6">
          <w:t xml:space="preserve">пунктов 7 </w:t>
        </w:r>
      </w:hyperlink>
      <w:r w:rsidRPr="00B40BB6">
        <w:t xml:space="preserve">и </w:t>
      </w:r>
      <w:hyperlink w:anchor="page8" w:history="1">
        <w:r w:rsidRPr="00B40BB6">
          <w:t xml:space="preserve">8 </w:t>
        </w:r>
      </w:hyperlink>
      <w:r w:rsidRPr="00B40BB6">
        <w:t>настоящих Правил;</w:t>
      </w:r>
    </w:p>
    <w:p w:rsidR="005D4EB1" w:rsidRPr="00B40BB6" w:rsidRDefault="005D4EB1" w:rsidP="005D4EB1">
      <w:pPr>
        <w:spacing w:line="6" w:lineRule="exact"/>
        <w:jc w:val="both"/>
      </w:pPr>
    </w:p>
    <w:p w:rsidR="005D4EB1" w:rsidRPr="00B40BB6" w:rsidRDefault="005D4EB1" w:rsidP="005D4EB1">
      <w:pPr>
        <w:spacing w:line="235" w:lineRule="auto"/>
        <w:ind w:left="260" w:firstLine="720"/>
        <w:jc w:val="both"/>
      </w:pPr>
      <w:r w:rsidRPr="00B40BB6">
        <w:t xml:space="preserve">3) представление органом местного самоуправления документов, предусмотренных </w:t>
      </w:r>
      <w:hyperlink w:anchor="page8" w:history="1">
        <w:r w:rsidRPr="00B40BB6">
          <w:t xml:space="preserve">пунктом 8 </w:t>
        </w:r>
      </w:hyperlink>
      <w:r w:rsidRPr="00B40BB6">
        <w:t>настоящих Правил, не в полном объеме;</w:t>
      </w:r>
    </w:p>
    <w:p w:rsidR="005D4EB1" w:rsidRPr="00B40BB6" w:rsidRDefault="005D4EB1" w:rsidP="005D4EB1">
      <w:pPr>
        <w:spacing w:line="15" w:lineRule="exact"/>
        <w:jc w:val="both"/>
      </w:pPr>
    </w:p>
    <w:p w:rsidR="005D4EB1" w:rsidRPr="00B40BB6" w:rsidRDefault="005D4EB1" w:rsidP="005D4EB1">
      <w:pPr>
        <w:spacing w:line="234" w:lineRule="auto"/>
        <w:ind w:left="260" w:firstLine="720"/>
        <w:jc w:val="both"/>
      </w:pPr>
      <w:r w:rsidRPr="00B40BB6">
        <w:t>4) представление органом местного самоуправления заявки, содержащей недостоверные сведения.</w:t>
      </w:r>
    </w:p>
    <w:p w:rsidR="005D4EB1" w:rsidRPr="00B40BB6" w:rsidRDefault="005D4EB1" w:rsidP="005D4EB1">
      <w:pPr>
        <w:spacing w:line="15" w:lineRule="exact"/>
        <w:jc w:val="both"/>
      </w:pPr>
    </w:p>
    <w:p w:rsidR="005D4EB1" w:rsidRPr="00B40BB6" w:rsidRDefault="005D4EB1" w:rsidP="005D4EB1">
      <w:pPr>
        <w:spacing w:line="234" w:lineRule="auto"/>
        <w:ind w:left="260" w:right="20" w:firstLine="720"/>
        <w:jc w:val="both"/>
      </w:pPr>
      <w:r w:rsidRPr="00B40BB6">
        <w:lastRenderedPageBreak/>
        <w:t>О принятом решении министерство уведомляет орган местного самоуправления в течение семи рабочих дней со дня его принятия.</w:t>
      </w:r>
    </w:p>
    <w:p w:rsidR="005D4EB1" w:rsidRPr="00B40BB6" w:rsidRDefault="005D4EB1" w:rsidP="005D4EB1">
      <w:pPr>
        <w:spacing w:line="2" w:lineRule="exact"/>
        <w:jc w:val="both"/>
      </w:pPr>
    </w:p>
    <w:p w:rsidR="005D4EB1" w:rsidRPr="00B40BB6" w:rsidRDefault="005D4EB1" w:rsidP="005D4EB1">
      <w:pPr>
        <w:spacing w:line="0" w:lineRule="atLeast"/>
        <w:ind w:left="980"/>
        <w:jc w:val="both"/>
      </w:pPr>
      <w:r w:rsidRPr="00B40BB6">
        <w:t>Орган местного самоуправления вправе повторно представить заявку</w:t>
      </w:r>
    </w:p>
    <w:p w:rsidR="005D4EB1" w:rsidRPr="00B40BB6" w:rsidRDefault="005D4EB1" w:rsidP="005D4EB1">
      <w:pPr>
        <w:spacing w:line="15" w:lineRule="exact"/>
        <w:jc w:val="both"/>
      </w:pPr>
    </w:p>
    <w:p w:rsidR="005D4EB1" w:rsidRPr="00B40BB6" w:rsidRDefault="005D4EB1" w:rsidP="00DF77C6">
      <w:pPr>
        <w:numPr>
          <w:ilvl w:val="0"/>
          <w:numId w:val="28"/>
        </w:numPr>
        <w:tabs>
          <w:tab w:val="left" w:pos="567"/>
        </w:tabs>
        <w:spacing w:line="234" w:lineRule="auto"/>
        <w:ind w:left="260" w:firstLine="2"/>
        <w:jc w:val="both"/>
      </w:pPr>
      <w:r w:rsidRPr="00B40BB6">
        <w:t>пределах срока, определенного министерством в извещении о начале проведения конкурса.</w:t>
      </w:r>
    </w:p>
    <w:p w:rsidR="005D4EB1" w:rsidRPr="00B40BB6" w:rsidRDefault="005D4EB1" w:rsidP="005D4EB1">
      <w:pPr>
        <w:spacing w:line="15" w:lineRule="exact"/>
        <w:jc w:val="both"/>
      </w:pPr>
    </w:p>
    <w:p w:rsidR="005D4EB1" w:rsidRPr="00B40BB6" w:rsidRDefault="005D4EB1" w:rsidP="00DF77C6">
      <w:pPr>
        <w:numPr>
          <w:ilvl w:val="1"/>
          <w:numId w:val="29"/>
        </w:numPr>
        <w:tabs>
          <w:tab w:val="left" w:pos="1413"/>
        </w:tabs>
        <w:spacing w:line="236" w:lineRule="auto"/>
        <w:ind w:left="260" w:firstLine="722"/>
        <w:jc w:val="both"/>
      </w:pPr>
      <w:r w:rsidRPr="00B40BB6">
        <w:t xml:space="preserve">Министерство принимает решение, предусмотренное </w:t>
      </w:r>
      <w:hyperlink w:anchor="page9" w:history="1">
        <w:r w:rsidRPr="00B40BB6">
          <w:t>подпунктом 1</w:t>
        </w:r>
      </w:hyperlink>
      <w:r w:rsidRPr="00B40BB6">
        <w:t xml:space="preserve"> </w:t>
      </w:r>
      <w:hyperlink w:anchor="page9" w:history="1">
        <w:r w:rsidRPr="00B40BB6">
          <w:t xml:space="preserve">пункта 10 </w:t>
        </w:r>
      </w:hyperlink>
      <w:r w:rsidRPr="00B40BB6">
        <w:t xml:space="preserve">настоящих Правил, при отсутствии оснований, предусмотренных </w:t>
      </w:r>
      <w:hyperlink w:anchor="page10" w:history="1">
        <w:r w:rsidRPr="00B40BB6">
          <w:t xml:space="preserve">пунктом 11 </w:t>
        </w:r>
      </w:hyperlink>
      <w:r w:rsidRPr="00B40BB6">
        <w:t>настоящих Правил.</w:t>
      </w:r>
    </w:p>
    <w:p w:rsidR="005D4EB1" w:rsidRPr="00B40BB6" w:rsidRDefault="005D4EB1" w:rsidP="005D4EB1">
      <w:pPr>
        <w:spacing w:line="14" w:lineRule="exact"/>
        <w:jc w:val="both"/>
      </w:pPr>
    </w:p>
    <w:p w:rsidR="005D4EB1" w:rsidRPr="00B40BB6" w:rsidRDefault="005D4EB1" w:rsidP="00DF77C6">
      <w:pPr>
        <w:numPr>
          <w:ilvl w:val="1"/>
          <w:numId w:val="29"/>
        </w:numPr>
        <w:tabs>
          <w:tab w:val="left" w:pos="1438"/>
        </w:tabs>
        <w:spacing w:line="238" w:lineRule="auto"/>
        <w:ind w:left="260" w:firstLine="722"/>
        <w:jc w:val="both"/>
      </w:pPr>
      <w:r w:rsidRPr="00B40BB6">
        <w:t xml:space="preserve">Межведомственная комиссия в течение пяти рабочих дней со дня поступления заявок в соответствии с </w:t>
      </w:r>
      <w:hyperlink w:anchor="page9" w:history="1">
        <w:r w:rsidRPr="00B40BB6">
          <w:t xml:space="preserve">подпунктом 1 пункта 10 </w:t>
        </w:r>
      </w:hyperlink>
      <w:r w:rsidRPr="00B40BB6">
        <w:t xml:space="preserve">настоящих Правил проводит заседание комиссии, на котором осуществляются рассмотрение и оценка заявок по критериям рейтинговой оценки мероприятий, предусмотренным в </w:t>
      </w:r>
      <w:hyperlink w:anchor="page14" w:history="1">
        <w:r w:rsidRPr="00B40BB6">
          <w:t xml:space="preserve">приложении </w:t>
        </w:r>
      </w:hyperlink>
      <w:r w:rsidRPr="00B40BB6">
        <w:t>к настоящим Правилам.</w:t>
      </w:r>
    </w:p>
    <w:p w:rsidR="005D4EB1" w:rsidRPr="00B40BB6" w:rsidRDefault="005D4EB1" w:rsidP="005D4EB1">
      <w:pPr>
        <w:spacing w:line="14" w:lineRule="exact"/>
      </w:pPr>
    </w:p>
    <w:p w:rsidR="005D4EB1" w:rsidRPr="00B40BB6" w:rsidRDefault="005D4EB1" w:rsidP="005D4EB1">
      <w:pPr>
        <w:spacing w:line="237" w:lineRule="auto"/>
        <w:ind w:left="260" w:firstLine="720"/>
        <w:jc w:val="both"/>
      </w:pPr>
      <w:r w:rsidRPr="00B40BB6">
        <w:t>Состав межведомственной комиссии формируется таким образом, чтобы была исключена возможность возникновения конфликта интересов, который влияет или может повлиять на осуществление полномочий конкурсной комиссией.</w:t>
      </w:r>
    </w:p>
    <w:p w:rsidR="005D4EB1" w:rsidRPr="00B40BB6" w:rsidRDefault="005D4EB1" w:rsidP="005D4EB1">
      <w:pPr>
        <w:spacing w:line="17" w:lineRule="exact"/>
      </w:pPr>
    </w:p>
    <w:p w:rsidR="005D4EB1" w:rsidRPr="00B40BB6" w:rsidRDefault="005D4EB1" w:rsidP="005D4EB1">
      <w:pPr>
        <w:spacing w:line="237" w:lineRule="auto"/>
        <w:ind w:left="260" w:firstLine="720"/>
        <w:jc w:val="both"/>
      </w:pPr>
      <w:r w:rsidRPr="00B40BB6">
        <w:t>Для целей настоящих Правил под конфликтом интересов понимается ситуация, при которой личная заинтересованность (прямая или косвенная) члена межведомственной комиссии влияет или может повлиять на надлежащее, объективное и беспристрастное осуществление им полномочий члена межведомственной комиссии.</w:t>
      </w:r>
    </w:p>
    <w:p w:rsidR="005D4EB1" w:rsidRPr="00B40BB6" w:rsidRDefault="005D4EB1" w:rsidP="005D4EB1">
      <w:pPr>
        <w:spacing w:line="18" w:lineRule="exact"/>
      </w:pPr>
    </w:p>
    <w:p w:rsidR="005D4EB1" w:rsidRPr="00B40BB6" w:rsidRDefault="005D4EB1" w:rsidP="005D4EB1">
      <w:pPr>
        <w:tabs>
          <w:tab w:val="left" w:pos="1328"/>
        </w:tabs>
        <w:spacing w:line="265" w:lineRule="auto"/>
        <w:ind w:left="260" w:firstLine="722"/>
        <w:jc w:val="both"/>
      </w:pPr>
      <w:r w:rsidRPr="00B40BB6">
        <w:t>Под личной заинтересованностью члена межведомственной комиссии понимается возможность получения им доходов в виде денег, иного имущества, в том числе имущественных прав, услуг имущественного характера, результатов выполненных работ или каких-либо выгод (преимуществ), и (или) состоящими с ним в близком родстве или свойстве лицами (родителями, супругами, братьями, сестрами, а также братьями,</w:t>
      </w:r>
    </w:p>
    <w:p w:rsidR="005D4EB1" w:rsidRPr="00B40BB6" w:rsidRDefault="005D4EB1" w:rsidP="005D4EB1">
      <w:pPr>
        <w:spacing w:line="0" w:lineRule="atLeast"/>
        <w:ind w:right="-259"/>
        <w:jc w:val="both"/>
      </w:pPr>
      <w:r w:rsidRPr="00B40BB6">
        <w:t>сестрам, родителями, детьми супругов и супругами детей), гражданами или организациями, с которыми член межведомственной комиссии и (или) лица, состоящие с ним в близком родстве или свойстве, связаны имущественными, корпоративными или иными близкими отношениями.</w:t>
      </w:r>
    </w:p>
    <w:p w:rsidR="005D4EB1" w:rsidRPr="00B40BB6" w:rsidRDefault="005D4EB1" w:rsidP="005D4EB1">
      <w:pPr>
        <w:spacing w:line="15" w:lineRule="exact"/>
        <w:jc w:val="both"/>
      </w:pPr>
    </w:p>
    <w:p w:rsidR="005D4EB1" w:rsidRPr="00B40BB6" w:rsidRDefault="005D4EB1" w:rsidP="00DF77C6">
      <w:pPr>
        <w:numPr>
          <w:ilvl w:val="1"/>
          <w:numId w:val="30"/>
        </w:numPr>
        <w:tabs>
          <w:tab w:val="left" w:pos="1268"/>
        </w:tabs>
        <w:spacing w:line="238" w:lineRule="auto"/>
        <w:ind w:left="260" w:firstLine="722"/>
        <w:jc w:val="both"/>
      </w:pPr>
      <w:r w:rsidRPr="00B40BB6">
        <w:t>случае возникновения у члена межведомственной комиссии личной заинтересованности, которая приводит или может привести к конфликту интересов, либо при возникновении ситуации оказания воздействия (давления) на члена межведомственной комиссии, связанного с осуществлением им своих полномочий, член межведомственной комиссии обязан в кратчайшие сроки проинформировать об этом в письменной форме председателя межведомственной комиссии.</w:t>
      </w:r>
    </w:p>
    <w:p w:rsidR="005D4EB1" w:rsidRPr="00B40BB6" w:rsidRDefault="005D4EB1" w:rsidP="005D4EB1">
      <w:pPr>
        <w:spacing w:line="5" w:lineRule="exact"/>
      </w:pPr>
    </w:p>
    <w:p w:rsidR="005D4EB1" w:rsidRPr="00B40BB6" w:rsidRDefault="005D4EB1" w:rsidP="005D4EB1">
      <w:pPr>
        <w:spacing w:line="0" w:lineRule="atLeast"/>
        <w:ind w:left="980"/>
      </w:pPr>
      <w:r w:rsidRPr="00B40BB6">
        <w:t>Председатель межведомственной комиссии, которому стало известно</w:t>
      </w:r>
    </w:p>
    <w:p w:rsidR="005D4EB1" w:rsidRPr="00B40BB6" w:rsidRDefault="005D4EB1" w:rsidP="005D4EB1">
      <w:pPr>
        <w:spacing w:line="12" w:lineRule="exact"/>
      </w:pPr>
    </w:p>
    <w:p w:rsidR="005D4EB1" w:rsidRPr="00B40BB6" w:rsidRDefault="005D4EB1" w:rsidP="00DF77C6">
      <w:pPr>
        <w:numPr>
          <w:ilvl w:val="0"/>
          <w:numId w:val="30"/>
        </w:numPr>
        <w:tabs>
          <w:tab w:val="left" w:pos="459"/>
        </w:tabs>
        <w:spacing w:line="238" w:lineRule="auto"/>
        <w:ind w:left="260" w:firstLine="2"/>
        <w:jc w:val="both"/>
      </w:pPr>
      <w:r w:rsidRPr="00B40BB6">
        <w:t>возникновении у члена межведомственной комиссии личной заинтересованности, которая приводит или может привести к конфликту интересов, обязан принять меры по предотвращению или урегулированию конфликта интересов вплоть до отстранения члена межведомственной комиссии, являющегося стороной конфликта интересов, от участия в рассмотрении и оценке заявок.</w:t>
      </w:r>
    </w:p>
    <w:p w:rsidR="005D4EB1" w:rsidRPr="00B40BB6" w:rsidRDefault="005D4EB1" w:rsidP="005D4EB1">
      <w:pPr>
        <w:spacing w:line="16" w:lineRule="exact"/>
      </w:pPr>
    </w:p>
    <w:p w:rsidR="005D4EB1" w:rsidRPr="00B40BB6" w:rsidRDefault="005D4EB1" w:rsidP="005D4EB1">
      <w:pPr>
        <w:spacing w:line="237" w:lineRule="auto"/>
        <w:ind w:left="260" w:firstLine="720"/>
        <w:jc w:val="both"/>
      </w:pPr>
      <w:r w:rsidRPr="00B40BB6">
        <w:t xml:space="preserve">14. Распределение средств субсидии осуществляется между местными бюджетами муниципальных районов, заявки которых набрали количество баллов от пяти и более в соответствии с критериями рейтинговой оценки мероприятий, предусмотренными в </w:t>
      </w:r>
      <w:hyperlink w:anchor="page14" w:history="1">
        <w:r w:rsidRPr="00B40BB6">
          <w:t xml:space="preserve">приложении </w:t>
        </w:r>
      </w:hyperlink>
      <w:r w:rsidRPr="00B40BB6">
        <w:t>к настоящим Правилам.</w:t>
      </w:r>
    </w:p>
    <w:p w:rsidR="005D4EB1" w:rsidRPr="00B40BB6" w:rsidRDefault="005D4EB1" w:rsidP="005D4EB1">
      <w:pPr>
        <w:spacing w:line="17" w:lineRule="exact"/>
      </w:pPr>
    </w:p>
    <w:p w:rsidR="005D4EB1" w:rsidRPr="00B40BB6" w:rsidRDefault="005D4EB1" w:rsidP="005D4EB1">
      <w:pPr>
        <w:spacing w:line="234" w:lineRule="auto"/>
        <w:ind w:left="260" w:firstLine="720"/>
      </w:pPr>
      <w:r w:rsidRPr="00B40BB6">
        <w:t>Объем средств субсидии определяется согласно необходимому на реализацию мероприятий объему средств субсидии, указанному в заявке.</w:t>
      </w:r>
    </w:p>
    <w:p w:rsidR="005D4EB1" w:rsidRPr="00B40BB6" w:rsidRDefault="005D4EB1" w:rsidP="005D4EB1">
      <w:pPr>
        <w:spacing w:line="15" w:lineRule="exact"/>
      </w:pPr>
    </w:p>
    <w:p w:rsidR="005D4EB1" w:rsidRPr="00B40BB6" w:rsidRDefault="005D4EB1" w:rsidP="005D4EB1">
      <w:pPr>
        <w:spacing w:line="237" w:lineRule="auto"/>
        <w:ind w:left="260" w:firstLine="720"/>
        <w:jc w:val="both"/>
      </w:pPr>
      <w:r w:rsidRPr="00B40BB6">
        <w:t>Рейтинговая оценка (место) заявки на предоставление средств субсидии определяется как сумма баллов, присвоенных заявке за соблюдение критериев рейтинговой оценки мероприятий.</w:t>
      </w:r>
    </w:p>
    <w:p w:rsidR="005D4EB1" w:rsidRPr="00B40BB6" w:rsidRDefault="005D4EB1" w:rsidP="005D4EB1">
      <w:pPr>
        <w:spacing w:line="13" w:lineRule="exact"/>
      </w:pPr>
    </w:p>
    <w:p w:rsidR="005D4EB1" w:rsidRPr="00B40BB6" w:rsidRDefault="005D4EB1" w:rsidP="00DF77C6">
      <w:pPr>
        <w:numPr>
          <w:ilvl w:val="1"/>
          <w:numId w:val="30"/>
        </w:numPr>
        <w:tabs>
          <w:tab w:val="left" w:pos="1273"/>
        </w:tabs>
        <w:spacing w:line="246" w:lineRule="auto"/>
        <w:ind w:left="260" w:firstLine="722"/>
      </w:pPr>
      <w:r w:rsidRPr="00B40BB6">
        <w:t>случае равенства итоговых рейтинговых оценок заявок преимущество имеет заявка, дата регистрации которой имеет более ранний срок.</w:t>
      </w:r>
    </w:p>
    <w:p w:rsidR="005D4EB1" w:rsidRPr="00B40BB6" w:rsidRDefault="005D4EB1" w:rsidP="005D4EB1">
      <w:pPr>
        <w:spacing w:line="6" w:lineRule="exact"/>
      </w:pPr>
    </w:p>
    <w:p w:rsidR="005D4EB1" w:rsidRPr="00B40BB6" w:rsidRDefault="005D4EB1" w:rsidP="005D4EB1">
      <w:pPr>
        <w:spacing w:line="234" w:lineRule="auto"/>
        <w:ind w:left="260" w:firstLine="720"/>
        <w:jc w:val="both"/>
      </w:pPr>
      <w:r w:rsidRPr="00B40BB6">
        <w:t>15. Итоги заседания межведомственной комиссии оформляются протоколом, который в том числе должен содержать следующие сведения</w:t>
      </w:r>
    </w:p>
    <w:p w:rsidR="005D4EB1" w:rsidRPr="00B40BB6" w:rsidRDefault="005D4EB1" w:rsidP="005D4EB1">
      <w:pPr>
        <w:spacing w:line="2" w:lineRule="exact"/>
      </w:pPr>
    </w:p>
    <w:p w:rsidR="005D4EB1" w:rsidRPr="00B40BB6" w:rsidRDefault="005D4EB1" w:rsidP="00DF77C6">
      <w:pPr>
        <w:numPr>
          <w:ilvl w:val="0"/>
          <w:numId w:val="30"/>
        </w:numPr>
        <w:tabs>
          <w:tab w:val="left" w:pos="480"/>
        </w:tabs>
        <w:spacing w:line="0" w:lineRule="atLeast"/>
        <w:ind w:left="480" w:hanging="218"/>
      </w:pPr>
      <w:r w:rsidRPr="00B40BB6">
        <w:t>распределении средств субсидии:</w:t>
      </w:r>
    </w:p>
    <w:p w:rsidR="005D4EB1" w:rsidRPr="00B40BB6" w:rsidRDefault="005D4EB1" w:rsidP="005D4EB1">
      <w:pPr>
        <w:spacing w:line="2" w:lineRule="exact"/>
      </w:pPr>
    </w:p>
    <w:p w:rsidR="005D4EB1" w:rsidRPr="00B40BB6" w:rsidRDefault="005D4EB1" w:rsidP="00DF77C6">
      <w:pPr>
        <w:numPr>
          <w:ilvl w:val="0"/>
          <w:numId w:val="31"/>
        </w:numPr>
        <w:tabs>
          <w:tab w:val="left" w:pos="1360"/>
        </w:tabs>
        <w:spacing w:line="0" w:lineRule="atLeast"/>
        <w:ind w:left="1360" w:hanging="378"/>
      </w:pPr>
      <w:r w:rsidRPr="00B40BB6">
        <w:lastRenderedPageBreak/>
        <w:t>муниципальное образование – получатель субсидии;</w:t>
      </w:r>
    </w:p>
    <w:p w:rsidR="005D4EB1" w:rsidRPr="00B40BB6" w:rsidRDefault="005D4EB1" w:rsidP="005D4EB1">
      <w:pPr>
        <w:spacing w:line="13" w:lineRule="exact"/>
      </w:pPr>
    </w:p>
    <w:p w:rsidR="005D4EB1" w:rsidRPr="00B40BB6" w:rsidRDefault="005D4EB1" w:rsidP="00DF77C6">
      <w:pPr>
        <w:numPr>
          <w:ilvl w:val="0"/>
          <w:numId w:val="31"/>
        </w:numPr>
        <w:tabs>
          <w:tab w:val="left" w:pos="1328"/>
        </w:tabs>
        <w:spacing w:line="234" w:lineRule="auto"/>
        <w:ind w:left="260" w:firstLine="722"/>
      </w:pPr>
      <w:r w:rsidRPr="00B40BB6">
        <w:t>наименования и сроки завершения мероприятий, которые планируется осуществить за счет средств субсидии.</w:t>
      </w:r>
    </w:p>
    <w:p w:rsidR="005D4EB1" w:rsidRPr="00B40BB6" w:rsidRDefault="005D4EB1" w:rsidP="005D4EB1">
      <w:pPr>
        <w:spacing w:line="15" w:lineRule="exact"/>
      </w:pPr>
    </w:p>
    <w:p w:rsidR="005D4EB1" w:rsidRPr="00B40BB6" w:rsidRDefault="005D4EB1" w:rsidP="005D4EB1">
      <w:pPr>
        <w:spacing w:line="238" w:lineRule="auto"/>
        <w:ind w:left="260" w:firstLine="720"/>
        <w:jc w:val="both"/>
      </w:pPr>
      <w:r w:rsidRPr="00B40BB6">
        <w:t xml:space="preserve">16. На основании протокола, указанного в </w:t>
      </w:r>
      <w:hyperlink w:anchor="page11" w:history="1">
        <w:r w:rsidRPr="00B40BB6">
          <w:t xml:space="preserve">пункте 15 </w:t>
        </w:r>
      </w:hyperlink>
      <w:r w:rsidRPr="00B40BB6">
        <w:t>настоящих Правил, министерство разрабатывает и вносит для рассмотрения на заседании Правительства Архангельской области проект постановления Правительства Архангельской области о распределении средств областного бюджета на предоставление субсидии.</w:t>
      </w:r>
    </w:p>
    <w:p w:rsidR="005D4EB1" w:rsidRPr="00B40BB6" w:rsidRDefault="005D4EB1" w:rsidP="005D4EB1">
      <w:pPr>
        <w:spacing w:line="14" w:lineRule="exact"/>
      </w:pPr>
    </w:p>
    <w:p w:rsidR="005D4EB1" w:rsidRPr="00B40BB6" w:rsidRDefault="005D4EB1" w:rsidP="005D4EB1">
      <w:pPr>
        <w:spacing w:line="237" w:lineRule="auto"/>
        <w:ind w:left="260" w:firstLine="720"/>
        <w:jc w:val="both"/>
      </w:pPr>
      <w:r w:rsidRPr="00B40BB6">
        <w:t>Допускается утверждение не распределенного между местными бюджетами объема субсидий в размере не более пяти процентов общего объема соответствующей субсидии, утвержденного на первый год планового периода, и не более 10 процентов общего объема соответствующей субсидии,</w:t>
      </w:r>
    </w:p>
    <w:p w:rsidR="002346D0" w:rsidRPr="00B40BB6" w:rsidRDefault="002346D0" w:rsidP="002346D0">
      <w:pPr>
        <w:tabs>
          <w:tab w:val="left" w:pos="2240"/>
          <w:tab w:val="left" w:pos="2720"/>
          <w:tab w:val="left" w:pos="3740"/>
          <w:tab w:val="left" w:pos="4320"/>
          <w:tab w:val="left" w:pos="5740"/>
          <w:tab w:val="left" w:pos="6980"/>
          <w:tab w:val="left" w:pos="7720"/>
        </w:tabs>
        <w:spacing w:line="0" w:lineRule="atLeast"/>
      </w:pPr>
      <w:r w:rsidRPr="00B40BB6">
        <w:t>утвержденного</w:t>
      </w:r>
      <w:r w:rsidRPr="00B40BB6">
        <w:tab/>
        <w:t>н</w:t>
      </w:r>
      <w:r w:rsidR="002E3439">
        <w:t>а</w:t>
      </w:r>
      <w:r w:rsidR="002E3439">
        <w:tab/>
        <w:t>второй</w:t>
      </w:r>
      <w:r w:rsidR="002E3439">
        <w:tab/>
        <w:t>год</w:t>
      </w:r>
      <w:r w:rsidR="002E3439">
        <w:tab/>
        <w:t>планового</w:t>
      </w:r>
      <w:r w:rsidR="002E3439">
        <w:tab/>
        <w:t xml:space="preserve">периода, </w:t>
      </w:r>
      <w:r w:rsidRPr="00B40BB6">
        <w:t>если</w:t>
      </w:r>
      <w:r w:rsidRPr="00B40BB6">
        <w:tab/>
        <w:t>предоставление</w:t>
      </w:r>
    </w:p>
    <w:p w:rsidR="002346D0" w:rsidRPr="00B40BB6" w:rsidRDefault="002346D0" w:rsidP="00DF77C6">
      <w:pPr>
        <w:numPr>
          <w:ilvl w:val="0"/>
          <w:numId w:val="32"/>
        </w:numPr>
        <w:tabs>
          <w:tab w:val="left" w:pos="480"/>
        </w:tabs>
        <w:spacing w:line="0" w:lineRule="atLeast"/>
        <w:ind w:left="480" w:hanging="218"/>
      </w:pPr>
      <w:r w:rsidRPr="00B40BB6">
        <w:t>распределение субсидии предполагается на плановый период.</w:t>
      </w:r>
    </w:p>
    <w:p w:rsidR="002346D0" w:rsidRPr="00B40BB6" w:rsidRDefault="002346D0" w:rsidP="002346D0">
      <w:pPr>
        <w:spacing w:line="13" w:lineRule="exact"/>
      </w:pPr>
    </w:p>
    <w:p w:rsidR="002346D0" w:rsidRPr="00B40BB6" w:rsidRDefault="002346D0" w:rsidP="00DF77C6">
      <w:pPr>
        <w:numPr>
          <w:ilvl w:val="1"/>
          <w:numId w:val="32"/>
        </w:numPr>
        <w:tabs>
          <w:tab w:val="left" w:pos="1369"/>
        </w:tabs>
        <w:spacing w:line="234" w:lineRule="auto"/>
        <w:ind w:left="260" w:firstLine="722"/>
        <w:jc w:val="both"/>
      </w:pPr>
      <w:r w:rsidRPr="00B40BB6">
        <w:t>течение пяти дней со дня вступления в силу постановления, указанного в абзаце первом настоящего пункта, министерство заключает</w:t>
      </w:r>
    </w:p>
    <w:p w:rsidR="002346D0" w:rsidRPr="00B40BB6" w:rsidRDefault="002346D0" w:rsidP="002346D0">
      <w:pPr>
        <w:spacing w:line="2" w:lineRule="exact"/>
      </w:pPr>
    </w:p>
    <w:p w:rsidR="002346D0" w:rsidRPr="00B40BB6" w:rsidRDefault="002346D0" w:rsidP="002346D0">
      <w:pPr>
        <w:tabs>
          <w:tab w:val="left" w:pos="700"/>
          <w:tab w:val="left" w:pos="3140"/>
          <w:tab w:val="left" w:pos="4480"/>
          <w:tab w:val="left" w:pos="5900"/>
          <w:tab w:val="left" w:pos="8180"/>
        </w:tabs>
        <w:spacing w:line="0" w:lineRule="atLeast"/>
        <w:ind w:left="260"/>
      </w:pPr>
      <w:r w:rsidRPr="00B40BB6">
        <w:t>с</w:t>
      </w:r>
      <w:r w:rsidRPr="00B40BB6">
        <w:tab/>
        <w:t>уполномоченным</w:t>
      </w:r>
      <w:r w:rsidRPr="00B40BB6">
        <w:tab/>
        <w:t>органом</w:t>
      </w:r>
      <w:r w:rsidRPr="00B40BB6">
        <w:tab/>
        <w:t>местного</w:t>
      </w:r>
      <w:r w:rsidRPr="00B40BB6">
        <w:tab/>
        <w:t>самоуправления</w:t>
      </w:r>
      <w:r w:rsidRPr="00B40BB6">
        <w:tab/>
        <w:t>соглашение</w:t>
      </w:r>
    </w:p>
    <w:p w:rsidR="002346D0" w:rsidRPr="00B40BB6" w:rsidRDefault="002346D0" w:rsidP="002346D0">
      <w:pPr>
        <w:spacing w:line="13" w:lineRule="exact"/>
      </w:pPr>
    </w:p>
    <w:p w:rsidR="002346D0" w:rsidRPr="00B40BB6" w:rsidRDefault="002346D0" w:rsidP="00DF77C6">
      <w:pPr>
        <w:numPr>
          <w:ilvl w:val="0"/>
          <w:numId w:val="33"/>
        </w:numPr>
        <w:tabs>
          <w:tab w:val="left" w:pos="488"/>
        </w:tabs>
        <w:spacing w:line="248" w:lineRule="auto"/>
        <w:ind w:left="260" w:firstLine="2"/>
        <w:jc w:val="both"/>
      </w:pPr>
      <w:r w:rsidRPr="00B40BB6">
        <w:t xml:space="preserve">соответствии с типовой формой соглашения, утверждаемой постановлением министерства финансов Архангельской области, содержащее условия, предусмотренные </w:t>
      </w:r>
      <w:hyperlink r:id="rId41" w:history="1">
        <w:r w:rsidRPr="00B40BB6">
          <w:t xml:space="preserve">подпунктом 2 пункта 7 </w:t>
        </w:r>
      </w:hyperlink>
      <w:r w:rsidRPr="00B40BB6">
        <w:t>общих требований.</w:t>
      </w:r>
    </w:p>
    <w:p w:rsidR="002346D0" w:rsidRPr="00B40BB6" w:rsidRDefault="002346D0" w:rsidP="002346D0">
      <w:pPr>
        <w:spacing w:line="4" w:lineRule="exact"/>
      </w:pPr>
    </w:p>
    <w:p w:rsidR="002346D0" w:rsidRPr="00B40BB6" w:rsidRDefault="002346D0" w:rsidP="002346D0">
      <w:pPr>
        <w:spacing w:line="236" w:lineRule="auto"/>
        <w:ind w:left="260" w:firstLine="720"/>
        <w:jc w:val="both"/>
      </w:pPr>
      <w:r w:rsidRPr="00B40BB6">
        <w:t>Доведение лимитов бюджетных обязательств местным бюджетам производится министерством не позднее 10 рабочих дней со дня заключения соглашения.</w:t>
      </w:r>
    </w:p>
    <w:p w:rsidR="002346D0" w:rsidRPr="00B40BB6" w:rsidRDefault="002346D0" w:rsidP="002346D0">
      <w:pPr>
        <w:spacing w:line="14" w:lineRule="exact"/>
      </w:pPr>
    </w:p>
    <w:p w:rsidR="002346D0" w:rsidRPr="00B40BB6" w:rsidRDefault="002346D0" w:rsidP="00DF77C6">
      <w:pPr>
        <w:numPr>
          <w:ilvl w:val="1"/>
          <w:numId w:val="33"/>
        </w:numPr>
        <w:tabs>
          <w:tab w:val="left" w:pos="1472"/>
        </w:tabs>
        <w:spacing w:line="237" w:lineRule="auto"/>
        <w:ind w:left="260" w:firstLine="722"/>
        <w:jc w:val="both"/>
      </w:pPr>
      <w:r w:rsidRPr="00B40BB6">
        <w:t xml:space="preserve">Расходование средств субсидий допускается на выполнение мероприятий за счет средств субсидий в соответствии с </w:t>
      </w:r>
      <w:hyperlink r:id="rId42" w:history="1">
        <w:r w:rsidRPr="00B40BB6">
          <w:t>законодательством</w:t>
        </w:r>
      </w:hyperlink>
      <w:r w:rsidRPr="00B40BB6">
        <w:t xml:space="preserve"> Российской Федерации о контрактной системе в сфере закупок товаров, работ, услуг для обеспечения государственных и муниципальных нужд.</w:t>
      </w:r>
    </w:p>
    <w:p w:rsidR="002346D0" w:rsidRPr="00B40BB6" w:rsidRDefault="002346D0" w:rsidP="002346D0">
      <w:pPr>
        <w:spacing w:line="15" w:lineRule="exact"/>
      </w:pPr>
    </w:p>
    <w:p w:rsidR="002346D0" w:rsidRPr="00B40BB6" w:rsidRDefault="002346D0" w:rsidP="00DF77C6">
      <w:pPr>
        <w:numPr>
          <w:ilvl w:val="1"/>
          <w:numId w:val="33"/>
        </w:numPr>
        <w:tabs>
          <w:tab w:val="left" w:pos="1440"/>
        </w:tabs>
        <w:spacing w:line="0" w:lineRule="atLeast"/>
        <w:ind w:left="1440" w:hanging="458"/>
      </w:pPr>
      <w:r w:rsidRPr="00B40BB6">
        <w:t>Средства субсидий, которые высвобождаются по итогам проведения</w:t>
      </w:r>
    </w:p>
    <w:p w:rsidR="002346D0" w:rsidRPr="00B40BB6" w:rsidRDefault="002346D0" w:rsidP="002346D0">
      <w:pPr>
        <w:tabs>
          <w:tab w:val="left" w:pos="1600"/>
          <w:tab w:val="left" w:pos="1960"/>
          <w:tab w:val="left" w:pos="3780"/>
          <w:tab w:val="left" w:pos="4140"/>
          <w:tab w:val="left" w:pos="6640"/>
          <w:tab w:val="left" w:pos="8280"/>
        </w:tabs>
        <w:spacing w:line="0" w:lineRule="atLeast"/>
        <w:ind w:left="260"/>
      </w:pPr>
      <w:r w:rsidRPr="00B40BB6">
        <w:t>процедур</w:t>
      </w:r>
      <w:r w:rsidRPr="00B40BB6">
        <w:tab/>
        <w:t>в</w:t>
      </w:r>
      <w:r w:rsidRPr="00B40BB6">
        <w:tab/>
        <w:t>соответствии</w:t>
      </w:r>
      <w:r w:rsidRPr="00B40BB6">
        <w:tab/>
        <w:t>с</w:t>
      </w:r>
      <w:r w:rsidRPr="00B40BB6">
        <w:tab/>
        <w:t>законодательством</w:t>
      </w:r>
      <w:r w:rsidRPr="00B40BB6">
        <w:tab/>
        <w:t>Российской</w:t>
      </w:r>
      <w:r w:rsidRPr="00B40BB6">
        <w:tab/>
        <w:t>Федерации</w:t>
      </w:r>
    </w:p>
    <w:p w:rsidR="002346D0" w:rsidRPr="00B40BB6" w:rsidRDefault="002346D0" w:rsidP="002346D0">
      <w:pPr>
        <w:spacing w:line="13" w:lineRule="exact"/>
      </w:pPr>
    </w:p>
    <w:p w:rsidR="002346D0" w:rsidRPr="00B40BB6" w:rsidRDefault="002346D0" w:rsidP="00DF77C6">
      <w:pPr>
        <w:numPr>
          <w:ilvl w:val="0"/>
          <w:numId w:val="15"/>
        </w:numPr>
        <w:tabs>
          <w:tab w:val="left" w:pos="500"/>
        </w:tabs>
        <w:spacing w:line="237" w:lineRule="auto"/>
        <w:ind w:left="260" w:firstLine="2"/>
        <w:jc w:val="both"/>
      </w:pPr>
      <w:r w:rsidRPr="00B40BB6">
        <w:t>контрактной системе в сфере закупок товаров, работ, услуг для обеспечения государственных и муниципальных нужд, используются органами местного самоуправления по целевому назначению в рамках реализации указанных мероприятий.</w:t>
      </w:r>
    </w:p>
    <w:p w:rsidR="002346D0" w:rsidRPr="00B40BB6" w:rsidRDefault="002346D0" w:rsidP="002346D0">
      <w:pPr>
        <w:spacing w:line="17" w:lineRule="exact"/>
      </w:pPr>
    </w:p>
    <w:p w:rsidR="002346D0" w:rsidRPr="00B40BB6" w:rsidRDefault="002346D0" w:rsidP="00DF77C6">
      <w:pPr>
        <w:numPr>
          <w:ilvl w:val="1"/>
          <w:numId w:val="15"/>
        </w:numPr>
        <w:tabs>
          <w:tab w:val="left" w:pos="1440"/>
        </w:tabs>
        <w:spacing w:line="236" w:lineRule="auto"/>
        <w:ind w:left="260" w:firstLine="722"/>
        <w:jc w:val="both"/>
      </w:pPr>
      <w:r w:rsidRPr="00B40BB6">
        <w:t>Предоставление местному бюджету необходимого объема средств субсидии для оплаты выполненных работ осуществляется министерством на основании следующих документов:</w:t>
      </w:r>
    </w:p>
    <w:p w:rsidR="002346D0" w:rsidRPr="00B40BB6" w:rsidRDefault="002346D0" w:rsidP="002346D0">
      <w:pPr>
        <w:spacing w:line="14" w:lineRule="exact"/>
      </w:pPr>
    </w:p>
    <w:p w:rsidR="002346D0" w:rsidRPr="00B40BB6" w:rsidRDefault="002346D0" w:rsidP="002346D0">
      <w:pPr>
        <w:spacing w:line="234" w:lineRule="auto"/>
        <w:ind w:left="260" w:right="20" w:firstLine="720"/>
      </w:pPr>
      <w:r w:rsidRPr="00B40BB6">
        <w:t>1) муниципальных контрактов на закупку товаров, работ, услуг для обеспечения муниципальных нужд;</w:t>
      </w:r>
    </w:p>
    <w:p w:rsidR="002346D0" w:rsidRPr="00B40BB6" w:rsidRDefault="002346D0" w:rsidP="002346D0">
      <w:pPr>
        <w:spacing w:line="4" w:lineRule="exact"/>
      </w:pPr>
    </w:p>
    <w:p w:rsidR="002346D0" w:rsidRPr="00B40BB6" w:rsidRDefault="002346D0" w:rsidP="002346D0">
      <w:pPr>
        <w:spacing w:line="0" w:lineRule="atLeast"/>
        <w:ind w:left="980"/>
      </w:pPr>
      <w:r w:rsidRPr="00B40BB6">
        <w:t>2) актов о приемке выполненных работ (</w:t>
      </w:r>
      <w:hyperlink r:id="rId43" w:history="1">
        <w:r w:rsidRPr="00B40BB6">
          <w:t>КС-</w:t>
        </w:r>
      </w:hyperlink>
      <w:r w:rsidRPr="00B40BB6">
        <w:t>2);</w:t>
      </w:r>
    </w:p>
    <w:p w:rsidR="002346D0" w:rsidRPr="00B40BB6" w:rsidRDefault="002346D0" w:rsidP="002346D0">
      <w:pPr>
        <w:spacing w:line="0" w:lineRule="atLeast"/>
        <w:ind w:left="980"/>
      </w:pPr>
      <w:r w:rsidRPr="00B40BB6">
        <w:t>3) справок о стоимости выполненных работ и затрат (</w:t>
      </w:r>
      <w:hyperlink r:id="rId44" w:history="1">
        <w:r w:rsidRPr="00B40BB6">
          <w:t>КС-</w:t>
        </w:r>
      </w:hyperlink>
      <w:r w:rsidRPr="00B40BB6">
        <w:t>3);</w:t>
      </w:r>
    </w:p>
    <w:p w:rsidR="002346D0" w:rsidRPr="00B40BB6" w:rsidRDefault="002346D0" w:rsidP="002346D0">
      <w:pPr>
        <w:spacing w:line="0" w:lineRule="atLeast"/>
        <w:ind w:left="980"/>
      </w:pPr>
      <w:r w:rsidRPr="00B40BB6">
        <w:t xml:space="preserve">4) </w:t>
      </w:r>
      <w:hyperlink r:id="rId45" w:history="1">
        <w:r w:rsidRPr="00B40BB6">
          <w:t>счетов-фактур</w:t>
        </w:r>
      </w:hyperlink>
      <w:r w:rsidRPr="00B40BB6">
        <w:t>;</w:t>
      </w:r>
    </w:p>
    <w:p w:rsidR="002346D0" w:rsidRPr="00B40BB6" w:rsidRDefault="002346D0" w:rsidP="002346D0">
      <w:pPr>
        <w:spacing w:line="12" w:lineRule="exact"/>
      </w:pPr>
    </w:p>
    <w:p w:rsidR="002346D0" w:rsidRPr="00B40BB6" w:rsidRDefault="002346D0" w:rsidP="002346D0">
      <w:pPr>
        <w:spacing w:line="234" w:lineRule="auto"/>
        <w:ind w:left="260" w:right="20" w:firstLine="720"/>
      </w:pPr>
      <w:r w:rsidRPr="00B40BB6">
        <w:t>5) иных договоров (соглашений) на выполнение работ, оказание услуг, поставку товаров и оборудования;</w:t>
      </w:r>
    </w:p>
    <w:p w:rsidR="002346D0" w:rsidRPr="00B40BB6" w:rsidRDefault="002346D0" w:rsidP="002346D0">
      <w:pPr>
        <w:spacing w:line="2" w:lineRule="exact"/>
      </w:pPr>
    </w:p>
    <w:p w:rsidR="002346D0" w:rsidRPr="00B40BB6" w:rsidRDefault="002346D0" w:rsidP="002346D0">
      <w:pPr>
        <w:spacing w:line="0" w:lineRule="atLeast"/>
        <w:ind w:left="980"/>
      </w:pPr>
      <w:r w:rsidRPr="00B40BB6">
        <w:t>6) иных документов, необходимых для оплаты выполненных работ.</w:t>
      </w:r>
    </w:p>
    <w:p w:rsidR="002346D0" w:rsidRPr="00B40BB6" w:rsidRDefault="002346D0" w:rsidP="002346D0">
      <w:pPr>
        <w:spacing w:line="15" w:lineRule="exact"/>
      </w:pPr>
    </w:p>
    <w:p w:rsidR="002346D0" w:rsidRPr="00B40BB6" w:rsidRDefault="002346D0" w:rsidP="00DF77C6">
      <w:pPr>
        <w:numPr>
          <w:ilvl w:val="1"/>
          <w:numId w:val="15"/>
        </w:numPr>
        <w:tabs>
          <w:tab w:val="left" w:pos="1472"/>
        </w:tabs>
        <w:spacing w:line="237" w:lineRule="auto"/>
        <w:ind w:left="260" w:firstLine="722"/>
        <w:jc w:val="both"/>
      </w:pPr>
      <w:r w:rsidRPr="00B40BB6">
        <w:t>Субсидии из областного бюджета перечисляются на счета, открытые в Управлении Федерального казначейства по Архангельской области и Ненецкому автономному округу для учета операций со средствами областного бюджета.</w:t>
      </w:r>
    </w:p>
    <w:p w:rsidR="002346D0" w:rsidRPr="00B40BB6" w:rsidRDefault="002346D0" w:rsidP="002346D0">
      <w:pPr>
        <w:spacing w:line="15" w:lineRule="exact"/>
      </w:pPr>
    </w:p>
    <w:p w:rsidR="002346D0" w:rsidRPr="00B40BB6" w:rsidRDefault="002346D0" w:rsidP="002346D0">
      <w:pPr>
        <w:spacing w:line="238" w:lineRule="auto"/>
        <w:ind w:left="260" w:firstLine="720"/>
        <w:jc w:val="both"/>
      </w:pPr>
      <w:r w:rsidRPr="00B40BB6">
        <w:t xml:space="preserve">После представления органами местного самоуправления документов, указанных в </w:t>
      </w:r>
      <w:hyperlink w:anchor="page12" w:history="1">
        <w:r w:rsidRPr="00B40BB6">
          <w:t xml:space="preserve">пункте 19 </w:t>
        </w:r>
      </w:hyperlink>
      <w:r w:rsidRPr="00B40BB6">
        <w:t>настоящих Правил, министерство не позднее 10 рабочих дней со дня представления документов доводит предельные объемы финансирования на лицевые счета, открытые для учета операций по переданным полномочиям получателей средств областного бюджета.</w:t>
      </w:r>
    </w:p>
    <w:p w:rsidR="002346D0" w:rsidRPr="00B40BB6" w:rsidRDefault="002346D0" w:rsidP="002346D0">
      <w:pPr>
        <w:spacing w:line="14" w:lineRule="exact"/>
      </w:pPr>
    </w:p>
    <w:p w:rsidR="005D4EB1" w:rsidRPr="00B40BB6" w:rsidRDefault="002346D0" w:rsidP="002346D0">
      <w:pPr>
        <w:tabs>
          <w:tab w:val="left" w:pos="1328"/>
        </w:tabs>
        <w:spacing w:line="265" w:lineRule="auto"/>
        <w:ind w:left="260" w:firstLine="722"/>
        <w:jc w:val="both"/>
      </w:pPr>
      <w:r w:rsidRPr="00B40BB6">
        <w:t>Предоставление местным бюджетам необходимого объема средств субсидий для авансирования стоимости товаров, работ, услуг (в размере не более 30 процентов от цены муниципального контракта, но не более</w:t>
      </w:r>
    </w:p>
    <w:p w:rsidR="002346D0" w:rsidRPr="00B40BB6" w:rsidRDefault="002346D0" w:rsidP="00DF77C6">
      <w:pPr>
        <w:numPr>
          <w:ilvl w:val="1"/>
          <w:numId w:val="16"/>
        </w:numPr>
        <w:tabs>
          <w:tab w:val="left" w:pos="1412"/>
        </w:tabs>
        <w:spacing w:line="237" w:lineRule="auto"/>
        <w:ind w:left="260" w:firstLine="722"/>
        <w:jc w:val="both"/>
      </w:pPr>
      <w:r w:rsidRPr="00B40BB6">
        <w:t>Для осуществления кассовых расходов с лицевых счетов уполномоченные органы местного самоуправления готовят заявки и направляют их в Управление Федерального казначейства по Архангельской области и Ненецкому автономному округу.</w:t>
      </w:r>
    </w:p>
    <w:p w:rsidR="002346D0" w:rsidRPr="00B40BB6" w:rsidRDefault="002346D0" w:rsidP="002346D0">
      <w:pPr>
        <w:spacing w:line="14" w:lineRule="exact"/>
      </w:pPr>
    </w:p>
    <w:p w:rsidR="002346D0" w:rsidRPr="00B40BB6" w:rsidRDefault="002346D0" w:rsidP="002346D0">
      <w:pPr>
        <w:spacing w:line="237" w:lineRule="auto"/>
        <w:ind w:left="260" w:right="20" w:firstLine="720"/>
        <w:jc w:val="both"/>
      </w:pPr>
      <w:r w:rsidRPr="00B40BB6">
        <w:lastRenderedPageBreak/>
        <w:t>Органы местного самоуправления представляют в Управление Федерального казначейства по Архангельской области и Ненецкому автономному округу следующие документы:</w:t>
      </w:r>
    </w:p>
    <w:p w:rsidR="002346D0" w:rsidRPr="00B40BB6" w:rsidRDefault="002346D0" w:rsidP="002346D0">
      <w:pPr>
        <w:spacing w:line="0" w:lineRule="atLeast"/>
        <w:ind w:left="980"/>
      </w:pPr>
      <w:r w:rsidRPr="00B40BB6">
        <w:t>1) соглашение;</w:t>
      </w:r>
    </w:p>
    <w:p w:rsidR="002346D0" w:rsidRPr="00B40BB6" w:rsidRDefault="002346D0" w:rsidP="002346D0">
      <w:pPr>
        <w:spacing w:line="12" w:lineRule="exact"/>
      </w:pPr>
    </w:p>
    <w:p w:rsidR="002346D0" w:rsidRPr="00B40BB6" w:rsidRDefault="002346D0" w:rsidP="002346D0">
      <w:pPr>
        <w:spacing w:line="234" w:lineRule="auto"/>
        <w:ind w:left="260" w:right="40" w:firstLine="720"/>
      </w:pPr>
      <w:r w:rsidRPr="00B40BB6">
        <w:t>2) муниципальные контракты на закупку товаров, работ, услуг для обеспечения муниципальных нужд;</w:t>
      </w:r>
    </w:p>
    <w:p w:rsidR="002346D0" w:rsidRPr="00B40BB6" w:rsidRDefault="002346D0" w:rsidP="002346D0">
      <w:pPr>
        <w:spacing w:line="2" w:lineRule="exact"/>
      </w:pPr>
    </w:p>
    <w:p w:rsidR="002346D0" w:rsidRPr="00B40BB6" w:rsidRDefault="002346D0" w:rsidP="002346D0">
      <w:pPr>
        <w:spacing w:line="0" w:lineRule="atLeast"/>
        <w:ind w:left="980"/>
      </w:pPr>
      <w:r w:rsidRPr="00B40BB6">
        <w:t>3) акты о приемке выполненных работ (</w:t>
      </w:r>
      <w:hyperlink r:id="rId46" w:history="1">
        <w:r w:rsidRPr="00B40BB6">
          <w:t>КС-</w:t>
        </w:r>
      </w:hyperlink>
      <w:r w:rsidRPr="00B40BB6">
        <w:t>2);</w:t>
      </w:r>
    </w:p>
    <w:p w:rsidR="002346D0" w:rsidRPr="00B40BB6" w:rsidRDefault="002346D0" w:rsidP="002346D0">
      <w:pPr>
        <w:spacing w:line="12" w:lineRule="exact"/>
      </w:pPr>
    </w:p>
    <w:p w:rsidR="002346D0" w:rsidRPr="00B40BB6" w:rsidRDefault="002346D0" w:rsidP="002346D0">
      <w:pPr>
        <w:spacing w:line="235" w:lineRule="auto"/>
        <w:ind w:left="260" w:right="20" w:firstLine="720"/>
      </w:pPr>
      <w:r w:rsidRPr="00B40BB6">
        <w:t>4) справки о стоимости выполненных работ и затрат (</w:t>
      </w:r>
      <w:hyperlink r:id="rId47" w:history="1">
        <w:r w:rsidRPr="00B40BB6">
          <w:t>КС-</w:t>
        </w:r>
      </w:hyperlink>
      <w:r w:rsidRPr="00B40BB6">
        <w:t xml:space="preserve">3), </w:t>
      </w:r>
      <w:hyperlink r:id="rId48" w:history="1">
        <w:r w:rsidRPr="00B40BB6">
          <w:t>счета-</w:t>
        </w:r>
      </w:hyperlink>
      <w:hyperlink r:id="rId49" w:history="1">
        <w:r w:rsidRPr="00B40BB6">
          <w:t>фактуры</w:t>
        </w:r>
      </w:hyperlink>
      <w:r w:rsidRPr="00B40BB6">
        <w:t>.</w:t>
      </w:r>
    </w:p>
    <w:p w:rsidR="002346D0" w:rsidRPr="00B40BB6" w:rsidRDefault="002346D0" w:rsidP="002346D0">
      <w:pPr>
        <w:spacing w:line="15" w:lineRule="exact"/>
      </w:pPr>
    </w:p>
    <w:p w:rsidR="002346D0" w:rsidRPr="00B40BB6" w:rsidRDefault="002346D0" w:rsidP="00DF77C6">
      <w:pPr>
        <w:numPr>
          <w:ilvl w:val="1"/>
          <w:numId w:val="16"/>
        </w:numPr>
        <w:tabs>
          <w:tab w:val="left" w:pos="1438"/>
        </w:tabs>
        <w:spacing w:line="236" w:lineRule="auto"/>
        <w:ind w:left="260" w:right="20" w:firstLine="722"/>
        <w:jc w:val="both"/>
      </w:pPr>
      <w:r w:rsidRPr="00B40BB6">
        <w:t>Операции со средствами субсидии осуществляются в установленном муниципальным образованием порядке кассового обслуживания исполнения местного бюджета.</w:t>
      </w:r>
    </w:p>
    <w:p w:rsidR="002346D0" w:rsidRPr="00B40BB6" w:rsidRDefault="002346D0" w:rsidP="002346D0">
      <w:pPr>
        <w:spacing w:line="14" w:lineRule="exact"/>
      </w:pPr>
    </w:p>
    <w:p w:rsidR="002346D0" w:rsidRPr="00B40BB6" w:rsidRDefault="002346D0" w:rsidP="00DF77C6">
      <w:pPr>
        <w:numPr>
          <w:ilvl w:val="1"/>
          <w:numId w:val="16"/>
        </w:numPr>
        <w:tabs>
          <w:tab w:val="left" w:pos="1431"/>
        </w:tabs>
        <w:spacing w:line="248" w:lineRule="auto"/>
        <w:ind w:left="260" w:right="20" w:firstLine="722"/>
        <w:jc w:val="both"/>
      </w:pPr>
      <w:r w:rsidRPr="00B40BB6">
        <w:t>Если заказчиками реализации мероприятий муниципальной программы являются органы местного самоуправления поселений, органы местного самоуправления муниципальных районов предоставляют субсидии бюджетам поселений в порядке и на условиях, установленных муниципальными нормативными правовыми актами муниципальных районов.</w:t>
      </w:r>
    </w:p>
    <w:p w:rsidR="002346D0" w:rsidRPr="00B40BB6" w:rsidRDefault="002346D0" w:rsidP="002346D0">
      <w:pPr>
        <w:spacing w:line="6" w:lineRule="exact"/>
      </w:pPr>
    </w:p>
    <w:p w:rsidR="002346D0" w:rsidRPr="00B40BB6" w:rsidRDefault="002346D0" w:rsidP="00DF77C6">
      <w:pPr>
        <w:numPr>
          <w:ilvl w:val="1"/>
          <w:numId w:val="16"/>
        </w:numPr>
        <w:tabs>
          <w:tab w:val="left" w:pos="1472"/>
        </w:tabs>
        <w:spacing w:line="236" w:lineRule="auto"/>
        <w:ind w:left="260" w:right="20" w:firstLine="722"/>
        <w:jc w:val="both"/>
      </w:pPr>
      <w:r w:rsidRPr="00B40BB6">
        <w:t>В случае непредставления муниципальным районом до 25 декабря текущего года в министерство документов, указанных в пункте 19 настоящих Правил, перечисление средств субсидии не осуществляется.</w:t>
      </w:r>
    </w:p>
    <w:p w:rsidR="00804C9C" w:rsidRPr="00B40BB6" w:rsidRDefault="00804C9C" w:rsidP="00804C9C">
      <w:pPr>
        <w:pStyle w:val="ab"/>
        <w:rPr>
          <w:rFonts w:ascii="Times New Roman" w:hAnsi="Times New Roman"/>
          <w:sz w:val="24"/>
          <w:szCs w:val="24"/>
        </w:rPr>
      </w:pPr>
    </w:p>
    <w:p w:rsidR="00804C9C" w:rsidRPr="00B40BB6" w:rsidRDefault="00804C9C" w:rsidP="00804C9C">
      <w:pPr>
        <w:tabs>
          <w:tab w:val="left" w:pos="1472"/>
        </w:tabs>
        <w:spacing w:line="236" w:lineRule="auto"/>
        <w:ind w:left="982" w:right="20"/>
        <w:jc w:val="both"/>
      </w:pPr>
    </w:p>
    <w:p w:rsidR="00804C9C" w:rsidRPr="00B40BB6" w:rsidRDefault="00804C9C" w:rsidP="00DF77C6">
      <w:pPr>
        <w:numPr>
          <w:ilvl w:val="2"/>
          <w:numId w:val="16"/>
        </w:numPr>
        <w:tabs>
          <w:tab w:val="left" w:pos="2100"/>
        </w:tabs>
        <w:spacing w:line="0" w:lineRule="atLeast"/>
        <w:ind w:left="2100" w:hanging="460"/>
        <w:rPr>
          <w:b/>
        </w:rPr>
      </w:pPr>
      <w:r w:rsidRPr="00B40BB6">
        <w:rPr>
          <w:b/>
        </w:rPr>
        <w:t>Контроль за целевым использованием субсидий</w:t>
      </w:r>
    </w:p>
    <w:p w:rsidR="00804C9C" w:rsidRPr="00B40BB6" w:rsidRDefault="00804C9C" w:rsidP="00804C9C">
      <w:pPr>
        <w:tabs>
          <w:tab w:val="left" w:pos="2100"/>
        </w:tabs>
        <w:spacing w:line="0" w:lineRule="atLeast"/>
        <w:ind w:left="2100"/>
        <w:rPr>
          <w:b/>
        </w:rPr>
      </w:pPr>
    </w:p>
    <w:p w:rsidR="00804C9C" w:rsidRPr="00B40BB6" w:rsidRDefault="00804C9C" w:rsidP="00804C9C">
      <w:pPr>
        <w:spacing w:line="330" w:lineRule="exact"/>
        <w:rPr>
          <w:b/>
        </w:rPr>
      </w:pPr>
    </w:p>
    <w:p w:rsidR="00804C9C" w:rsidRPr="00B40BB6" w:rsidRDefault="00804C9C" w:rsidP="00DF77C6">
      <w:pPr>
        <w:numPr>
          <w:ilvl w:val="1"/>
          <w:numId w:val="16"/>
        </w:numPr>
        <w:tabs>
          <w:tab w:val="left" w:pos="1478"/>
        </w:tabs>
        <w:ind w:right="20"/>
        <w:jc w:val="both"/>
      </w:pPr>
      <w:r w:rsidRPr="00B40BB6">
        <w:t>Органы местного самоуправления представляют в министерство отчетность об использовании субсидий в порядке и сроки, которые предусмотрены соглашениями.</w:t>
      </w:r>
    </w:p>
    <w:p w:rsidR="00804C9C" w:rsidRPr="00B40BB6" w:rsidRDefault="00804C9C" w:rsidP="00DF77C6">
      <w:pPr>
        <w:numPr>
          <w:ilvl w:val="1"/>
          <w:numId w:val="16"/>
        </w:numPr>
        <w:tabs>
          <w:tab w:val="left" w:pos="1472"/>
        </w:tabs>
        <w:ind w:right="20"/>
        <w:jc w:val="both"/>
      </w:pPr>
      <w:r w:rsidRPr="00B40BB6">
        <w:t xml:space="preserve">Финансовая ответственность муниципального образования за </w:t>
      </w:r>
      <w:r w:rsidR="00A54353" w:rsidRPr="00B40BB6">
        <w:t>не достижение</w:t>
      </w:r>
      <w:r w:rsidRPr="00B40BB6">
        <w:t xml:space="preserve"> значений результатов использования субсидии определяется в соответствии с пунктами 17 – 20 общих требований.</w:t>
      </w:r>
    </w:p>
    <w:p w:rsidR="00804C9C" w:rsidRPr="00B40BB6" w:rsidRDefault="00804C9C" w:rsidP="00804C9C">
      <w:pPr>
        <w:ind w:right="120"/>
        <w:jc w:val="both"/>
      </w:pPr>
      <w:r w:rsidRPr="00B40BB6">
        <w:t xml:space="preserve">27. Контроль за целевым использованием субсидий осуществляется министерством и органами государственного финансового контроля Архангельской области в порядке, установленном </w:t>
      </w:r>
      <w:hyperlink r:id="rId50" w:history="1">
        <w:r w:rsidRPr="00B40BB6">
          <w:t xml:space="preserve">бюджетным законодательством </w:t>
        </w:r>
      </w:hyperlink>
      <w:r w:rsidRPr="00B40BB6">
        <w:t>Российской Федерации. Показателями результатов использования субсидии является количество реализованных мероприятий в рамках муниципальной программы.</w:t>
      </w:r>
    </w:p>
    <w:p w:rsidR="00804C9C" w:rsidRPr="00B40BB6" w:rsidRDefault="00804C9C" w:rsidP="00DF77C6">
      <w:pPr>
        <w:numPr>
          <w:ilvl w:val="0"/>
          <w:numId w:val="17"/>
        </w:numPr>
        <w:tabs>
          <w:tab w:val="left" w:pos="1448"/>
        </w:tabs>
        <w:ind w:right="120"/>
        <w:jc w:val="both"/>
      </w:pPr>
      <w:r w:rsidRPr="00B40BB6">
        <w:t>В случае выявления министерством или органами государственного финансового контроля нарушения органами местного самоуправления условий, целей и порядка предоставления субсидий, а также условий соглашения соответствующий объем субсидии подлежит возврату в областной бюджет в течение 15 календарных дней со дня предъявления министерством или органами государственного финансового контроля соответствующего требования.</w:t>
      </w:r>
    </w:p>
    <w:p w:rsidR="00804C9C" w:rsidRPr="00B40BB6" w:rsidRDefault="00804C9C" w:rsidP="00DF77C6">
      <w:pPr>
        <w:numPr>
          <w:ilvl w:val="0"/>
          <w:numId w:val="17"/>
        </w:numPr>
        <w:tabs>
          <w:tab w:val="left" w:pos="1502"/>
        </w:tabs>
        <w:ind w:right="120"/>
        <w:jc w:val="both"/>
      </w:pPr>
      <w:r w:rsidRPr="00B40BB6">
        <w:t>Ответственность за нецелевое использование средств субсидий несут органы местного самоуправления.</w:t>
      </w:r>
    </w:p>
    <w:p w:rsidR="005D4EB1" w:rsidRPr="00B40BB6" w:rsidRDefault="00804C9C" w:rsidP="00804C9C">
      <w:pPr>
        <w:tabs>
          <w:tab w:val="left" w:pos="1328"/>
        </w:tabs>
        <w:spacing w:line="265" w:lineRule="auto"/>
        <w:ind w:left="260" w:firstLine="722"/>
        <w:jc w:val="both"/>
      </w:pPr>
      <w:r w:rsidRPr="00B40BB6">
        <w:t xml:space="preserve">К органам местного самоуправления, совершившим бюджетное нарушение, применяются бюджетные меры принуждения в порядке и по основаниям, установленным </w:t>
      </w:r>
      <w:hyperlink r:id="rId51" w:history="1">
        <w:r w:rsidRPr="00B40BB6">
          <w:t xml:space="preserve">бюджетным законодательством </w:t>
        </w:r>
      </w:hyperlink>
      <w:r w:rsidRPr="00B40BB6">
        <w:t>Российской Федерации.</w:t>
      </w:r>
    </w:p>
    <w:p w:rsidR="0098555A" w:rsidRPr="00820BA5" w:rsidRDefault="0098555A" w:rsidP="00304CC0">
      <w:pPr>
        <w:tabs>
          <w:tab w:val="left" w:pos="1328"/>
        </w:tabs>
        <w:spacing w:line="265" w:lineRule="auto"/>
        <w:jc w:val="both"/>
        <w:rPr>
          <w:highlight w:val="yellow"/>
        </w:rPr>
        <w:sectPr w:rsidR="0098555A" w:rsidRPr="00820BA5">
          <w:pgSz w:w="11900" w:h="16838"/>
          <w:pgMar w:top="698" w:right="846" w:bottom="776" w:left="1440" w:header="0" w:footer="0" w:gutter="0"/>
          <w:cols w:space="0" w:equalWidth="0">
            <w:col w:w="9620"/>
          </w:cols>
          <w:docGrid w:linePitch="360"/>
        </w:sectPr>
      </w:pPr>
    </w:p>
    <w:p w:rsidR="00C64255" w:rsidRDefault="00C64255" w:rsidP="006E1A41">
      <w:pPr>
        <w:rPr>
          <w:sz w:val="20"/>
        </w:rPr>
      </w:pPr>
      <w:bookmarkStart w:id="1" w:name="page8"/>
      <w:bookmarkStart w:id="2" w:name="page9"/>
      <w:bookmarkStart w:id="3" w:name="page10"/>
      <w:bookmarkStart w:id="4" w:name="page11"/>
      <w:bookmarkStart w:id="5" w:name="page12"/>
      <w:bookmarkStart w:id="6" w:name="page13"/>
      <w:bookmarkStart w:id="7" w:name="page14"/>
      <w:bookmarkEnd w:id="1"/>
      <w:bookmarkEnd w:id="2"/>
      <w:bookmarkEnd w:id="3"/>
      <w:bookmarkEnd w:id="4"/>
      <w:bookmarkEnd w:id="5"/>
      <w:bookmarkEnd w:id="6"/>
      <w:bookmarkEnd w:id="7"/>
    </w:p>
    <w:sectPr w:rsidR="00C64255" w:rsidSect="00F133C2">
      <w:pgSz w:w="11909" w:h="16834"/>
      <w:pgMar w:top="993" w:right="851" w:bottom="567" w:left="1701" w:header="720" w:footer="720" w:gutter="0"/>
      <w:pgNumType w:start="1"/>
      <w:cols w:space="60"/>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D3AE1" w:rsidRDefault="001D3AE1" w:rsidP="00EC13B0">
      <w:r>
        <w:separator/>
      </w:r>
    </w:p>
  </w:endnote>
  <w:endnote w:type="continuationSeparator" w:id="0">
    <w:p w:rsidR="001D3AE1" w:rsidRDefault="001D3AE1" w:rsidP="00EC13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D3AE1" w:rsidRDefault="001D3AE1" w:rsidP="00EC13B0">
      <w:r>
        <w:separator/>
      </w:r>
    </w:p>
  </w:footnote>
  <w:footnote w:type="continuationSeparator" w:id="0">
    <w:p w:rsidR="001D3AE1" w:rsidRDefault="001D3AE1" w:rsidP="00EC13B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11"/>
    <w:multiLevelType w:val="hybridMultilevel"/>
    <w:tmpl w:val="71F32454"/>
    <w:lvl w:ilvl="0" w:tplc="FFFFFFFF">
      <w:start w:val="1"/>
      <w:numFmt w:val="bullet"/>
      <w:lvlText w:val="в"/>
      <w:lvlJc w:val="left"/>
    </w:lvl>
    <w:lvl w:ilvl="1" w:tplc="FFFFFFFF">
      <w:start w:val="2"/>
      <w:numFmt w:val="decimal"/>
      <w:lvlText w:val="%2."/>
      <w:lvlJc w:val="left"/>
    </w:lvl>
    <w:lvl w:ilvl="2" w:tplc="FFFFFFFF">
      <w:start w:val="35"/>
      <w:numFmt w:val="upperLetter"/>
      <w:lvlText w:val="%3."/>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13"/>
    <w:multiLevelType w:val="hybridMultilevel"/>
    <w:tmpl w:val="0836C40E"/>
    <w:lvl w:ilvl="0" w:tplc="FFFFFFFF">
      <w:start w:val="1"/>
      <w:numFmt w:val="bullet"/>
      <w:lvlText w:val="в"/>
      <w:lvlJc w:val="left"/>
    </w:lvl>
    <w:lvl w:ilvl="1" w:tplc="FFFFFFFF">
      <w:start w:val="6"/>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14"/>
    <w:multiLevelType w:val="hybridMultilevel"/>
    <w:tmpl w:val="02901D82"/>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15"/>
    <w:multiLevelType w:val="hybridMultilevel"/>
    <w:tmpl w:val="3A95F874"/>
    <w:lvl w:ilvl="0" w:tplc="FFFFFFFF">
      <w:start w:val="1"/>
      <w:numFmt w:val="bullet"/>
      <w:lvlText w:val="о"/>
      <w:lvlJc w:val="left"/>
    </w:lvl>
    <w:lvl w:ilvl="1" w:tplc="FFFFFFFF">
      <w:start w:val="2"/>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17"/>
    <w:multiLevelType w:val="hybridMultilevel"/>
    <w:tmpl w:val="1E7FF520"/>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18"/>
    <w:multiLevelType w:val="hybridMultilevel"/>
    <w:tmpl w:val="7C3DBD3C"/>
    <w:lvl w:ilvl="0" w:tplc="FFFFFFFF">
      <w:start w:val="1"/>
      <w:numFmt w:val="bullet"/>
      <w:lvlText w:val="к"/>
      <w:lvlJc w:val="left"/>
    </w:lvl>
    <w:lvl w:ilvl="1" w:tplc="FFFFFFFF">
      <w:start w:val="9"/>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19"/>
    <w:multiLevelType w:val="hybridMultilevel"/>
    <w:tmpl w:val="737B8DDC"/>
    <w:lvl w:ilvl="0" w:tplc="FFFFFFFF">
      <w:start w:val="1"/>
      <w:numFmt w:val="bullet"/>
      <w:lvlText w:val="с"/>
      <w:lvlJc w:val="left"/>
    </w:lvl>
    <w:lvl w:ilvl="1" w:tplc="FFFFFFFF">
      <w:start w:val="2"/>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0000001A"/>
    <w:multiLevelType w:val="hybridMultilevel"/>
    <w:tmpl w:val="6CEAF086"/>
    <w:lvl w:ilvl="0" w:tplc="FFFFFFFF">
      <w:start w:val="1"/>
      <w:numFmt w:val="bullet"/>
      <w:lvlText w:val="и"/>
      <w:lvlJc w:val="left"/>
    </w:lvl>
    <w:lvl w:ilvl="1" w:tplc="FFFFFFFF">
      <w:start w:val="3"/>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15:restartNumberingAfterBreak="0">
    <w:nsid w:val="0000001B"/>
    <w:multiLevelType w:val="hybridMultilevel"/>
    <w:tmpl w:val="22221A70"/>
    <w:lvl w:ilvl="0" w:tplc="FFFFFFFF">
      <w:start w:val="1"/>
      <w:numFmt w:val="bullet"/>
      <w:lvlText w:val="и"/>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15:restartNumberingAfterBreak="0">
    <w:nsid w:val="0000001D"/>
    <w:multiLevelType w:val="hybridMultilevel"/>
    <w:tmpl w:val="3006C83E"/>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15:restartNumberingAfterBreak="0">
    <w:nsid w:val="0000001E"/>
    <w:multiLevelType w:val="hybridMultilevel"/>
    <w:tmpl w:val="614FD4A0"/>
    <w:lvl w:ilvl="0" w:tplc="FFFFFFFF">
      <w:start w:val="1"/>
      <w:numFmt w:val="bullet"/>
      <w:lvlText w:val="в"/>
      <w:lvlJc w:val="left"/>
    </w:lvl>
    <w:lvl w:ilvl="1" w:tplc="FFFFFFFF">
      <w:start w:val="1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15:restartNumberingAfterBreak="0">
    <w:nsid w:val="0000001F"/>
    <w:multiLevelType w:val="hybridMultilevel"/>
    <w:tmpl w:val="419AC240"/>
    <w:lvl w:ilvl="0" w:tplc="FFFFFFFF">
      <w:start w:val="1"/>
      <w:numFmt w:val="bullet"/>
      <w:lvlText w:val="в"/>
      <w:lvlJc w:val="left"/>
    </w:lvl>
    <w:lvl w:ilvl="1" w:tplc="FFFFFFFF">
      <w:start w:val="12"/>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15:restartNumberingAfterBreak="0">
    <w:nsid w:val="00000020"/>
    <w:multiLevelType w:val="hybridMultilevel"/>
    <w:tmpl w:val="5577F8E0"/>
    <w:lvl w:ilvl="0" w:tplc="FFFFFFFF">
      <w:start w:val="1"/>
      <w:numFmt w:val="bullet"/>
      <w:lvlText w:val="о"/>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15:restartNumberingAfterBreak="0">
    <w:nsid w:val="00000021"/>
    <w:multiLevelType w:val="hybridMultilevel"/>
    <w:tmpl w:val="440BADF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15:restartNumberingAfterBreak="0">
    <w:nsid w:val="00000022"/>
    <w:multiLevelType w:val="hybridMultilevel"/>
    <w:tmpl w:val="05072366"/>
    <w:lvl w:ilvl="0" w:tplc="FFFFFFFF">
      <w:start w:val="1"/>
      <w:numFmt w:val="bullet"/>
      <w:lvlText w:val="и"/>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 w15:restartNumberingAfterBreak="0">
    <w:nsid w:val="00000023"/>
    <w:multiLevelType w:val="hybridMultilevel"/>
    <w:tmpl w:val="3804823E"/>
    <w:lvl w:ilvl="0" w:tplc="FFFFFFFF">
      <w:start w:val="1"/>
      <w:numFmt w:val="bullet"/>
      <w:lvlText w:val="в"/>
      <w:lvlJc w:val="left"/>
    </w:lvl>
    <w:lvl w:ilvl="1" w:tplc="FFFFFFFF">
      <w:start w:val="17"/>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 w15:restartNumberingAfterBreak="0">
    <w:nsid w:val="00000024"/>
    <w:multiLevelType w:val="hybridMultilevel"/>
    <w:tmpl w:val="77465F00"/>
    <w:lvl w:ilvl="0" w:tplc="FFFFFFFF">
      <w:start w:val="1"/>
      <w:numFmt w:val="bullet"/>
      <w:lvlText w:val="о"/>
      <w:lvlJc w:val="left"/>
    </w:lvl>
    <w:lvl w:ilvl="1" w:tplc="FFFFFFFF">
      <w:start w:val="19"/>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 w15:restartNumberingAfterBreak="0">
    <w:nsid w:val="00000025"/>
    <w:multiLevelType w:val="hybridMultilevel"/>
    <w:tmpl w:val="7724C67E"/>
    <w:lvl w:ilvl="0" w:tplc="FFFFFFFF">
      <w:start w:val="1"/>
      <w:numFmt w:val="bullet"/>
      <w:lvlText w:val="с"/>
      <w:lvlJc w:val="left"/>
    </w:lvl>
    <w:lvl w:ilvl="1" w:tplc="FFFFFFFF">
      <w:start w:val="21"/>
      <w:numFmt w:val="decimal"/>
      <w:lvlText w:val="%2."/>
      <w:lvlJc w:val="left"/>
    </w:lvl>
    <w:lvl w:ilvl="2" w:tplc="FFFFFFFF">
      <w:start w:val="61"/>
      <w:numFmt w:val="upperLetter"/>
      <w:lvlText w:val="%3."/>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 w15:restartNumberingAfterBreak="0">
    <w:nsid w:val="00000026"/>
    <w:multiLevelType w:val="hybridMultilevel"/>
    <w:tmpl w:val="2C647BB4"/>
    <w:lvl w:ilvl="0" w:tplc="FFFFFFFF">
      <w:start w:val="27"/>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 w15:restartNumberingAfterBreak="0">
    <w:nsid w:val="060A5038"/>
    <w:multiLevelType w:val="hybridMultilevel"/>
    <w:tmpl w:val="790071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0A0059F2"/>
    <w:multiLevelType w:val="hybridMultilevel"/>
    <w:tmpl w:val="7E52A5EC"/>
    <w:lvl w:ilvl="0" w:tplc="8E4A2F4E">
      <w:start w:val="1"/>
      <w:numFmt w:val="decimal"/>
      <w:lvlText w:val="%1"/>
      <w:lvlJc w:val="left"/>
      <w:pPr>
        <w:ind w:left="360"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21" w15:restartNumberingAfterBreak="0">
    <w:nsid w:val="0BD6451F"/>
    <w:multiLevelType w:val="hybridMultilevel"/>
    <w:tmpl w:val="0AC0ED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4967FE5"/>
    <w:multiLevelType w:val="multilevel"/>
    <w:tmpl w:val="8152A5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4EC67EF"/>
    <w:multiLevelType w:val="hybridMultilevel"/>
    <w:tmpl w:val="B7F49B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F57082B"/>
    <w:multiLevelType w:val="multilevel"/>
    <w:tmpl w:val="F45C0C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6D56DDE"/>
    <w:multiLevelType w:val="hybridMultilevel"/>
    <w:tmpl w:val="2C1489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84D42F0"/>
    <w:multiLevelType w:val="hybridMultilevel"/>
    <w:tmpl w:val="B6985A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EC5044E"/>
    <w:multiLevelType w:val="hybridMultilevel"/>
    <w:tmpl w:val="ACDE61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3D825D1"/>
    <w:multiLevelType w:val="hybridMultilevel"/>
    <w:tmpl w:val="F64A3B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7FE4B7C"/>
    <w:multiLevelType w:val="multilevel"/>
    <w:tmpl w:val="33E08B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3880361E"/>
    <w:multiLevelType w:val="hybridMultilevel"/>
    <w:tmpl w:val="905EF6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A7F5A55"/>
    <w:multiLevelType w:val="hybridMultilevel"/>
    <w:tmpl w:val="89B692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E520DC7"/>
    <w:multiLevelType w:val="hybridMultilevel"/>
    <w:tmpl w:val="F1ACF7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5B91FAE"/>
    <w:multiLevelType w:val="hybridMultilevel"/>
    <w:tmpl w:val="9ABA77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72E716C"/>
    <w:multiLevelType w:val="hybridMultilevel"/>
    <w:tmpl w:val="5CB4D1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765311E"/>
    <w:multiLevelType w:val="hybridMultilevel"/>
    <w:tmpl w:val="C1402E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4BAE1247"/>
    <w:multiLevelType w:val="hybridMultilevel"/>
    <w:tmpl w:val="500EB4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F4C568A"/>
    <w:multiLevelType w:val="multilevel"/>
    <w:tmpl w:val="474E04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F8F557C"/>
    <w:multiLevelType w:val="multilevel"/>
    <w:tmpl w:val="916450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58376EB1"/>
    <w:multiLevelType w:val="hybridMultilevel"/>
    <w:tmpl w:val="4FF28A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5A583050"/>
    <w:multiLevelType w:val="hybridMultilevel"/>
    <w:tmpl w:val="4D82D8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5A745A15"/>
    <w:multiLevelType w:val="multilevel"/>
    <w:tmpl w:val="569AB8E6"/>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5AE2684B"/>
    <w:multiLevelType w:val="hybridMultilevel"/>
    <w:tmpl w:val="2A80F3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5AFF4087"/>
    <w:multiLevelType w:val="multilevel"/>
    <w:tmpl w:val="542EFBB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5E523665"/>
    <w:multiLevelType w:val="hybridMultilevel"/>
    <w:tmpl w:val="19A677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00F7D00"/>
    <w:multiLevelType w:val="hybridMultilevel"/>
    <w:tmpl w:val="9CD2BB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4C647BA"/>
    <w:multiLevelType w:val="multilevel"/>
    <w:tmpl w:val="D7045E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7C702B31"/>
    <w:multiLevelType w:val="multilevel"/>
    <w:tmpl w:val="0A20EBA0"/>
    <w:lvl w:ilvl="0">
      <w:start w:val="1"/>
      <w:numFmt w:val="decimal"/>
      <w:lvlText w:val="%1."/>
      <w:lvlJc w:val="left"/>
      <w:pPr>
        <w:ind w:left="720" w:hanging="360"/>
      </w:pPr>
      <w:rPr>
        <w:rFonts w:hint="default"/>
        <w:color w:val="00000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7DC6592F"/>
    <w:multiLevelType w:val="multilevel"/>
    <w:tmpl w:val="3E107D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9"/>
  </w:num>
  <w:num w:numId="2">
    <w:abstractNumId w:val="20"/>
  </w:num>
  <w:num w:numId="3">
    <w:abstractNumId w:val="37"/>
  </w:num>
  <w:num w:numId="4">
    <w:abstractNumId w:val="24"/>
  </w:num>
  <w:num w:numId="5">
    <w:abstractNumId w:val="47"/>
  </w:num>
  <w:num w:numId="6">
    <w:abstractNumId w:val="22"/>
  </w:num>
  <w:num w:numId="7">
    <w:abstractNumId w:val="38"/>
  </w:num>
  <w:num w:numId="8">
    <w:abstractNumId w:val="29"/>
  </w:num>
  <w:num w:numId="9">
    <w:abstractNumId w:val="48"/>
  </w:num>
  <w:num w:numId="10">
    <w:abstractNumId w:val="43"/>
  </w:num>
  <w:num w:numId="11">
    <w:abstractNumId w:val="41"/>
  </w:num>
  <w:num w:numId="12">
    <w:abstractNumId w:val="46"/>
  </w:num>
  <w:num w:numId="13">
    <w:abstractNumId w:val="26"/>
  </w:num>
  <w:num w:numId="14">
    <w:abstractNumId w:val="21"/>
  </w:num>
  <w:num w:numId="15">
    <w:abstractNumId w:val="16"/>
  </w:num>
  <w:num w:numId="16">
    <w:abstractNumId w:val="17"/>
  </w:num>
  <w:num w:numId="17">
    <w:abstractNumId w:val="18"/>
  </w:num>
  <w:num w:numId="18">
    <w:abstractNumId w:val="0"/>
  </w:num>
  <w:num w:numId="19">
    <w:abstractNumId w:val="1"/>
  </w:num>
  <w:num w:numId="20">
    <w:abstractNumId w:val="2"/>
  </w:num>
  <w:num w:numId="21">
    <w:abstractNumId w:val="3"/>
  </w:num>
  <w:num w:numId="22">
    <w:abstractNumId w:val="4"/>
  </w:num>
  <w:num w:numId="23">
    <w:abstractNumId w:val="5"/>
  </w:num>
  <w:num w:numId="24">
    <w:abstractNumId w:val="6"/>
  </w:num>
  <w:num w:numId="25">
    <w:abstractNumId w:val="7"/>
  </w:num>
  <w:num w:numId="26">
    <w:abstractNumId w:val="8"/>
  </w:num>
  <w:num w:numId="27">
    <w:abstractNumId w:val="9"/>
  </w:num>
  <w:num w:numId="28">
    <w:abstractNumId w:val="10"/>
  </w:num>
  <w:num w:numId="29">
    <w:abstractNumId w:val="11"/>
  </w:num>
  <w:num w:numId="30">
    <w:abstractNumId w:val="12"/>
  </w:num>
  <w:num w:numId="31">
    <w:abstractNumId w:val="13"/>
  </w:num>
  <w:num w:numId="32">
    <w:abstractNumId w:val="14"/>
  </w:num>
  <w:num w:numId="33">
    <w:abstractNumId w:val="15"/>
  </w:num>
  <w:num w:numId="34">
    <w:abstractNumId w:val="45"/>
  </w:num>
  <w:num w:numId="35">
    <w:abstractNumId w:val="27"/>
  </w:num>
  <w:num w:numId="36">
    <w:abstractNumId w:val="34"/>
  </w:num>
  <w:num w:numId="37">
    <w:abstractNumId w:val="42"/>
  </w:num>
  <w:num w:numId="38">
    <w:abstractNumId w:val="23"/>
  </w:num>
  <w:num w:numId="39">
    <w:abstractNumId w:val="35"/>
  </w:num>
  <w:num w:numId="40">
    <w:abstractNumId w:val="28"/>
  </w:num>
  <w:num w:numId="41">
    <w:abstractNumId w:val="40"/>
  </w:num>
  <w:num w:numId="42">
    <w:abstractNumId w:val="30"/>
  </w:num>
  <w:num w:numId="43">
    <w:abstractNumId w:val="39"/>
  </w:num>
  <w:num w:numId="44">
    <w:abstractNumId w:val="44"/>
  </w:num>
  <w:num w:numId="45">
    <w:abstractNumId w:val="25"/>
  </w:num>
  <w:num w:numId="46">
    <w:abstractNumId w:val="33"/>
  </w:num>
  <w:num w:numId="47">
    <w:abstractNumId w:val="32"/>
  </w:num>
  <w:num w:numId="48">
    <w:abstractNumId w:val="36"/>
  </w:num>
  <w:num w:numId="49">
    <w:abstractNumId w:val="31"/>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4"/>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7EB3"/>
    <w:rsid w:val="00000945"/>
    <w:rsid w:val="00001B84"/>
    <w:rsid w:val="00001DD6"/>
    <w:rsid w:val="00003716"/>
    <w:rsid w:val="00005D19"/>
    <w:rsid w:val="00006396"/>
    <w:rsid w:val="00007959"/>
    <w:rsid w:val="0001026B"/>
    <w:rsid w:val="00011F8F"/>
    <w:rsid w:val="00013AEA"/>
    <w:rsid w:val="00013D82"/>
    <w:rsid w:val="00014E65"/>
    <w:rsid w:val="000220DE"/>
    <w:rsid w:val="000253A3"/>
    <w:rsid w:val="00025D04"/>
    <w:rsid w:val="00026BBE"/>
    <w:rsid w:val="000276BC"/>
    <w:rsid w:val="000310CC"/>
    <w:rsid w:val="00032CDA"/>
    <w:rsid w:val="000364AF"/>
    <w:rsid w:val="00036D20"/>
    <w:rsid w:val="00037D36"/>
    <w:rsid w:val="00037EC5"/>
    <w:rsid w:val="0004295A"/>
    <w:rsid w:val="00043EBB"/>
    <w:rsid w:val="00044687"/>
    <w:rsid w:val="00044D19"/>
    <w:rsid w:val="00045E41"/>
    <w:rsid w:val="000473DA"/>
    <w:rsid w:val="000503A9"/>
    <w:rsid w:val="00055203"/>
    <w:rsid w:val="00055685"/>
    <w:rsid w:val="00055F1A"/>
    <w:rsid w:val="000566BA"/>
    <w:rsid w:val="00060E2B"/>
    <w:rsid w:val="00062C87"/>
    <w:rsid w:val="00062D6E"/>
    <w:rsid w:val="000642E7"/>
    <w:rsid w:val="0006491C"/>
    <w:rsid w:val="000653E3"/>
    <w:rsid w:val="00065A19"/>
    <w:rsid w:val="00065A46"/>
    <w:rsid w:val="00065C16"/>
    <w:rsid w:val="00065CF5"/>
    <w:rsid w:val="00066162"/>
    <w:rsid w:val="000664DA"/>
    <w:rsid w:val="00066D1F"/>
    <w:rsid w:val="000679F0"/>
    <w:rsid w:val="00067E39"/>
    <w:rsid w:val="00070B24"/>
    <w:rsid w:val="000710DB"/>
    <w:rsid w:val="00071594"/>
    <w:rsid w:val="000726C0"/>
    <w:rsid w:val="00072B0F"/>
    <w:rsid w:val="00072FF9"/>
    <w:rsid w:val="00073321"/>
    <w:rsid w:val="00073391"/>
    <w:rsid w:val="00073A0F"/>
    <w:rsid w:val="00075C8A"/>
    <w:rsid w:val="0007724D"/>
    <w:rsid w:val="00077A22"/>
    <w:rsid w:val="000801FF"/>
    <w:rsid w:val="00080B17"/>
    <w:rsid w:val="00081811"/>
    <w:rsid w:val="000845BD"/>
    <w:rsid w:val="00086600"/>
    <w:rsid w:val="00090482"/>
    <w:rsid w:val="00090907"/>
    <w:rsid w:val="00091384"/>
    <w:rsid w:val="00091754"/>
    <w:rsid w:val="00092856"/>
    <w:rsid w:val="00092A07"/>
    <w:rsid w:val="00093F3A"/>
    <w:rsid w:val="00094505"/>
    <w:rsid w:val="00094B1E"/>
    <w:rsid w:val="00095D81"/>
    <w:rsid w:val="00097157"/>
    <w:rsid w:val="000A002C"/>
    <w:rsid w:val="000A3291"/>
    <w:rsid w:val="000A5D91"/>
    <w:rsid w:val="000A7D13"/>
    <w:rsid w:val="000A7E7C"/>
    <w:rsid w:val="000B017D"/>
    <w:rsid w:val="000B075A"/>
    <w:rsid w:val="000B0914"/>
    <w:rsid w:val="000B1A57"/>
    <w:rsid w:val="000B30FB"/>
    <w:rsid w:val="000B31C2"/>
    <w:rsid w:val="000B3AD8"/>
    <w:rsid w:val="000B68CC"/>
    <w:rsid w:val="000B7739"/>
    <w:rsid w:val="000B7ACE"/>
    <w:rsid w:val="000C02A9"/>
    <w:rsid w:val="000C0421"/>
    <w:rsid w:val="000C1AA0"/>
    <w:rsid w:val="000C3BF9"/>
    <w:rsid w:val="000C5B40"/>
    <w:rsid w:val="000C5EB1"/>
    <w:rsid w:val="000C674E"/>
    <w:rsid w:val="000D06B4"/>
    <w:rsid w:val="000D4063"/>
    <w:rsid w:val="000D475C"/>
    <w:rsid w:val="000D493A"/>
    <w:rsid w:val="000D58ED"/>
    <w:rsid w:val="000D745E"/>
    <w:rsid w:val="000E153E"/>
    <w:rsid w:val="000E22E2"/>
    <w:rsid w:val="000E28ED"/>
    <w:rsid w:val="000E3B8B"/>
    <w:rsid w:val="000E3C30"/>
    <w:rsid w:val="000E56E4"/>
    <w:rsid w:val="000E5988"/>
    <w:rsid w:val="000F04A2"/>
    <w:rsid w:val="000F04C5"/>
    <w:rsid w:val="000F18FF"/>
    <w:rsid w:val="000F1AE4"/>
    <w:rsid w:val="000F257F"/>
    <w:rsid w:val="000F37C9"/>
    <w:rsid w:val="000F55F7"/>
    <w:rsid w:val="000F6204"/>
    <w:rsid w:val="000F7499"/>
    <w:rsid w:val="000F7BAA"/>
    <w:rsid w:val="000F7E37"/>
    <w:rsid w:val="00100130"/>
    <w:rsid w:val="0010287E"/>
    <w:rsid w:val="00103937"/>
    <w:rsid w:val="001050A9"/>
    <w:rsid w:val="00110434"/>
    <w:rsid w:val="0011216E"/>
    <w:rsid w:val="00112B7B"/>
    <w:rsid w:val="00113109"/>
    <w:rsid w:val="001136BB"/>
    <w:rsid w:val="001165EF"/>
    <w:rsid w:val="001168F8"/>
    <w:rsid w:val="0012130E"/>
    <w:rsid w:val="00121F8C"/>
    <w:rsid w:val="00122D82"/>
    <w:rsid w:val="001233A3"/>
    <w:rsid w:val="0012479B"/>
    <w:rsid w:val="00124C92"/>
    <w:rsid w:val="00126042"/>
    <w:rsid w:val="00126EB8"/>
    <w:rsid w:val="00127860"/>
    <w:rsid w:val="00127F2E"/>
    <w:rsid w:val="001300A3"/>
    <w:rsid w:val="001308B0"/>
    <w:rsid w:val="00131D60"/>
    <w:rsid w:val="001326C0"/>
    <w:rsid w:val="00132A6C"/>
    <w:rsid w:val="00133274"/>
    <w:rsid w:val="001335D5"/>
    <w:rsid w:val="00135ACB"/>
    <w:rsid w:val="00136474"/>
    <w:rsid w:val="00136A40"/>
    <w:rsid w:val="00137776"/>
    <w:rsid w:val="00140BB4"/>
    <w:rsid w:val="00142566"/>
    <w:rsid w:val="00142720"/>
    <w:rsid w:val="00143180"/>
    <w:rsid w:val="00143578"/>
    <w:rsid w:val="0014455E"/>
    <w:rsid w:val="00145C17"/>
    <w:rsid w:val="0014665F"/>
    <w:rsid w:val="00146F14"/>
    <w:rsid w:val="00146FAF"/>
    <w:rsid w:val="00147142"/>
    <w:rsid w:val="00147A21"/>
    <w:rsid w:val="00150269"/>
    <w:rsid w:val="001514F4"/>
    <w:rsid w:val="00151E34"/>
    <w:rsid w:val="00152AEA"/>
    <w:rsid w:val="0015371F"/>
    <w:rsid w:val="00155AC5"/>
    <w:rsid w:val="00156470"/>
    <w:rsid w:val="001571E3"/>
    <w:rsid w:val="00160512"/>
    <w:rsid w:val="00160573"/>
    <w:rsid w:val="00160767"/>
    <w:rsid w:val="001637C9"/>
    <w:rsid w:val="00164B6F"/>
    <w:rsid w:val="00164D6A"/>
    <w:rsid w:val="00164D8B"/>
    <w:rsid w:val="001700D8"/>
    <w:rsid w:val="00170C7B"/>
    <w:rsid w:val="00171F17"/>
    <w:rsid w:val="001720B1"/>
    <w:rsid w:val="00174516"/>
    <w:rsid w:val="0017615F"/>
    <w:rsid w:val="00177366"/>
    <w:rsid w:val="0017742B"/>
    <w:rsid w:val="00177D72"/>
    <w:rsid w:val="00180751"/>
    <w:rsid w:val="00180C32"/>
    <w:rsid w:val="00181196"/>
    <w:rsid w:val="00181411"/>
    <w:rsid w:val="001833B3"/>
    <w:rsid w:val="00183DBE"/>
    <w:rsid w:val="00185822"/>
    <w:rsid w:val="00186A50"/>
    <w:rsid w:val="00186D48"/>
    <w:rsid w:val="00187903"/>
    <w:rsid w:val="00192235"/>
    <w:rsid w:val="00192C46"/>
    <w:rsid w:val="001930CD"/>
    <w:rsid w:val="00193697"/>
    <w:rsid w:val="00194572"/>
    <w:rsid w:val="00195308"/>
    <w:rsid w:val="00195E24"/>
    <w:rsid w:val="00196DAC"/>
    <w:rsid w:val="001A1216"/>
    <w:rsid w:val="001A12CD"/>
    <w:rsid w:val="001A29FD"/>
    <w:rsid w:val="001A3413"/>
    <w:rsid w:val="001A3F8C"/>
    <w:rsid w:val="001A417A"/>
    <w:rsid w:val="001A56D8"/>
    <w:rsid w:val="001A6DA5"/>
    <w:rsid w:val="001A6F58"/>
    <w:rsid w:val="001A7BDA"/>
    <w:rsid w:val="001A7F03"/>
    <w:rsid w:val="001B047E"/>
    <w:rsid w:val="001B223A"/>
    <w:rsid w:val="001B294A"/>
    <w:rsid w:val="001B2F01"/>
    <w:rsid w:val="001B3DFF"/>
    <w:rsid w:val="001B41D9"/>
    <w:rsid w:val="001B45E4"/>
    <w:rsid w:val="001B488D"/>
    <w:rsid w:val="001B730D"/>
    <w:rsid w:val="001B7E76"/>
    <w:rsid w:val="001C0DFC"/>
    <w:rsid w:val="001C1A38"/>
    <w:rsid w:val="001C1AB2"/>
    <w:rsid w:val="001C347F"/>
    <w:rsid w:val="001C360E"/>
    <w:rsid w:val="001C457E"/>
    <w:rsid w:val="001C47DA"/>
    <w:rsid w:val="001C520C"/>
    <w:rsid w:val="001C67DA"/>
    <w:rsid w:val="001D02BD"/>
    <w:rsid w:val="001D1ACC"/>
    <w:rsid w:val="001D2047"/>
    <w:rsid w:val="001D20F8"/>
    <w:rsid w:val="001D29B0"/>
    <w:rsid w:val="001D3AE1"/>
    <w:rsid w:val="001D4B7F"/>
    <w:rsid w:val="001D5F70"/>
    <w:rsid w:val="001D6300"/>
    <w:rsid w:val="001D64DA"/>
    <w:rsid w:val="001D65B6"/>
    <w:rsid w:val="001D7541"/>
    <w:rsid w:val="001D7A0D"/>
    <w:rsid w:val="001E1C1B"/>
    <w:rsid w:val="001E2032"/>
    <w:rsid w:val="001E307D"/>
    <w:rsid w:val="001E4AE4"/>
    <w:rsid w:val="001E6ED5"/>
    <w:rsid w:val="001E6F31"/>
    <w:rsid w:val="001E74F8"/>
    <w:rsid w:val="001E7CD8"/>
    <w:rsid w:val="001F1BAC"/>
    <w:rsid w:val="001F2B92"/>
    <w:rsid w:val="00201A0C"/>
    <w:rsid w:val="00201A95"/>
    <w:rsid w:val="00202A2A"/>
    <w:rsid w:val="00203817"/>
    <w:rsid w:val="00204B40"/>
    <w:rsid w:val="00204CA6"/>
    <w:rsid w:val="00206334"/>
    <w:rsid w:val="00207F90"/>
    <w:rsid w:val="0021009D"/>
    <w:rsid w:val="00211713"/>
    <w:rsid w:val="00211B34"/>
    <w:rsid w:val="0021284C"/>
    <w:rsid w:val="00212B55"/>
    <w:rsid w:val="00212FF4"/>
    <w:rsid w:val="002135AF"/>
    <w:rsid w:val="00215A1C"/>
    <w:rsid w:val="00215EDD"/>
    <w:rsid w:val="0021604F"/>
    <w:rsid w:val="0021788C"/>
    <w:rsid w:val="00220502"/>
    <w:rsid w:val="002205B0"/>
    <w:rsid w:val="002220C6"/>
    <w:rsid w:val="00224581"/>
    <w:rsid w:val="002258F0"/>
    <w:rsid w:val="00225FF9"/>
    <w:rsid w:val="00231D9D"/>
    <w:rsid w:val="002325F1"/>
    <w:rsid w:val="002329BD"/>
    <w:rsid w:val="00232E3C"/>
    <w:rsid w:val="002330DE"/>
    <w:rsid w:val="002346D0"/>
    <w:rsid w:val="00234CD1"/>
    <w:rsid w:val="0023516A"/>
    <w:rsid w:val="00235391"/>
    <w:rsid w:val="00237B6F"/>
    <w:rsid w:val="00241A4D"/>
    <w:rsid w:val="0024245D"/>
    <w:rsid w:val="00242718"/>
    <w:rsid w:val="00244ED6"/>
    <w:rsid w:val="00245898"/>
    <w:rsid w:val="00246A7B"/>
    <w:rsid w:val="00253DB2"/>
    <w:rsid w:val="002542D7"/>
    <w:rsid w:val="00256024"/>
    <w:rsid w:val="00256C1F"/>
    <w:rsid w:val="002604BC"/>
    <w:rsid w:val="00260689"/>
    <w:rsid w:val="00261900"/>
    <w:rsid w:val="00261A02"/>
    <w:rsid w:val="002622FD"/>
    <w:rsid w:val="002628CA"/>
    <w:rsid w:val="00264108"/>
    <w:rsid w:val="00265075"/>
    <w:rsid w:val="002657A1"/>
    <w:rsid w:val="002701AA"/>
    <w:rsid w:val="00270296"/>
    <w:rsid w:val="002726FD"/>
    <w:rsid w:val="00273917"/>
    <w:rsid w:val="002751DD"/>
    <w:rsid w:val="0027521A"/>
    <w:rsid w:val="0027673F"/>
    <w:rsid w:val="0028218C"/>
    <w:rsid w:val="00284E29"/>
    <w:rsid w:val="00286819"/>
    <w:rsid w:val="00291334"/>
    <w:rsid w:val="00292529"/>
    <w:rsid w:val="0029353D"/>
    <w:rsid w:val="002947FE"/>
    <w:rsid w:val="00294CB6"/>
    <w:rsid w:val="00297041"/>
    <w:rsid w:val="002A001D"/>
    <w:rsid w:val="002A06C6"/>
    <w:rsid w:val="002A0CB5"/>
    <w:rsid w:val="002A4AB1"/>
    <w:rsid w:val="002A4E14"/>
    <w:rsid w:val="002A6834"/>
    <w:rsid w:val="002A6F9B"/>
    <w:rsid w:val="002B0756"/>
    <w:rsid w:val="002B2182"/>
    <w:rsid w:val="002B2630"/>
    <w:rsid w:val="002B2B34"/>
    <w:rsid w:val="002B3251"/>
    <w:rsid w:val="002B3669"/>
    <w:rsid w:val="002B5D3A"/>
    <w:rsid w:val="002B5F2F"/>
    <w:rsid w:val="002B6A2A"/>
    <w:rsid w:val="002B6E34"/>
    <w:rsid w:val="002B7884"/>
    <w:rsid w:val="002B7C77"/>
    <w:rsid w:val="002C0770"/>
    <w:rsid w:val="002C1EC5"/>
    <w:rsid w:val="002C1F6F"/>
    <w:rsid w:val="002C3852"/>
    <w:rsid w:val="002C3D16"/>
    <w:rsid w:val="002C6145"/>
    <w:rsid w:val="002C7124"/>
    <w:rsid w:val="002C74C0"/>
    <w:rsid w:val="002C7664"/>
    <w:rsid w:val="002C7ED6"/>
    <w:rsid w:val="002D041D"/>
    <w:rsid w:val="002D0D18"/>
    <w:rsid w:val="002D157E"/>
    <w:rsid w:val="002D199E"/>
    <w:rsid w:val="002D23AF"/>
    <w:rsid w:val="002D387F"/>
    <w:rsid w:val="002D42F7"/>
    <w:rsid w:val="002D435C"/>
    <w:rsid w:val="002D4658"/>
    <w:rsid w:val="002D536C"/>
    <w:rsid w:val="002D5B36"/>
    <w:rsid w:val="002D6DF1"/>
    <w:rsid w:val="002D7368"/>
    <w:rsid w:val="002E02E8"/>
    <w:rsid w:val="002E3439"/>
    <w:rsid w:val="002E3BB7"/>
    <w:rsid w:val="002E3F08"/>
    <w:rsid w:val="002E4C4C"/>
    <w:rsid w:val="002F1992"/>
    <w:rsid w:val="002F2410"/>
    <w:rsid w:val="002F3178"/>
    <w:rsid w:val="002F3AC8"/>
    <w:rsid w:val="002F698C"/>
    <w:rsid w:val="003009E8"/>
    <w:rsid w:val="00302093"/>
    <w:rsid w:val="00304386"/>
    <w:rsid w:val="00304452"/>
    <w:rsid w:val="00304CC0"/>
    <w:rsid w:val="00311171"/>
    <w:rsid w:val="00311A6B"/>
    <w:rsid w:val="00312C69"/>
    <w:rsid w:val="00313C58"/>
    <w:rsid w:val="0031421E"/>
    <w:rsid w:val="00314487"/>
    <w:rsid w:val="0031557B"/>
    <w:rsid w:val="0031605B"/>
    <w:rsid w:val="003176E1"/>
    <w:rsid w:val="00320358"/>
    <w:rsid w:val="003205BE"/>
    <w:rsid w:val="003221EA"/>
    <w:rsid w:val="00323D92"/>
    <w:rsid w:val="003266B7"/>
    <w:rsid w:val="00326998"/>
    <w:rsid w:val="003269FF"/>
    <w:rsid w:val="00326A55"/>
    <w:rsid w:val="00326E40"/>
    <w:rsid w:val="00330568"/>
    <w:rsid w:val="00331D82"/>
    <w:rsid w:val="00332068"/>
    <w:rsid w:val="0033215F"/>
    <w:rsid w:val="00332ED3"/>
    <w:rsid w:val="00334032"/>
    <w:rsid w:val="00335A06"/>
    <w:rsid w:val="0033689E"/>
    <w:rsid w:val="003401D2"/>
    <w:rsid w:val="00340334"/>
    <w:rsid w:val="00340C13"/>
    <w:rsid w:val="003414BF"/>
    <w:rsid w:val="00343873"/>
    <w:rsid w:val="0034436A"/>
    <w:rsid w:val="00344DC4"/>
    <w:rsid w:val="00344FFF"/>
    <w:rsid w:val="003450F4"/>
    <w:rsid w:val="00346126"/>
    <w:rsid w:val="003475E5"/>
    <w:rsid w:val="00347751"/>
    <w:rsid w:val="00347975"/>
    <w:rsid w:val="00350FA5"/>
    <w:rsid w:val="00351B23"/>
    <w:rsid w:val="00352CDA"/>
    <w:rsid w:val="00355023"/>
    <w:rsid w:val="003566F9"/>
    <w:rsid w:val="00356710"/>
    <w:rsid w:val="00356732"/>
    <w:rsid w:val="00357ABF"/>
    <w:rsid w:val="00357B96"/>
    <w:rsid w:val="003610FE"/>
    <w:rsid w:val="00361C10"/>
    <w:rsid w:val="003620CA"/>
    <w:rsid w:val="003622AF"/>
    <w:rsid w:val="003622B6"/>
    <w:rsid w:val="00365EDC"/>
    <w:rsid w:val="003666BA"/>
    <w:rsid w:val="003703D9"/>
    <w:rsid w:val="0037134F"/>
    <w:rsid w:val="003718B5"/>
    <w:rsid w:val="0037193A"/>
    <w:rsid w:val="00374D35"/>
    <w:rsid w:val="00374F09"/>
    <w:rsid w:val="00381880"/>
    <w:rsid w:val="0038389F"/>
    <w:rsid w:val="0038649B"/>
    <w:rsid w:val="00386DF0"/>
    <w:rsid w:val="0039174C"/>
    <w:rsid w:val="00392290"/>
    <w:rsid w:val="00393038"/>
    <w:rsid w:val="00393500"/>
    <w:rsid w:val="003940FE"/>
    <w:rsid w:val="00396498"/>
    <w:rsid w:val="00396F56"/>
    <w:rsid w:val="003A0925"/>
    <w:rsid w:val="003A1B04"/>
    <w:rsid w:val="003A1B72"/>
    <w:rsid w:val="003A2110"/>
    <w:rsid w:val="003A4AE6"/>
    <w:rsid w:val="003A621F"/>
    <w:rsid w:val="003A67F1"/>
    <w:rsid w:val="003A7278"/>
    <w:rsid w:val="003B0175"/>
    <w:rsid w:val="003B1107"/>
    <w:rsid w:val="003B239A"/>
    <w:rsid w:val="003B31A0"/>
    <w:rsid w:val="003B3246"/>
    <w:rsid w:val="003B4E95"/>
    <w:rsid w:val="003B5AC2"/>
    <w:rsid w:val="003B5E8B"/>
    <w:rsid w:val="003B73B4"/>
    <w:rsid w:val="003B7FB3"/>
    <w:rsid w:val="003C0EF8"/>
    <w:rsid w:val="003C138B"/>
    <w:rsid w:val="003C1397"/>
    <w:rsid w:val="003C43F1"/>
    <w:rsid w:val="003C66D5"/>
    <w:rsid w:val="003C77D9"/>
    <w:rsid w:val="003D0505"/>
    <w:rsid w:val="003D05A6"/>
    <w:rsid w:val="003D1B04"/>
    <w:rsid w:val="003D2B18"/>
    <w:rsid w:val="003D375C"/>
    <w:rsid w:val="003D38B8"/>
    <w:rsid w:val="003D3C5A"/>
    <w:rsid w:val="003D4A35"/>
    <w:rsid w:val="003D60FE"/>
    <w:rsid w:val="003D6CCB"/>
    <w:rsid w:val="003D6EE4"/>
    <w:rsid w:val="003E134D"/>
    <w:rsid w:val="003E1659"/>
    <w:rsid w:val="003E3419"/>
    <w:rsid w:val="003E41DB"/>
    <w:rsid w:val="003E429B"/>
    <w:rsid w:val="003E5731"/>
    <w:rsid w:val="003E64F1"/>
    <w:rsid w:val="003E7A4C"/>
    <w:rsid w:val="003F00FA"/>
    <w:rsid w:val="003F0BBF"/>
    <w:rsid w:val="003F145B"/>
    <w:rsid w:val="003F1C09"/>
    <w:rsid w:val="003F1E2F"/>
    <w:rsid w:val="003F2B84"/>
    <w:rsid w:val="003F3DB6"/>
    <w:rsid w:val="003F5145"/>
    <w:rsid w:val="003F53C8"/>
    <w:rsid w:val="003F5B5F"/>
    <w:rsid w:val="003F6E32"/>
    <w:rsid w:val="003F7158"/>
    <w:rsid w:val="003F7E1C"/>
    <w:rsid w:val="00401B09"/>
    <w:rsid w:val="00402767"/>
    <w:rsid w:val="0040382E"/>
    <w:rsid w:val="00411296"/>
    <w:rsid w:val="00411C0D"/>
    <w:rsid w:val="00412D57"/>
    <w:rsid w:val="00413339"/>
    <w:rsid w:val="00413C57"/>
    <w:rsid w:val="00415553"/>
    <w:rsid w:val="00415745"/>
    <w:rsid w:val="004158DD"/>
    <w:rsid w:val="00415CB2"/>
    <w:rsid w:val="00415E60"/>
    <w:rsid w:val="00416C4C"/>
    <w:rsid w:val="00416E4B"/>
    <w:rsid w:val="0042316B"/>
    <w:rsid w:val="00423365"/>
    <w:rsid w:val="00426D15"/>
    <w:rsid w:val="00427D0A"/>
    <w:rsid w:val="004302C0"/>
    <w:rsid w:val="0043126D"/>
    <w:rsid w:val="00432A6A"/>
    <w:rsid w:val="004342FB"/>
    <w:rsid w:val="00435354"/>
    <w:rsid w:val="00435EE4"/>
    <w:rsid w:val="0043663F"/>
    <w:rsid w:val="004375BC"/>
    <w:rsid w:val="004378EF"/>
    <w:rsid w:val="004414ED"/>
    <w:rsid w:val="0044256D"/>
    <w:rsid w:val="004447D5"/>
    <w:rsid w:val="00445B4F"/>
    <w:rsid w:val="00446C2B"/>
    <w:rsid w:val="004507AC"/>
    <w:rsid w:val="004509A9"/>
    <w:rsid w:val="00450E10"/>
    <w:rsid w:val="00451541"/>
    <w:rsid w:val="0045155C"/>
    <w:rsid w:val="00452B31"/>
    <w:rsid w:val="00453E8A"/>
    <w:rsid w:val="00454013"/>
    <w:rsid w:val="00454E68"/>
    <w:rsid w:val="004569BE"/>
    <w:rsid w:val="00457C69"/>
    <w:rsid w:val="00462D5B"/>
    <w:rsid w:val="00462F42"/>
    <w:rsid w:val="00463A8D"/>
    <w:rsid w:val="004645F6"/>
    <w:rsid w:val="004646EF"/>
    <w:rsid w:val="004651D0"/>
    <w:rsid w:val="0046642F"/>
    <w:rsid w:val="004673AB"/>
    <w:rsid w:val="00470401"/>
    <w:rsid w:val="00470F44"/>
    <w:rsid w:val="00471913"/>
    <w:rsid w:val="00473C46"/>
    <w:rsid w:val="004749DD"/>
    <w:rsid w:val="004750C5"/>
    <w:rsid w:val="00475FE7"/>
    <w:rsid w:val="00480A96"/>
    <w:rsid w:val="004829A9"/>
    <w:rsid w:val="00485155"/>
    <w:rsid w:val="0048619C"/>
    <w:rsid w:val="0048674A"/>
    <w:rsid w:val="00490380"/>
    <w:rsid w:val="0049211A"/>
    <w:rsid w:val="004923E8"/>
    <w:rsid w:val="004925F7"/>
    <w:rsid w:val="00493183"/>
    <w:rsid w:val="00493396"/>
    <w:rsid w:val="0049377A"/>
    <w:rsid w:val="0049413F"/>
    <w:rsid w:val="00494478"/>
    <w:rsid w:val="00495CC5"/>
    <w:rsid w:val="00495DD9"/>
    <w:rsid w:val="00495E7A"/>
    <w:rsid w:val="00497306"/>
    <w:rsid w:val="00497B39"/>
    <w:rsid w:val="004A01A1"/>
    <w:rsid w:val="004A0C19"/>
    <w:rsid w:val="004A0EEA"/>
    <w:rsid w:val="004A1631"/>
    <w:rsid w:val="004A2916"/>
    <w:rsid w:val="004A468C"/>
    <w:rsid w:val="004A4F62"/>
    <w:rsid w:val="004A551C"/>
    <w:rsid w:val="004A6396"/>
    <w:rsid w:val="004A6840"/>
    <w:rsid w:val="004A6F82"/>
    <w:rsid w:val="004A7DC5"/>
    <w:rsid w:val="004B02B7"/>
    <w:rsid w:val="004B18F7"/>
    <w:rsid w:val="004B39BD"/>
    <w:rsid w:val="004B4429"/>
    <w:rsid w:val="004B5DE6"/>
    <w:rsid w:val="004B632B"/>
    <w:rsid w:val="004C0E9B"/>
    <w:rsid w:val="004C1073"/>
    <w:rsid w:val="004C16E1"/>
    <w:rsid w:val="004C1F13"/>
    <w:rsid w:val="004C2B5E"/>
    <w:rsid w:val="004C2C2C"/>
    <w:rsid w:val="004C2DF1"/>
    <w:rsid w:val="004C44CD"/>
    <w:rsid w:val="004C6875"/>
    <w:rsid w:val="004C77F1"/>
    <w:rsid w:val="004C7AB6"/>
    <w:rsid w:val="004C7D2E"/>
    <w:rsid w:val="004D2490"/>
    <w:rsid w:val="004D261C"/>
    <w:rsid w:val="004D2D6C"/>
    <w:rsid w:val="004D3D2E"/>
    <w:rsid w:val="004D3F15"/>
    <w:rsid w:val="004D4A7B"/>
    <w:rsid w:val="004D6789"/>
    <w:rsid w:val="004E01EC"/>
    <w:rsid w:val="004E0566"/>
    <w:rsid w:val="004E135D"/>
    <w:rsid w:val="004E21E4"/>
    <w:rsid w:val="004E2F6E"/>
    <w:rsid w:val="004E435F"/>
    <w:rsid w:val="004E4785"/>
    <w:rsid w:val="004E5304"/>
    <w:rsid w:val="004E5D24"/>
    <w:rsid w:val="004E5D51"/>
    <w:rsid w:val="004E6250"/>
    <w:rsid w:val="004E6B25"/>
    <w:rsid w:val="004E6F36"/>
    <w:rsid w:val="004F0C30"/>
    <w:rsid w:val="004F1F02"/>
    <w:rsid w:val="004F3B55"/>
    <w:rsid w:val="004F654E"/>
    <w:rsid w:val="004F6778"/>
    <w:rsid w:val="004F74B0"/>
    <w:rsid w:val="004F7562"/>
    <w:rsid w:val="004F7CCA"/>
    <w:rsid w:val="005003EF"/>
    <w:rsid w:val="00501D09"/>
    <w:rsid w:val="00504923"/>
    <w:rsid w:val="00505091"/>
    <w:rsid w:val="00505EC8"/>
    <w:rsid w:val="00506010"/>
    <w:rsid w:val="005060C3"/>
    <w:rsid w:val="005060D8"/>
    <w:rsid w:val="00506569"/>
    <w:rsid w:val="0050705D"/>
    <w:rsid w:val="005115FB"/>
    <w:rsid w:val="0051233F"/>
    <w:rsid w:val="00512390"/>
    <w:rsid w:val="005133C3"/>
    <w:rsid w:val="00514720"/>
    <w:rsid w:val="00515569"/>
    <w:rsid w:val="005162CB"/>
    <w:rsid w:val="005163F9"/>
    <w:rsid w:val="00516882"/>
    <w:rsid w:val="00517374"/>
    <w:rsid w:val="00517BAE"/>
    <w:rsid w:val="00517DDE"/>
    <w:rsid w:val="005224A1"/>
    <w:rsid w:val="005234B2"/>
    <w:rsid w:val="00524DAD"/>
    <w:rsid w:val="00524DF1"/>
    <w:rsid w:val="00525140"/>
    <w:rsid w:val="005257DA"/>
    <w:rsid w:val="00527540"/>
    <w:rsid w:val="00527ED6"/>
    <w:rsid w:val="00531DDB"/>
    <w:rsid w:val="0053396D"/>
    <w:rsid w:val="00533D35"/>
    <w:rsid w:val="0053676F"/>
    <w:rsid w:val="00537142"/>
    <w:rsid w:val="00537CF0"/>
    <w:rsid w:val="00540BEF"/>
    <w:rsid w:val="00541572"/>
    <w:rsid w:val="005418B9"/>
    <w:rsid w:val="00541981"/>
    <w:rsid w:val="00542EF9"/>
    <w:rsid w:val="00544750"/>
    <w:rsid w:val="005464A9"/>
    <w:rsid w:val="00546BF4"/>
    <w:rsid w:val="00550206"/>
    <w:rsid w:val="00550D04"/>
    <w:rsid w:val="00550F25"/>
    <w:rsid w:val="00551132"/>
    <w:rsid w:val="005519A0"/>
    <w:rsid w:val="005520C7"/>
    <w:rsid w:val="00552747"/>
    <w:rsid w:val="0055283E"/>
    <w:rsid w:val="0055289E"/>
    <w:rsid w:val="00553300"/>
    <w:rsid w:val="00553ACA"/>
    <w:rsid w:val="00554D61"/>
    <w:rsid w:val="00555BBE"/>
    <w:rsid w:val="00556656"/>
    <w:rsid w:val="0055680E"/>
    <w:rsid w:val="00556D37"/>
    <w:rsid w:val="00556F08"/>
    <w:rsid w:val="005572EE"/>
    <w:rsid w:val="00557F0F"/>
    <w:rsid w:val="00557F77"/>
    <w:rsid w:val="00561361"/>
    <w:rsid w:val="00561DF2"/>
    <w:rsid w:val="00562CB1"/>
    <w:rsid w:val="005648FE"/>
    <w:rsid w:val="00566010"/>
    <w:rsid w:val="00566105"/>
    <w:rsid w:val="0056619F"/>
    <w:rsid w:val="005664BE"/>
    <w:rsid w:val="00570E09"/>
    <w:rsid w:val="005711E2"/>
    <w:rsid w:val="00572D52"/>
    <w:rsid w:val="00573FC9"/>
    <w:rsid w:val="00574FF6"/>
    <w:rsid w:val="00577C42"/>
    <w:rsid w:val="0058270E"/>
    <w:rsid w:val="00583582"/>
    <w:rsid w:val="00584DBB"/>
    <w:rsid w:val="00585BDD"/>
    <w:rsid w:val="00585DA9"/>
    <w:rsid w:val="00585EC9"/>
    <w:rsid w:val="00585F8F"/>
    <w:rsid w:val="00586166"/>
    <w:rsid w:val="00590516"/>
    <w:rsid w:val="00593485"/>
    <w:rsid w:val="005937B1"/>
    <w:rsid w:val="0059506A"/>
    <w:rsid w:val="005951FF"/>
    <w:rsid w:val="00595FF1"/>
    <w:rsid w:val="00596EA4"/>
    <w:rsid w:val="00597AAF"/>
    <w:rsid w:val="005A04B3"/>
    <w:rsid w:val="005A091D"/>
    <w:rsid w:val="005A1514"/>
    <w:rsid w:val="005A29B0"/>
    <w:rsid w:val="005A48CC"/>
    <w:rsid w:val="005A5B55"/>
    <w:rsid w:val="005A5E46"/>
    <w:rsid w:val="005A6285"/>
    <w:rsid w:val="005A6673"/>
    <w:rsid w:val="005A679A"/>
    <w:rsid w:val="005A7BFE"/>
    <w:rsid w:val="005B00DA"/>
    <w:rsid w:val="005B0D1C"/>
    <w:rsid w:val="005B151C"/>
    <w:rsid w:val="005B1D0E"/>
    <w:rsid w:val="005B55AE"/>
    <w:rsid w:val="005B7DD5"/>
    <w:rsid w:val="005C0162"/>
    <w:rsid w:val="005C0F1E"/>
    <w:rsid w:val="005C133B"/>
    <w:rsid w:val="005C376E"/>
    <w:rsid w:val="005C4086"/>
    <w:rsid w:val="005C4100"/>
    <w:rsid w:val="005C4407"/>
    <w:rsid w:val="005C550A"/>
    <w:rsid w:val="005C7261"/>
    <w:rsid w:val="005D4812"/>
    <w:rsid w:val="005D4EB1"/>
    <w:rsid w:val="005D5A39"/>
    <w:rsid w:val="005D6D11"/>
    <w:rsid w:val="005D7758"/>
    <w:rsid w:val="005D7CAF"/>
    <w:rsid w:val="005E06A5"/>
    <w:rsid w:val="005E06C6"/>
    <w:rsid w:val="005E1423"/>
    <w:rsid w:val="005E1BD3"/>
    <w:rsid w:val="005F075E"/>
    <w:rsid w:val="005F27D6"/>
    <w:rsid w:val="005F28A5"/>
    <w:rsid w:val="005F2D8A"/>
    <w:rsid w:val="005F3029"/>
    <w:rsid w:val="005F4A2E"/>
    <w:rsid w:val="005F4E5D"/>
    <w:rsid w:val="005F5F6B"/>
    <w:rsid w:val="005F67D9"/>
    <w:rsid w:val="005F6F95"/>
    <w:rsid w:val="005F7BC9"/>
    <w:rsid w:val="00602770"/>
    <w:rsid w:val="0060321E"/>
    <w:rsid w:val="006035AC"/>
    <w:rsid w:val="00604BCF"/>
    <w:rsid w:val="00605AE1"/>
    <w:rsid w:val="00605CA7"/>
    <w:rsid w:val="0060608C"/>
    <w:rsid w:val="006072BC"/>
    <w:rsid w:val="0061112E"/>
    <w:rsid w:val="00611445"/>
    <w:rsid w:val="0061175C"/>
    <w:rsid w:val="0061181B"/>
    <w:rsid w:val="0061228C"/>
    <w:rsid w:val="0061230E"/>
    <w:rsid w:val="0061279B"/>
    <w:rsid w:val="00613AFD"/>
    <w:rsid w:val="00613C57"/>
    <w:rsid w:val="006142D4"/>
    <w:rsid w:val="00616D1A"/>
    <w:rsid w:val="00617A8E"/>
    <w:rsid w:val="006203F3"/>
    <w:rsid w:val="00620EFD"/>
    <w:rsid w:val="006210DB"/>
    <w:rsid w:val="006224BD"/>
    <w:rsid w:val="00623494"/>
    <w:rsid w:val="006237F4"/>
    <w:rsid w:val="00624A06"/>
    <w:rsid w:val="00627227"/>
    <w:rsid w:val="00627C9F"/>
    <w:rsid w:val="00627EDD"/>
    <w:rsid w:val="00630DE8"/>
    <w:rsid w:val="00631AF9"/>
    <w:rsid w:val="00633D7B"/>
    <w:rsid w:val="00634235"/>
    <w:rsid w:val="00635E13"/>
    <w:rsid w:val="00637712"/>
    <w:rsid w:val="0063795F"/>
    <w:rsid w:val="00643558"/>
    <w:rsid w:val="00645610"/>
    <w:rsid w:val="00645F4D"/>
    <w:rsid w:val="0064620F"/>
    <w:rsid w:val="00646C26"/>
    <w:rsid w:val="00647366"/>
    <w:rsid w:val="00650E1C"/>
    <w:rsid w:val="00651857"/>
    <w:rsid w:val="00653502"/>
    <w:rsid w:val="00653D80"/>
    <w:rsid w:val="00654DC8"/>
    <w:rsid w:val="0065596D"/>
    <w:rsid w:val="00655A4E"/>
    <w:rsid w:val="006561EE"/>
    <w:rsid w:val="00656553"/>
    <w:rsid w:val="00663131"/>
    <w:rsid w:val="00663AED"/>
    <w:rsid w:val="00663C9D"/>
    <w:rsid w:val="00663D92"/>
    <w:rsid w:val="00664062"/>
    <w:rsid w:val="00665252"/>
    <w:rsid w:val="006656D3"/>
    <w:rsid w:val="0066708E"/>
    <w:rsid w:val="0066738B"/>
    <w:rsid w:val="00672E25"/>
    <w:rsid w:val="0067353D"/>
    <w:rsid w:val="00675508"/>
    <w:rsid w:val="00681306"/>
    <w:rsid w:val="00681E0D"/>
    <w:rsid w:val="00681E5D"/>
    <w:rsid w:val="00687FDD"/>
    <w:rsid w:val="00690D48"/>
    <w:rsid w:val="0069182E"/>
    <w:rsid w:val="00693BD7"/>
    <w:rsid w:val="00695D8F"/>
    <w:rsid w:val="00695E87"/>
    <w:rsid w:val="006A30D0"/>
    <w:rsid w:val="006A59E2"/>
    <w:rsid w:val="006A5A8B"/>
    <w:rsid w:val="006A6712"/>
    <w:rsid w:val="006A6ABF"/>
    <w:rsid w:val="006A6D23"/>
    <w:rsid w:val="006A7160"/>
    <w:rsid w:val="006A75C9"/>
    <w:rsid w:val="006A7827"/>
    <w:rsid w:val="006A7EB3"/>
    <w:rsid w:val="006B1064"/>
    <w:rsid w:val="006B14F7"/>
    <w:rsid w:val="006B156D"/>
    <w:rsid w:val="006B2EF9"/>
    <w:rsid w:val="006B302A"/>
    <w:rsid w:val="006B4F31"/>
    <w:rsid w:val="006B5900"/>
    <w:rsid w:val="006C1FD3"/>
    <w:rsid w:val="006C27DC"/>
    <w:rsid w:val="006C2976"/>
    <w:rsid w:val="006C3C1C"/>
    <w:rsid w:val="006C5039"/>
    <w:rsid w:val="006C5373"/>
    <w:rsid w:val="006C5468"/>
    <w:rsid w:val="006C72C9"/>
    <w:rsid w:val="006D12AD"/>
    <w:rsid w:val="006D139E"/>
    <w:rsid w:val="006D1EF1"/>
    <w:rsid w:val="006D2A24"/>
    <w:rsid w:val="006D32C6"/>
    <w:rsid w:val="006D3A84"/>
    <w:rsid w:val="006D3DC6"/>
    <w:rsid w:val="006D3F6D"/>
    <w:rsid w:val="006D44BD"/>
    <w:rsid w:val="006D462E"/>
    <w:rsid w:val="006D60B2"/>
    <w:rsid w:val="006D779B"/>
    <w:rsid w:val="006E15F4"/>
    <w:rsid w:val="006E1A41"/>
    <w:rsid w:val="006E25E0"/>
    <w:rsid w:val="006E2FE4"/>
    <w:rsid w:val="006E46BE"/>
    <w:rsid w:val="006E6D75"/>
    <w:rsid w:val="006F31E0"/>
    <w:rsid w:val="006F3A5D"/>
    <w:rsid w:val="006F41AF"/>
    <w:rsid w:val="006F4EAA"/>
    <w:rsid w:val="006F6AAE"/>
    <w:rsid w:val="006F7E93"/>
    <w:rsid w:val="00701D2C"/>
    <w:rsid w:val="00702D1A"/>
    <w:rsid w:val="00703821"/>
    <w:rsid w:val="00705005"/>
    <w:rsid w:val="00705346"/>
    <w:rsid w:val="00705C65"/>
    <w:rsid w:val="00707381"/>
    <w:rsid w:val="007076B4"/>
    <w:rsid w:val="00707A22"/>
    <w:rsid w:val="00707D21"/>
    <w:rsid w:val="0071101A"/>
    <w:rsid w:val="00714407"/>
    <w:rsid w:val="00714A6F"/>
    <w:rsid w:val="0071654F"/>
    <w:rsid w:val="007209EA"/>
    <w:rsid w:val="00720BAA"/>
    <w:rsid w:val="00721671"/>
    <w:rsid w:val="007216D1"/>
    <w:rsid w:val="0072490E"/>
    <w:rsid w:val="00725024"/>
    <w:rsid w:val="00725213"/>
    <w:rsid w:val="00727251"/>
    <w:rsid w:val="007309A8"/>
    <w:rsid w:val="00731089"/>
    <w:rsid w:val="007332B5"/>
    <w:rsid w:val="007337F5"/>
    <w:rsid w:val="00733E6B"/>
    <w:rsid w:val="00734B59"/>
    <w:rsid w:val="0073680F"/>
    <w:rsid w:val="00737005"/>
    <w:rsid w:val="00737452"/>
    <w:rsid w:val="007401AD"/>
    <w:rsid w:val="00740689"/>
    <w:rsid w:val="0074146B"/>
    <w:rsid w:val="007422BC"/>
    <w:rsid w:val="00742C38"/>
    <w:rsid w:val="00743B35"/>
    <w:rsid w:val="00744BD2"/>
    <w:rsid w:val="00744C3B"/>
    <w:rsid w:val="00746063"/>
    <w:rsid w:val="007461B8"/>
    <w:rsid w:val="00746CFD"/>
    <w:rsid w:val="00750165"/>
    <w:rsid w:val="0075072F"/>
    <w:rsid w:val="00751E80"/>
    <w:rsid w:val="00753D17"/>
    <w:rsid w:val="0075577C"/>
    <w:rsid w:val="00756445"/>
    <w:rsid w:val="00756AA7"/>
    <w:rsid w:val="00760897"/>
    <w:rsid w:val="00761004"/>
    <w:rsid w:val="007616CB"/>
    <w:rsid w:val="007626A2"/>
    <w:rsid w:val="00762843"/>
    <w:rsid w:val="007628CA"/>
    <w:rsid w:val="00762DE7"/>
    <w:rsid w:val="007636F0"/>
    <w:rsid w:val="007645FB"/>
    <w:rsid w:val="007655A4"/>
    <w:rsid w:val="00765600"/>
    <w:rsid w:val="007658E7"/>
    <w:rsid w:val="00766E61"/>
    <w:rsid w:val="007671D9"/>
    <w:rsid w:val="00770454"/>
    <w:rsid w:val="00771179"/>
    <w:rsid w:val="00771706"/>
    <w:rsid w:val="00771C3C"/>
    <w:rsid w:val="0077234C"/>
    <w:rsid w:val="00772925"/>
    <w:rsid w:val="00773B70"/>
    <w:rsid w:val="00773BB3"/>
    <w:rsid w:val="00774480"/>
    <w:rsid w:val="0077509C"/>
    <w:rsid w:val="00780512"/>
    <w:rsid w:val="007823CE"/>
    <w:rsid w:val="00782A9D"/>
    <w:rsid w:val="00784389"/>
    <w:rsid w:val="00784EF3"/>
    <w:rsid w:val="00785F22"/>
    <w:rsid w:val="0078629D"/>
    <w:rsid w:val="0078708B"/>
    <w:rsid w:val="007876B1"/>
    <w:rsid w:val="0079006C"/>
    <w:rsid w:val="007915CD"/>
    <w:rsid w:val="00791B3A"/>
    <w:rsid w:val="0079269B"/>
    <w:rsid w:val="0079370F"/>
    <w:rsid w:val="007967AC"/>
    <w:rsid w:val="007A0847"/>
    <w:rsid w:val="007A0C10"/>
    <w:rsid w:val="007A1033"/>
    <w:rsid w:val="007A32A4"/>
    <w:rsid w:val="007A5509"/>
    <w:rsid w:val="007A5A65"/>
    <w:rsid w:val="007A5BDD"/>
    <w:rsid w:val="007B006E"/>
    <w:rsid w:val="007B041B"/>
    <w:rsid w:val="007B270A"/>
    <w:rsid w:val="007B3CD9"/>
    <w:rsid w:val="007B543D"/>
    <w:rsid w:val="007B5856"/>
    <w:rsid w:val="007B62D8"/>
    <w:rsid w:val="007B6D77"/>
    <w:rsid w:val="007C23BF"/>
    <w:rsid w:val="007C314D"/>
    <w:rsid w:val="007C419A"/>
    <w:rsid w:val="007C464B"/>
    <w:rsid w:val="007C6432"/>
    <w:rsid w:val="007C7378"/>
    <w:rsid w:val="007C75F7"/>
    <w:rsid w:val="007C7C70"/>
    <w:rsid w:val="007D01CE"/>
    <w:rsid w:val="007D03E0"/>
    <w:rsid w:val="007D0C3F"/>
    <w:rsid w:val="007D30EB"/>
    <w:rsid w:val="007D3FD5"/>
    <w:rsid w:val="007D4159"/>
    <w:rsid w:val="007D5DF2"/>
    <w:rsid w:val="007D702F"/>
    <w:rsid w:val="007D7CBA"/>
    <w:rsid w:val="007D7FBD"/>
    <w:rsid w:val="007E1231"/>
    <w:rsid w:val="007E356F"/>
    <w:rsid w:val="007E47D0"/>
    <w:rsid w:val="007E4B74"/>
    <w:rsid w:val="007E55CE"/>
    <w:rsid w:val="007E611E"/>
    <w:rsid w:val="007F0502"/>
    <w:rsid w:val="007F0CDF"/>
    <w:rsid w:val="007F28A3"/>
    <w:rsid w:val="007F294E"/>
    <w:rsid w:val="007F32D4"/>
    <w:rsid w:val="007F36D2"/>
    <w:rsid w:val="007F491A"/>
    <w:rsid w:val="007F4DE2"/>
    <w:rsid w:val="007F629E"/>
    <w:rsid w:val="007F6ADD"/>
    <w:rsid w:val="007F6D8A"/>
    <w:rsid w:val="007F79E3"/>
    <w:rsid w:val="008006B4"/>
    <w:rsid w:val="008017C7"/>
    <w:rsid w:val="008021B4"/>
    <w:rsid w:val="00802906"/>
    <w:rsid w:val="00803701"/>
    <w:rsid w:val="008048F8"/>
    <w:rsid w:val="00804C9C"/>
    <w:rsid w:val="00804FCC"/>
    <w:rsid w:val="00805B71"/>
    <w:rsid w:val="0080752A"/>
    <w:rsid w:val="0081247B"/>
    <w:rsid w:val="00813253"/>
    <w:rsid w:val="00813282"/>
    <w:rsid w:val="0081415B"/>
    <w:rsid w:val="00814430"/>
    <w:rsid w:val="00816DC4"/>
    <w:rsid w:val="00817F62"/>
    <w:rsid w:val="00817FE1"/>
    <w:rsid w:val="00820BA5"/>
    <w:rsid w:val="00820D2E"/>
    <w:rsid w:val="00821054"/>
    <w:rsid w:val="00825363"/>
    <w:rsid w:val="00826683"/>
    <w:rsid w:val="008268E1"/>
    <w:rsid w:val="00827091"/>
    <w:rsid w:val="00827277"/>
    <w:rsid w:val="00830486"/>
    <w:rsid w:val="00833061"/>
    <w:rsid w:val="00833E16"/>
    <w:rsid w:val="0083434A"/>
    <w:rsid w:val="00834DA0"/>
    <w:rsid w:val="00834DC1"/>
    <w:rsid w:val="0083580D"/>
    <w:rsid w:val="00835C1D"/>
    <w:rsid w:val="0083614C"/>
    <w:rsid w:val="0083701C"/>
    <w:rsid w:val="00840DBD"/>
    <w:rsid w:val="00841881"/>
    <w:rsid w:val="00843CDC"/>
    <w:rsid w:val="00845BE6"/>
    <w:rsid w:val="0084620A"/>
    <w:rsid w:val="00851D68"/>
    <w:rsid w:val="00853113"/>
    <w:rsid w:val="008570FC"/>
    <w:rsid w:val="00860750"/>
    <w:rsid w:val="00860E00"/>
    <w:rsid w:val="00861C9B"/>
    <w:rsid w:val="00863E32"/>
    <w:rsid w:val="00864746"/>
    <w:rsid w:val="00865520"/>
    <w:rsid w:val="0086644A"/>
    <w:rsid w:val="00866B4F"/>
    <w:rsid w:val="00866B89"/>
    <w:rsid w:val="008712C2"/>
    <w:rsid w:val="00875483"/>
    <w:rsid w:val="0087708F"/>
    <w:rsid w:val="00877923"/>
    <w:rsid w:val="008812A2"/>
    <w:rsid w:val="008819EF"/>
    <w:rsid w:val="00881BFA"/>
    <w:rsid w:val="00881D29"/>
    <w:rsid w:val="00881F37"/>
    <w:rsid w:val="00882116"/>
    <w:rsid w:val="00883148"/>
    <w:rsid w:val="00883F21"/>
    <w:rsid w:val="008850E5"/>
    <w:rsid w:val="00885E35"/>
    <w:rsid w:val="00886DFD"/>
    <w:rsid w:val="00887413"/>
    <w:rsid w:val="00890002"/>
    <w:rsid w:val="00890120"/>
    <w:rsid w:val="00890D7D"/>
    <w:rsid w:val="0089155B"/>
    <w:rsid w:val="00892832"/>
    <w:rsid w:val="008938F1"/>
    <w:rsid w:val="00893D79"/>
    <w:rsid w:val="00895083"/>
    <w:rsid w:val="00895911"/>
    <w:rsid w:val="008967BF"/>
    <w:rsid w:val="008A016B"/>
    <w:rsid w:val="008A0649"/>
    <w:rsid w:val="008A1C6D"/>
    <w:rsid w:val="008A232F"/>
    <w:rsid w:val="008A5345"/>
    <w:rsid w:val="008A5C0F"/>
    <w:rsid w:val="008A6250"/>
    <w:rsid w:val="008A66D3"/>
    <w:rsid w:val="008B0BE2"/>
    <w:rsid w:val="008B3A6E"/>
    <w:rsid w:val="008B3F14"/>
    <w:rsid w:val="008B5B29"/>
    <w:rsid w:val="008C1A1F"/>
    <w:rsid w:val="008C2366"/>
    <w:rsid w:val="008C2469"/>
    <w:rsid w:val="008C41A3"/>
    <w:rsid w:val="008C41AB"/>
    <w:rsid w:val="008C458E"/>
    <w:rsid w:val="008C4751"/>
    <w:rsid w:val="008C4EBF"/>
    <w:rsid w:val="008C684B"/>
    <w:rsid w:val="008C6BEA"/>
    <w:rsid w:val="008D0C5E"/>
    <w:rsid w:val="008D0EEB"/>
    <w:rsid w:val="008D14FF"/>
    <w:rsid w:val="008D1F8C"/>
    <w:rsid w:val="008D3FB8"/>
    <w:rsid w:val="008D49AA"/>
    <w:rsid w:val="008D6300"/>
    <w:rsid w:val="008D6CC3"/>
    <w:rsid w:val="008D78F9"/>
    <w:rsid w:val="008E0D41"/>
    <w:rsid w:val="008E26C6"/>
    <w:rsid w:val="008E32AC"/>
    <w:rsid w:val="008E35B9"/>
    <w:rsid w:val="008E4EDB"/>
    <w:rsid w:val="008E53E6"/>
    <w:rsid w:val="008E6653"/>
    <w:rsid w:val="008E7474"/>
    <w:rsid w:val="008F04FC"/>
    <w:rsid w:val="008F22E3"/>
    <w:rsid w:val="008F3313"/>
    <w:rsid w:val="008F6EB5"/>
    <w:rsid w:val="00902D8E"/>
    <w:rsid w:val="00903189"/>
    <w:rsid w:val="0090378D"/>
    <w:rsid w:val="00905C54"/>
    <w:rsid w:val="009078A7"/>
    <w:rsid w:val="0091099C"/>
    <w:rsid w:val="00910A4D"/>
    <w:rsid w:val="00911A49"/>
    <w:rsid w:val="00912D7F"/>
    <w:rsid w:val="009131AB"/>
    <w:rsid w:val="00913EBA"/>
    <w:rsid w:val="0091524D"/>
    <w:rsid w:val="00915BD2"/>
    <w:rsid w:val="0091655C"/>
    <w:rsid w:val="00916C5C"/>
    <w:rsid w:val="00916F5E"/>
    <w:rsid w:val="009211BC"/>
    <w:rsid w:val="009217F1"/>
    <w:rsid w:val="00921F44"/>
    <w:rsid w:val="0092205F"/>
    <w:rsid w:val="00926A42"/>
    <w:rsid w:val="00926E7F"/>
    <w:rsid w:val="00927639"/>
    <w:rsid w:val="00931179"/>
    <w:rsid w:val="00931B03"/>
    <w:rsid w:val="009337A7"/>
    <w:rsid w:val="00935BD5"/>
    <w:rsid w:val="0093630C"/>
    <w:rsid w:val="00937C74"/>
    <w:rsid w:val="00940977"/>
    <w:rsid w:val="00941A98"/>
    <w:rsid w:val="00941B0B"/>
    <w:rsid w:val="00943CB6"/>
    <w:rsid w:val="00943ECF"/>
    <w:rsid w:val="0094412F"/>
    <w:rsid w:val="00945DEC"/>
    <w:rsid w:val="00946113"/>
    <w:rsid w:val="00947741"/>
    <w:rsid w:val="00947BAD"/>
    <w:rsid w:val="0095033E"/>
    <w:rsid w:val="00950A6B"/>
    <w:rsid w:val="00950A9D"/>
    <w:rsid w:val="00950CED"/>
    <w:rsid w:val="00951E42"/>
    <w:rsid w:val="00952024"/>
    <w:rsid w:val="00953065"/>
    <w:rsid w:val="009532C9"/>
    <w:rsid w:val="00953FEA"/>
    <w:rsid w:val="00955913"/>
    <w:rsid w:val="00955D9A"/>
    <w:rsid w:val="00955ED1"/>
    <w:rsid w:val="009567A6"/>
    <w:rsid w:val="00956C55"/>
    <w:rsid w:val="00956F77"/>
    <w:rsid w:val="009570AC"/>
    <w:rsid w:val="0096004E"/>
    <w:rsid w:val="0096029E"/>
    <w:rsid w:val="00960A2E"/>
    <w:rsid w:val="009628F5"/>
    <w:rsid w:val="0096412E"/>
    <w:rsid w:val="0096480F"/>
    <w:rsid w:val="0096584D"/>
    <w:rsid w:val="009734B9"/>
    <w:rsid w:val="00974859"/>
    <w:rsid w:val="00975290"/>
    <w:rsid w:val="009763BC"/>
    <w:rsid w:val="00977859"/>
    <w:rsid w:val="0098110D"/>
    <w:rsid w:val="00981542"/>
    <w:rsid w:val="00982905"/>
    <w:rsid w:val="00982A2B"/>
    <w:rsid w:val="0098378B"/>
    <w:rsid w:val="00983CBE"/>
    <w:rsid w:val="0098555A"/>
    <w:rsid w:val="00985646"/>
    <w:rsid w:val="00985E72"/>
    <w:rsid w:val="009874AD"/>
    <w:rsid w:val="00987B79"/>
    <w:rsid w:val="009904DA"/>
    <w:rsid w:val="009911BE"/>
    <w:rsid w:val="009924FB"/>
    <w:rsid w:val="00996787"/>
    <w:rsid w:val="009A025B"/>
    <w:rsid w:val="009A0B71"/>
    <w:rsid w:val="009A1A1F"/>
    <w:rsid w:val="009A20EE"/>
    <w:rsid w:val="009A2A1F"/>
    <w:rsid w:val="009A2FBA"/>
    <w:rsid w:val="009A4A3F"/>
    <w:rsid w:val="009A6098"/>
    <w:rsid w:val="009A61CC"/>
    <w:rsid w:val="009A6F1F"/>
    <w:rsid w:val="009A70E6"/>
    <w:rsid w:val="009B0033"/>
    <w:rsid w:val="009B070C"/>
    <w:rsid w:val="009B0A34"/>
    <w:rsid w:val="009B2590"/>
    <w:rsid w:val="009B2D70"/>
    <w:rsid w:val="009B3033"/>
    <w:rsid w:val="009B3A29"/>
    <w:rsid w:val="009B49B3"/>
    <w:rsid w:val="009B4FB2"/>
    <w:rsid w:val="009B517F"/>
    <w:rsid w:val="009B5269"/>
    <w:rsid w:val="009B58D4"/>
    <w:rsid w:val="009C08D3"/>
    <w:rsid w:val="009C1D7B"/>
    <w:rsid w:val="009C23A6"/>
    <w:rsid w:val="009C2426"/>
    <w:rsid w:val="009C49A2"/>
    <w:rsid w:val="009C63F1"/>
    <w:rsid w:val="009C756D"/>
    <w:rsid w:val="009D1B89"/>
    <w:rsid w:val="009D2D35"/>
    <w:rsid w:val="009D3131"/>
    <w:rsid w:val="009D4536"/>
    <w:rsid w:val="009E1DCB"/>
    <w:rsid w:val="009E3268"/>
    <w:rsid w:val="009E45D7"/>
    <w:rsid w:val="009E58FA"/>
    <w:rsid w:val="009E66F5"/>
    <w:rsid w:val="009E6D56"/>
    <w:rsid w:val="009E7BB6"/>
    <w:rsid w:val="009F04BE"/>
    <w:rsid w:val="009F1DB5"/>
    <w:rsid w:val="009F2251"/>
    <w:rsid w:val="009F2622"/>
    <w:rsid w:val="009F6789"/>
    <w:rsid w:val="009F6AA3"/>
    <w:rsid w:val="009F6F90"/>
    <w:rsid w:val="009F74AB"/>
    <w:rsid w:val="009F7E7B"/>
    <w:rsid w:val="00A006E9"/>
    <w:rsid w:val="00A0159F"/>
    <w:rsid w:val="00A022BA"/>
    <w:rsid w:val="00A038B6"/>
    <w:rsid w:val="00A03A7B"/>
    <w:rsid w:val="00A04388"/>
    <w:rsid w:val="00A043A9"/>
    <w:rsid w:val="00A044B8"/>
    <w:rsid w:val="00A06E4A"/>
    <w:rsid w:val="00A0742C"/>
    <w:rsid w:val="00A123F7"/>
    <w:rsid w:val="00A12502"/>
    <w:rsid w:val="00A12901"/>
    <w:rsid w:val="00A12F8A"/>
    <w:rsid w:val="00A1607F"/>
    <w:rsid w:val="00A160C6"/>
    <w:rsid w:val="00A2004C"/>
    <w:rsid w:val="00A20B91"/>
    <w:rsid w:val="00A21902"/>
    <w:rsid w:val="00A228F4"/>
    <w:rsid w:val="00A22DBA"/>
    <w:rsid w:val="00A23033"/>
    <w:rsid w:val="00A233EF"/>
    <w:rsid w:val="00A24265"/>
    <w:rsid w:val="00A249A3"/>
    <w:rsid w:val="00A24A3D"/>
    <w:rsid w:val="00A24CA4"/>
    <w:rsid w:val="00A25584"/>
    <w:rsid w:val="00A256A8"/>
    <w:rsid w:val="00A25B89"/>
    <w:rsid w:val="00A25DAF"/>
    <w:rsid w:val="00A26097"/>
    <w:rsid w:val="00A26C5E"/>
    <w:rsid w:val="00A27D26"/>
    <w:rsid w:val="00A31347"/>
    <w:rsid w:val="00A34B53"/>
    <w:rsid w:val="00A350E4"/>
    <w:rsid w:val="00A35EC6"/>
    <w:rsid w:val="00A36C76"/>
    <w:rsid w:val="00A36E69"/>
    <w:rsid w:val="00A37D61"/>
    <w:rsid w:val="00A404A0"/>
    <w:rsid w:val="00A40E28"/>
    <w:rsid w:val="00A412FB"/>
    <w:rsid w:val="00A447CC"/>
    <w:rsid w:val="00A454AF"/>
    <w:rsid w:val="00A459A7"/>
    <w:rsid w:val="00A46701"/>
    <w:rsid w:val="00A4768D"/>
    <w:rsid w:val="00A50300"/>
    <w:rsid w:val="00A5065A"/>
    <w:rsid w:val="00A51652"/>
    <w:rsid w:val="00A516E3"/>
    <w:rsid w:val="00A52C3C"/>
    <w:rsid w:val="00A53A28"/>
    <w:rsid w:val="00A54353"/>
    <w:rsid w:val="00A55E45"/>
    <w:rsid w:val="00A56262"/>
    <w:rsid w:val="00A564DC"/>
    <w:rsid w:val="00A6076C"/>
    <w:rsid w:val="00A60AEA"/>
    <w:rsid w:val="00A60FAA"/>
    <w:rsid w:val="00A616E0"/>
    <w:rsid w:val="00A620B1"/>
    <w:rsid w:val="00A6316E"/>
    <w:rsid w:val="00A635CE"/>
    <w:rsid w:val="00A63B44"/>
    <w:rsid w:val="00A64F49"/>
    <w:rsid w:val="00A711CB"/>
    <w:rsid w:val="00A71A42"/>
    <w:rsid w:val="00A71CA3"/>
    <w:rsid w:val="00A72827"/>
    <w:rsid w:val="00A73387"/>
    <w:rsid w:val="00A75C27"/>
    <w:rsid w:val="00A77879"/>
    <w:rsid w:val="00A80082"/>
    <w:rsid w:val="00A8023E"/>
    <w:rsid w:val="00A8090F"/>
    <w:rsid w:val="00A80A86"/>
    <w:rsid w:val="00A81FFF"/>
    <w:rsid w:val="00A828AE"/>
    <w:rsid w:val="00A82993"/>
    <w:rsid w:val="00A82F2D"/>
    <w:rsid w:val="00A844CD"/>
    <w:rsid w:val="00A852BE"/>
    <w:rsid w:val="00A8597D"/>
    <w:rsid w:val="00A90C27"/>
    <w:rsid w:val="00A922B8"/>
    <w:rsid w:val="00A93AE4"/>
    <w:rsid w:val="00A94536"/>
    <w:rsid w:val="00A945E7"/>
    <w:rsid w:val="00A94ED9"/>
    <w:rsid w:val="00A96BA7"/>
    <w:rsid w:val="00AA2BD8"/>
    <w:rsid w:val="00AA47DB"/>
    <w:rsid w:val="00AA4C62"/>
    <w:rsid w:val="00AA6896"/>
    <w:rsid w:val="00AA72DA"/>
    <w:rsid w:val="00AB0474"/>
    <w:rsid w:val="00AB0B10"/>
    <w:rsid w:val="00AB0C8D"/>
    <w:rsid w:val="00AB1BFB"/>
    <w:rsid w:val="00AB2763"/>
    <w:rsid w:val="00AB5DAA"/>
    <w:rsid w:val="00AB5F17"/>
    <w:rsid w:val="00AB6221"/>
    <w:rsid w:val="00AB6E5F"/>
    <w:rsid w:val="00AC0B5F"/>
    <w:rsid w:val="00AC2B09"/>
    <w:rsid w:val="00AC499E"/>
    <w:rsid w:val="00AC4C28"/>
    <w:rsid w:val="00AC5E4C"/>
    <w:rsid w:val="00AC5F94"/>
    <w:rsid w:val="00AC6326"/>
    <w:rsid w:val="00AC6D83"/>
    <w:rsid w:val="00AC77E1"/>
    <w:rsid w:val="00AC7EF5"/>
    <w:rsid w:val="00AD0B3A"/>
    <w:rsid w:val="00AD0BB1"/>
    <w:rsid w:val="00AD0D44"/>
    <w:rsid w:val="00AD2F1A"/>
    <w:rsid w:val="00AD40F7"/>
    <w:rsid w:val="00AD666E"/>
    <w:rsid w:val="00AE0C75"/>
    <w:rsid w:val="00AE27C0"/>
    <w:rsid w:val="00AE30A8"/>
    <w:rsid w:val="00AE6D2B"/>
    <w:rsid w:val="00AE6E5E"/>
    <w:rsid w:val="00AE7406"/>
    <w:rsid w:val="00AF06F4"/>
    <w:rsid w:val="00AF112D"/>
    <w:rsid w:val="00AF430A"/>
    <w:rsid w:val="00AF52CB"/>
    <w:rsid w:val="00B00454"/>
    <w:rsid w:val="00B011FC"/>
    <w:rsid w:val="00B02C71"/>
    <w:rsid w:val="00B0337A"/>
    <w:rsid w:val="00B03959"/>
    <w:rsid w:val="00B03FA8"/>
    <w:rsid w:val="00B0451E"/>
    <w:rsid w:val="00B04690"/>
    <w:rsid w:val="00B04BA7"/>
    <w:rsid w:val="00B04CB7"/>
    <w:rsid w:val="00B04F62"/>
    <w:rsid w:val="00B053FA"/>
    <w:rsid w:val="00B058C1"/>
    <w:rsid w:val="00B0697D"/>
    <w:rsid w:val="00B07DCA"/>
    <w:rsid w:val="00B10AA4"/>
    <w:rsid w:val="00B11AFF"/>
    <w:rsid w:val="00B12031"/>
    <w:rsid w:val="00B13DC9"/>
    <w:rsid w:val="00B15B7D"/>
    <w:rsid w:val="00B163C4"/>
    <w:rsid w:val="00B170C8"/>
    <w:rsid w:val="00B17B34"/>
    <w:rsid w:val="00B17EDB"/>
    <w:rsid w:val="00B20600"/>
    <w:rsid w:val="00B208A8"/>
    <w:rsid w:val="00B209B1"/>
    <w:rsid w:val="00B20A77"/>
    <w:rsid w:val="00B2160C"/>
    <w:rsid w:val="00B2316A"/>
    <w:rsid w:val="00B2393C"/>
    <w:rsid w:val="00B24241"/>
    <w:rsid w:val="00B25FE7"/>
    <w:rsid w:val="00B30DDE"/>
    <w:rsid w:val="00B31595"/>
    <w:rsid w:val="00B319CA"/>
    <w:rsid w:val="00B31D7A"/>
    <w:rsid w:val="00B328F7"/>
    <w:rsid w:val="00B32A05"/>
    <w:rsid w:val="00B32F2F"/>
    <w:rsid w:val="00B33118"/>
    <w:rsid w:val="00B33121"/>
    <w:rsid w:val="00B340D4"/>
    <w:rsid w:val="00B343F3"/>
    <w:rsid w:val="00B34DB2"/>
    <w:rsid w:val="00B36303"/>
    <w:rsid w:val="00B36425"/>
    <w:rsid w:val="00B365C8"/>
    <w:rsid w:val="00B36686"/>
    <w:rsid w:val="00B36BCE"/>
    <w:rsid w:val="00B40BB6"/>
    <w:rsid w:val="00B41827"/>
    <w:rsid w:val="00B41948"/>
    <w:rsid w:val="00B42D69"/>
    <w:rsid w:val="00B43B01"/>
    <w:rsid w:val="00B44CA6"/>
    <w:rsid w:val="00B4637D"/>
    <w:rsid w:val="00B4754C"/>
    <w:rsid w:val="00B5209F"/>
    <w:rsid w:val="00B5278D"/>
    <w:rsid w:val="00B53FE9"/>
    <w:rsid w:val="00B5458C"/>
    <w:rsid w:val="00B549D8"/>
    <w:rsid w:val="00B55802"/>
    <w:rsid w:val="00B60A59"/>
    <w:rsid w:val="00B622B7"/>
    <w:rsid w:val="00B633E1"/>
    <w:rsid w:val="00B644E0"/>
    <w:rsid w:val="00B64619"/>
    <w:rsid w:val="00B6495A"/>
    <w:rsid w:val="00B65D34"/>
    <w:rsid w:val="00B665E4"/>
    <w:rsid w:val="00B66A85"/>
    <w:rsid w:val="00B6756E"/>
    <w:rsid w:val="00B67928"/>
    <w:rsid w:val="00B70F13"/>
    <w:rsid w:val="00B71A03"/>
    <w:rsid w:val="00B720F7"/>
    <w:rsid w:val="00B75A2E"/>
    <w:rsid w:val="00B76023"/>
    <w:rsid w:val="00B760FB"/>
    <w:rsid w:val="00B77993"/>
    <w:rsid w:val="00B77A7C"/>
    <w:rsid w:val="00B77FAC"/>
    <w:rsid w:val="00B81B5B"/>
    <w:rsid w:val="00B81D33"/>
    <w:rsid w:val="00B82540"/>
    <w:rsid w:val="00B84156"/>
    <w:rsid w:val="00B84D59"/>
    <w:rsid w:val="00B85297"/>
    <w:rsid w:val="00B85727"/>
    <w:rsid w:val="00B876AB"/>
    <w:rsid w:val="00B902AB"/>
    <w:rsid w:val="00B91489"/>
    <w:rsid w:val="00B92966"/>
    <w:rsid w:val="00B92F8A"/>
    <w:rsid w:val="00B936C0"/>
    <w:rsid w:val="00B93F19"/>
    <w:rsid w:val="00B9472B"/>
    <w:rsid w:val="00B962D0"/>
    <w:rsid w:val="00B96601"/>
    <w:rsid w:val="00B973BE"/>
    <w:rsid w:val="00B97728"/>
    <w:rsid w:val="00B97A61"/>
    <w:rsid w:val="00BA14DF"/>
    <w:rsid w:val="00BA3453"/>
    <w:rsid w:val="00BA3D8B"/>
    <w:rsid w:val="00BA613C"/>
    <w:rsid w:val="00BA77BB"/>
    <w:rsid w:val="00BB0896"/>
    <w:rsid w:val="00BB1265"/>
    <w:rsid w:val="00BB1FAC"/>
    <w:rsid w:val="00BB32F7"/>
    <w:rsid w:val="00BB4D36"/>
    <w:rsid w:val="00BB6D1F"/>
    <w:rsid w:val="00BC025E"/>
    <w:rsid w:val="00BC02A3"/>
    <w:rsid w:val="00BC04BD"/>
    <w:rsid w:val="00BC29E7"/>
    <w:rsid w:val="00BC4078"/>
    <w:rsid w:val="00BC4489"/>
    <w:rsid w:val="00BC6369"/>
    <w:rsid w:val="00BC7FA4"/>
    <w:rsid w:val="00BD0105"/>
    <w:rsid w:val="00BD280D"/>
    <w:rsid w:val="00BD2D0D"/>
    <w:rsid w:val="00BD35F2"/>
    <w:rsid w:val="00BD3C6D"/>
    <w:rsid w:val="00BD3CA5"/>
    <w:rsid w:val="00BD3CEC"/>
    <w:rsid w:val="00BD4D71"/>
    <w:rsid w:val="00BD4E08"/>
    <w:rsid w:val="00BD6DED"/>
    <w:rsid w:val="00BD7133"/>
    <w:rsid w:val="00BD76E1"/>
    <w:rsid w:val="00BD78CB"/>
    <w:rsid w:val="00BD7D6C"/>
    <w:rsid w:val="00BE0EE1"/>
    <w:rsid w:val="00BE156B"/>
    <w:rsid w:val="00BE1577"/>
    <w:rsid w:val="00BE21BC"/>
    <w:rsid w:val="00BE347D"/>
    <w:rsid w:val="00BE3BF1"/>
    <w:rsid w:val="00BE5EDA"/>
    <w:rsid w:val="00BF1EEA"/>
    <w:rsid w:val="00BF216F"/>
    <w:rsid w:val="00BF266B"/>
    <w:rsid w:val="00BF379F"/>
    <w:rsid w:val="00BF6106"/>
    <w:rsid w:val="00BF7157"/>
    <w:rsid w:val="00C018EC"/>
    <w:rsid w:val="00C01FD2"/>
    <w:rsid w:val="00C027A0"/>
    <w:rsid w:val="00C0281A"/>
    <w:rsid w:val="00C0368A"/>
    <w:rsid w:val="00C036D4"/>
    <w:rsid w:val="00C052DC"/>
    <w:rsid w:val="00C07120"/>
    <w:rsid w:val="00C102BA"/>
    <w:rsid w:val="00C14CCE"/>
    <w:rsid w:val="00C158AD"/>
    <w:rsid w:val="00C15915"/>
    <w:rsid w:val="00C15BE8"/>
    <w:rsid w:val="00C15EE7"/>
    <w:rsid w:val="00C21639"/>
    <w:rsid w:val="00C2235D"/>
    <w:rsid w:val="00C22B1B"/>
    <w:rsid w:val="00C2338C"/>
    <w:rsid w:val="00C25AC7"/>
    <w:rsid w:val="00C26603"/>
    <w:rsid w:val="00C26E40"/>
    <w:rsid w:val="00C2716F"/>
    <w:rsid w:val="00C2746B"/>
    <w:rsid w:val="00C31FEB"/>
    <w:rsid w:val="00C3509E"/>
    <w:rsid w:val="00C3528D"/>
    <w:rsid w:val="00C376C1"/>
    <w:rsid w:val="00C4023D"/>
    <w:rsid w:val="00C40983"/>
    <w:rsid w:val="00C40DAD"/>
    <w:rsid w:val="00C41306"/>
    <w:rsid w:val="00C41A68"/>
    <w:rsid w:val="00C42A99"/>
    <w:rsid w:val="00C42D0D"/>
    <w:rsid w:val="00C42E53"/>
    <w:rsid w:val="00C43523"/>
    <w:rsid w:val="00C4418E"/>
    <w:rsid w:val="00C45049"/>
    <w:rsid w:val="00C4561C"/>
    <w:rsid w:val="00C46077"/>
    <w:rsid w:val="00C46940"/>
    <w:rsid w:val="00C47177"/>
    <w:rsid w:val="00C4770E"/>
    <w:rsid w:val="00C50003"/>
    <w:rsid w:val="00C52304"/>
    <w:rsid w:val="00C5323A"/>
    <w:rsid w:val="00C53605"/>
    <w:rsid w:val="00C5500D"/>
    <w:rsid w:val="00C5610E"/>
    <w:rsid w:val="00C57038"/>
    <w:rsid w:val="00C60EEE"/>
    <w:rsid w:val="00C61D90"/>
    <w:rsid w:val="00C6332E"/>
    <w:rsid w:val="00C63D19"/>
    <w:rsid w:val="00C64180"/>
    <w:rsid w:val="00C64255"/>
    <w:rsid w:val="00C6459C"/>
    <w:rsid w:val="00C64BAB"/>
    <w:rsid w:val="00C64D99"/>
    <w:rsid w:val="00C65130"/>
    <w:rsid w:val="00C656DA"/>
    <w:rsid w:val="00C659A0"/>
    <w:rsid w:val="00C67DC8"/>
    <w:rsid w:val="00C701F7"/>
    <w:rsid w:val="00C70BB0"/>
    <w:rsid w:val="00C72579"/>
    <w:rsid w:val="00C73ECC"/>
    <w:rsid w:val="00C73F08"/>
    <w:rsid w:val="00C7628D"/>
    <w:rsid w:val="00C77F20"/>
    <w:rsid w:val="00C814D9"/>
    <w:rsid w:val="00C81B63"/>
    <w:rsid w:val="00C81F33"/>
    <w:rsid w:val="00C81F3A"/>
    <w:rsid w:val="00C8367E"/>
    <w:rsid w:val="00C851EA"/>
    <w:rsid w:val="00C8565D"/>
    <w:rsid w:val="00C86610"/>
    <w:rsid w:val="00C9306B"/>
    <w:rsid w:val="00C934DB"/>
    <w:rsid w:val="00C93FF1"/>
    <w:rsid w:val="00C94D73"/>
    <w:rsid w:val="00C953DC"/>
    <w:rsid w:val="00C9791A"/>
    <w:rsid w:val="00CA01CA"/>
    <w:rsid w:val="00CA056A"/>
    <w:rsid w:val="00CA06B3"/>
    <w:rsid w:val="00CA0B1B"/>
    <w:rsid w:val="00CA22F8"/>
    <w:rsid w:val="00CA4B10"/>
    <w:rsid w:val="00CA600F"/>
    <w:rsid w:val="00CA70AB"/>
    <w:rsid w:val="00CA7361"/>
    <w:rsid w:val="00CB20EC"/>
    <w:rsid w:val="00CB2197"/>
    <w:rsid w:val="00CB2F1C"/>
    <w:rsid w:val="00CB355B"/>
    <w:rsid w:val="00CB4070"/>
    <w:rsid w:val="00CB45A2"/>
    <w:rsid w:val="00CB50E1"/>
    <w:rsid w:val="00CB6449"/>
    <w:rsid w:val="00CB687F"/>
    <w:rsid w:val="00CB7BA3"/>
    <w:rsid w:val="00CB7C3F"/>
    <w:rsid w:val="00CC028E"/>
    <w:rsid w:val="00CC051E"/>
    <w:rsid w:val="00CC07E5"/>
    <w:rsid w:val="00CC1BA8"/>
    <w:rsid w:val="00CC3E89"/>
    <w:rsid w:val="00CC3E98"/>
    <w:rsid w:val="00CC41B4"/>
    <w:rsid w:val="00CC4DE7"/>
    <w:rsid w:val="00CC5ED4"/>
    <w:rsid w:val="00CC7729"/>
    <w:rsid w:val="00CD1D98"/>
    <w:rsid w:val="00CD3EA8"/>
    <w:rsid w:val="00CD402D"/>
    <w:rsid w:val="00CD47DB"/>
    <w:rsid w:val="00CD56BD"/>
    <w:rsid w:val="00CD6EB9"/>
    <w:rsid w:val="00CE193E"/>
    <w:rsid w:val="00CE214C"/>
    <w:rsid w:val="00CE28DB"/>
    <w:rsid w:val="00CE2F36"/>
    <w:rsid w:val="00CE3486"/>
    <w:rsid w:val="00CE5F0C"/>
    <w:rsid w:val="00CE5FB7"/>
    <w:rsid w:val="00CE6B5B"/>
    <w:rsid w:val="00CE742C"/>
    <w:rsid w:val="00CE7732"/>
    <w:rsid w:val="00CE7A25"/>
    <w:rsid w:val="00CE7C65"/>
    <w:rsid w:val="00CF2B1A"/>
    <w:rsid w:val="00CF3F77"/>
    <w:rsid w:val="00CF48A6"/>
    <w:rsid w:val="00CF4C25"/>
    <w:rsid w:val="00CF5092"/>
    <w:rsid w:val="00D0047A"/>
    <w:rsid w:val="00D011EF"/>
    <w:rsid w:val="00D017EC"/>
    <w:rsid w:val="00D019B3"/>
    <w:rsid w:val="00D07842"/>
    <w:rsid w:val="00D07BB1"/>
    <w:rsid w:val="00D07D60"/>
    <w:rsid w:val="00D10380"/>
    <w:rsid w:val="00D120AF"/>
    <w:rsid w:val="00D12E57"/>
    <w:rsid w:val="00D12E92"/>
    <w:rsid w:val="00D144EB"/>
    <w:rsid w:val="00D15207"/>
    <w:rsid w:val="00D160C8"/>
    <w:rsid w:val="00D16663"/>
    <w:rsid w:val="00D1670D"/>
    <w:rsid w:val="00D21571"/>
    <w:rsid w:val="00D21900"/>
    <w:rsid w:val="00D21C39"/>
    <w:rsid w:val="00D21F1F"/>
    <w:rsid w:val="00D2272D"/>
    <w:rsid w:val="00D2428E"/>
    <w:rsid w:val="00D245F4"/>
    <w:rsid w:val="00D24B19"/>
    <w:rsid w:val="00D25868"/>
    <w:rsid w:val="00D25E5B"/>
    <w:rsid w:val="00D27E7A"/>
    <w:rsid w:val="00D3100B"/>
    <w:rsid w:val="00D319FC"/>
    <w:rsid w:val="00D3285A"/>
    <w:rsid w:val="00D33ECA"/>
    <w:rsid w:val="00D3629E"/>
    <w:rsid w:val="00D36D97"/>
    <w:rsid w:val="00D3724F"/>
    <w:rsid w:val="00D372E3"/>
    <w:rsid w:val="00D37614"/>
    <w:rsid w:val="00D3763D"/>
    <w:rsid w:val="00D40932"/>
    <w:rsid w:val="00D41213"/>
    <w:rsid w:val="00D4124B"/>
    <w:rsid w:val="00D43A76"/>
    <w:rsid w:val="00D453D8"/>
    <w:rsid w:val="00D455DB"/>
    <w:rsid w:val="00D46610"/>
    <w:rsid w:val="00D46CA0"/>
    <w:rsid w:val="00D51EB4"/>
    <w:rsid w:val="00D55B21"/>
    <w:rsid w:val="00D55C8C"/>
    <w:rsid w:val="00D568D9"/>
    <w:rsid w:val="00D576B1"/>
    <w:rsid w:val="00D578BE"/>
    <w:rsid w:val="00D57C72"/>
    <w:rsid w:val="00D60A6F"/>
    <w:rsid w:val="00D61856"/>
    <w:rsid w:val="00D623A8"/>
    <w:rsid w:val="00D62730"/>
    <w:rsid w:val="00D63230"/>
    <w:rsid w:val="00D6526C"/>
    <w:rsid w:val="00D66A30"/>
    <w:rsid w:val="00D66BE2"/>
    <w:rsid w:val="00D66D81"/>
    <w:rsid w:val="00D676AB"/>
    <w:rsid w:val="00D67D43"/>
    <w:rsid w:val="00D71228"/>
    <w:rsid w:val="00D71308"/>
    <w:rsid w:val="00D742B9"/>
    <w:rsid w:val="00D749A9"/>
    <w:rsid w:val="00D74BF8"/>
    <w:rsid w:val="00D75318"/>
    <w:rsid w:val="00D75BEC"/>
    <w:rsid w:val="00D75FD9"/>
    <w:rsid w:val="00D76225"/>
    <w:rsid w:val="00D764F1"/>
    <w:rsid w:val="00D77531"/>
    <w:rsid w:val="00D7758A"/>
    <w:rsid w:val="00D802CF"/>
    <w:rsid w:val="00D80D5F"/>
    <w:rsid w:val="00D81141"/>
    <w:rsid w:val="00D82C4C"/>
    <w:rsid w:val="00D83C74"/>
    <w:rsid w:val="00D84A8B"/>
    <w:rsid w:val="00D86BF9"/>
    <w:rsid w:val="00D86FF0"/>
    <w:rsid w:val="00D879DC"/>
    <w:rsid w:val="00D90D28"/>
    <w:rsid w:val="00D92B01"/>
    <w:rsid w:val="00D935E1"/>
    <w:rsid w:val="00D93934"/>
    <w:rsid w:val="00D93E2D"/>
    <w:rsid w:val="00D95096"/>
    <w:rsid w:val="00D951DD"/>
    <w:rsid w:val="00D9566D"/>
    <w:rsid w:val="00D956E6"/>
    <w:rsid w:val="00D956FB"/>
    <w:rsid w:val="00D95ECF"/>
    <w:rsid w:val="00D97182"/>
    <w:rsid w:val="00D97C47"/>
    <w:rsid w:val="00DA0425"/>
    <w:rsid w:val="00DA0569"/>
    <w:rsid w:val="00DA0E4F"/>
    <w:rsid w:val="00DA400F"/>
    <w:rsid w:val="00DA4901"/>
    <w:rsid w:val="00DA519F"/>
    <w:rsid w:val="00DA51DB"/>
    <w:rsid w:val="00DA59B3"/>
    <w:rsid w:val="00DA6FFB"/>
    <w:rsid w:val="00DB0192"/>
    <w:rsid w:val="00DB0AD6"/>
    <w:rsid w:val="00DB15FA"/>
    <w:rsid w:val="00DB18CC"/>
    <w:rsid w:val="00DB298E"/>
    <w:rsid w:val="00DB4EDA"/>
    <w:rsid w:val="00DB5D3E"/>
    <w:rsid w:val="00DB64C9"/>
    <w:rsid w:val="00DB6BF5"/>
    <w:rsid w:val="00DB6CD0"/>
    <w:rsid w:val="00DC07BF"/>
    <w:rsid w:val="00DC0D64"/>
    <w:rsid w:val="00DC36E5"/>
    <w:rsid w:val="00DC68A2"/>
    <w:rsid w:val="00DC6A65"/>
    <w:rsid w:val="00DC7E4A"/>
    <w:rsid w:val="00DD0DDC"/>
    <w:rsid w:val="00DD15CE"/>
    <w:rsid w:val="00DD3554"/>
    <w:rsid w:val="00DD3E60"/>
    <w:rsid w:val="00DD47BD"/>
    <w:rsid w:val="00DD6DEF"/>
    <w:rsid w:val="00DD7996"/>
    <w:rsid w:val="00DD7C2C"/>
    <w:rsid w:val="00DE005F"/>
    <w:rsid w:val="00DE07A1"/>
    <w:rsid w:val="00DE1078"/>
    <w:rsid w:val="00DE235E"/>
    <w:rsid w:val="00DE2A51"/>
    <w:rsid w:val="00DE33C7"/>
    <w:rsid w:val="00DE33D2"/>
    <w:rsid w:val="00DE58AA"/>
    <w:rsid w:val="00DE7E8C"/>
    <w:rsid w:val="00DE7FB3"/>
    <w:rsid w:val="00DF031A"/>
    <w:rsid w:val="00DF046E"/>
    <w:rsid w:val="00DF21FB"/>
    <w:rsid w:val="00DF4911"/>
    <w:rsid w:val="00DF4B80"/>
    <w:rsid w:val="00DF51F1"/>
    <w:rsid w:val="00DF6619"/>
    <w:rsid w:val="00DF6B12"/>
    <w:rsid w:val="00DF77C6"/>
    <w:rsid w:val="00E00042"/>
    <w:rsid w:val="00E01B25"/>
    <w:rsid w:val="00E01B39"/>
    <w:rsid w:val="00E01E95"/>
    <w:rsid w:val="00E02B80"/>
    <w:rsid w:val="00E033BD"/>
    <w:rsid w:val="00E0416A"/>
    <w:rsid w:val="00E04737"/>
    <w:rsid w:val="00E04E8F"/>
    <w:rsid w:val="00E05CE7"/>
    <w:rsid w:val="00E0747D"/>
    <w:rsid w:val="00E10206"/>
    <w:rsid w:val="00E11026"/>
    <w:rsid w:val="00E120D4"/>
    <w:rsid w:val="00E13F73"/>
    <w:rsid w:val="00E203FD"/>
    <w:rsid w:val="00E24449"/>
    <w:rsid w:val="00E247DE"/>
    <w:rsid w:val="00E271EC"/>
    <w:rsid w:val="00E3103B"/>
    <w:rsid w:val="00E31646"/>
    <w:rsid w:val="00E352B9"/>
    <w:rsid w:val="00E355C8"/>
    <w:rsid w:val="00E372D8"/>
    <w:rsid w:val="00E376EA"/>
    <w:rsid w:val="00E40F57"/>
    <w:rsid w:val="00E419C6"/>
    <w:rsid w:val="00E42330"/>
    <w:rsid w:val="00E43147"/>
    <w:rsid w:val="00E4341E"/>
    <w:rsid w:val="00E452B6"/>
    <w:rsid w:val="00E455ED"/>
    <w:rsid w:val="00E45E0B"/>
    <w:rsid w:val="00E46190"/>
    <w:rsid w:val="00E462D1"/>
    <w:rsid w:val="00E472D9"/>
    <w:rsid w:val="00E50D8F"/>
    <w:rsid w:val="00E52090"/>
    <w:rsid w:val="00E537F3"/>
    <w:rsid w:val="00E5468F"/>
    <w:rsid w:val="00E57B29"/>
    <w:rsid w:val="00E57FEA"/>
    <w:rsid w:val="00E6171A"/>
    <w:rsid w:val="00E63966"/>
    <w:rsid w:val="00E64F4B"/>
    <w:rsid w:val="00E6661F"/>
    <w:rsid w:val="00E66877"/>
    <w:rsid w:val="00E66DA1"/>
    <w:rsid w:val="00E70472"/>
    <w:rsid w:val="00E70B45"/>
    <w:rsid w:val="00E70F90"/>
    <w:rsid w:val="00E71685"/>
    <w:rsid w:val="00E73C82"/>
    <w:rsid w:val="00E74354"/>
    <w:rsid w:val="00E7482E"/>
    <w:rsid w:val="00E824C1"/>
    <w:rsid w:val="00E840CB"/>
    <w:rsid w:val="00E8508E"/>
    <w:rsid w:val="00E8545F"/>
    <w:rsid w:val="00E85B82"/>
    <w:rsid w:val="00E85FBF"/>
    <w:rsid w:val="00E8731E"/>
    <w:rsid w:val="00E8759A"/>
    <w:rsid w:val="00E87D25"/>
    <w:rsid w:val="00E87E57"/>
    <w:rsid w:val="00E902BE"/>
    <w:rsid w:val="00E908F1"/>
    <w:rsid w:val="00E924E2"/>
    <w:rsid w:val="00E92AB5"/>
    <w:rsid w:val="00E93F97"/>
    <w:rsid w:val="00E9465B"/>
    <w:rsid w:val="00E9507B"/>
    <w:rsid w:val="00E95CC2"/>
    <w:rsid w:val="00E965CE"/>
    <w:rsid w:val="00E9693A"/>
    <w:rsid w:val="00EA0F77"/>
    <w:rsid w:val="00EA4808"/>
    <w:rsid w:val="00EA4BCA"/>
    <w:rsid w:val="00EA5CD4"/>
    <w:rsid w:val="00EB0DB7"/>
    <w:rsid w:val="00EB2298"/>
    <w:rsid w:val="00EB3925"/>
    <w:rsid w:val="00EB3D80"/>
    <w:rsid w:val="00EB48AD"/>
    <w:rsid w:val="00EB6339"/>
    <w:rsid w:val="00EB64FD"/>
    <w:rsid w:val="00EB69BA"/>
    <w:rsid w:val="00EC13B0"/>
    <w:rsid w:val="00EC1408"/>
    <w:rsid w:val="00EC1762"/>
    <w:rsid w:val="00EC3FBE"/>
    <w:rsid w:val="00EC4F1C"/>
    <w:rsid w:val="00EC55D2"/>
    <w:rsid w:val="00EC5CA7"/>
    <w:rsid w:val="00EC5DC9"/>
    <w:rsid w:val="00EC6982"/>
    <w:rsid w:val="00ED0C1E"/>
    <w:rsid w:val="00ED112A"/>
    <w:rsid w:val="00ED2D58"/>
    <w:rsid w:val="00ED4136"/>
    <w:rsid w:val="00ED41BF"/>
    <w:rsid w:val="00ED4CF4"/>
    <w:rsid w:val="00ED4FFA"/>
    <w:rsid w:val="00ED5A2D"/>
    <w:rsid w:val="00ED61AF"/>
    <w:rsid w:val="00ED6338"/>
    <w:rsid w:val="00ED66D4"/>
    <w:rsid w:val="00ED74D4"/>
    <w:rsid w:val="00EE4DF5"/>
    <w:rsid w:val="00EE4FC3"/>
    <w:rsid w:val="00EE5DB2"/>
    <w:rsid w:val="00EE6F94"/>
    <w:rsid w:val="00EE774E"/>
    <w:rsid w:val="00EF0404"/>
    <w:rsid w:val="00EF1B51"/>
    <w:rsid w:val="00EF45E8"/>
    <w:rsid w:val="00EF4737"/>
    <w:rsid w:val="00EF4AE4"/>
    <w:rsid w:val="00EF5315"/>
    <w:rsid w:val="00EF6F04"/>
    <w:rsid w:val="00EF70C3"/>
    <w:rsid w:val="00EF70D7"/>
    <w:rsid w:val="00EF7112"/>
    <w:rsid w:val="00EF77C0"/>
    <w:rsid w:val="00F00153"/>
    <w:rsid w:val="00F007BE"/>
    <w:rsid w:val="00F00B5E"/>
    <w:rsid w:val="00F0202D"/>
    <w:rsid w:val="00F06617"/>
    <w:rsid w:val="00F069E0"/>
    <w:rsid w:val="00F077DB"/>
    <w:rsid w:val="00F07C28"/>
    <w:rsid w:val="00F1009D"/>
    <w:rsid w:val="00F10F25"/>
    <w:rsid w:val="00F116D1"/>
    <w:rsid w:val="00F133C2"/>
    <w:rsid w:val="00F133EC"/>
    <w:rsid w:val="00F1373D"/>
    <w:rsid w:val="00F13C51"/>
    <w:rsid w:val="00F1556B"/>
    <w:rsid w:val="00F17557"/>
    <w:rsid w:val="00F20E03"/>
    <w:rsid w:val="00F22C21"/>
    <w:rsid w:val="00F22EED"/>
    <w:rsid w:val="00F2326C"/>
    <w:rsid w:val="00F23351"/>
    <w:rsid w:val="00F23AF6"/>
    <w:rsid w:val="00F240FF"/>
    <w:rsid w:val="00F24401"/>
    <w:rsid w:val="00F2488B"/>
    <w:rsid w:val="00F25760"/>
    <w:rsid w:val="00F25DA7"/>
    <w:rsid w:val="00F265D8"/>
    <w:rsid w:val="00F30BEB"/>
    <w:rsid w:val="00F3148D"/>
    <w:rsid w:val="00F352B0"/>
    <w:rsid w:val="00F35DFE"/>
    <w:rsid w:val="00F366E2"/>
    <w:rsid w:val="00F37432"/>
    <w:rsid w:val="00F37F9C"/>
    <w:rsid w:val="00F423E9"/>
    <w:rsid w:val="00F44FDD"/>
    <w:rsid w:val="00F458E1"/>
    <w:rsid w:val="00F45D77"/>
    <w:rsid w:val="00F463DD"/>
    <w:rsid w:val="00F4789F"/>
    <w:rsid w:val="00F51318"/>
    <w:rsid w:val="00F523F4"/>
    <w:rsid w:val="00F52D00"/>
    <w:rsid w:val="00F531D6"/>
    <w:rsid w:val="00F54009"/>
    <w:rsid w:val="00F552F1"/>
    <w:rsid w:val="00F55C67"/>
    <w:rsid w:val="00F55D3F"/>
    <w:rsid w:val="00F57F25"/>
    <w:rsid w:val="00F604C3"/>
    <w:rsid w:val="00F60B08"/>
    <w:rsid w:val="00F61136"/>
    <w:rsid w:val="00F62713"/>
    <w:rsid w:val="00F629E0"/>
    <w:rsid w:val="00F63957"/>
    <w:rsid w:val="00F63ABD"/>
    <w:rsid w:val="00F63CCB"/>
    <w:rsid w:val="00F647EC"/>
    <w:rsid w:val="00F71F69"/>
    <w:rsid w:val="00F73190"/>
    <w:rsid w:val="00F731D8"/>
    <w:rsid w:val="00F74AD2"/>
    <w:rsid w:val="00F74BD9"/>
    <w:rsid w:val="00F75E5F"/>
    <w:rsid w:val="00F76948"/>
    <w:rsid w:val="00F77377"/>
    <w:rsid w:val="00F80173"/>
    <w:rsid w:val="00F807EF"/>
    <w:rsid w:val="00F80DA6"/>
    <w:rsid w:val="00F81428"/>
    <w:rsid w:val="00F81A30"/>
    <w:rsid w:val="00F820FA"/>
    <w:rsid w:val="00F82E57"/>
    <w:rsid w:val="00F8338E"/>
    <w:rsid w:val="00F8562A"/>
    <w:rsid w:val="00F85D3B"/>
    <w:rsid w:val="00F85E94"/>
    <w:rsid w:val="00F862C7"/>
    <w:rsid w:val="00F906C3"/>
    <w:rsid w:val="00F90713"/>
    <w:rsid w:val="00F923AF"/>
    <w:rsid w:val="00F92675"/>
    <w:rsid w:val="00F945FA"/>
    <w:rsid w:val="00F94DC9"/>
    <w:rsid w:val="00F96895"/>
    <w:rsid w:val="00F96BEF"/>
    <w:rsid w:val="00F96CC8"/>
    <w:rsid w:val="00FA0348"/>
    <w:rsid w:val="00FA0FBC"/>
    <w:rsid w:val="00FA161C"/>
    <w:rsid w:val="00FA3C55"/>
    <w:rsid w:val="00FA454C"/>
    <w:rsid w:val="00FA55BF"/>
    <w:rsid w:val="00FA6854"/>
    <w:rsid w:val="00FA69A4"/>
    <w:rsid w:val="00FB0B0E"/>
    <w:rsid w:val="00FB3B97"/>
    <w:rsid w:val="00FB52A4"/>
    <w:rsid w:val="00FB6418"/>
    <w:rsid w:val="00FC009E"/>
    <w:rsid w:val="00FC02E4"/>
    <w:rsid w:val="00FC124D"/>
    <w:rsid w:val="00FC1A91"/>
    <w:rsid w:val="00FC4C7B"/>
    <w:rsid w:val="00FC4E08"/>
    <w:rsid w:val="00FC5708"/>
    <w:rsid w:val="00FC5AD4"/>
    <w:rsid w:val="00FC61C5"/>
    <w:rsid w:val="00FC697A"/>
    <w:rsid w:val="00FC69A8"/>
    <w:rsid w:val="00FC7B55"/>
    <w:rsid w:val="00FD18FE"/>
    <w:rsid w:val="00FD2F1C"/>
    <w:rsid w:val="00FD4B80"/>
    <w:rsid w:val="00FD56BC"/>
    <w:rsid w:val="00FD6583"/>
    <w:rsid w:val="00FE2BA8"/>
    <w:rsid w:val="00FE2E07"/>
    <w:rsid w:val="00FE32E0"/>
    <w:rsid w:val="00FE5453"/>
    <w:rsid w:val="00FE5A86"/>
    <w:rsid w:val="00FE6003"/>
    <w:rsid w:val="00FE657A"/>
    <w:rsid w:val="00FE7205"/>
    <w:rsid w:val="00FE7775"/>
    <w:rsid w:val="00FF3702"/>
    <w:rsid w:val="00FF4488"/>
    <w:rsid w:val="00FF4962"/>
    <w:rsid w:val="00FF5158"/>
    <w:rsid w:val="00FF7CC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02C93E8D-738D-4E68-AEF7-F7A272E84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6756E"/>
    <w:rPr>
      <w:sz w:val="24"/>
      <w:szCs w:val="24"/>
    </w:rPr>
  </w:style>
  <w:style w:type="paragraph" w:styleId="1">
    <w:name w:val="heading 1"/>
    <w:basedOn w:val="a"/>
    <w:next w:val="a"/>
    <w:link w:val="10"/>
    <w:qFormat/>
    <w:rsid w:val="00EB3D80"/>
    <w:pPr>
      <w:keepNext/>
      <w:jc w:val="both"/>
      <w:outlineLvl w:val="0"/>
    </w:pPr>
    <w:rPr>
      <w:sz w:val="28"/>
      <w:szCs w:val="20"/>
    </w:rPr>
  </w:style>
  <w:style w:type="paragraph" w:styleId="2">
    <w:name w:val="heading 2"/>
    <w:basedOn w:val="a"/>
    <w:next w:val="a"/>
    <w:link w:val="20"/>
    <w:qFormat/>
    <w:rsid w:val="009F2622"/>
    <w:pPr>
      <w:keepNext/>
      <w:spacing w:before="240" w:after="60"/>
      <w:outlineLvl w:val="1"/>
    </w:pPr>
    <w:rPr>
      <w:rFonts w:ascii="Arial" w:hAnsi="Arial"/>
      <w:b/>
      <w:bCs/>
      <w:i/>
      <w:iCs/>
      <w:sz w:val="28"/>
      <w:szCs w:val="28"/>
    </w:rPr>
  </w:style>
  <w:style w:type="paragraph" w:styleId="3">
    <w:name w:val="heading 3"/>
    <w:basedOn w:val="a"/>
    <w:next w:val="a"/>
    <w:link w:val="30"/>
    <w:qFormat/>
    <w:rsid w:val="00556F08"/>
    <w:pPr>
      <w:keepNext/>
      <w:spacing w:before="240" w:after="60"/>
      <w:outlineLvl w:val="2"/>
    </w:pPr>
    <w:rPr>
      <w:rFonts w:ascii="Arial" w:hAnsi="Arial" w:cs="Arial"/>
      <w:b/>
      <w:bCs/>
      <w:sz w:val="26"/>
      <w:szCs w:val="26"/>
    </w:rPr>
  </w:style>
  <w:style w:type="paragraph" w:styleId="4">
    <w:name w:val="heading 4"/>
    <w:basedOn w:val="a"/>
    <w:next w:val="a"/>
    <w:link w:val="40"/>
    <w:qFormat/>
    <w:rsid w:val="00556F08"/>
    <w:pPr>
      <w:keepNext/>
      <w:spacing w:before="240" w:after="60"/>
      <w:outlineLvl w:val="3"/>
    </w:pPr>
    <w:rPr>
      <w:b/>
      <w:bCs/>
      <w:sz w:val="28"/>
      <w:szCs w:val="28"/>
    </w:rPr>
  </w:style>
  <w:style w:type="paragraph" w:styleId="5">
    <w:name w:val="heading 5"/>
    <w:basedOn w:val="a"/>
    <w:next w:val="a"/>
    <w:link w:val="50"/>
    <w:qFormat/>
    <w:rsid w:val="009F2622"/>
    <w:pPr>
      <w:spacing w:before="240" w:after="60"/>
      <w:outlineLvl w:val="4"/>
    </w:pPr>
    <w:rPr>
      <w:rFonts w:eastAsia="Calibri"/>
      <w:b/>
      <w:bCs/>
      <w:i/>
      <w:iCs/>
      <w:sz w:val="26"/>
      <w:szCs w:val="26"/>
    </w:rPr>
  </w:style>
  <w:style w:type="paragraph" w:styleId="9">
    <w:name w:val="heading 9"/>
    <w:basedOn w:val="a"/>
    <w:next w:val="a"/>
    <w:link w:val="90"/>
    <w:qFormat/>
    <w:rsid w:val="00556F08"/>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rsid w:val="006A7EB3"/>
    <w:pPr>
      <w:autoSpaceDE w:val="0"/>
      <w:autoSpaceDN w:val="0"/>
      <w:adjustRightInd w:val="0"/>
      <w:ind w:firstLine="720"/>
    </w:pPr>
    <w:rPr>
      <w:rFonts w:ascii="Arial" w:hAnsi="Arial" w:cs="Arial"/>
    </w:rPr>
  </w:style>
  <w:style w:type="paragraph" w:customStyle="1" w:styleId="ConsPlusNonformat">
    <w:name w:val="ConsPlusNonformat"/>
    <w:link w:val="ConsPlusNonformat0"/>
    <w:rsid w:val="006A7EB3"/>
    <w:pPr>
      <w:autoSpaceDE w:val="0"/>
      <w:autoSpaceDN w:val="0"/>
      <w:adjustRightInd w:val="0"/>
    </w:pPr>
    <w:rPr>
      <w:rFonts w:ascii="Courier New" w:hAnsi="Courier New" w:cs="Courier New"/>
    </w:rPr>
  </w:style>
  <w:style w:type="table" w:styleId="a3">
    <w:name w:val="Table Grid"/>
    <w:basedOn w:val="a1"/>
    <w:uiPriority w:val="59"/>
    <w:rsid w:val="006A7E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Char">
    <w:name w:val="Знак1 Знак Знак Знак Знак Знак Знак Знак Знак1 Char"/>
    <w:basedOn w:val="a"/>
    <w:rsid w:val="006A7EB3"/>
    <w:pPr>
      <w:spacing w:after="160" w:line="240" w:lineRule="exact"/>
    </w:pPr>
    <w:rPr>
      <w:rFonts w:ascii="Verdana" w:hAnsi="Verdana"/>
      <w:sz w:val="20"/>
      <w:szCs w:val="20"/>
      <w:lang w:val="en-US" w:eastAsia="en-US"/>
    </w:rPr>
  </w:style>
  <w:style w:type="character" w:customStyle="1" w:styleId="10">
    <w:name w:val="Заголовок 1 Знак"/>
    <w:link w:val="1"/>
    <w:uiPriority w:val="99"/>
    <w:rsid w:val="00EB3D80"/>
    <w:rPr>
      <w:sz w:val="28"/>
      <w:lang w:val="ru-RU" w:eastAsia="ru-RU" w:bidi="ar-SA"/>
    </w:rPr>
  </w:style>
  <w:style w:type="paragraph" w:styleId="a4">
    <w:name w:val="No Spacing"/>
    <w:link w:val="a5"/>
    <w:uiPriority w:val="1"/>
    <w:qFormat/>
    <w:rsid w:val="00E87E57"/>
    <w:rPr>
      <w:rFonts w:ascii="Calibri" w:eastAsia="Calibri" w:hAnsi="Calibri"/>
      <w:sz w:val="22"/>
      <w:szCs w:val="22"/>
      <w:lang w:eastAsia="en-US"/>
    </w:rPr>
  </w:style>
  <w:style w:type="character" w:styleId="a6">
    <w:name w:val="Strong"/>
    <w:qFormat/>
    <w:rsid w:val="004C2DF1"/>
    <w:rPr>
      <w:b/>
      <w:bCs/>
    </w:rPr>
  </w:style>
  <w:style w:type="paragraph" w:customStyle="1" w:styleId="Default">
    <w:name w:val="Default"/>
    <w:rsid w:val="004C2DF1"/>
    <w:pPr>
      <w:autoSpaceDE w:val="0"/>
      <w:autoSpaceDN w:val="0"/>
      <w:adjustRightInd w:val="0"/>
    </w:pPr>
    <w:rPr>
      <w:color w:val="000000"/>
      <w:sz w:val="24"/>
      <w:szCs w:val="24"/>
    </w:rPr>
  </w:style>
  <w:style w:type="paragraph" w:styleId="a7">
    <w:name w:val="header"/>
    <w:basedOn w:val="a"/>
    <w:link w:val="a8"/>
    <w:rsid w:val="00EC13B0"/>
    <w:pPr>
      <w:tabs>
        <w:tab w:val="center" w:pos="4677"/>
        <w:tab w:val="right" w:pos="9355"/>
      </w:tabs>
    </w:pPr>
  </w:style>
  <w:style w:type="character" w:customStyle="1" w:styleId="a8">
    <w:name w:val="Верхний колонтитул Знак"/>
    <w:basedOn w:val="a0"/>
    <w:link w:val="a7"/>
    <w:uiPriority w:val="99"/>
    <w:rsid w:val="00EC13B0"/>
    <w:rPr>
      <w:sz w:val="24"/>
      <w:szCs w:val="24"/>
    </w:rPr>
  </w:style>
  <w:style w:type="paragraph" w:styleId="a9">
    <w:name w:val="footer"/>
    <w:basedOn w:val="a"/>
    <w:link w:val="aa"/>
    <w:rsid w:val="00EC13B0"/>
    <w:pPr>
      <w:tabs>
        <w:tab w:val="center" w:pos="4677"/>
        <w:tab w:val="right" w:pos="9355"/>
      </w:tabs>
    </w:pPr>
  </w:style>
  <w:style w:type="character" w:customStyle="1" w:styleId="aa">
    <w:name w:val="Нижний колонтитул Знак"/>
    <w:basedOn w:val="a0"/>
    <w:link w:val="a9"/>
    <w:uiPriority w:val="99"/>
    <w:rsid w:val="00EC13B0"/>
    <w:rPr>
      <w:sz w:val="24"/>
      <w:szCs w:val="24"/>
    </w:rPr>
  </w:style>
  <w:style w:type="character" w:customStyle="1" w:styleId="21">
    <w:name w:val="Основной текст (2)_"/>
    <w:basedOn w:val="a0"/>
    <w:rsid w:val="003B4E95"/>
    <w:rPr>
      <w:rFonts w:ascii="Times New Roman" w:eastAsia="Times New Roman" w:hAnsi="Times New Roman" w:cs="Times New Roman"/>
      <w:b w:val="0"/>
      <w:bCs w:val="0"/>
      <w:i w:val="0"/>
      <w:iCs w:val="0"/>
      <w:smallCaps w:val="0"/>
      <w:strike w:val="0"/>
      <w:sz w:val="26"/>
      <w:szCs w:val="26"/>
      <w:u w:val="none"/>
    </w:rPr>
  </w:style>
  <w:style w:type="character" w:customStyle="1" w:styleId="22">
    <w:name w:val="Основной текст (2)"/>
    <w:basedOn w:val="21"/>
    <w:rsid w:val="003B4E95"/>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paragraph" w:styleId="ab">
    <w:name w:val="List Paragraph"/>
    <w:basedOn w:val="a"/>
    <w:uiPriority w:val="34"/>
    <w:qFormat/>
    <w:rsid w:val="002B2182"/>
    <w:pPr>
      <w:spacing w:after="200" w:line="276" w:lineRule="auto"/>
      <w:ind w:left="720"/>
      <w:contextualSpacing/>
    </w:pPr>
    <w:rPr>
      <w:rFonts w:ascii="Calibri" w:hAnsi="Calibri"/>
      <w:sz w:val="22"/>
      <w:szCs w:val="22"/>
    </w:rPr>
  </w:style>
  <w:style w:type="character" w:styleId="ac">
    <w:name w:val="Hyperlink"/>
    <w:basedOn w:val="a0"/>
    <w:uiPriority w:val="99"/>
    <w:rsid w:val="0083434A"/>
    <w:rPr>
      <w:color w:val="0000FF"/>
      <w:u w:val="single"/>
    </w:rPr>
  </w:style>
  <w:style w:type="paragraph" w:styleId="ad">
    <w:name w:val="Balloon Text"/>
    <w:basedOn w:val="a"/>
    <w:link w:val="ae"/>
    <w:rsid w:val="00C57038"/>
    <w:rPr>
      <w:rFonts w:ascii="Tahoma" w:hAnsi="Tahoma" w:cs="Tahoma"/>
      <w:sz w:val="16"/>
      <w:szCs w:val="16"/>
    </w:rPr>
  </w:style>
  <w:style w:type="character" w:customStyle="1" w:styleId="ae">
    <w:name w:val="Текст выноски Знак"/>
    <w:basedOn w:val="a0"/>
    <w:link w:val="ad"/>
    <w:uiPriority w:val="99"/>
    <w:rsid w:val="00C57038"/>
    <w:rPr>
      <w:rFonts w:ascii="Tahoma" w:hAnsi="Tahoma" w:cs="Tahoma"/>
      <w:sz w:val="16"/>
      <w:szCs w:val="16"/>
    </w:rPr>
  </w:style>
  <w:style w:type="character" w:customStyle="1" w:styleId="ConsPlusNormal0">
    <w:name w:val="ConsPlusNormal Знак"/>
    <w:link w:val="ConsPlusNormal"/>
    <w:locked/>
    <w:rsid w:val="00A04388"/>
    <w:rPr>
      <w:rFonts w:ascii="Arial" w:hAnsi="Arial" w:cs="Arial"/>
    </w:rPr>
  </w:style>
  <w:style w:type="character" w:customStyle="1" w:styleId="2Calibri115pt">
    <w:name w:val="Основной текст (2) + Calibri;11;5 pt"/>
    <w:basedOn w:val="21"/>
    <w:rsid w:val="00361C10"/>
    <w:rPr>
      <w:rFonts w:ascii="Calibri" w:eastAsia="Calibri" w:hAnsi="Calibri" w:cs="Calibri"/>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styleId="af">
    <w:name w:val="Normal (Web)"/>
    <w:basedOn w:val="a"/>
    <w:uiPriority w:val="99"/>
    <w:unhideWhenUsed/>
    <w:rsid w:val="00AB5DAA"/>
    <w:pPr>
      <w:spacing w:before="100" w:beforeAutospacing="1" w:after="100" w:afterAutospacing="1"/>
    </w:pPr>
  </w:style>
  <w:style w:type="paragraph" w:customStyle="1" w:styleId="ConsPlusTitle">
    <w:name w:val="ConsPlusTitle"/>
    <w:uiPriority w:val="99"/>
    <w:rsid w:val="005F075E"/>
    <w:pPr>
      <w:widowControl w:val="0"/>
      <w:autoSpaceDE w:val="0"/>
      <w:autoSpaceDN w:val="0"/>
    </w:pPr>
    <w:rPr>
      <w:rFonts w:ascii="Calibri" w:hAnsi="Calibri" w:cs="Calibri"/>
      <w:b/>
      <w:sz w:val="22"/>
    </w:rPr>
  </w:style>
  <w:style w:type="character" w:customStyle="1" w:styleId="41">
    <w:name w:val="Основной текст (4)_"/>
    <w:basedOn w:val="a0"/>
    <w:link w:val="42"/>
    <w:rsid w:val="00EE5DB2"/>
    <w:rPr>
      <w:b/>
      <w:bCs/>
      <w:sz w:val="28"/>
      <w:szCs w:val="28"/>
      <w:shd w:val="clear" w:color="auto" w:fill="FFFFFF"/>
    </w:rPr>
  </w:style>
  <w:style w:type="paragraph" w:customStyle="1" w:styleId="42">
    <w:name w:val="Основной текст (4)"/>
    <w:basedOn w:val="a"/>
    <w:link w:val="41"/>
    <w:rsid w:val="00EE5DB2"/>
    <w:pPr>
      <w:widowControl w:val="0"/>
      <w:shd w:val="clear" w:color="auto" w:fill="FFFFFF"/>
      <w:spacing w:line="317" w:lineRule="exact"/>
      <w:ind w:hanging="1000"/>
      <w:jc w:val="center"/>
    </w:pPr>
    <w:rPr>
      <w:b/>
      <w:bCs/>
      <w:sz w:val="28"/>
      <w:szCs w:val="28"/>
    </w:rPr>
  </w:style>
  <w:style w:type="character" w:customStyle="1" w:styleId="20">
    <w:name w:val="Заголовок 2 Знак"/>
    <w:basedOn w:val="a0"/>
    <w:link w:val="2"/>
    <w:rsid w:val="009F2622"/>
    <w:rPr>
      <w:rFonts w:ascii="Arial" w:hAnsi="Arial"/>
      <w:b/>
      <w:bCs/>
      <w:i/>
      <w:iCs/>
      <w:sz w:val="28"/>
      <w:szCs w:val="28"/>
    </w:rPr>
  </w:style>
  <w:style w:type="character" w:customStyle="1" w:styleId="50">
    <w:name w:val="Заголовок 5 Знак"/>
    <w:basedOn w:val="a0"/>
    <w:link w:val="5"/>
    <w:rsid w:val="009F2622"/>
    <w:rPr>
      <w:rFonts w:eastAsia="Calibri"/>
      <w:b/>
      <w:bCs/>
      <w:i/>
      <w:iCs/>
      <w:sz w:val="26"/>
      <w:szCs w:val="26"/>
    </w:rPr>
  </w:style>
  <w:style w:type="character" w:customStyle="1" w:styleId="11">
    <w:name w:val="Заголовок 1 Знак1"/>
    <w:locked/>
    <w:rsid w:val="009F2622"/>
    <w:rPr>
      <w:rFonts w:ascii="Arial" w:eastAsia="Times New Roman" w:hAnsi="Arial" w:cs="Arial"/>
      <w:b/>
      <w:bCs/>
      <w:kern w:val="32"/>
      <w:sz w:val="32"/>
      <w:szCs w:val="32"/>
      <w:lang w:eastAsia="ru-RU"/>
    </w:rPr>
  </w:style>
  <w:style w:type="paragraph" w:customStyle="1" w:styleId="12">
    <w:name w:val="Абзац списка1"/>
    <w:basedOn w:val="a"/>
    <w:link w:val="ListParagraphChar"/>
    <w:rsid w:val="009F2622"/>
    <w:pPr>
      <w:ind w:left="720"/>
    </w:pPr>
    <w:rPr>
      <w:rFonts w:eastAsia="Calibri"/>
    </w:rPr>
  </w:style>
  <w:style w:type="character" w:customStyle="1" w:styleId="ListParagraphChar">
    <w:name w:val="List Paragraph Char"/>
    <w:link w:val="12"/>
    <w:locked/>
    <w:rsid w:val="009F2622"/>
    <w:rPr>
      <w:rFonts w:eastAsia="Calibri"/>
      <w:sz w:val="24"/>
      <w:szCs w:val="24"/>
    </w:rPr>
  </w:style>
  <w:style w:type="character" w:styleId="af0">
    <w:name w:val="page number"/>
    <w:basedOn w:val="a0"/>
    <w:rsid w:val="009F2622"/>
  </w:style>
  <w:style w:type="character" w:customStyle="1" w:styleId="ConsPlusNonformat0">
    <w:name w:val="ConsPlusNonformat Знак"/>
    <w:link w:val="ConsPlusNonformat"/>
    <w:locked/>
    <w:rsid w:val="009F2622"/>
    <w:rPr>
      <w:rFonts w:ascii="Courier New" w:hAnsi="Courier New" w:cs="Courier New"/>
    </w:rPr>
  </w:style>
  <w:style w:type="paragraph" w:customStyle="1" w:styleId="CharChar">
    <w:name w:val="Char Char"/>
    <w:basedOn w:val="a"/>
    <w:autoRedefine/>
    <w:rsid w:val="009F2622"/>
    <w:pPr>
      <w:spacing w:after="160"/>
      <w:ind w:firstLine="720"/>
    </w:pPr>
    <w:rPr>
      <w:sz w:val="28"/>
      <w:szCs w:val="20"/>
      <w:lang w:val="en-US" w:eastAsia="en-US"/>
    </w:rPr>
  </w:style>
  <w:style w:type="character" w:customStyle="1" w:styleId="96">
    <w:name w:val="Основной текст (96)"/>
    <w:rsid w:val="009F2622"/>
    <w:rPr>
      <w:rFonts w:ascii="Times New Roman" w:eastAsia="Times New Roman" w:hAnsi="Times New Roman" w:cs="Times New Roman"/>
      <w:b w:val="0"/>
      <w:bCs w:val="0"/>
      <w:i w:val="0"/>
      <w:iCs w:val="0"/>
      <w:smallCaps w:val="0"/>
      <w:strike w:val="0"/>
      <w:spacing w:val="0"/>
      <w:sz w:val="27"/>
      <w:szCs w:val="27"/>
    </w:rPr>
  </w:style>
  <w:style w:type="paragraph" w:customStyle="1" w:styleId="23">
    <w:name w:val="Абзац списка2"/>
    <w:basedOn w:val="a"/>
    <w:rsid w:val="009F2622"/>
    <w:pPr>
      <w:ind w:left="720"/>
    </w:pPr>
    <w:rPr>
      <w:rFonts w:eastAsia="Calibri"/>
    </w:rPr>
  </w:style>
  <w:style w:type="paragraph" w:styleId="af1">
    <w:name w:val="Body Text"/>
    <w:basedOn w:val="a"/>
    <w:link w:val="af2"/>
    <w:rsid w:val="009F2622"/>
    <w:pPr>
      <w:autoSpaceDE w:val="0"/>
      <w:autoSpaceDN w:val="0"/>
      <w:adjustRightInd w:val="0"/>
      <w:jc w:val="center"/>
    </w:pPr>
    <w:rPr>
      <w:b/>
      <w:sz w:val="28"/>
      <w:szCs w:val="28"/>
    </w:rPr>
  </w:style>
  <w:style w:type="character" w:customStyle="1" w:styleId="af2">
    <w:name w:val="Основной текст Знак"/>
    <w:basedOn w:val="a0"/>
    <w:link w:val="af1"/>
    <w:rsid w:val="009F2622"/>
    <w:rPr>
      <w:b/>
      <w:sz w:val="28"/>
      <w:szCs w:val="28"/>
    </w:rPr>
  </w:style>
  <w:style w:type="paragraph" w:customStyle="1" w:styleId="ConsPlusCell">
    <w:name w:val="ConsPlusCell"/>
    <w:rsid w:val="009F2622"/>
    <w:pPr>
      <w:widowControl w:val="0"/>
      <w:autoSpaceDE w:val="0"/>
      <w:autoSpaceDN w:val="0"/>
      <w:adjustRightInd w:val="0"/>
    </w:pPr>
    <w:rPr>
      <w:rFonts w:ascii="Arial" w:hAnsi="Arial" w:cs="Arial"/>
    </w:rPr>
  </w:style>
  <w:style w:type="character" w:styleId="af3">
    <w:name w:val="FollowedHyperlink"/>
    <w:uiPriority w:val="99"/>
    <w:unhideWhenUsed/>
    <w:rsid w:val="009F2622"/>
    <w:rPr>
      <w:color w:val="800080"/>
      <w:u w:val="single"/>
    </w:rPr>
  </w:style>
  <w:style w:type="character" w:styleId="af4">
    <w:name w:val="Placeholder Text"/>
    <w:uiPriority w:val="99"/>
    <w:semiHidden/>
    <w:rsid w:val="009F2622"/>
    <w:rPr>
      <w:color w:val="808080"/>
    </w:rPr>
  </w:style>
  <w:style w:type="paragraph" w:customStyle="1" w:styleId="af5">
    <w:name w:val="Нормальный (таблица)"/>
    <w:basedOn w:val="a"/>
    <w:next w:val="a"/>
    <w:uiPriority w:val="99"/>
    <w:rsid w:val="009F2622"/>
    <w:pPr>
      <w:widowControl w:val="0"/>
      <w:autoSpaceDE w:val="0"/>
      <w:autoSpaceDN w:val="0"/>
      <w:adjustRightInd w:val="0"/>
      <w:jc w:val="both"/>
    </w:pPr>
    <w:rPr>
      <w:rFonts w:ascii="Times New Roman CYR" w:hAnsi="Times New Roman CYR" w:cs="Times New Roman CYR"/>
    </w:rPr>
  </w:style>
  <w:style w:type="paragraph" w:customStyle="1" w:styleId="af6">
    <w:name w:val="Прижатый влево"/>
    <w:basedOn w:val="a"/>
    <w:next w:val="a"/>
    <w:uiPriority w:val="99"/>
    <w:rsid w:val="009F2622"/>
    <w:pPr>
      <w:widowControl w:val="0"/>
      <w:autoSpaceDE w:val="0"/>
      <w:autoSpaceDN w:val="0"/>
      <w:adjustRightInd w:val="0"/>
    </w:pPr>
    <w:rPr>
      <w:rFonts w:ascii="Times New Roman CYR" w:hAnsi="Times New Roman CYR" w:cs="Times New Roman CYR"/>
    </w:rPr>
  </w:style>
  <w:style w:type="numbering" w:customStyle="1" w:styleId="13">
    <w:name w:val="Нет списка1"/>
    <w:next w:val="a2"/>
    <w:uiPriority w:val="99"/>
    <w:semiHidden/>
    <w:unhideWhenUsed/>
    <w:rsid w:val="009F2622"/>
  </w:style>
  <w:style w:type="character" w:customStyle="1" w:styleId="af7">
    <w:name w:val="Цветовое выделение"/>
    <w:uiPriority w:val="99"/>
    <w:rsid w:val="009F2622"/>
    <w:rPr>
      <w:b/>
      <w:color w:val="26282F"/>
    </w:rPr>
  </w:style>
  <w:style w:type="character" w:customStyle="1" w:styleId="af8">
    <w:name w:val="Гипертекстовая ссылка"/>
    <w:uiPriority w:val="99"/>
    <w:rsid w:val="009F2622"/>
    <w:rPr>
      <w:color w:val="106BBE"/>
    </w:rPr>
  </w:style>
  <w:style w:type="paragraph" w:customStyle="1" w:styleId="af9">
    <w:name w:val="Текст (справка)"/>
    <w:basedOn w:val="a"/>
    <w:next w:val="a"/>
    <w:uiPriority w:val="99"/>
    <w:rsid w:val="009F2622"/>
    <w:pPr>
      <w:widowControl w:val="0"/>
      <w:autoSpaceDE w:val="0"/>
      <w:autoSpaceDN w:val="0"/>
      <w:adjustRightInd w:val="0"/>
      <w:ind w:left="170" w:right="170"/>
    </w:pPr>
    <w:rPr>
      <w:rFonts w:ascii="Times New Roman CYR" w:hAnsi="Times New Roman CYR" w:cs="Times New Roman CYR"/>
    </w:rPr>
  </w:style>
  <w:style w:type="paragraph" w:customStyle="1" w:styleId="afa">
    <w:name w:val="Комментарий"/>
    <w:basedOn w:val="af9"/>
    <w:next w:val="a"/>
    <w:uiPriority w:val="99"/>
    <w:rsid w:val="009F2622"/>
    <w:pPr>
      <w:spacing w:before="75"/>
      <w:ind w:right="0"/>
      <w:jc w:val="both"/>
    </w:pPr>
    <w:rPr>
      <w:color w:val="353842"/>
    </w:rPr>
  </w:style>
  <w:style w:type="paragraph" w:customStyle="1" w:styleId="afb">
    <w:name w:val="Информация о версии"/>
    <w:basedOn w:val="afa"/>
    <w:next w:val="a"/>
    <w:uiPriority w:val="99"/>
    <w:rsid w:val="009F2622"/>
    <w:rPr>
      <w:i/>
      <w:iCs/>
    </w:rPr>
  </w:style>
  <w:style w:type="paragraph" w:customStyle="1" w:styleId="afc">
    <w:name w:val="Текст информации об изменениях"/>
    <w:basedOn w:val="a"/>
    <w:next w:val="a"/>
    <w:uiPriority w:val="99"/>
    <w:rsid w:val="009F2622"/>
    <w:pPr>
      <w:widowControl w:val="0"/>
      <w:autoSpaceDE w:val="0"/>
      <w:autoSpaceDN w:val="0"/>
      <w:adjustRightInd w:val="0"/>
      <w:ind w:firstLine="720"/>
      <w:jc w:val="both"/>
    </w:pPr>
    <w:rPr>
      <w:rFonts w:ascii="Times New Roman CYR" w:hAnsi="Times New Roman CYR" w:cs="Times New Roman CYR"/>
      <w:color w:val="353842"/>
      <w:sz w:val="20"/>
      <w:szCs w:val="20"/>
    </w:rPr>
  </w:style>
  <w:style w:type="paragraph" w:customStyle="1" w:styleId="afd">
    <w:name w:val="Информация об изменениях"/>
    <w:basedOn w:val="afc"/>
    <w:next w:val="a"/>
    <w:uiPriority w:val="99"/>
    <w:rsid w:val="009F2622"/>
    <w:pPr>
      <w:spacing w:before="180"/>
      <w:ind w:left="360" w:right="360" w:firstLine="0"/>
    </w:pPr>
  </w:style>
  <w:style w:type="paragraph" w:customStyle="1" w:styleId="afe">
    <w:name w:val="Подзаголовок для информации об изменениях"/>
    <w:basedOn w:val="afc"/>
    <w:next w:val="a"/>
    <w:uiPriority w:val="99"/>
    <w:rsid w:val="009F2622"/>
    <w:rPr>
      <w:b/>
      <w:bCs/>
    </w:rPr>
  </w:style>
  <w:style w:type="character" w:customStyle="1" w:styleId="aff">
    <w:name w:val="Цветовое выделение для Текст"/>
    <w:uiPriority w:val="99"/>
    <w:rsid w:val="009F2622"/>
    <w:rPr>
      <w:rFonts w:ascii="Times New Roman CYR" w:hAnsi="Times New Roman CYR"/>
    </w:rPr>
  </w:style>
  <w:style w:type="paragraph" w:customStyle="1" w:styleId="aff0">
    <w:basedOn w:val="a"/>
    <w:next w:val="a"/>
    <w:uiPriority w:val="10"/>
    <w:qFormat/>
    <w:rsid w:val="009F2622"/>
    <w:pPr>
      <w:widowControl w:val="0"/>
      <w:autoSpaceDE w:val="0"/>
      <w:autoSpaceDN w:val="0"/>
      <w:adjustRightInd w:val="0"/>
      <w:spacing w:before="240" w:after="60"/>
      <w:ind w:firstLine="720"/>
      <w:jc w:val="center"/>
      <w:outlineLvl w:val="0"/>
    </w:pPr>
    <w:rPr>
      <w:rFonts w:ascii="Cambria" w:hAnsi="Cambria"/>
      <w:b/>
      <w:bCs/>
      <w:kern w:val="28"/>
      <w:sz w:val="32"/>
      <w:szCs w:val="32"/>
    </w:rPr>
  </w:style>
  <w:style w:type="character" w:customStyle="1" w:styleId="14">
    <w:name w:val="Название Знак1"/>
    <w:link w:val="aff1"/>
    <w:uiPriority w:val="10"/>
    <w:rsid w:val="009F2622"/>
    <w:rPr>
      <w:rFonts w:ascii="Cambria" w:eastAsia="Times New Roman" w:hAnsi="Cambria"/>
      <w:b/>
      <w:bCs/>
      <w:kern w:val="28"/>
      <w:sz w:val="32"/>
      <w:szCs w:val="32"/>
    </w:rPr>
  </w:style>
  <w:style w:type="paragraph" w:customStyle="1" w:styleId="Style18">
    <w:name w:val="Style18"/>
    <w:basedOn w:val="a"/>
    <w:uiPriority w:val="99"/>
    <w:rsid w:val="009F2622"/>
    <w:pPr>
      <w:widowControl w:val="0"/>
      <w:autoSpaceDE w:val="0"/>
      <w:autoSpaceDN w:val="0"/>
      <w:adjustRightInd w:val="0"/>
      <w:spacing w:line="278" w:lineRule="exact"/>
      <w:jc w:val="both"/>
    </w:pPr>
  </w:style>
  <w:style w:type="table" w:customStyle="1" w:styleId="15">
    <w:name w:val="Сетка таблицы1"/>
    <w:basedOn w:val="a1"/>
    <w:next w:val="a3"/>
    <w:uiPriority w:val="59"/>
    <w:rsid w:val="009F26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2">
    <w:name w:val="Знак Знак Знак Знак"/>
    <w:basedOn w:val="a"/>
    <w:autoRedefine/>
    <w:rsid w:val="009F2622"/>
    <w:pPr>
      <w:spacing w:after="160" w:line="240" w:lineRule="exact"/>
    </w:pPr>
    <w:rPr>
      <w:sz w:val="28"/>
      <w:szCs w:val="20"/>
      <w:lang w:val="en-US" w:eastAsia="en-US"/>
    </w:rPr>
  </w:style>
  <w:style w:type="paragraph" w:styleId="aff1">
    <w:name w:val="Title"/>
    <w:basedOn w:val="a"/>
    <w:next w:val="a"/>
    <w:link w:val="14"/>
    <w:qFormat/>
    <w:rsid w:val="009F2622"/>
    <w:pPr>
      <w:pBdr>
        <w:bottom w:val="single" w:sz="8" w:space="4" w:color="4F81BD" w:themeColor="accent1"/>
      </w:pBdr>
      <w:spacing w:after="300"/>
      <w:contextualSpacing/>
    </w:pPr>
    <w:rPr>
      <w:rFonts w:ascii="Cambria" w:hAnsi="Cambria"/>
      <w:b/>
      <w:bCs/>
      <w:kern w:val="28"/>
      <w:sz w:val="32"/>
      <w:szCs w:val="32"/>
    </w:rPr>
  </w:style>
  <w:style w:type="character" w:customStyle="1" w:styleId="aff3">
    <w:name w:val="Название Знак"/>
    <w:basedOn w:val="a0"/>
    <w:rsid w:val="009F2622"/>
    <w:rPr>
      <w:rFonts w:asciiTheme="majorHAnsi" w:eastAsiaTheme="majorEastAsia" w:hAnsiTheme="majorHAnsi" w:cstheme="majorBidi"/>
      <w:color w:val="17365D" w:themeColor="text2" w:themeShade="BF"/>
      <w:spacing w:val="5"/>
      <w:kern w:val="28"/>
      <w:sz w:val="52"/>
      <w:szCs w:val="52"/>
    </w:rPr>
  </w:style>
  <w:style w:type="character" w:customStyle="1" w:styleId="30">
    <w:name w:val="Заголовок 3 Знак"/>
    <w:basedOn w:val="a0"/>
    <w:link w:val="3"/>
    <w:rsid w:val="00556F08"/>
    <w:rPr>
      <w:rFonts w:ascii="Arial" w:hAnsi="Arial" w:cs="Arial"/>
      <w:b/>
      <w:bCs/>
      <w:sz w:val="26"/>
      <w:szCs w:val="26"/>
    </w:rPr>
  </w:style>
  <w:style w:type="character" w:customStyle="1" w:styleId="40">
    <w:name w:val="Заголовок 4 Знак"/>
    <w:basedOn w:val="a0"/>
    <w:link w:val="4"/>
    <w:rsid w:val="00556F08"/>
    <w:rPr>
      <w:b/>
      <w:bCs/>
      <w:sz w:val="28"/>
      <w:szCs w:val="28"/>
    </w:rPr>
  </w:style>
  <w:style w:type="character" w:customStyle="1" w:styleId="90">
    <w:name w:val="Заголовок 9 Знак"/>
    <w:basedOn w:val="a0"/>
    <w:link w:val="9"/>
    <w:rsid w:val="00556F08"/>
    <w:rPr>
      <w:rFonts w:ascii="Arial" w:hAnsi="Arial" w:cs="Arial"/>
      <w:sz w:val="22"/>
      <w:szCs w:val="22"/>
    </w:rPr>
  </w:style>
  <w:style w:type="paragraph" w:styleId="31">
    <w:name w:val="Body Text 3"/>
    <w:basedOn w:val="a"/>
    <w:link w:val="32"/>
    <w:rsid w:val="00556F08"/>
    <w:pPr>
      <w:tabs>
        <w:tab w:val="left" w:pos="709"/>
      </w:tabs>
      <w:spacing w:line="360" w:lineRule="auto"/>
      <w:jc w:val="both"/>
    </w:pPr>
    <w:rPr>
      <w:sz w:val="20"/>
      <w:szCs w:val="20"/>
    </w:rPr>
  </w:style>
  <w:style w:type="character" w:customStyle="1" w:styleId="32">
    <w:name w:val="Основной текст 3 Знак"/>
    <w:basedOn w:val="a0"/>
    <w:link w:val="31"/>
    <w:rsid w:val="00556F08"/>
  </w:style>
  <w:style w:type="paragraph" w:styleId="aff4">
    <w:name w:val="Body Text Indent"/>
    <w:basedOn w:val="a"/>
    <w:link w:val="aff5"/>
    <w:rsid w:val="00556F08"/>
    <w:pPr>
      <w:spacing w:after="120"/>
      <w:ind w:left="283"/>
    </w:pPr>
    <w:rPr>
      <w:szCs w:val="20"/>
    </w:rPr>
  </w:style>
  <w:style w:type="character" w:customStyle="1" w:styleId="aff5">
    <w:name w:val="Основной текст с отступом Знак"/>
    <w:basedOn w:val="a0"/>
    <w:link w:val="aff4"/>
    <w:rsid w:val="00556F08"/>
    <w:rPr>
      <w:sz w:val="24"/>
    </w:rPr>
  </w:style>
  <w:style w:type="paragraph" w:styleId="24">
    <w:name w:val="Body Text Indent 2"/>
    <w:basedOn w:val="a"/>
    <w:link w:val="25"/>
    <w:rsid w:val="00556F08"/>
    <w:pPr>
      <w:spacing w:after="120" w:line="480" w:lineRule="auto"/>
      <w:ind w:left="283"/>
    </w:pPr>
    <w:rPr>
      <w:szCs w:val="20"/>
    </w:rPr>
  </w:style>
  <w:style w:type="character" w:customStyle="1" w:styleId="25">
    <w:name w:val="Основной текст с отступом 2 Знак"/>
    <w:basedOn w:val="a0"/>
    <w:link w:val="24"/>
    <w:rsid w:val="00556F08"/>
    <w:rPr>
      <w:sz w:val="24"/>
    </w:rPr>
  </w:style>
  <w:style w:type="paragraph" w:styleId="26">
    <w:name w:val="Body Text 2"/>
    <w:basedOn w:val="a"/>
    <w:link w:val="27"/>
    <w:rsid w:val="00556F08"/>
    <w:pPr>
      <w:spacing w:after="120" w:line="480" w:lineRule="auto"/>
    </w:pPr>
    <w:rPr>
      <w:szCs w:val="20"/>
    </w:rPr>
  </w:style>
  <w:style w:type="character" w:customStyle="1" w:styleId="27">
    <w:name w:val="Основной текст 2 Знак"/>
    <w:basedOn w:val="a0"/>
    <w:link w:val="26"/>
    <w:rsid w:val="00556F08"/>
    <w:rPr>
      <w:sz w:val="24"/>
    </w:rPr>
  </w:style>
  <w:style w:type="paragraph" w:styleId="HTML">
    <w:name w:val="HTML Preformatted"/>
    <w:basedOn w:val="a"/>
    <w:link w:val="HTML0"/>
    <w:rsid w:val="00556F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customStyle="1" w:styleId="HTML0">
    <w:name w:val="Стандартный HTML Знак"/>
    <w:basedOn w:val="a0"/>
    <w:link w:val="HTML"/>
    <w:rsid w:val="00556F08"/>
    <w:rPr>
      <w:rFonts w:ascii="Arial Unicode MS" w:eastAsia="Arial Unicode MS" w:hAnsi="Arial Unicode MS" w:cs="Arial Unicode MS"/>
    </w:rPr>
  </w:style>
  <w:style w:type="paragraph" w:customStyle="1" w:styleId="ConsNormal">
    <w:name w:val="ConsNormal"/>
    <w:rsid w:val="00556F08"/>
    <w:pPr>
      <w:autoSpaceDE w:val="0"/>
      <w:autoSpaceDN w:val="0"/>
      <w:adjustRightInd w:val="0"/>
      <w:ind w:right="19772" w:firstLine="720"/>
    </w:pPr>
    <w:rPr>
      <w:rFonts w:ascii="Arial" w:hAnsi="Arial" w:cs="Arial"/>
    </w:rPr>
  </w:style>
  <w:style w:type="paragraph" w:customStyle="1" w:styleId="aff6">
    <w:name w:val="Знак Знак Знак Знак Знак Знак Знак Знак Знак Знак Знак Знак Знак Знак Знак Знак"/>
    <w:basedOn w:val="a"/>
    <w:rsid w:val="00556F08"/>
    <w:pPr>
      <w:spacing w:after="160" w:line="240" w:lineRule="exact"/>
    </w:pPr>
    <w:rPr>
      <w:rFonts w:ascii="Verdana" w:hAnsi="Verdana"/>
      <w:sz w:val="20"/>
      <w:szCs w:val="20"/>
      <w:lang w:val="en-US" w:eastAsia="en-US"/>
    </w:rPr>
  </w:style>
  <w:style w:type="paragraph" w:styleId="aff7">
    <w:name w:val="Plain Text"/>
    <w:basedOn w:val="a"/>
    <w:link w:val="aff8"/>
    <w:rsid w:val="00556F08"/>
    <w:rPr>
      <w:rFonts w:ascii="Courier New" w:hAnsi="Courier New"/>
      <w:sz w:val="20"/>
      <w:szCs w:val="20"/>
    </w:rPr>
  </w:style>
  <w:style w:type="character" w:customStyle="1" w:styleId="aff8">
    <w:name w:val="Текст Знак"/>
    <w:basedOn w:val="a0"/>
    <w:link w:val="aff7"/>
    <w:rsid w:val="00556F08"/>
    <w:rPr>
      <w:rFonts w:ascii="Courier New" w:hAnsi="Courier New"/>
    </w:rPr>
  </w:style>
  <w:style w:type="paragraph" w:customStyle="1" w:styleId="28">
    <w:name w:val="Стиль2"/>
    <w:basedOn w:val="a"/>
    <w:rsid w:val="00556F08"/>
    <w:pPr>
      <w:autoSpaceDE w:val="0"/>
      <w:autoSpaceDN w:val="0"/>
      <w:jc w:val="center"/>
    </w:pPr>
    <w:rPr>
      <w:b/>
      <w:bCs/>
      <w:noProof/>
      <w:sz w:val="28"/>
      <w:szCs w:val="28"/>
    </w:rPr>
  </w:style>
  <w:style w:type="paragraph" w:customStyle="1" w:styleId="aff9">
    <w:name w:val="Знак"/>
    <w:basedOn w:val="a"/>
    <w:rsid w:val="00556F08"/>
    <w:pPr>
      <w:spacing w:after="160" w:line="240" w:lineRule="exact"/>
    </w:pPr>
    <w:rPr>
      <w:rFonts w:ascii="Verdana" w:hAnsi="Verdana" w:cs="Verdana"/>
      <w:sz w:val="20"/>
      <w:szCs w:val="20"/>
      <w:lang w:val="en-US" w:eastAsia="en-US"/>
    </w:rPr>
  </w:style>
  <w:style w:type="paragraph" w:customStyle="1" w:styleId="ConsTitle">
    <w:name w:val="ConsTitle"/>
    <w:rsid w:val="00556F08"/>
    <w:pPr>
      <w:widowControl w:val="0"/>
      <w:autoSpaceDE w:val="0"/>
      <w:autoSpaceDN w:val="0"/>
      <w:adjustRightInd w:val="0"/>
    </w:pPr>
    <w:rPr>
      <w:rFonts w:ascii="Arial" w:hAnsi="Arial" w:cs="Arial"/>
      <w:b/>
      <w:bCs/>
    </w:rPr>
  </w:style>
  <w:style w:type="paragraph" w:customStyle="1" w:styleId="ConsNonformat">
    <w:name w:val="ConsNonformat"/>
    <w:rsid w:val="00556F08"/>
    <w:pPr>
      <w:widowControl w:val="0"/>
      <w:autoSpaceDE w:val="0"/>
      <w:autoSpaceDN w:val="0"/>
      <w:adjustRightInd w:val="0"/>
    </w:pPr>
    <w:rPr>
      <w:rFonts w:ascii="Courier New" w:hAnsi="Courier New" w:cs="Courier New"/>
    </w:rPr>
  </w:style>
  <w:style w:type="paragraph" w:customStyle="1" w:styleId="ConsCell">
    <w:name w:val="ConsCell"/>
    <w:rsid w:val="00556F08"/>
    <w:pPr>
      <w:widowControl w:val="0"/>
      <w:autoSpaceDE w:val="0"/>
      <w:autoSpaceDN w:val="0"/>
      <w:adjustRightInd w:val="0"/>
      <w:ind w:right="19772"/>
    </w:pPr>
    <w:rPr>
      <w:rFonts w:ascii="Arial" w:hAnsi="Arial" w:cs="Arial"/>
    </w:rPr>
  </w:style>
  <w:style w:type="paragraph" w:customStyle="1" w:styleId="Style517">
    <w:name w:val="Style517"/>
    <w:basedOn w:val="a"/>
    <w:rsid w:val="00556F08"/>
    <w:pPr>
      <w:widowControl w:val="0"/>
      <w:autoSpaceDE w:val="0"/>
      <w:autoSpaceDN w:val="0"/>
      <w:adjustRightInd w:val="0"/>
      <w:spacing w:line="281" w:lineRule="exact"/>
      <w:ind w:firstLine="298"/>
      <w:jc w:val="both"/>
    </w:pPr>
    <w:rPr>
      <w:rFonts w:ascii="Bookman Old Style" w:hAnsi="Bookman Old Style"/>
    </w:rPr>
  </w:style>
  <w:style w:type="paragraph" w:customStyle="1" w:styleId="Style636">
    <w:name w:val="Style636"/>
    <w:basedOn w:val="a"/>
    <w:rsid w:val="00556F08"/>
    <w:pPr>
      <w:widowControl w:val="0"/>
      <w:autoSpaceDE w:val="0"/>
      <w:autoSpaceDN w:val="0"/>
      <w:adjustRightInd w:val="0"/>
      <w:spacing w:line="326" w:lineRule="exact"/>
      <w:ind w:firstLine="331"/>
    </w:pPr>
    <w:rPr>
      <w:rFonts w:ascii="Bookman Old Style" w:hAnsi="Bookman Old Style"/>
    </w:rPr>
  </w:style>
  <w:style w:type="character" w:customStyle="1" w:styleId="FontStyle785">
    <w:name w:val="Font Style785"/>
    <w:rsid w:val="00556F08"/>
    <w:rPr>
      <w:rFonts w:ascii="Times New Roman" w:hAnsi="Times New Roman" w:cs="Times New Roman"/>
      <w:sz w:val="24"/>
      <w:szCs w:val="24"/>
    </w:rPr>
  </w:style>
  <w:style w:type="paragraph" w:customStyle="1" w:styleId="Style595">
    <w:name w:val="Style595"/>
    <w:basedOn w:val="a"/>
    <w:rsid w:val="00556F08"/>
    <w:pPr>
      <w:widowControl w:val="0"/>
      <w:autoSpaceDE w:val="0"/>
      <w:autoSpaceDN w:val="0"/>
      <w:adjustRightInd w:val="0"/>
      <w:spacing w:line="283" w:lineRule="exact"/>
      <w:ind w:firstLine="307"/>
      <w:jc w:val="both"/>
    </w:pPr>
    <w:rPr>
      <w:rFonts w:ascii="Bookman Old Style" w:hAnsi="Bookman Old Style"/>
    </w:rPr>
  </w:style>
  <w:style w:type="paragraph" w:styleId="affa">
    <w:name w:val="caption"/>
    <w:basedOn w:val="a"/>
    <w:next w:val="a"/>
    <w:qFormat/>
    <w:rsid w:val="00556F08"/>
    <w:pPr>
      <w:jc w:val="both"/>
    </w:pPr>
    <w:rPr>
      <w:i/>
      <w:sz w:val="28"/>
      <w:szCs w:val="20"/>
    </w:rPr>
  </w:style>
  <w:style w:type="paragraph" w:customStyle="1" w:styleId="Oaeno">
    <w:name w:val="Oaeno"/>
    <w:basedOn w:val="a"/>
    <w:rsid w:val="00556F08"/>
    <w:pPr>
      <w:widowControl w:val="0"/>
    </w:pPr>
    <w:rPr>
      <w:rFonts w:ascii="Courier New" w:hAnsi="Courier New"/>
      <w:sz w:val="20"/>
      <w:szCs w:val="20"/>
    </w:rPr>
  </w:style>
  <w:style w:type="paragraph" w:customStyle="1" w:styleId="CharChar1">
    <w:name w:val="Char Char1"/>
    <w:basedOn w:val="a"/>
    <w:autoRedefine/>
    <w:rsid w:val="00556F08"/>
    <w:pPr>
      <w:spacing w:after="160" w:line="240" w:lineRule="exact"/>
    </w:pPr>
    <w:rPr>
      <w:sz w:val="28"/>
      <w:szCs w:val="20"/>
      <w:lang w:val="en-US" w:eastAsia="en-US"/>
    </w:rPr>
  </w:style>
  <w:style w:type="character" w:customStyle="1" w:styleId="12pt">
    <w:name w:val="Основной текст + 12 pt"/>
    <w:aliases w:val="Полужирный"/>
    <w:rsid w:val="00556F08"/>
    <w:rPr>
      <w:rFonts w:ascii="Times New Roman" w:hAnsi="Times New Roman" w:cs="Times New Roman"/>
      <w:b/>
      <w:bCs/>
      <w:spacing w:val="0"/>
      <w:sz w:val="24"/>
      <w:szCs w:val="24"/>
    </w:rPr>
  </w:style>
  <w:style w:type="character" w:customStyle="1" w:styleId="3pt">
    <w:name w:val="Основной текст + Интервал 3 pt"/>
    <w:rsid w:val="00556F08"/>
    <w:rPr>
      <w:rFonts w:ascii="Times New Roman" w:hAnsi="Times New Roman" w:cs="Times New Roman"/>
      <w:spacing w:val="60"/>
      <w:sz w:val="28"/>
      <w:szCs w:val="28"/>
    </w:rPr>
  </w:style>
  <w:style w:type="paragraph" w:customStyle="1" w:styleId="affb">
    <w:name w:val="Таблицы (моноширинный)"/>
    <w:basedOn w:val="a"/>
    <w:next w:val="a"/>
    <w:rsid w:val="00556F08"/>
    <w:pPr>
      <w:widowControl w:val="0"/>
      <w:autoSpaceDE w:val="0"/>
      <w:autoSpaceDN w:val="0"/>
      <w:adjustRightInd w:val="0"/>
      <w:jc w:val="both"/>
    </w:pPr>
    <w:rPr>
      <w:rFonts w:ascii="Courier New" w:hAnsi="Courier New" w:cs="Courier New"/>
      <w:sz w:val="20"/>
      <w:szCs w:val="20"/>
    </w:rPr>
  </w:style>
  <w:style w:type="paragraph" w:styleId="affc">
    <w:name w:val="footnote text"/>
    <w:basedOn w:val="a"/>
    <w:link w:val="affd"/>
    <w:uiPriority w:val="99"/>
    <w:unhideWhenUsed/>
    <w:rsid w:val="00556F08"/>
    <w:rPr>
      <w:rFonts w:ascii="Calibri" w:eastAsia="Calibri" w:hAnsi="Calibri"/>
      <w:lang w:eastAsia="en-US"/>
    </w:rPr>
  </w:style>
  <w:style w:type="character" w:customStyle="1" w:styleId="affd">
    <w:name w:val="Текст сноски Знак"/>
    <w:basedOn w:val="a0"/>
    <w:link w:val="affc"/>
    <w:uiPriority w:val="99"/>
    <w:rsid w:val="00556F08"/>
    <w:rPr>
      <w:rFonts w:ascii="Calibri" w:eastAsia="Calibri" w:hAnsi="Calibri"/>
      <w:sz w:val="24"/>
      <w:szCs w:val="24"/>
      <w:lang w:eastAsia="en-US"/>
    </w:rPr>
  </w:style>
  <w:style w:type="character" w:styleId="affe">
    <w:name w:val="footnote reference"/>
    <w:basedOn w:val="a0"/>
    <w:uiPriority w:val="99"/>
    <w:unhideWhenUsed/>
    <w:rsid w:val="00556F08"/>
    <w:rPr>
      <w:vertAlign w:val="superscript"/>
    </w:rPr>
  </w:style>
  <w:style w:type="character" w:customStyle="1" w:styleId="apple-converted-space">
    <w:name w:val="apple-converted-space"/>
    <w:basedOn w:val="a0"/>
    <w:rsid w:val="00556F08"/>
  </w:style>
  <w:style w:type="paragraph" w:customStyle="1" w:styleId="afff">
    <w:name w:val="Знак Знак Знак Знак Знак Знак"/>
    <w:basedOn w:val="a"/>
    <w:rsid w:val="00556F08"/>
    <w:pPr>
      <w:spacing w:before="100" w:beforeAutospacing="1" w:after="100" w:afterAutospacing="1"/>
    </w:pPr>
    <w:rPr>
      <w:rFonts w:ascii="Tahoma" w:hAnsi="Tahoma"/>
      <w:sz w:val="20"/>
      <w:szCs w:val="20"/>
      <w:lang w:val="en-US" w:eastAsia="en-US"/>
    </w:rPr>
  </w:style>
  <w:style w:type="table" w:customStyle="1" w:styleId="33">
    <w:name w:val="Сетка таблицы3"/>
    <w:basedOn w:val="a1"/>
    <w:next w:val="a3"/>
    <w:uiPriority w:val="59"/>
    <w:rsid w:val="00556F0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Без интервала Знак"/>
    <w:basedOn w:val="a0"/>
    <w:link w:val="a4"/>
    <w:uiPriority w:val="1"/>
    <w:rsid w:val="00556F08"/>
    <w:rPr>
      <w:rFonts w:ascii="Calibri" w:eastAsia="Calibri" w:hAnsi="Calibri"/>
      <w:sz w:val="22"/>
      <w:szCs w:val="22"/>
      <w:lang w:eastAsia="en-US"/>
    </w:rPr>
  </w:style>
  <w:style w:type="character" w:styleId="afff0">
    <w:name w:val="annotation reference"/>
    <w:basedOn w:val="a0"/>
    <w:rsid w:val="00556F08"/>
    <w:rPr>
      <w:sz w:val="16"/>
      <w:szCs w:val="16"/>
    </w:rPr>
  </w:style>
  <w:style w:type="paragraph" w:styleId="afff1">
    <w:name w:val="annotation text"/>
    <w:basedOn w:val="a"/>
    <w:link w:val="afff2"/>
    <w:rsid w:val="00556F08"/>
    <w:rPr>
      <w:sz w:val="20"/>
      <w:szCs w:val="20"/>
    </w:rPr>
  </w:style>
  <w:style w:type="character" w:customStyle="1" w:styleId="afff2">
    <w:name w:val="Текст примечания Знак"/>
    <w:basedOn w:val="a0"/>
    <w:link w:val="afff1"/>
    <w:rsid w:val="00556F08"/>
  </w:style>
  <w:style w:type="paragraph" w:styleId="afff3">
    <w:name w:val="annotation subject"/>
    <w:basedOn w:val="afff1"/>
    <w:next w:val="afff1"/>
    <w:link w:val="afff4"/>
    <w:rsid w:val="00556F08"/>
    <w:rPr>
      <w:b/>
      <w:bCs/>
    </w:rPr>
  </w:style>
  <w:style w:type="character" w:customStyle="1" w:styleId="afff4">
    <w:name w:val="Тема примечания Знак"/>
    <w:basedOn w:val="afff2"/>
    <w:link w:val="afff3"/>
    <w:rsid w:val="00556F08"/>
    <w:rPr>
      <w:b/>
      <w:bCs/>
    </w:rPr>
  </w:style>
  <w:style w:type="character" w:customStyle="1" w:styleId="295pt">
    <w:name w:val="Основной текст (2) + 9;5 pt"/>
    <w:basedOn w:val="21"/>
    <w:rsid w:val="00556F08"/>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
    <w:name w:val="Заголовок №2_"/>
    <w:basedOn w:val="a0"/>
    <w:link w:val="2a"/>
    <w:uiPriority w:val="99"/>
    <w:rsid w:val="00556F08"/>
    <w:rPr>
      <w:b/>
      <w:bCs/>
      <w:sz w:val="26"/>
      <w:szCs w:val="26"/>
      <w:shd w:val="clear" w:color="auto" w:fill="FFFFFF"/>
    </w:rPr>
  </w:style>
  <w:style w:type="paragraph" w:customStyle="1" w:styleId="2a">
    <w:name w:val="Заголовок №2"/>
    <w:basedOn w:val="a"/>
    <w:link w:val="29"/>
    <w:uiPriority w:val="99"/>
    <w:rsid w:val="00556F08"/>
    <w:pPr>
      <w:shd w:val="clear" w:color="auto" w:fill="FFFFFF"/>
      <w:spacing w:before="420" w:after="240" w:line="322" w:lineRule="exact"/>
      <w:outlineLvl w:val="1"/>
    </w:pPr>
    <w:rPr>
      <w:b/>
      <w:bCs/>
      <w:sz w:val="26"/>
      <w:szCs w:val="26"/>
    </w:rPr>
  </w:style>
  <w:style w:type="character" w:customStyle="1" w:styleId="afff5">
    <w:name w:val="Основной текст_"/>
    <w:link w:val="16"/>
    <w:locked/>
    <w:rsid w:val="00556F08"/>
    <w:rPr>
      <w:sz w:val="26"/>
      <w:szCs w:val="26"/>
      <w:shd w:val="clear" w:color="auto" w:fill="FFFFFF"/>
    </w:rPr>
  </w:style>
  <w:style w:type="paragraph" w:customStyle="1" w:styleId="16">
    <w:name w:val="Основной текст1"/>
    <w:basedOn w:val="a"/>
    <w:link w:val="afff5"/>
    <w:rsid w:val="00556F08"/>
    <w:pPr>
      <w:shd w:val="clear" w:color="auto" w:fill="FFFFFF"/>
      <w:spacing w:before="900" w:after="540" w:line="335" w:lineRule="exact"/>
    </w:pPr>
    <w:rPr>
      <w:sz w:val="26"/>
      <w:szCs w:val="26"/>
    </w:rPr>
  </w:style>
  <w:style w:type="character" w:customStyle="1" w:styleId="23pt">
    <w:name w:val="Основной текст (2) + Полужирный;Интервал 3 pt"/>
    <w:basedOn w:val="21"/>
    <w:rsid w:val="00556F08"/>
    <w:rPr>
      <w:rFonts w:ascii="Times New Roman" w:eastAsia="Times New Roman" w:hAnsi="Times New Roman" w:cs="Times New Roman"/>
      <w:b/>
      <w:bCs/>
      <w:i w:val="0"/>
      <w:iCs w:val="0"/>
      <w:smallCaps w:val="0"/>
      <w:strike w:val="0"/>
      <w:color w:val="000000"/>
      <w:spacing w:val="70"/>
      <w:w w:val="100"/>
      <w:position w:val="0"/>
      <w:sz w:val="28"/>
      <w:szCs w:val="28"/>
      <w:u w:val="none"/>
      <w:shd w:val="clear" w:color="auto" w:fill="FFFFFF"/>
      <w:lang w:val="ru-RU" w:eastAsia="ru-RU" w:bidi="ru-RU"/>
    </w:rPr>
  </w:style>
  <w:style w:type="character" w:customStyle="1" w:styleId="afff6">
    <w:name w:val="Заголовок Знак"/>
    <w:uiPriority w:val="10"/>
    <w:rsid w:val="00556F08"/>
    <w:rPr>
      <w:rFonts w:ascii="Cambria" w:eastAsia="Times New Roman" w:hAnsi="Cambria"/>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1507824">
      <w:bodyDiv w:val="1"/>
      <w:marLeft w:val="0"/>
      <w:marRight w:val="0"/>
      <w:marTop w:val="0"/>
      <w:marBottom w:val="0"/>
      <w:divBdr>
        <w:top w:val="none" w:sz="0" w:space="0" w:color="auto"/>
        <w:left w:val="none" w:sz="0" w:space="0" w:color="auto"/>
        <w:bottom w:val="none" w:sz="0" w:space="0" w:color="auto"/>
        <w:right w:val="none" w:sz="0" w:space="0" w:color="auto"/>
      </w:divBdr>
    </w:div>
    <w:div w:id="247888786">
      <w:bodyDiv w:val="1"/>
      <w:marLeft w:val="0"/>
      <w:marRight w:val="0"/>
      <w:marTop w:val="0"/>
      <w:marBottom w:val="0"/>
      <w:divBdr>
        <w:top w:val="none" w:sz="0" w:space="0" w:color="auto"/>
        <w:left w:val="none" w:sz="0" w:space="0" w:color="auto"/>
        <w:bottom w:val="none" w:sz="0" w:space="0" w:color="auto"/>
        <w:right w:val="none" w:sz="0" w:space="0" w:color="auto"/>
      </w:divBdr>
    </w:div>
    <w:div w:id="405608985">
      <w:bodyDiv w:val="1"/>
      <w:marLeft w:val="0"/>
      <w:marRight w:val="0"/>
      <w:marTop w:val="0"/>
      <w:marBottom w:val="0"/>
      <w:divBdr>
        <w:top w:val="none" w:sz="0" w:space="0" w:color="auto"/>
        <w:left w:val="none" w:sz="0" w:space="0" w:color="auto"/>
        <w:bottom w:val="none" w:sz="0" w:space="0" w:color="auto"/>
        <w:right w:val="none" w:sz="0" w:space="0" w:color="auto"/>
      </w:divBdr>
    </w:div>
    <w:div w:id="490953190">
      <w:bodyDiv w:val="1"/>
      <w:marLeft w:val="0"/>
      <w:marRight w:val="0"/>
      <w:marTop w:val="0"/>
      <w:marBottom w:val="0"/>
      <w:divBdr>
        <w:top w:val="none" w:sz="0" w:space="0" w:color="auto"/>
        <w:left w:val="none" w:sz="0" w:space="0" w:color="auto"/>
        <w:bottom w:val="none" w:sz="0" w:space="0" w:color="auto"/>
        <w:right w:val="none" w:sz="0" w:space="0" w:color="auto"/>
      </w:divBdr>
    </w:div>
    <w:div w:id="512457530">
      <w:bodyDiv w:val="1"/>
      <w:marLeft w:val="0"/>
      <w:marRight w:val="0"/>
      <w:marTop w:val="0"/>
      <w:marBottom w:val="0"/>
      <w:divBdr>
        <w:top w:val="none" w:sz="0" w:space="0" w:color="auto"/>
        <w:left w:val="none" w:sz="0" w:space="0" w:color="auto"/>
        <w:bottom w:val="none" w:sz="0" w:space="0" w:color="auto"/>
        <w:right w:val="none" w:sz="0" w:space="0" w:color="auto"/>
      </w:divBdr>
    </w:div>
    <w:div w:id="524443645">
      <w:bodyDiv w:val="1"/>
      <w:marLeft w:val="0"/>
      <w:marRight w:val="0"/>
      <w:marTop w:val="0"/>
      <w:marBottom w:val="0"/>
      <w:divBdr>
        <w:top w:val="none" w:sz="0" w:space="0" w:color="auto"/>
        <w:left w:val="none" w:sz="0" w:space="0" w:color="auto"/>
        <w:bottom w:val="none" w:sz="0" w:space="0" w:color="auto"/>
        <w:right w:val="none" w:sz="0" w:space="0" w:color="auto"/>
      </w:divBdr>
    </w:div>
    <w:div w:id="526337584">
      <w:bodyDiv w:val="1"/>
      <w:marLeft w:val="0"/>
      <w:marRight w:val="0"/>
      <w:marTop w:val="0"/>
      <w:marBottom w:val="0"/>
      <w:divBdr>
        <w:top w:val="none" w:sz="0" w:space="0" w:color="auto"/>
        <w:left w:val="none" w:sz="0" w:space="0" w:color="auto"/>
        <w:bottom w:val="none" w:sz="0" w:space="0" w:color="auto"/>
        <w:right w:val="none" w:sz="0" w:space="0" w:color="auto"/>
      </w:divBdr>
    </w:div>
    <w:div w:id="789058253">
      <w:bodyDiv w:val="1"/>
      <w:marLeft w:val="0"/>
      <w:marRight w:val="0"/>
      <w:marTop w:val="0"/>
      <w:marBottom w:val="0"/>
      <w:divBdr>
        <w:top w:val="none" w:sz="0" w:space="0" w:color="auto"/>
        <w:left w:val="none" w:sz="0" w:space="0" w:color="auto"/>
        <w:bottom w:val="none" w:sz="0" w:space="0" w:color="auto"/>
        <w:right w:val="none" w:sz="0" w:space="0" w:color="auto"/>
      </w:divBdr>
    </w:div>
    <w:div w:id="966394533">
      <w:bodyDiv w:val="1"/>
      <w:marLeft w:val="0"/>
      <w:marRight w:val="0"/>
      <w:marTop w:val="0"/>
      <w:marBottom w:val="0"/>
      <w:divBdr>
        <w:top w:val="none" w:sz="0" w:space="0" w:color="auto"/>
        <w:left w:val="none" w:sz="0" w:space="0" w:color="auto"/>
        <w:bottom w:val="none" w:sz="0" w:space="0" w:color="auto"/>
        <w:right w:val="none" w:sz="0" w:space="0" w:color="auto"/>
      </w:divBdr>
    </w:div>
    <w:div w:id="977027129">
      <w:bodyDiv w:val="1"/>
      <w:marLeft w:val="0"/>
      <w:marRight w:val="0"/>
      <w:marTop w:val="0"/>
      <w:marBottom w:val="0"/>
      <w:divBdr>
        <w:top w:val="none" w:sz="0" w:space="0" w:color="auto"/>
        <w:left w:val="none" w:sz="0" w:space="0" w:color="auto"/>
        <w:bottom w:val="none" w:sz="0" w:space="0" w:color="auto"/>
        <w:right w:val="none" w:sz="0" w:space="0" w:color="auto"/>
      </w:divBdr>
    </w:div>
    <w:div w:id="1050346191">
      <w:bodyDiv w:val="1"/>
      <w:marLeft w:val="0"/>
      <w:marRight w:val="0"/>
      <w:marTop w:val="0"/>
      <w:marBottom w:val="0"/>
      <w:divBdr>
        <w:top w:val="none" w:sz="0" w:space="0" w:color="auto"/>
        <w:left w:val="none" w:sz="0" w:space="0" w:color="auto"/>
        <w:bottom w:val="none" w:sz="0" w:space="0" w:color="auto"/>
        <w:right w:val="none" w:sz="0" w:space="0" w:color="auto"/>
      </w:divBdr>
    </w:div>
    <w:div w:id="1145975079">
      <w:bodyDiv w:val="1"/>
      <w:marLeft w:val="0"/>
      <w:marRight w:val="0"/>
      <w:marTop w:val="0"/>
      <w:marBottom w:val="0"/>
      <w:divBdr>
        <w:top w:val="none" w:sz="0" w:space="0" w:color="auto"/>
        <w:left w:val="none" w:sz="0" w:space="0" w:color="auto"/>
        <w:bottom w:val="none" w:sz="0" w:space="0" w:color="auto"/>
        <w:right w:val="none" w:sz="0" w:space="0" w:color="auto"/>
      </w:divBdr>
    </w:div>
    <w:div w:id="1228884669">
      <w:bodyDiv w:val="1"/>
      <w:marLeft w:val="0"/>
      <w:marRight w:val="0"/>
      <w:marTop w:val="0"/>
      <w:marBottom w:val="0"/>
      <w:divBdr>
        <w:top w:val="none" w:sz="0" w:space="0" w:color="auto"/>
        <w:left w:val="none" w:sz="0" w:space="0" w:color="auto"/>
        <w:bottom w:val="none" w:sz="0" w:space="0" w:color="auto"/>
        <w:right w:val="none" w:sz="0" w:space="0" w:color="auto"/>
      </w:divBdr>
    </w:div>
    <w:div w:id="1453787487">
      <w:bodyDiv w:val="1"/>
      <w:marLeft w:val="0"/>
      <w:marRight w:val="0"/>
      <w:marTop w:val="0"/>
      <w:marBottom w:val="0"/>
      <w:divBdr>
        <w:top w:val="none" w:sz="0" w:space="0" w:color="auto"/>
        <w:left w:val="none" w:sz="0" w:space="0" w:color="auto"/>
        <w:bottom w:val="none" w:sz="0" w:space="0" w:color="auto"/>
        <w:right w:val="none" w:sz="0" w:space="0" w:color="auto"/>
      </w:divBdr>
    </w:div>
    <w:div w:id="1497260942">
      <w:bodyDiv w:val="1"/>
      <w:marLeft w:val="0"/>
      <w:marRight w:val="0"/>
      <w:marTop w:val="0"/>
      <w:marBottom w:val="0"/>
      <w:divBdr>
        <w:top w:val="none" w:sz="0" w:space="0" w:color="auto"/>
        <w:left w:val="none" w:sz="0" w:space="0" w:color="auto"/>
        <w:bottom w:val="none" w:sz="0" w:space="0" w:color="auto"/>
        <w:right w:val="none" w:sz="0" w:space="0" w:color="auto"/>
      </w:divBdr>
    </w:div>
    <w:div w:id="1501193419">
      <w:bodyDiv w:val="1"/>
      <w:marLeft w:val="0"/>
      <w:marRight w:val="0"/>
      <w:marTop w:val="0"/>
      <w:marBottom w:val="0"/>
      <w:divBdr>
        <w:top w:val="none" w:sz="0" w:space="0" w:color="auto"/>
        <w:left w:val="none" w:sz="0" w:space="0" w:color="auto"/>
        <w:bottom w:val="none" w:sz="0" w:space="0" w:color="auto"/>
        <w:right w:val="none" w:sz="0" w:space="0" w:color="auto"/>
      </w:divBdr>
    </w:div>
    <w:div w:id="1577014756">
      <w:bodyDiv w:val="1"/>
      <w:marLeft w:val="0"/>
      <w:marRight w:val="0"/>
      <w:marTop w:val="0"/>
      <w:marBottom w:val="0"/>
      <w:divBdr>
        <w:top w:val="none" w:sz="0" w:space="0" w:color="auto"/>
        <w:left w:val="none" w:sz="0" w:space="0" w:color="auto"/>
        <w:bottom w:val="none" w:sz="0" w:space="0" w:color="auto"/>
        <w:right w:val="none" w:sz="0" w:space="0" w:color="auto"/>
      </w:divBdr>
    </w:div>
    <w:div w:id="1607885361">
      <w:bodyDiv w:val="1"/>
      <w:marLeft w:val="0"/>
      <w:marRight w:val="0"/>
      <w:marTop w:val="0"/>
      <w:marBottom w:val="0"/>
      <w:divBdr>
        <w:top w:val="none" w:sz="0" w:space="0" w:color="auto"/>
        <w:left w:val="none" w:sz="0" w:space="0" w:color="auto"/>
        <w:bottom w:val="none" w:sz="0" w:space="0" w:color="auto"/>
        <w:right w:val="none" w:sz="0" w:space="0" w:color="auto"/>
      </w:divBdr>
    </w:div>
    <w:div w:id="1618179843">
      <w:bodyDiv w:val="1"/>
      <w:marLeft w:val="0"/>
      <w:marRight w:val="0"/>
      <w:marTop w:val="0"/>
      <w:marBottom w:val="0"/>
      <w:divBdr>
        <w:top w:val="none" w:sz="0" w:space="0" w:color="auto"/>
        <w:left w:val="none" w:sz="0" w:space="0" w:color="auto"/>
        <w:bottom w:val="none" w:sz="0" w:space="0" w:color="auto"/>
        <w:right w:val="none" w:sz="0" w:space="0" w:color="auto"/>
      </w:divBdr>
    </w:div>
    <w:div w:id="1676423937">
      <w:bodyDiv w:val="1"/>
      <w:marLeft w:val="0"/>
      <w:marRight w:val="0"/>
      <w:marTop w:val="0"/>
      <w:marBottom w:val="0"/>
      <w:divBdr>
        <w:top w:val="none" w:sz="0" w:space="0" w:color="auto"/>
        <w:left w:val="none" w:sz="0" w:space="0" w:color="auto"/>
        <w:bottom w:val="none" w:sz="0" w:space="0" w:color="auto"/>
        <w:right w:val="none" w:sz="0" w:space="0" w:color="auto"/>
      </w:divBdr>
    </w:div>
    <w:div w:id="1730423811">
      <w:bodyDiv w:val="1"/>
      <w:marLeft w:val="0"/>
      <w:marRight w:val="0"/>
      <w:marTop w:val="0"/>
      <w:marBottom w:val="0"/>
      <w:divBdr>
        <w:top w:val="none" w:sz="0" w:space="0" w:color="auto"/>
        <w:left w:val="none" w:sz="0" w:space="0" w:color="auto"/>
        <w:bottom w:val="none" w:sz="0" w:space="0" w:color="auto"/>
        <w:right w:val="none" w:sz="0" w:space="0" w:color="auto"/>
      </w:divBdr>
    </w:div>
    <w:div w:id="2050957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yperlink" Target="http://internet.garant.ru/document/redirect/12112604/139" TargetMode="Externa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hyperlink" Target="http://internet.garant.ru/document/redirect/70353464/2" TargetMode="External"/><Relationship Id="rId47" Type="http://schemas.openxmlformats.org/officeDocument/2006/relationships/hyperlink" Target="http://internet.garant.ru/document/redirect/12117360/2000" TargetMode="External"/><Relationship Id="rId50" Type="http://schemas.openxmlformats.org/officeDocument/2006/relationships/hyperlink" Target="http://internet.garant.ru/document/redirect/12112604/4"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hyperlink" Target="http://internet.garant.ru/document/redirect/12117360/1000"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hyperlink" Target="http://internet.garant.ru/document/redirect/42985164/107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hyperlink" Target="http://internet.garant.ru/document/redirect/42985164/1015" TargetMode="External"/><Relationship Id="rId45" Type="http://schemas.openxmlformats.org/officeDocument/2006/relationships/hyperlink" Target="http://internet.garant.ru/document/redirect/70116264/1000"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hyperlink" Target="http://internet.garant.ru/document/redirect/70116264/1000" TargetMode="Externa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hyperlink" Target="http://internet.garant.ru/document/redirect/12117360/2000"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hyperlink" Target="http://internet.garant.ru/document/redirect/12117360/1000" TargetMode="External"/><Relationship Id="rId48" Type="http://schemas.openxmlformats.org/officeDocument/2006/relationships/hyperlink" Target="http://internet.garant.ru/document/redirect/70116264/1000" TargetMode="External"/><Relationship Id="rId8" Type="http://schemas.openxmlformats.org/officeDocument/2006/relationships/hyperlink" Target="consultantplus://offline/main?base=RLAW220;n=42040;fld=134;dst=100009" TargetMode="External"/><Relationship Id="rId51" Type="http://schemas.openxmlformats.org/officeDocument/2006/relationships/hyperlink" Target="http://internet.garant.ru/document/redirect/12112604/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F826E0-087D-4978-8CB7-6FB51D0F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19924</Words>
  <Characters>113572</Characters>
  <Application>Microsoft Office Word</Application>
  <DocSecurity>0</DocSecurity>
  <Lines>946</Lines>
  <Paragraphs>266</Paragraphs>
  <ScaleCrop>false</ScaleCrop>
  <HeadingPairs>
    <vt:vector size="2" baseType="variant">
      <vt:variant>
        <vt:lpstr>Название</vt:lpstr>
      </vt:variant>
      <vt:variant>
        <vt:i4>1</vt:i4>
      </vt:variant>
    </vt:vector>
  </HeadingPairs>
  <TitlesOfParts>
    <vt:vector size="1" baseType="lpstr">
      <vt:lpstr>ПАСПОРТ</vt:lpstr>
    </vt:vector>
  </TitlesOfParts>
  <Company>Microsoft</Company>
  <LinksUpToDate>false</LinksUpToDate>
  <CharactersWithSpaces>133230</CharactersWithSpaces>
  <SharedDoc>false</SharedDoc>
  <HLinks>
    <vt:vector size="12" baseType="variant">
      <vt:variant>
        <vt:i4>131103</vt:i4>
      </vt:variant>
      <vt:variant>
        <vt:i4>3</vt:i4>
      </vt:variant>
      <vt:variant>
        <vt:i4>0</vt:i4>
      </vt:variant>
      <vt:variant>
        <vt:i4>5</vt:i4>
      </vt:variant>
      <vt:variant>
        <vt:lpwstr>consultantplus://offline/main?base=RLAW220;n=42040;fld=134;dst=100009</vt:lpwstr>
      </vt:variant>
      <vt:variant>
        <vt:lpwstr/>
      </vt:variant>
      <vt:variant>
        <vt:i4>72418345</vt:i4>
      </vt:variant>
      <vt:variant>
        <vt:i4>0</vt:i4>
      </vt:variant>
      <vt:variant>
        <vt:i4>0</vt:i4>
      </vt:variant>
      <vt:variant>
        <vt:i4>5</vt:i4>
      </vt:variant>
      <vt:variant>
        <vt:lpwstr>mhtml:file://C:\Documents and Settings\Admin\Мои документы\ПРОГРАММЫ\П О С Т А Н О В Л Е Н И Е.mht!consultantplus://offline/main?base=RLAW220;n=39202;fld=134;dst=100269</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ПАСПОРТ</dc:title>
  <dc:creator>serega</dc:creator>
  <cp:lastModifiedBy>Z</cp:lastModifiedBy>
  <cp:revision>3</cp:revision>
  <cp:lastPrinted>2024-01-19T08:43:00Z</cp:lastPrinted>
  <dcterms:created xsi:type="dcterms:W3CDTF">2024-02-21T13:27:00Z</dcterms:created>
  <dcterms:modified xsi:type="dcterms:W3CDTF">2024-02-21T13:28:00Z</dcterms:modified>
</cp:coreProperties>
</file>