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F80D8" w14:textId="77777777" w:rsidR="005900FA" w:rsidRPr="005900FA" w:rsidRDefault="005900FA" w:rsidP="005900FA">
      <w:pPr>
        <w:jc w:val="right"/>
        <w:rPr>
          <w:sz w:val="24"/>
          <w:szCs w:val="24"/>
        </w:rPr>
      </w:pPr>
      <w:r w:rsidRPr="005900FA">
        <w:rPr>
          <w:sz w:val="24"/>
          <w:szCs w:val="24"/>
        </w:rPr>
        <w:t>Приложение №1</w:t>
      </w:r>
    </w:p>
    <w:p w14:paraId="5FFEBC47" w14:textId="77777777" w:rsidR="005900FA" w:rsidRPr="005900FA" w:rsidRDefault="005900FA" w:rsidP="005900FA">
      <w:pPr>
        <w:jc w:val="right"/>
        <w:rPr>
          <w:sz w:val="24"/>
          <w:szCs w:val="24"/>
        </w:rPr>
      </w:pPr>
      <w:r w:rsidRPr="005900FA">
        <w:rPr>
          <w:sz w:val="24"/>
          <w:szCs w:val="24"/>
        </w:rPr>
        <w:t>к постановлению администрации</w:t>
      </w:r>
    </w:p>
    <w:p w14:paraId="4A89D984" w14:textId="39EC5D2D" w:rsidR="005900FA" w:rsidRPr="005900FA" w:rsidRDefault="005900FA" w:rsidP="005900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Вельского </w:t>
      </w:r>
      <w:r w:rsidRPr="005900FA">
        <w:rPr>
          <w:sz w:val="24"/>
          <w:szCs w:val="24"/>
        </w:rPr>
        <w:t>муниципального района</w:t>
      </w:r>
    </w:p>
    <w:p w14:paraId="256A821C" w14:textId="6BCB3BAC" w:rsidR="005900FA" w:rsidRPr="005900FA" w:rsidRDefault="005900FA" w:rsidP="005900FA">
      <w:pPr>
        <w:jc w:val="right"/>
        <w:rPr>
          <w:sz w:val="24"/>
          <w:szCs w:val="24"/>
        </w:rPr>
      </w:pPr>
      <w:r>
        <w:rPr>
          <w:sz w:val="24"/>
          <w:szCs w:val="24"/>
        </w:rPr>
        <w:t>Архангельской области</w:t>
      </w:r>
      <w:r w:rsidRPr="005900FA">
        <w:rPr>
          <w:sz w:val="24"/>
          <w:szCs w:val="24"/>
        </w:rPr>
        <w:t xml:space="preserve"> </w:t>
      </w:r>
    </w:p>
    <w:p w14:paraId="49DF20BD" w14:textId="565F2902" w:rsidR="00105743" w:rsidRDefault="005900FA" w:rsidP="005900FA">
      <w:pPr>
        <w:jc w:val="right"/>
        <w:rPr>
          <w:sz w:val="24"/>
          <w:szCs w:val="24"/>
        </w:rPr>
      </w:pPr>
      <w:r w:rsidRPr="005900FA">
        <w:rPr>
          <w:sz w:val="24"/>
          <w:szCs w:val="24"/>
        </w:rPr>
        <w:t xml:space="preserve">от </w:t>
      </w:r>
      <w:r w:rsidR="0016719B">
        <w:rPr>
          <w:sz w:val="24"/>
          <w:szCs w:val="24"/>
        </w:rPr>
        <w:t>20.01.</w:t>
      </w:r>
      <w:r w:rsidRPr="005900FA">
        <w:rPr>
          <w:sz w:val="24"/>
          <w:szCs w:val="24"/>
        </w:rPr>
        <w:t>202</w:t>
      </w:r>
      <w:r>
        <w:rPr>
          <w:sz w:val="24"/>
          <w:szCs w:val="24"/>
        </w:rPr>
        <w:t>5</w:t>
      </w:r>
      <w:r w:rsidRPr="005900FA">
        <w:rPr>
          <w:sz w:val="24"/>
          <w:szCs w:val="24"/>
        </w:rPr>
        <w:t xml:space="preserve"> года №</w:t>
      </w:r>
      <w:r w:rsidR="0016719B">
        <w:rPr>
          <w:sz w:val="24"/>
          <w:szCs w:val="24"/>
        </w:rPr>
        <w:t xml:space="preserve"> 17</w:t>
      </w:r>
    </w:p>
    <w:p w14:paraId="4B6E0956" w14:textId="5768F69E" w:rsidR="001546F2" w:rsidRDefault="001546F2" w:rsidP="005900FA">
      <w:pPr>
        <w:jc w:val="right"/>
        <w:rPr>
          <w:sz w:val="24"/>
          <w:szCs w:val="24"/>
        </w:rPr>
      </w:pPr>
    </w:p>
    <w:p w14:paraId="70C9E516" w14:textId="0C666718" w:rsidR="001546F2" w:rsidRDefault="001546F2" w:rsidP="005900FA">
      <w:pPr>
        <w:jc w:val="right"/>
        <w:rPr>
          <w:sz w:val="24"/>
          <w:szCs w:val="24"/>
        </w:rPr>
      </w:pPr>
    </w:p>
    <w:p w14:paraId="4F8DBEFD" w14:textId="0BE4BD64" w:rsidR="001546F2" w:rsidRDefault="001546F2" w:rsidP="005900FA">
      <w:pPr>
        <w:jc w:val="right"/>
        <w:rPr>
          <w:sz w:val="24"/>
          <w:szCs w:val="24"/>
        </w:rPr>
      </w:pPr>
    </w:p>
    <w:p w14:paraId="096959A1" w14:textId="1D271383" w:rsidR="001546F2" w:rsidRDefault="00C3251B" w:rsidP="001546F2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ПОЛОЖЕНИЕ</w:t>
      </w:r>
    </w:p>
    <w:p w14:paraId="78537AE4" w14:textId="5F273592" w:rsidR="001546F2" w:rsidRDefault="001546F2" w:rsidP="001546F2">
      <w:pPr>
        <w:jc w:val="center"/>
        <w:rPr>
          <w:rStyle w:val="a4"/>
          <w:sz w:val="24"/>
          <w:szCs w:val="24"/>
        </w:rPr>
      </w:pPr>
      <w:r w:rsidRPr="007156D4">
        <w:rPr>
          <w:b/>
          <w:bCs/>
          <w:sz w:val="24"/>
          <w:szCs w:val="24"/>
        </w:rPr>
        <w:t>об инвестиционном уполномоченном</w:t>
      </w:r>
      <w:r w:rsidRPr="007156D4">
        <w:rPr>
          <w:rStyle w:val="a4"/>
          <w:sz w:val="24"/>
          <w:szCs w:val="24"/>
        </w:rPr>
        <w:t xml:space="preserve"> в Вельском муниципальном районе Архангельской области</w:t>
      </w:r>
    </w:p>
    <w:p w14:paraId="7E3F13B4" w14:textId="54E3CF49" w:rsidR="000C0314" w:rsidRDefault="000C0314" w:rsidP="001546F2">
      <w:pPr>
        <w:jc w:val="center"/>
        <w:rPr>
          <w:rStyle w:val="a4"/>
          <w:sz w:val="24"/>
          <w:szCs w:val="24"/>
        </w:rPr>
      </w:pPr>
    </w:p>
    <w:p w14:paraId="4293F6C4" w14:textId="7B682E64" w:rsidR="000C0314" w:rsidRDefault="000C0314" w:rsidP="001546F2">
      <w:pPr>
        <w:jc w:val="center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1.Общие положения</w:t>
      </w:r>
    </w:p>
    <w:p w14:paraId="66C8B8BF" w14:textId="0138F4A7" w:rsidR="000C0314" w:rsidRPr="007156D4" w:rsidRDefault="000C0314" w:rsidP="001546F2">
      <w:pPr>
        <w:jc w:val="center"/>
        <w:rPr>
          <w:rStyle w:val="a4"/>
          <w:sz w:val="24"/>
          <w:szCs w:val="24"/>
        </w:rPr>
      </w:pPr>
    </w:p>
    <w:p w14:paraId="614251C2" w14:textId="6744EEAF" w:rsidR="001546F2" w:rsidRDefault="000C0314" w:rsidP="00D64D4C">
      <w:pPr>
        <w:pStyle w:val="a3"/>
        <w:numPr>
          <w:ilvl w:val="1"/>
          <w:numId w:val="2"/>
        </w:numPr>
        <w:ind w:left="-284" w:firstLine="989"/>
        <w:jc w:val="both"/>
        <w:rPr>
          <w:sz w:val="24"/>
          <w:szCs w:val="24"/>
        </w:rPr>
      </w:pPr>
      <w:r w:rsidRPr="00D64D4C">
        <w:rPr>
          <w:sz w:val="24"/>
          <w:szCs w:val="24"/>
        </w:rPr>
        <w:t xml:space="preserve">Настоящее Положение об инвестиционном уполномоченном в Вельском муниципальном районе Архангельской области разработано в соответствии с Методическими рекомендациями по организации системной работы по сопровождению инвестиционных проектов муниципальными образованиями с учетом внедрения в субъектах Российской Федерации системы поддержки новых инвестиционных проектов («Региональный инвестиционный стандарт»), утвержденными приказом министерства экономического развития Российской Федерации от 26.09.2023 №672 и определяет порядок осуществления полномочий по оказанию содействия хозяйствующим субъектам в реализации частных инвестиционных проектов на территории </w:t>
      </w:r>
      <w:r w:rsidR="00905212" w:rsidRPr="00D64D4C">
        <w:rPr>
          <w:sz w:val="24"/>
          <w:szCs w:val="24"/>
        </w:rPr>
        <w:t>района</w:t>
      </w:r>
      <w:r w:rsidRPr="00D64D4C">
        <w:rPr>
          <w:sz w:val="24"/>
          <w:szCs w:val="24"/>
        </w:rPr>
        <w:t>.</w:t>
      </w:r>
    </w:p>
    <w:p w14:paraId="61083229" w14:textId="2A903C49" w:rsidR="0015165C" w:rsidRDefault="0015165C" w:rsidP="00D64D4C">
      <w:pPr>
        <w:pStyle w:val="a3"/>
        <w:numPr>
          <w:ilvl w:val="1"/>
          <w:numId w:val="2"/>
        </w:numPr>
        <w:ind w:left="-284" w:firstLine="989"/>
        <w:jc w:val="both"/>
        <w:rPr>
          <w:sz w:val="24"/>
          <w:szCs w:val="24"/>
        </w:rPr>
      </w:pPr>
      <w:r w:rsidRPr="0015165C">
        <w:rPr>
          <w:sz w:val="24"/>
          <w:szCs w:val="24"/>
        </w:rPr>
        <w:t xml:space="preserve">Должностное лицо, осуществляющее функции инвестиционного уполномоченного в </w:t>
      </w:r>
      <w:r>
        <w:rPr>
          <w:sz w:val="24"/>
          <w:szCs w:val="24"/>
        </w:rPr>
        <w:t xml:space="preserve">Вельском </w:t>
      </w:r>
      <w:r w:rsidR="00E8478A">
        <w:rPr>
          <w:sz w:val="24"/>
          <w:szCs w:val="24"/>
        </w:rPr>
        <w:t>муниципальном районе,</w:t>
      </w:r>
      <w:r w:rsidRPr="0015165C">
        <w:rPr>
          <w:sz w:val="24"/>
          <w:szCs w:val="24"/>
        </w:rPr>
        <w:t xml:space="preserve"> состоит в должности не ниже заместителя главы администрации и назначается постановлением администрации </w:t>
      </w:r>
      <w:r w:rsidR="00997CDB">
        <w:rPr>
          <w:sz w:val="24"/>
          <w:szCs w:val="24"/>
        </w:rPr>
        <w:t>Вельского муниципального района Архангельской области.</w:t>
      </w:r>
    </w:p>
    <w:p w14:paraId="7BCC8E60" w14:textId="77777777" w:rsidR="00CC4541" w:rsidRDefault="00CC4541" w:rsidP="00CC4541">
      <w:pPr>
        <w:pStyle w:val="a3"/>
        <w:numPr>
          <w:ilvl w:val="1"/>
          <w:numId w:val="2"/>
        </w:numPr>
        <w:ind w:left="-284" w:firstLine="993"/>
        <w:jc w:val="both"/>
        <w:rPr>
          <w:sz w:val="24"/>
          <w:szCs w:val="24"/>
        </w:rPr>
      </w:pPr>
      <w:r w:rsidRPr="00CC4541">
        <w:rPr>
          <w:sz w:val="24"/>
          <w:szCs w:val="24"/>
        </w:rPr>
        <w:t xml:space="preserve"> Деятельность инвестиционного уполномоченного основывается на принципах:</w:t>
      </w:r>
    </w:p>
    <w:p w14:paraId="047A1BBF" w14:textId="304E58C5" w:rsidR="00CC4541" w:rsidRPr="00CC4541" w:rsidRDefault="00CC4541" w:rsidP="00CC4541">
      <w:pPr>
        <w:pStyle w:val="a3"/>
        <w:ind w:left="-284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C4541">
        <w:rPr>
          <w:sz w:val="24"/>
          <w:szCs w:val="24"/>
        </w:rPr>
        <w:t>законности - все действия и решения инвестиционного уполномоченного должны быть основаны на действующем законодательстве, принимаемые решения не должны нарушать права и интересы граждан и организаций;</w:t>
      </w:r>
    </w:p>
    <w:p w14:paraId="689B5EEE" w14:textId="6844809A" w:rsidR="00CC4541" w:rsidRPr="00CC4541" w:rsidRDefault="00CC4541" w:rsidP="00FB28B5">
      <w:pPr>
        <w:ind w:left="-284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C4541">
        <w:rPr>
          <w:sz w:val="24"/>
          <w:szCs w:val="24"/>
        </w:rPr>
        <w:t>равенства и презумпции добросовестности субъектов инвестиционной деятельности – не дискриминирующий подход ко всем субъектам предпринимательской и инвестиционной деятельности в рамках заранее определенной и публичной системы приоритетов;</w:t>
      </w:r>
    </w:p>
    <w:p w14:paraId="2CFD00BC" w14:textId="425188C5" w:rsidR="00CC4541" w:rsidRPr="00CC4541" w:rsidRDefault="00FB28B5" w:rsidP="00CC4541">
      <w:pPr>
        <w:pStyle w:val="a3"/>
        <w:ind w:left="-284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C4541" w:rsidRPr="00CC4541">
        <w:rPr>
          <w:sz w:val="24"/>
          <w:szCs w:val="24"/>
        </w:rPr>
        <w:t>вовлеченности - участие субъектов предпринимательской и инвестиционной деятельности в процессе подготовки затрагивающих их интересы решений, принимаемых органами местного самоуправления, а также в оценке реализации этих решений;</w:t>
      </w:r>
    </w:p>
    <w:p w14:paraId="2804469C" w14:textId="2E7848F6" w:rsidR="00CC4541" w:rsidRPr="00CC4541" w:rsidRDefault="00FB28B5" w:rsidP="001344C7">
      <w:pPr>
        <w:pStyle w:val="a3"/>
        <w:ind w:left="-284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C4541" w:rsidRPr="00CC4541">
        <w:rPr>
          <w:sz w:val="24"/>
          <w:szCs w:val="24"/>
        </w:rPr>
        <w:t xml:space="preserve">прозрачности - общедоступность документированной информации об инвестиционной деятельности на территории </w:t>
      </w:r>
      <w:r w:rsidR="001344C7">
        <w:rPr>
          <w:sz w:val="24"/>
          <w:szCs w:val="24"/>
        </w:rPr>
        <w:t>Вельского муниципального района</w:t>
      </w:r>
      <w:r w:rsidR="00CC4541" w:rsidRPr="00CC4541">
        <w:rPr>
          <w:sz w:val="24"/>
          <w:szCs w:val="24"/>
        </w:rPr>
        <w:t>, за исключением информации, составляющей государственную и иную охраняемую федеральным законом тайну;</w:t>
      </w:r>
    </w:p>
    <w:p w14:paraId="7A658D24" w14:textId="79A54CE4" w:rsidR="00997CDB" w:rsidRDefault="00CC4541" w:rsidP="00CC4541">
      <w:pPr>
        <w:ind w:left="-284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CC4541">
        <w:rPr>
          <w:sz w:val="24"/>
          <w:szCs w:val="24"/>
        </w:rPr>
        <w:t>лучшей практики - ориентация административных процедур и правового регулирования на лучшую, с точки зрения интересов субъектов предпринимательской и инвестиционной деятельности, практику взаимодействия с субъектами предпринимательской и инвестиционной деятельности.</w:t>
      </w:r>
    </w:p>
    <w:p w14:paraId="5583CE5F" w14:textId="3C9102FB" w:rsidR="00933B70" w:rsidRDefault="00933B70" w:rsidP="00CC4541">
      <w:pPr>
        <w:ind w:left="-284" w:firstLine="284"/>
        <w:jc w:val="both"/>
        <w:rPr>
          <w:sz w:val="24"/>
          <w:szCs w:val="24"/>
        </w:rPr>
      </w:pPr>
    </w:p>
    <w:p w14:paraId="050142A6" w14:textId="158FA081" w:rsidR="00933B70" w:rsidRPr="00933B70" w:rsidRDefault="00933B70" w:rsidP="00933B70">
      <w:pPr>
        <w:ind w:left="-284" w:firstLine="284"/>
        <w:jc w:val="center"/>
        <w:rPr>
          <w:b/>
          <w:bCs/>
          <w:sz w:val="24"/>
          <w:szCs w:val="24"/>
        </w:rPr>
      </w:pPr>
      <w:r w:rsidRPr="00933B70">
        <w:rPr>
          <w:b/>
          <w:bCs/>
          <w:sz w:val="24"/>
          <w:szCs w:val="24"/>
        </w:rPr>
        <w:t>2. Цели и задачи инвестиционного уполномоченного</w:t>
      </w:r>
    </w:p>
    <w:p w14:paraId="1C66811F" w14:textId="77777777" w:rsidR="00933B70" w:rsidRPr="00933B70" w:rsidRDefault="00933B70" w:rsidP="00933B70">
      <w:pPr>
        <w:ind w:left="-284" w:firstLine="284"/>
        <w:jc w:val="both"/>
        <w:rPr>
          <w:sz w:val="24"/>
          <w:szCs w:val="24"/>
        </w:rPr>
      </w:pPr>
    </w:p>
    <w:p w14:paraId="23743930" w14:textId="357ED18A" w:rsidR="00933B70" w:rsidRPr="00933B70" w:rsidRDefault="00933B70" w:rsidP="00933B70">
      <w:pPr>
        <w:ind w:left="-284"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2.1</w:t>
      </w:r>
      <w:r w:rsidRPr="00933B70">
        <w:rPr>
          <w:sz w:val="24"/>
          <w:szCs w:val="24"/>
        </w:rPr>
        <w:t>. Целями деятельности инвестиционного уполномоченного являются:</w:t>
      </w:r>
    </w:p>
    <w:p w14:paraId="3CC29F62" w14:textId="77777777" w:rsidR="00933B70" w:rsidRPr="00933B70" w:rsidRDefault="00933B70" w:rsidP="00933B70">
      <w:pPr>
        <w:ind w:left="-284" w:firstLine="284"/>
        <w:jc w:val="both"/>
        <w:rPr>
          <w:sz w:val="24"/>
          <w:szCs w:val="24"/>
        </w:rPr>
      </w:pPr>
    </w:p>
    <w:p w14:paraId="0FEB599F" w14:textId="5124284A" w:rsidR="00933B70" w:rsidRPr="00933B70" w:rsidRDefault="00035B17" w:rsidP="00933B7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 w:rsidR="00933B70" w:rsidRPr="00933B70">
        <w:rPr>
          <w:sz w:val="24"/>
          <w:szCs w:val="24"/>
        </w:rPr>
        <w:t xml:space="preserve">-создание благоприятного инвестиционного климата на территории </w:t>
      </w:r>
      <w:r w:rsidR="00933B70">
        <w:rPr>
          <w:sz w:val="24"/>
          <w:szCs w:val="24"/>
        </w:rPr>
        <w:t>Вельского муниципального района Архангельской области</w:t>
      </w:r>
      <w:r w:rsidR="00933B70" w:rsidRPr="00933B70">
        <w:rPr>
          <w:sz w:val="24"/>
          <w:szCs w:val="24"/>
        </w:rPr>
        <w:t>;</w:t>
      </w:r>
    </w:p>
    <w:p w14:paraId="0D3E86AD" w14:textId="732A6CE1" w:rsidR="00933B70" w:rsidRPr="00933B70" w:rsidRDefault="00035B17" w:rsidP="00933B7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3B70" w:rsidRPr="00933B70">
        <w:rPr>
          <w:sz w:val="24"/>
          <w:szCs w:val="24"/>
        </w:rPr>
        <w:t xml:space="preserve">-содействие реализации инвестиционных проектов на территории </w:t>
      </w:r>
      <w:r w:rsidR="00271B30">
        <w:rPr>
          <w:sz w:val="24"/>
          <w:szCs w:val="24"/>
        </w:rPr>
        <w:t>Вельского муниципального района Архангельской области</w:t>
      </w:r>
      <w:r w:rsidR="00271B30" w:rsidRPr="00933B70">
        <w:rPr>
          <w:sz w:val="24"/>
          <w:szCs w:val="24"/>
        </w:rPr>
        <w:t>;</w:t>
      </w:r>
    </w:p>
    <w:p w14:paraId="3F5EFB5F" w14:textId="0466F7CA" w:rsidR="00933B70" w:rsidRPr="00933B70" w:rsidRDefault="00035B17" w:rsidP="00933B7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34498">
        <w:rPr>
          <w:sz w:val="24"/>
          <w:szCs w:val="24"/>
        </w:rPr>
        <w:t>2.2</w:t>
      </w:r>
      <w:r w:rsidR="00933B70" w:rsidRPr="00933B70">
        <w:rPr>
          <w:sz w:val="24"/>
          <w:szCs w:val="24"/>
        </w:rPr>
        <w:t>. Основными задачами инвестиционного уполномоченного являются:</w:t>
      </w:r>
    </w:p>
    <w:p w14:paraId="212287D5" w14:textId="26DDE5D0" w:rsidR="00933B70" w:rsidRPr="00933B70" w:rsidRDefault="00035B17" w:rsidP="00933B7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3B70" w:rsidRPr="00933B70">
        <w:rPr>
          <w:sz w:val="24"/>
          <w:szCs w:val="24"/>
        </w:rPr>
        <w:t xml:space="preserve">-повышение эффективности муниципальной инвестиционной политики, развитие инфраструктуры содействия инвестиционной деятельности, принятие мер по устранению административных </w:t>
      </w:r>
      <w:r w:rsidR="005B5051" w:rsidRPr="00933B70">
        <w:rPr>
          <w:sz w:val="24"/>
          <w:szCs w:val="24"/>
        </w:rPr>
        <w:t>барьеров, улучшение</w:t>
      </w:r>
      <w:r w:rsidR="00933B70" w:rsidRPr="00933B70">
        <w:rPr>
          <w:sz w:val="24"/>
          <w:szCs w:val="24"/>
        </w:rPr>
        <w:t xml:space="preserve"> делового климата;</w:t>
      </w:r>
    </w:p>
    <w:p w14:paraId="5721EB43" w14:textId="3CDF9067" w:rsidR="00933B70" w:rsidRPr="00933B70" w:rsidRDefault="00035B17" w:rsidP="00933B7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3B70" w:rsidRPr="00933B70">
        <w:rPr>
          <w:sz w:val="24"/>
          <w:szCs w:val="24"/>
        </w:rPr>
        <w:t>-организация работ по формированию муниципального инвестиционного профиля, инвестиционной стратегии;</w:t>
      </w:r>
    </w:p>
    <w:p w14:paraId="20EFD24D" w14:textId="64133D51" w:rsidR="00933B70" w:rsidRPr="00933B70" w:rsidRDefault="00035B17" w:rsidP="00933B7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3B70" w:rsidRPr="00933B70">
        <w:rPr>
          <w:sz w:val="24"/>
          <w:szCs w:val="24"/>
        </w:rPr>
        <w:t>-совершенствование нормативно-правовой базы в сфере регулирования инвестиционной деятельности;</w:t>
      </w:r>
    </w:p>
    <w:p w14:paraId="24B793CC" w14:textId="67B39F2D" w:rsidR="00933B70" w:rsidRPr="00933B70" w:rsidRDefault="00035B17" w:rsidP="00933B70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33B70" w:rsidRPr="00933B70">
        <w:rPr>
          <w:sz w:val="24"/>
          <w:szCs w:val="24"/>
        </w:rPr>
        <w:t xml:space="preserve">-привлечение инвестиционных ресурсов в целях решения социально-экономических задач, организация встреч и сопровождение инвесторов на территории </w:t>
      </w:r>
      <w:r w:rsidR="00271B30">
        <w:rPr>
          <w:sz w:val="24"/>
          <w:szCs w:val="24"/>
        </w:rPr>
        <w:t>района</w:t>
      </w:r>
      <w:r w:rsidR="00933B70" w:rsidRPr="00933B70">
        <w:rPr>
          <w:sz w:val="24"/>
          <w:szCs w:val="24"/>
        </w:rPr>
        <w:t>;</w:t>
      </w:r>
    </w:p>
    <w:p w14:paraId="6F750025" w14:textId="7CDF26D7" w:rsidR="00933B70" w:rsidRDefault="00035B17" w:rsidP="00933B70">
      <w:pPr>
        <w:ind w:firstLine="284"/>
        <w:jc w:val="both"/>
        <w:rPr>
          <w:sz w:val="24"/>
          <w:szCs w:val="24"/>
        </w:rPr>
      </w:pPr>
      <w:r w:rsidRPr="009324CD">
        <w:rPr>
          <w:sz w:val="24"/>
          <w:szCs w:val="24"/>
        </w:rPr>
        <w:tab/>
      </w:r>
      <w:r w:rsidR="00933B70" w:rsidRPr="009324CD">
        <w:rPr>
          <w:sz w:val="24"/>
          <w:szCs w:val="24"/>
        </w:rPr>
        <w:t>-оказание правовой, методической и организационной помощи хозяйствующим субъектам по вопросам, связанным с реализацией инвестиционных проектов;</w:t>
      </w:r>
    </w:p>
    <w:p w14:paraId="17E1EE09" w14:textId="0D1ACBE2" w:rsidR="006A2364" w:rsidRPr="001B14ED" w:rsidRDefault="006A2364" w:rsidP="001B14ED">
      <w:pPr>
        <w:shd w:val="clear" w:color="auto" w:fill="FFFFFF"/>
        <w:ind w:firstLine="709"/>
        <w:jc w:val="both"/>
        <w:rPr>
          <w:sz w:val="24"/>
          <w:szCs w:val="24"/>
        </w:rPr>
      </w:pPr>
      <w:r w:rsidRPr="001B14ED">
        <w:rPr>
          <w:sz w:val="24"/>
          <w:szCs w:val="24"/>
        </w:rPr>
        <w:t>-оперативное рассмотрение вопросов, возникающих у инвесторов, связанных с реализацией проектов;</w:t>
      </w:r>
    </w:p>
    <w:p w14:paraId="6826EFB4" w14:textId="77252F97" w:rsidR="009324CD" w:rsidRDefault="00035B17" w:rsidP="00933B70">
      <w:pPr>
        <w:ind w:firstLine="284"/>
        <w:jc w:val="both"/>
        <w:rPr>
          <w:sz w:val="24"/>
          <w:szCs w:val="24"/>
        </w:rPr>
      </w:pPr>
      <w:r w:rsidRPr="001B14ED">
        <w:rPr>
          <w:sz w:val="24"/>
          <w:szCs w:val="24"/>
        </w:rPr>
        <w:tab/>
      </w:r>
      <w:r w:rsidR="009324CD" w:rsidRPr="001B14ED">
        <w:rPr>
          <w:sz w:val="24"/>
          <w:szCs w:val="24"/>
        </w:rPr>
        <w:t>-взаимодействие с ресурсоснабжающими</w:t>
      </w:r>
      <w:r w:rsidR="009324CD" w:rsidRPr="009324CD">
        <w:rPr>
          <w:sz w:val="24"/>
          <w:szCs w:val="24"/>
        </w:rPr>
        <w:t xml:space="preserve"> организациями по </w:t>
      </w:r>
      <w:r w:rsidR="00746DC9" w:rsidRPr="009324CD">
        <w:rPr>
          <w:sz w:val="24"/>
          <w:szCs w:val="24"/>
        </w:rPr>
        <w:t>вопросам, связанным</w:t>
      </w:r>
      <w:r w:rsidR="009324CD" w:rsidRPr="009324CD">
        <w:rPr>
          <w:sz w:val="24"/>
          <w:szCs w:val="24"/>
        </w:rPr>
        <w:t xml:space="preserve"> с подключением объектов капитального строительства к сетям инженерно-технического обеспечения; </w:t>
      </w:r>
    </w:p>
    <w:p w14:paraId="476B04BC" w14:textId="3863F478" w:rsidR="00D253AD" w:rsidRPr="00182D62" w:rsidRDefault="00D253AD" w:rsidP="00933B70">
      <w:pPr>
        <w:ind w:firstLine="284"/>
        <w:jc w:val="both"/>
        <w:rPr>
          <w:sz w:val="24"/>
          <w:szCs w:val="24"/>
        </w:rPr>
      </w:pPr>
      <w:r>
        <w:tab/>
      </w:r>
      <w:r w:rsidRPr="00D253AD">
        <w:rPr>
          <w:sz w:val="24"/>
          <w:szCs w:val="24"/>
        </w:rPr>
        <w:t xml:space="preserve">-организация работы по ведению реестра инвестиционных площадок, земельных участков, расположенных на территории </w:t>
      </w:r>
      <w:r w:rsidR="00CE4E81">
        <w:rPr>
          <w:sz w:val="24"/>
          <w:szCs w:val="24"/>
        </w:rPr>
        <w:t>Вельского муниципального района</w:t>
      </w:r>
      <w:r w:rsidRPr="00D253AD">
        <w:rPr>
          <w:sz w:val="24"/>
          <w:szCs w:val="24"/>
        </w:rPr>
        <w:t>, для размещения объектов</w:t>
      </w:r>
      <w:r w:rsidR="00182D62" w:rsidRPr="00182D62">
        <w:rPr>
          <w:sz w:val="24"/>
          <w:szCs w:val="24"/>
        </w:rPr>
        <w:t>;</w:t>
      </w:r>
    </w:p>
    <w:p w14:paraId="222C2350" w14:textId="55DF947A" w:rsidR="00933B70" w:rsidRDefault="00035B17" w:rsidP="00933B70">
      <w:pPr>
        <w:ind w:firstLine="284"/>
        <w:jc w:val="both"/>
        <w:rPr>
          <w:sz w:val="24"/>
          <w:szCs w:val="24"/>
        </w:rPr>
      </w:pPr>
      <w:r w:rsidRPr="009324CD">
        <w:rPr>
          <w:sz w:val="24"/>
          <w:szCs w:val="24"/>
        </w:rPr>
        <w:tab/>
      </w:r>
      <w:r w:rsidR="00933B70" w:rsidRPr="009324CD">
        <w:rPr>
          <w:sz w:val="24"/>
          <w:szCs w:val="24"/>
        </w:rPr>
        <w:t>-осуществление иных функций, связанных с реализацией инвестиционных проектов и относящихся к полномочиям органов местного самоуправления, необходимых для решения вышеуказанных задач.</w:t>
      </w:r>
    </w:p>
    <w:p w14:paraId="7D4FE27C" w14:textId="7CB0AAE6" w:rsidR="00C056E2" w:rsidRDefault="00C056E2" w:rsidP="00933B70">
      <w:pPr>
        <w:ind w:firstLine="284"/>
        <w:jc w:val="both"/>
        <w:rPr>
          <w:sz w:val="24"/>
          <w:szCs w:val="24"/>
        </w:rPr>
      </w:pPr>
    </w:p>
    <w:p w14:paraId="6856C800" w14:textId="04C5FCF9" w:rsidR="00C056E2" w:rsidRPr="000F31D2" w:rsidRDefault="00C056E2" w:rsidP="000F31D2">
      <w:pPr>
        <w:pStyle w:val="a3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0F31D2">
        <w:rPr>
          <w:b/>
          <w:bCs/>
          <w:sz w:val="24"/>
          <w:szCs w:val="24"/>
        </w:rPr>
        <w:t>Полномочия инвестиционного уполномоченного</w:t>
      </w:r>
    </w:p>
    <w:p w14:paraId="7D23B377" w14:textId="77777777" w:rsidR="00306532" w:rsidRPr="00306532" w:rsidRDefault="00306532" w:rsidP="00306532">
      <w:pPr>
        <w:pStyle w:val="a3"/>
        <w:ind w:left="360"/>
        <w:jc w:val="center"/>
        <w:rPr>
          <w:b/>
          <w:bCs/>
          <w:sz w:val="24"/>
          <w:szCs w:val="24"/>
        </w:rPr>
      </w:pPr>
    </w:p>
    <w:p w14:paraId="3B8972BC" w14:textId="37549543" w:rsidR="00306532" w:rsidRDefault="00306532" w:rsidP="0030653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DD4909">
        <w:rPr>
          <w:sz w:val="24"/>
          <w:szCs w:val="24"/>
        </w:rPr>
        <w:t xml:space="preserve">3.1. </w:t>
      </w:r>
      <w:r w:rsidRPr="00306532">
        <w:rPr>
          <w:sz w:val="24"/>
          <w:szCs w:val="24"/>
        </w:rPr>
        <w:t xml:space="preserve">К полномочиям инвестиционного уполномоченного относятся: </w:t>
      </w:r>
    </w:p>
    <w:p w14:paraId="115B48F3" w14:textId="1DB9ABB0" w:rsidR="00306532" w:rsidRPr="00306532" w:rsidRDefault="00306532" w:rsidP="0030653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306532">
        <w:rPr>
          <w:sz w:val="24"/>
          <w:szCs w:val="24"/>
        </w:rPr>
        <w:t xml:space="preserve">-взаимодействие с министерством экономического развития, промышленности и науки Архангельской области, исполнительными органами Архангельской области, АНО АО «Агентство регионального развития», организациями инфраструктуры поддержки малого и среднего предпринимательства Архангельской области, уполномоченным </w:t>
      </w:r>
      <w:r w:rsidR="000127DD">
        <w:rPr>
          <w:sz w:val="24"/>
          <w:szCs w:val="24"/>
        </w:rPr>
        <w:t xml:space="preserve">при Губернаторе </w:t>
      </w:r>
      <w:r w:rsidR="000127DD" w:rsidRPr="00306532">
        <w:rPr>
          <w:sz w:val="24"/>
          <w:szCs w:val="24"/>
        </w:rPr>
        <w:t xml:space="preserve">Архангельской области </w:t>
      </w:r>
      <w:r w:rsidRPr="00306532">
        <w:rPr>
          <w:sz w:val="24"/>
          <w:szCs w:val="24"/>
        </w:rPr>
        <w:t xml:space="preserve">по защите прав </w:t>
      </w:r>
      <w:r w:rsidR="00B627F3">
        <w:rPr>
          <w:sz w:val="24"/>
          <w:szCs w:val="24"/>
        </w:rPr>
        <w:t xml:space="preserve">предпринимателей </w:t>
      </w:r>
      <w:r w:rsidRPr="00306532">
        <w:rPr>
          <w:sz w:val="24"/>
          <w:szCs w:val="24"/>
        </w:rPr>
        <w:t xml:space="preserve">по вопросам реализации инвестиционных проектов; </w:t>
      </w:r>
    </w:p>
    <w:p w14:paraId="43EF67D1" w14:textId="73DF7CA7" w:rsidR="006510F3" w:rsidRDefault="00306532" w:rsidP="0030653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Pr="00306532">
        <w:rPr>
          <w:sz w:val="24"/>
          <w:szCs w:val="24"/>
        </w:rPr>
        <w:t xml:space="preserve">участие в разработке и определении приоритетных направлений инвестиционного развития </w:t>
      </w:r>
      <w:r w:rsidR="006510F3">
        <w:rPr>
          <w:sz w:val="24"/>
          <w:szCs w:val="24"/>
        </w:rPr>
        <w:t>Вельского муниципального района</w:t>
      </w:r>
      <w:r w:rsidRPr="00306532">
        <w:rPr>
          <w:sz w:val="24"/>
          <w:szCs w:val="24"/>
        </w:rPr>
        <w:t xml:space="preserve">; </w:t>
      </w:r>
    </w:p>
    <w:p w14:paraId="1DD0CD5A" w14:textId="77777777" w:rsidR="000375DA" w:rsidRDefault="006510F3" w:rsidP="0030653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306532" w:rsidRPr="00306532">
        <w:rPr>
          <w:sz w:val="24"/>
          <w:szCs w:val="24"/>
        </w:rPr>
        <w:t xml:space="preserve">координация деятельности структурных подразделений органов местного самоуправления при сопровождении инвестиционных проектов на территории </w:t>
      </w:r>
      <w:r w:rsidR="000375DA">
        <w:rPr>
          <w:sz w:val="24"/>
          <w:szCs w:val="24"/>
        </w:rPr>
        <w:t>Вельского муниципального района</w:t>
      </w:r>
      <w:r w:rsidR="00306532" w:rsidRPr="00306532">
        <w:rPr>
          <w:sz w:val="24"/>
          <w:szCs w:val="24"/>
        </w:rPr>
        <w:t xml:space="preserve">; </w:t>
      </w:r>
    </w:p>
    <w:p w14:paraId="799337FF" w14:textId="70B697EA" w:rsidR="001665BC" w:rsidRDefault="000375DA" w:rsidP="0030653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306532" w:rsidRPr="00306532">
        <w:rPr>
          <w:sz w:val="24"/>
          <w:szCs w:val="24"/>
        </w:rPr>
        <w:t xml:space="preserve">организационное сопровождение инвестиционных проектов;  </w:t>
      </w:r>
    </w:p>
    <w:p w14:paraId="1851F2BE" w14:textId="6434CA16" w:rsidR="006510F3" w:rsidRDefault="001665BC" w:rsidP="00306532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306532" w:rsidRPr="00306532">
        <w:rPr>
          <w:sz w:val="24"/>
          <w:szCs w:val="24"/>
        </w:rPr>
        <w:t xml:space="preserve">участие в разработке, реализации и сопровождении мероприятий по привлечению внешних и внутренних инвестиций в развитие экономики </w:t>
      </w:r>
      <w:r>
        <w:rPr>
          <w:sz w:val="24"/>
          <w:szCs w:val="24"/>
        </w:rPr>
        <w:t>Вельского муниципального района</w:t>
      </w:r>
      <w:r w:rsidR="00306532" w:rsidRPr="00306532">
        <w:rPr>
          <w:sz w:val="24"/>
          <w:szCs w:val="24"/>
        </w:rPr>
        <w:t xml:space="preserve">; </w:t>
      </w:r>
    </w:p>
    <w:p w14:paraId="376C6AE1" w14:textId="17964F22" w:rsidR="001665BC" w:rsidRDefault="006510F3" w:rsidP="006510F3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306532" w:rsidRPr="00306532">
        <w:rPr>
          <w:sz w:val="24"/>
          <w:szCs w:val="24"/>
        </w:rPr>
        <w:t xml:space="preserve">разработка предложений по устранению препятствий при осуществлении инвестиционной деятельности, повышению эффективности содействия реализации инвестиционных проектов, совершенствованию нормативной правовой базы, повышению уровня инвестиционной привлекательности; </w:t>
      </w:r>
    </w:p>
    <w:p w14:paraId="7716BFF1" w14:textId="77777777" w:rsidR="001665BC" w:rsidRDefault="001665BC" w:rsidP="006510F3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306532" w:rsidRPr="00306532">
        <w:rPr>
          <w:sz w:val="24"/>
          <w:szCs w:val="24"/>
        </w:rPr>
        <w:t xml:space="preserve">оказание содействия инвесторам и инициаторам инвестиционных проектов в предоставлении в установленном порядке муниципальной поддержки; </w:t>
      </w:r>
    </w:p>
    <w:p w14:paraId="47E060D2" w14:textId="77777777" w:rsidR="001665BC" w:rsidRDefault="001665BC" w:rsidP="006510F3">
      <w:pPr>
        <w:tabs>
          <w:tab w:val="left" w:pos="709"/>
        </w:tabs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-</w:t>
      </w:r>
      <w:r w:rsidR="00306532" w:rsidRPr="00306532">
        <w:rPr>
          <w:sz w:val="24"/>
          <w:szCs w:val="24"/>
        </w:rPr>
        <w:t xml:space="preserve">формирование предложений по эффективному использованию муниципального имущества </w:t>
      </w:r>
      <w:r>
        <w:rPr>
          <w:sz w:val="24"/>
          <w:szCs w:val="24"/>
        </w:rPr>
        <w:t xml:space="preserve">Вельского </w:t>
      </w:r>
      <w:r w:rsidR="00306532" w:rsidRPr="00306532">
        <w:rPr>
          <w:sz w:val="24"/>
          <w:szCs w:val="24"/>
        </w:rPr>
        <w:t xml:space="preserve">муниципального района, в том числе с целью возможного вовлечения его в реализацию инвестиционных проектов; </w:t>
      </w:r>
    </w:p>
    <w:p w14:paraId="7B162B70" w14:textId="43701632" w:rsidR="001665BC" w:rsidRDefault="001665BC" w:rsidP="001665BC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9324CD">
        <w:rPr>
          <w:sz w:val="24"/>
          <w:szCs w:val="24"/>
        </w:rPr>
        <w:t xml:space="preserve">-ведение базы данных реализованных, реализуемых и потенциально возможных к реализации проектов на территории </w:t>
      </w:r>
      <w:r>
        <w:rPr>
          <w:sz w:val="24"/>
          <w:szCs w:val="24"/>
        </w:rPr>
        <w:t>Вельского</w:t>
      </w:r>
      <w:r w:rsidRPr="009324CD">
        <w:rPr>
          <w:sz w:val="24"/>
          <w:szCs w:val="24"/>
        </w:rPr>
        <w:t xml:space="preserve"> муниципального района</w:t>
      </w:r>
      <w:r w:rsidR="000F31D2">
        <w:rPr>
          <w:sz w:val="24"/>
          <w:szCs w:val="24"/>
        </w:rPr>
        <w:t>.</w:t>
      </w:r>
    </w:p>
    <w:p w14:paraId="3DEB2C75" w14:textId="6C405552" w:rsidR="00C40570" w:rsidRDefault="00C40570" w:rsidP="001665BC">
      <w:pPr>
        <w:tabs>
          <w:tab w:val="left" w:pos="709"/>
        </w:tabs>
        <w:ind w:firstLine="284"/>
        <w:jc w:val="both"/>
        <w:rPr>
          <w:sz w:val="24"/>
          <w:szCs w:val="24"/>
        </w:rPr>
      </w:pPr>
    </w:p>
    <w:p w14:paraId="099A5E97" w14:textId="78EC6E66" w:rsidR="00C40570" w:rsidRDefault="00C40570" w:rsidP="007C780D">
      <w:pPr>
        <w:pStyle w:val="a3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7C780D">
        <w:rPr>
          <w:b/>
          <w:bCs/>
          <w:sz w:val="24"/>
          <w:szCs w:val="24"/>
        </w:rPr>
        <w:t>Права и обязанности инвестиционного уполномоченного</w:t>
      </w:r>
    </w:p>
    <w:p w14:paraId="21543C7D" w14:textId="77777777" w:rsidR="002359A6" w:rsidRDefault="002359A6" w:rsidP="002359A6">
      <w:pPr>
        <w:pStyle w:val="a3"/>
        <w:ind w:left="360"/>
        <w:jc w:val="center"/>
        <w:rPr>
          <w:b/>
          <w:bCs/>
          <w:sz w:val="24"/>
          <w:szCs w:val="24"/>
        </w:rPr>
      </w:pPr>
    </w:p>
    <w:p w14:paraId="2317CEB1" w14:textId="77777777" w:rsidR="002359A6" w:rsidRDefault="002359A6" w:rsidP="002359A6">
      <w:pPr>
        <w:pStyle w:val="a3"/>
        <w:numPr>
          <w:ilvl w:val="1"/>
          <w:numId w:val="3"/>
        </w:numPr>
        <w:ind w:left="0" w:firstLine="720"/>
        <w:jc w:val="both"/>
        <w:rPr>
          <w:sz w:val="24"/>
          <w:szCs w:val="24"/>
        </w:rPr>
      </w:pPr>
      <w:r w:rsidRPr="002359A6">
        <w:rPr>
          <w:sz w:val="24"/>
          <w:szCs w:val="24"/>
        </w:rPr>
        <w:t xml:space="preserve">При осуществлении своей деятельности инвестиционный уполномоченный вправе: </w:t>
      </w:r>
    </w:p>
    <w:p w14:paraId="7FFC1782" w14:textId="2D3B75E3" w:rsidR="002359A6" w:rsidRDefault="002359A6" w:rsidP="002359A6">
      <w:pPr>
        <w:pStyle w:val="a3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59A6">
        <w:rPr>
          <w:sz w:val="24"/>
          <w:szCs w:val="24"/>
        </w:rPr>
        <w:t xml:space="preserve">запрашивать в установленном порядке от исполнительных органов </w:t>
      </w:r>
      <w:r w:rsidR="00B32C68">
        <w:rPr>
          <w:sz w:val="24"/>
          <w:szCs w:val="24"/>
        </w:rPr>
        <w:t>Архангельской области</w:t>
      </w:r>
      <w:r w:rsidRPr="002359A6">
        <w:rPr>
          <w:sz w:val="24"/>
          <w:szCs w:val="24"/>
        </w:rPr>
        <w:t xml:space="preserve">, органов местного самоуправления </w:t>
      </w:r>
      <w:r w:rsidR="00267DA2">
        <w:rPr>
          <w:sz w:val="24"/>
          <w:szCs w:val="24"/>
        </w:rPr>
        <w:t xml:space="preserve">Вельского </w:t>
      </w:r>
      <w:r w:rsidR="003A5677">
        <w:rPr>
          <w:sz w:val="24"/>
          <w:szCs w:val="24"/>
        </w:rPr>
        <w:t xml:space="preserve">муниципального </w:t>
      </w:r>
      <w:r w:rsidR="00267DA2">
        <w:rPr>
          <w:sz w:val="24"/>
          <w:szCs w:val="24"/>
        </w:rPr>
        <w:t>района</w:t>
      </w:r>
      <w:r w:rsidRPr="002359A6">
        <w:rPr>
          <w:sz w:val="24"/>
          <w:szCs w:val="24"/>
        </w:rPr>
        <w:t xml:space="preserve">, предприятий, учреждений, других хозяйствующих субъектов информацию, необходимую для выполнения возложенных на него задач; </w:t>
      </w:r>
    </w:p>
    <w:p w14:paraId="119087DF" w14:textId="77777777" w:rsidR="00B51F06" w:rsidRDefault="002359A6" w:rsidP="002359A6">
      <w:pPr>
        <w:pStyle w:val="a3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59A6">
        <w:rPr>
          <w:sz w:val="24"/>
          <w:szCs w:val="24"/>
        </w:rPr>
        <w:t xml:space="preserve">привлекать при необходимости в установленном порядке экспертов и консультантов для проработки отдельных вопросов, возникающих при реализации проектов; </w:t>
      </w:r>
    </w:p>
    <w:p w14:paraId="629B1013" w14:textId="752EF690" w:rsidR="002359A6" w:rsidRDefault="00B51F06" w:rsidP="002359A6">
      <w:pPr>
        <w:pStyle w:val="a3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359A6" w:rsidRPr="002359A6">
        <w:rPr>
          <w:sz w:val="24"/>
          <w:szCs w:val="24"/>
        </w:rPr>
        <w:t xml:space="preserve">запрашивать у инвесторов информацию, необходимую для выполнения возложенных на него задач; </w:t>
      </w:r>
    </w:p>
    <w:p w14:paraId="1FE0DE02" w14:textId="5CB8DD16" w:rsidR="00871B99" w:rsidRPr="00871B99" w:rsidRDefault="00871B99" w:rsidP="00581FDD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Pr="00871B99">
        <w:rPr>
          <w:sz w:val="24"/>
          <w:szCs w:val="24"/>
        </w:rPr>
        <w:t>вносить предложения в органы местного самоуправления по вопросам</w:t>
      </w:r>
      <w:r>
        <w:rPr>
          <w:sz w:val="24"/>
          <w:szCs w:val="24"/>
        </w:rPr>
        <w:t xml:space="preserve"> </w:t>
      </w:r>
      <w:r w:rsidRPr="00871B99">
        <w:rPr>
          <w:sz w:val="24"/>
          <w:szCs w:val="24"/>
        </w:rPr>
        <w:t>взаимодействия органов местного самоуправления с инвесторами, а также в</w:t>
      </w:r>
      <w:r>
        <w:rPr>
          <w:sz w:val="24"/>
          <w:szCs w:val="24"/>
        </w:rPr>
        <w:t xml:space="preserve"> </w:t>
      </w:r>
      <w:r w:rsidRPr="00871B99">
        <w:rPr>
          <w:sz w:val="24"/>
          <w:szCs w:val="24"/>
        </w:rPr>
        <w:t>целях устранении административных барьеров при реализации</w:t>
      </w:r>
      <w:r>
        <w:rPr>
          <w:sz w:val="24"/>
          <w:szCs w:val="24"/>
        </w:rPr>
        <w:t xml:space="preserve"> </w:t>
      </w:r>
      <w:r w:rsidRPr="00871B99">
        <w:rPr>
          <w:sz w:val="24"/>
          <w:szCs w:val="24"/>
        </w:rPr>
        <w:t>инвестиционных проектов;</w:t>
      </w:r>
    </w:p>
    <w:p w14:paraId="25B5E5A1" w14:textId="7A29D359" w:rsidR="00871B99" w:rsidRPr="00AB24F7" w:rsidRDefault="00871B99" w:rsidP="00FB6D80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Pr="00871B99">
        <w:rPr>
          <w:sz w:val="24"/>
          <w:szCs w:val="24"/>
        </w:rPr>
        <w:t xml:space="preserve">участвовать в представлении инвестиционного потенциала </w:t>
      </w:r>
      <w:r w:rsidR="006A2753">
        <w:rPr>
          <w:sz w:val="24"/>
          <w:szCs w:val="24"/>
        </w:rPr>
        <w:t>Вельского муниципального района</w:t>
      </w:r>
      <w:r w:rsidRPr="00871B99">
        <w:rPr>
          <w:sz w:val="24"/>
          <w:szCs w:val="24"/>
        </w:rPr>
        <w:t xml:space="preserve"> на </w:t>
      </w:r>
      <w:r w:rsidR="006A2753" w:rsidRPr="00871B99">
        <w:rPr>
          <w:sz w:val="24"/>
          <w:szCs w:val="24"/>
        </w:rPr>
        <w:t>муниципальных</w:t>
      </w:r>
      <w:r w:rsidR="006A2753">
        <w:rPr>
          <w:sz w:val="24"/>
          <w:szCs w:val="24"/>
        </w:rPr>
        <w:t xml:space="preserve"> и</w:t>
      </w:r>
      <w:r w:rsidR="006A2753" w:rsidRPr="00871B99">
        <w:rPr>
          <w:sz w:val="24"/>
          <w:szCs w:val="24"/>
        </w:rPr>
        <w:t xml:space="preserve"> </w:t>
      </w:r>
      <w:r w:rsidRPr="00871B99">
        <w:rPr>
          <w:sz w:val="24"/>
          <w:szCs w:val="24"/>
        </w:rPr>
        <w:t xml:space="preserve">региональных выставках, </w:t>
      </w:r>
      <w:r w:rsidR="00CB33D8" w:rsidRPr="00871B99">
        <w:rPr>
          <w:sz w:val="24"/>
          <w:szCs w:val="24"/>
        </w:rPr>
        <w:t xml:space="preserve">переговорах </w:t>
      </w:r>
      <w:r w:rsidR="00CB33D8">
        <w:rPr>
          <w:sz w:val="24"/>
          <w:szCs w:val="24"/>
        </w:rPr>
        <w:t>и</w:t>
      </w:r>
      <w:r w:rsidRPr="00871B99">
        <w:rPr>
          <w:sz w:val="24"/>
          <w:szCs w:val="24"/>
        </w:rPr>
        <w:t xml:space="preserve"> иных публичных мероприятиях</w:t>
      </w:r>
      <w:r w:rsidR="00AB24F7" w:rsidRPr="00AB24F7">
        <w:rPr>
          <w:sz w:val="24"/>
          <w:szCs w:val="24"/>
        </w:rPr>
        <w:t>;</w:t>
      </w:r>
    </w:p>
    <w:p w14:paraId="0B97ECD2" w14:textId="578C5B70" w:rsidR="002359A6" w:rsidRDefault="002359A6" w:rsidP="002359A6">
      <w:pPr>
        <w:pStyle w:val="a3"/>
        <w:ind w:left="0" w:firstLine="72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359A6">
        <w:rPr>
          <w:sz w:val="24"/>
          <w:szCs w:val="24"/>
        </w:rPr>
        <w:t xml:space="preserve">формировать рабочие группы для совместного рассмотрения обращений инвесторов; </w:t>
      </w:r>
      <w:r w:rsidR="00B51F06">
        <w:rPr>
          <w:sz w:val="24"/>
          <w:szCs w:val="24"/>
        </w:rPr>
        <w:tab/>
        <w:t>-</w:t>
      </w:r>
      <w:r w:rsidRPr="002359A6">
        <w:rPr>
          <w:sz w:val="24"/>
          <w:szCs w:val="24"/>
        </w:rPr>
        <w:t>проводить с инвесторами совещания и рабочие встречи.</w:t>
      </w:r>
    </w:p>
    <w:p w14:paraId="0EDDA9EC" w14:textId="77777777" w:rsidR="00CF0383" w:rsidRDefault="00CF0383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4.2. </w:t>
      </w:r>
      <w:r w:rsidRPr="00CF0383">
        <w:rPr>
          <w:sz w:val="24"/>
          <w:szCs w:val="24"/>
        </w:rPr>
        <w:t xml:space="preserve">При осуществлении своей деятельности инвестиционный уполномоченный обязан: </w:t>
      </w:r>
    </w:p>
    <w:p w14:paraId="4E2E4541" w14:textId="57EEEFA4" w:rsidR="00CF0383" w:rsidRDefault="00CF0383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Pr="00CF0383">
        <w:rPr>
          <w:sz w:val="24"/>
          <w:szCs w:val="24"/>
        </w:rPr>
        <w:t xml:space="preserve">осуществлять мониторинг и своевременно обновлять информацию об инвестиционном потенциале </w:t>
      </w:r>
      <w:r w:rsidR="00F854CC">
        <w:rPr>
          <w:sz w:val="24"/>
          <w:szCs w:val="24"/>
        </w:rPr>
        <w:t>Вельского</w:t>
      </w:r>
      <w:r w:rsidRPr="00CF0383">
        <w:rPr>
          <w:sz w:val="24"/>
          <w:szCs w:val="24"/>
        </w:rPr>
        <w:t xml:space="preserve"> муниципального района; </w:t>
      </w:r>
    </w:p>
    <w:p w14:paraId="3C62378B" w14:textId="77777777" w:rsidR="003616E2" w:rsidRDefault="00CF0383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Pr="00CF0383">
        <w:rPr>
          <w:sz w:val="24"/>
          <w:szCs w:val="24"/>
        </w:rPr>
        <w:t xml:space="preserve">создавать и обновлять базу данных реализованных, реализуемых и потенциально возможных к реализации проектов на территории </w:t>
      </w:r>
      <w:r w:rsidR="003616E2">
        <w:rPr>
          <w:sz w:val="24"/>
          <w:szCs w:val="24"/>
        </w:rPr>
        <w:t>Вельского</w:t>
      </w:r>
      <w:r w:rsidRPr="00CF0383">
        <w:rPr>
          <w:sz w:val="24"/>
          <w:szCs w:val="24"/>
        </w:rPr>
        <w:t xml:space="preserve"> муниципального района; </w:t>
      </w:r>
      <w:r w:rsidR="003616E2">
        <w:rPr>
          <w:sz w:val="24"/>
          <w:szCs w:val="24"/>
        </w:rPr>
        <w:tab/>
      </w:r>
    </w:p>
    <w:p w14:paraId="539A94F5" w14:textId="30EA3A02" w:rsidR="00CF0383" w:rsidRDefault="003616E2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CF0383" w:rsidRPr="00CF0383">
        <w:rPr>
          <w:sz w:val="24"/>
          <w:szCs w:val="24"/>
        </w:rPr>
        <w:t xml:space="preserve">оказывать содействие инвесторам в сопровождении инвестиционных проектов, реализуемых на территории </w:t>
      </w:r>
      <w:r w:rsidR="006874AC">
        <w:rPr>
          <w:sz w:val="24"/>
          <w:szCs w:val="24"/>
        </w:rPr>
        <w:t>Вельского</w:t>
      </w:r>
      <w:r w:rsidR="00CF0383" w:rsidRPr="00CF0383">
        <w:rPr>
          <w:sz w:val="24"/>
          <w:szCs w:val="24"/>
        </w:rPr>
        <w:t xml:space="preserve"> муниципального района; </w:t>
      </w:r>
    </w:p>
    <w:p w14:paraId="08E2C09E" w14:textId="7672B788" w:rsidR="00CF0383" w:rsidRDefault="00CF0383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Pr="00CF0383">
        <w:rPr>
          <w:sz w:val="24"/>
          <w:szCs w:val="24"/>
        </w:rPr>
        <w:t>анализировать нормативную правовую базу на предмет наличия в ней положений, создающих препятствия для реализации инвестиционных проектов, осуществлять подготовку и вносить предложения по ее совершенствованию;</w:t>
      </w:r>
    </w:p>
    <w:p w14:paraId="3E9CC04A" w14:textId="74324830" w:rsidR="00CF0383" w:rsidRPr="00CF0383" w:rsidRDefault="00CF0383" w:rsidP="00CF0383">
      <w:pPr>
        <w:pStyle w:val="a3"/>
        <w:ind w:left="0"/>
        <w:jc w:val="both"/>
        <w:rPr>
          <w:sz w:val="24"/>
          <w:szCs w:val="24"/>
        </w:rPr>
      </w:pPr>
      <w:r w:rsidRPr="00CF038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-</w:t>
      </w:r>
      <w:r w:rsidRPr="00CF0383">
        <w:rPr>
          <w:sz w:val="24"/>
          <w:szCs w:val="24"/>
        </w:rPr>
        <w:t xml:space="preserve">производить паспортизацию (свод данных, позволяющих оценить инвестиционный климат и перспективы развития) инвестиционного потенциала </w:t>
      </w:r>
      <w:r w:rsidR="00852F87">
        <w:rPr>
          <w:sz w:val="24"/>
          <w:szCs w:val="24"/>
        </w:rPr>
        <w:t>Вельского</w:t>
      </w:r>
      <w:r w:rsidRPr="00CF0383">
        <w:rPr>
          <w:sz w:val="24"/>
          <w:szCs w:val="24"/>
        </w:rPr>
        <w:t xml:space="preserve"> муниципального района;</w:t>
      </w:r>
    </w:p>
    <w:p w14:paraId="29F18808" w14:textId="77777777" w:rsidR="00DE4641" w:rsidRDefault="00CF0383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Pr="00CF0383">
        <w:rPr>
          <w:sz w:val="24"/>
          <w:szCs w:val="24"/>
        </w:rPr>
        <w:t xml:space="preserve">оказывать организационную помощь субъектам инвестиционной деятельности; </w:t>
      </w:r>
      <w:r w:rsidR="00DE4641">
        <w:rPr>
          <w:sz w:val="24"/>
          <w:szCs w:val="24"/>
        </w:rPr>
        <w:tab/>
      </w:r>
    </w:p>
    <w:p w14:paraId="7E1AD24E" w14:textId="31FC653C" w:rsidR="00CF0383" w:rsidRDefault="00DE4641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="00CF0383" w:rsidRPr="00CF0383">
        <w:rPr>
          <w:sz w:val="24"/>
          <w:szCs w:val="24"/>
        </w:rPr>
        <w:t>рассматривать обращения субъектов инвестиционной деятельности, связанные с реализацией инвестиционных проектов;</w:t>
      </w:r>
    </w:p>
    <w:p w14:paraId="1963E820" w14:textId="649A8865" w:rsidR="00CF0383" w:rsidRDefault="00CF0383" w:rsidP="00CF0383">
      <w:pPr>
        <w:pStyle w:val="a3"/>
        <w:ind w:left="0"/>
        <w:jc w:val="both"/>
        <w:rPr>
          <w:sz w:val="24"/>
          <w:szCs w:val="24"/>
        </w:rPr>
      </w:pPr>
      <w:r w:rsidRPr="00CF0383"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-</w:t>
      </w:r>
      <w:r w:rsidRPr="00CF0383">
        <w:rPr>
          <w:sz w:val="24"/>
          <w:szCs w:val="24"/>
        </w:rPr>
        <w:t xml:space="preserve">обеспечивать взаимодействие с </w:t>
      </w:r>
      <w:r w:rsidR="000805BA" w:rsidRPr="00306532">
        <w:rPr>
          <w:sz w:val="24"/>
          <w:szCs w:val="24"/>
        </w:rPr>
        <w:t xml:space="preserve">министерством экономического развития, промышленности и науки Архангельской области, исполнительными органами Архангельской области, АНО АО «Агентство регионального развития», организациями инфраструктуры поддержки малого и среднего предпринимательства Архангельской области, уполномоченным </w:t>
      </w:r>
      <w:r w:rsidR="000805BA">
        <w:rPr>
          <w:sz w:val="24"/>
          <w:szCs w:val="24"/>
        </w:rPr>
        <w:t xml:space="preserve">при Губернаторе </w:t>
      </w:r>
      <w:r w:rsidR="000805BA" w:rsidRPr="00306532">
        <w:rPr>
          <w:sz w:val="24"/>
          <w:szCs w:val="24"/>
        </w:rPr>
        <w:t xml:space="preserve">Архангельской области по защите прав </w:t>
      </w:r>
      <w:r w:rsidR="000805BA">
        <w:rPr>
          <w:sz w:val="24"/>
          <w:szCs w:val="24"/>
        </w:rPr>
        <w:t xml:space="preserve">предпринимателей </w:t>
      </w:r>
      <w:r w:rsidR="000805BA" w:rsidRPr="00306532">
        <w:rPr>
          <w:sz w:val="24"/>
          <w:szCs w:val="24"/>
        </w:rPr>
        <w:t>по вопросам реализации инвестиционных проектов</w:t>
      </w:r>
      <w:r w:rsidRPr="00CF0383">
        <w:rPr>
          <w:sz w:val="24"/>
          <w:szCs w:val="24"/>
        </w:rPr>
        <w:t xml:space="preserve">; </w:t>
      </w:r>
    </w:p>
    <w:p w14:paraId="56B6774F" w14:textId="479D359B" w:rsidR="00CF0383" w:rsidRDefault="00CF0383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Pr="00CF0383">
        <w:rPr>
          <w:sz w:val="24"/>
          <w:szCs w:val="24"/>
        </w:rPr>
        <w:t xml:space="preserve">осуществлять контроль за размещаемой актуальной информацией на официальном сайте </w:t>
      </w:r>
      <w:r w:rsidR="004D5A8B">
        <w:rPr>
          <w:sz w:val="24"/>
          <w:szCs w:val="24"/>
        </w:rPr>
        <w:t xml:space="preserve">администрации </w:t>
      </w:r>
      <w:r w:rsidR="000805BA">
        <w:rPr>
          <w:sz w:val="24"/>
          <w:szCs w:val="24"/>
        </w:rPr>
        <w:t>Вельского</w:t>
      </w:r>
      <w:r w:rsidRPr="00CF0383">
        <w:rPr>
          <w:sz w:val="24"/>
          <w:szCs w:val="24"/>
        </w:rPr>
        <w:t xml:space="preserve"> муниципального района в сети </w:t>
      </w:r>
      <w:r w:rsidR="00AD3F5F">
        <w:rPr>
          <w:sz w:val="24"/>
          <w:szCs w:val="24"/>
        </w:rPr>
        <w:t>«</w:t>
      </w:r>
      <w:r w:rsidRPr="00CF0383">
        <w:rPr>
          <w:sz w:val="24"/>
          <w:szCs w:val="24"/>
        </w:rPr>
        <w:t>Интернет</w:t>
      </w:r>
      <w:r w:rsidR="00AD3F5F">
        <w:rPr>
          <w:sz w:val="24"/>
          <w:szCs w:val="24"/>
        </w:rPr>
        <w:t>»</w:t>
      </w:r>
      <w:r w:rsidRPr="00CF0383">
        <w:rPr>
          <w:sz w:val="24"/>
          <w:szCs w:val="24"/>
        </w:rPr>
        <w:t xml:space="preserve">; </w:t>
      </w:r>
    </w:p>
    <w:p w14:paraId="3A309C5E" w14:textId="39F7ECD1" w:rsidR="00B76B24" w:rsidRDefault="00B76B24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  <w:t>-</w:t>
      </w:r>
      <w:r w:rsidRPr="00B76B24">
        <w:rPr>
          <w:sz w:val="24"/>
          <w:szCs w:val="24"/>
        </w:rPr>
        <w:t>размещать в средствах массовой информации материалы об инвестиционном климате для привлечения инвестиций;</w:t>
      </w:r>
    </w:p>
    <w:p w14:paraId="3859F419" w14:textId="161724B1" w:rsidR="00CF0383" w:rsidRDefault="00CF0383" w:rsidP="00CF0383">
      <w:pPr>
        <w:pStyle w:val="a3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>-</w:t>
      </w:r>
      <w:r w:rsidRPr="00CF0383">
        <w:rPr>
          <w:sz w:val="24"/>
          <w:szCs w:val="24"/>
        </w:rPr>
        <w:t xml:space="preserve">направлять необходимую информацию в </w:t>
      </w:r>
      <w:r w:rsidR="000805BA" w:rsidRPr="00306532">
        <w:rPr>
          <w:sz w:val="24"/>
          <w:szCs w:val="24"/>
        </w:rPr>
        <w:t>министерство экономического развития, промышленности и науки Архангельской области</w:t>
      </w:r>
      <w:r w:rsidR="000805BA" w:rsidRPr="00CF0383">
        <w:rPr>
          <w:sz w:val="24"/>
          <w:szCs w:val="24"/>
        </w:rPr>
        <w:t xml:space="preserve"> </w:t>
      </w:r>
      <w:r w:rsidRPr="00CF0383">
        <w:rPr>
          <w:sz w:val="24"/>
          <w:szCs w:val="24"/>
        </w:rPr>
        <w:t xml:space="preserve">для размещения на Инвестиционном портале </w:t>
      </w:r>
      <w:r w:rsidR="000805BA">
        <w:rPr>
          <w:sz w:val="24"/>
          <w:szCs w:val="24"/>
        </w:rPr>
        <w:t>Архангельской</w:t>
      </w:r>
      <w:r w:rsidRPr="00CF0383">
        <w:rPr>
          <w:sz w:val="24"/>
          <w:szCs w:val="24"/>
        </w:rPr>
        <w:t xml:space="preserve"> области.</w:t>
      </w:r>
    </w:p>
    <w:p w14:paraId="10E7507A" w14:textId="15071850" w:rsidR="00D331F1" w:rsidRDefault="00D331F1" w:rsidP="00CF0383">
      <w:pPr>
        <w:pStyle w:val="a3"/>
        <w:ind w:left="0"/>
        <w:jc w:val="both"/>
        <w:rPr>
          <w:sz w:val="24"/>
          <w:szCs w:val="24"/>
        </w:rPr>
      </w:pPr>
    </w:p>
    <w:p w14:paraId="4C3C6D2F" w14:textId="06AD054B" w:rsidR="00D331F1" w:rsidRPr="00D331F1" w:rsidRDefault="00D331F1" w:rsidP="00D331F1">
      <w:pPr>
        <w:pStyle w:val="a3"/>
        <w:numPr>
          <w:ilvl w:val="0"/>
          <w:numId w:val="3"/>
        </w:numPr>
        <w:jc w:val="center"/>
        <w:rPr>
          <w:b/>
          <w:bCs/>
          <w:sz w:val="24"/>
          <w:szCs w:val="24"/>
        </w:rPr>
      </w:pPr>
      <w:r w:rsidRPr="00D331F1">
        <w:rPr>
          <w:b/>
          <w:bCs/>
          <w:sz w:val="24"/>
          <w:szCs w:val="24"/>
        </w:rPr>
        <w:t>Заключительные положения</w:t>
      </w:r>
    </w:p>
    <w:p w14:paraId="1C3FF6EF" w14:textId="7B19C588" w:rsidR="00134498" w:rsidRPr="00D331F1" w:rsidRDefault="00134498" w:rsidP="00D331F1">
      <w:pPr>
        <w:pStyle w:val="a3"/>
        <w:ind w:left="0"/>
        <w:jc w:val="center"/>
        <w:rPr>
          <w:b/>
          <w:bCs/>
          <w:sz w:val="24"/>
          <w:szCs w:val="24"/>
        </w:rPr>
      </w:pPr>
    </w:p>
    <w:p w14:paraId="43481A0F" w14:textId="5F411FDB" w:rsidR="00EF56AB" w:rsidRPr="00EF56AB" w:rsidRDefault="00EF56AB" w:rsidP="00EF56AB">
      <w:pPr>
        <w:shd w:val="clear" w:color="auto" w:fill="FDFDF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Pr="00EF56AB">
        <w:rPr>
          <w:sz w:val="24"/>
          <w:szCs w:val="24"/>
        </w:rPr>
        <w:t xml:space="preserve">Информация о работе инвестиционного уполномоченного размещается на официальном сайте администрации </w:t>
      </w:r>
      <w:r>
        <w:rPr>
          <w:sz w:val="24"/>
          <w:szCs w:val="24"/>
        </w:rPr>
        <w:t>Вельского муниципального района</w:t>
      </w:r>
      <w:r w:rsidRPr="00EF56AB">
        <w:rPr>
          <w:sz w:val="24"/>
          <w:szCs w:val="24"/>
        </w:rPr>
        <w:t xml:space="preserve"> в информационно-телекоммуникационной сети </w:t>
      </w:r>
      <w:r w:rsidR="0069570D">
        <w:rPr>
          <w:sz w:val="24"/>
          <w:szCs w:val="24"/>
        </w:rPr>
        <w:t>«</w:t>
      </w:r>
      <w:r w:rsidRPr="00EF56AB">
        <w:rPr>
          <w:sz w:val="24"/>
          <w:szCs w:val="24"/>
        </w:rPr>
        <w:t>Интернет</w:t>
      </w:r>
      <w:r w:rsidR="0069570D">
        <w:rPr>
          <w:sz w:val="24"/>
          <w:szCs w:val="24"/>
        </w:rPr>
        <w:t>»</w:t>
      </w:r>
      <w:r w:rsidRPr="00EF56AB">
        <w:rPr>
          <w:sz w:val="24"/>
          <w:szCs w:val="24"/>
        </w:rPr>
        <w:t>.</w:t>
      </w:r>
    </w:p>
    <w:p w14:paraId="401C9807" w14:textId="634D0030" w:rsidR="00EF56AB" w:rsidRPr="00EF56AB" w:rsidRDefault="00EF56AB" w:rsidP="00EF56AB">
      <w:pPr>
        <w:shd w:val="clear" w:color="auto" w:fill="FDFDF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5.2</w:t>
      </w:r>
      <w:r w:rsidRPr="00EF56AB">
        <w:rPr>
          <w:sz w:val="24"/>
          <w:szCs w:val="24"/>
        </w:rPr>
        <w:t>. Итоги деятельности инвестиционного уполномоченного подлежат рассмотрению:</w:t>
      </w:r>
    </w:p>
    <w:p w14:paraId="24011192" w14:textId="60F94E87" w:rsidR="00EF56AB" w:rsidRPr="00EF56AB" w:rsidRDefault="00EF56AB" w:rsidP="00EF56AB">
      <w:pPr>
        <w:shd w:val="clear" w:color="auto" w:fill="FDFDFD"/>
        <w:ind w:firstLine="567"/>
        <w:jc w:val="both"/>
        <w:rPr>
          <w:sz w:val="24"/>
          <w:szCs w:val="24"/>
        </w:rPr>
      </w:pPr>
      <w:r w:rsidRPr="00EF56AB">
        <w:rPr>
          <w:sz w:val="24"/>
          <w:szCs w:val="24"/>
        </w:rPr>
        <w:t xml:space="preserve">-Главой </w:t>
      </w:r>
      <w:r>
        <w:rPr>
          <w:sz w:val="24"/>
          <w:szCs w:val="24"/>
        </w:rPr>
        <w:t>Вельского муниципального района</w:t>
      </w:r>
      <w:r w:rsidRPr="00EF56AB">
        <w:rPr>
          <w:sz w:val="24"/>
          <w:szCs w:val="24"/>
        </w:rPr>
        <w:t xml:space="preserve"> не реже одного раза в шесть месяцев;</w:t>
      </w:r>
    </w:p>
    <w:p w14:paraId="5A390684" w14:textId="79EBBC6C" w:rsidR="00EF56AB" w:rsidRPr="00EF56AB" w:rsidRDefault="007F452D" w:rsidP="007F452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F56AB" w:rsidRPr="00EF56AB">
        <w:rPr>
          <w:sz w:val="24"/>
          <w:szCs w:val="24"/>
        </w:rPr>
        <w:t xml:space="preserve">-на заседании </w:t>
      </w:r>
      <w:r w:rsidRPr="007F452D">
        <w:rPr>
          <w:sz w:val="24"/>
          <w:szCs w:val="24"/>
        </w:rPr>
        <w:t>Совета при главе Вельского муниципального района Архангельской области по развитию инвестиционной и предпринимательской деятельности</w:t>
      </w:r>
      <w:r w:rsidR="00EF56AB" w:rsidRPr="00EF56AB">
        <w:rPr>
          <w:sz w:val="24"/>
          <w:szCs w:val="24"/>
        </w:rPr>
        <w:t>, не реже одного раза в год.</w:t>
      </w:r>
    </w:p>
    <w:p w14:paraId="58BBD0D7" w14:textId="42C33601" w:rsidR="00EF56AB" w:rsidRPr="00EF56AB" w:rsidRDefault="007F452D" w:rsidP="00EF56AB">
      <w:pPr>
        <w:shd w:val="clear" w:color="auto" w:fill="FDFDFD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5.3.</w:t>
      </w:r>
      <w:r w:rsidR="00EF56AB" w:rsidRPr="00EF56AB">
        <w:rPr>
          <w:sz w:val="24"/>
          <w:szCs w:val="24"/>
        </w:rPr>
        <w:t xml:space="preserve"> Оценка эффективности деятельности инвестиционного уполномоченного проводится ежегодно на основании ключевых показателей, утвержденных решением </w:t>
      </w:r>
      <w:r>
        <w:rPr>
          <w:sz w:val="24"/>
          <w:szCs w:val="24"/>
        </w:rPr>
        <w:t>Собрания депутатов Вельского муниципального района Архангельской области.</w:t>
      </w:r>
    </w:p>
    <w:p w14:paraId="26BBE62C" w14:textId="77777777" w:rsidR="00134498" w:rsidRPr="002359A6" w:rsidRDefault="00134498" w:rsidP="002359A6">
      <w:pPr>
        <w:pStyle w:val="a3"/>
        <w:ind w:left="360"/>
        <w:jc w:val="both"/>
        <w:rPr>
          <w:sz w:val="24"/>
          <w:szCs w:val="24"/>
        </w:rPr>
      </w:pPr>
    </w:p>
    <w:sectPr w:rsidR="00134498" w:rsidRPr="002359A6" w:rsidSect="002359A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86557A"/>
    <w:multiLevelType w:val="multilevel"/>
    <w:tmpl w:val="33FE24D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C3B39C5"/>
    <w:multiLevelType w:val="hybridMultilevel"/>
    <w:tmpl w:val="F9A48B2E"/>
    <w:lvl w:ilvl="0" w:tplc="3D60DD6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5D750C85"/>
    <w:multiLevelType w:val="multilevel"/>
    <w:tmpl w:val="D8B2A5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FB"/>
    <w:rsid w:val="00007C55"/>
    <w:rsid w:val="000127DD"/>
    <w:rsid w:val="00035B17"/>
    <w:rsid w:val="000375DA"/>
    <w:rsid w:val="000805BA"/>
    <w:rsid w:val="000967CE"/>
    <w:rsid w:val="000C0314"/>
    <w:rsid w:val="000F31D2"/>
    <w:rsid w:val="00101745"/>
    <w:rsid w:val="00105743"/>
    <w:rsid w:val="00110422"/>
    <w:rsid w:val="00134498"/>
    <w:rsid w:val="001344C7"/>
    <w:rsid w:val="0015165C"/>
    <w:rsid w:val="001546F2"/>
    <w:rsid w:val="001665BC"/>
    <w:rsid w:val="0016719B"/>
    <w:rsid w:val="00170C73"/>
    <w:rsid w:val="00182D62"/>
    <w:rsid w:val="001B14ED"/>
    <w:rsid w:val="001B706F"/>
    <w:rsid w:val="001E2B02"/>
    <w:rsid w:val="0020587A"/>
    <w:rsid w:val="002359A6"/>
    <w:rsid w:val="00267DA2"/>
    <w:rsid w:val="00271B30"/>
    <w:rsid w:val="002966FB"/>
    <w:rsid w:val="00306532"/>
    <w:rsid w:val="003574B5"/>
    <w:rsid w:val="003616E2"/>
    <w:rsid w:val="00374555"/>
    <w:rsid w:val="003950E4"/>
    <w:rsid w:val="003A5677"/>
    <w:rsid w:val="003F1A83"/>
    <w:rsid w:val="004D5A8B"/>
    <w:rsid w:val="00507B22"/>
    <w:rsid w:val="00581FDD"/>
    <w:rsid w:val="005900FA"/>
    <w:rsid w:val="005B5051"/>
    <w:rsid w:val="006407CF"/>
    <w:rsid w:val="006510F3"/>
    <w:rsid w:val="006874AC"/>
    <w:rsid w:val="0069290F"/>
    <w:rsid w:val="0069570D"/>
    <w:rsid w:val="006A2364"/>
    <w:rsid w:val="006A2753"/>
    <w:rsid w:val="007156D4"/>
    <w:rsid w:val="007368F5"/>
    <w:rsid w:val="00743F9A"/>
    <w:rsid w:val="00746DC9"/>
    <w:rsid w:val="007C780D"/>
    <w:rsid w:val="007F452D"/>
    <w:rsid w:val="00832F85"/>
    <w:rsid w:val="00852F87"/>
    <w:rsid w:val="00864AB3"/>
    <w:rsid w:val="00871B99"/>
    <w:rsid w:val="008778C1"/>
    <w:rsid w:val="008F58F8"/>
    <w:rsid w:val="00905212"/>
    <w:rsid w:val="009324CD"/>
    <w:rsid w:val="00933B70"/>
    <w:rsid w:val="00997CDB"/>
    <w:rsid w:val="009D4368"/>
    <w:rsid w:val="00A7129D"/>
    <w:rsid w:val="00AB24F7"/>
    <w:rsid w:val="00AD3F5F"/>
    <w:rsid w:val="00B32C68"/>
    <w:rsid w:val="00B51F06"/>
    <w:rsid w:val="00B627F3"/>
    <w:rsid w:val="00B76B24"/>
    <w:rsid w:val="00B93749"/>
    <w:rsid w:val="00C056E2"/>
    <w:rsid w:val="00C3251B"/>
    <w:rsid w:val="00C40570"/>
    <w:rsid w:val="00CB33D8"/>
    <w:rsid w:val="00CC4541"/>
    <w:rsid w:val="00CE4E81"/>
    <w:rsid w:val="00CF0383"/>
    <w:rsid w:val="00D015E1"/>
    <w:rsid w:val="00D253AD"/>
    <w:rsid w:val="00D331F1"/>
    <w:rsid w:val="00D64D4C"/>
    <w:rsid w:val="00DD4909"/>
    <w:rsid w:val="00DE16F0"/>
    <w:rsid w:val="00DE4641"/>
    <w:rsid w:val="00E8478A"/>
    <w:rsid w:val="00EF56AB"/>
    <w:rsid w:val="00F176BA"/>
    <w:rsid w:val="00F4102C"/>
    <w:rsid w:val="00F854CC"/>
    <w:rsid w:val="00FB28B5"/>
    <w:rsid w:val="00FB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3CBF1"/>
  <w15:chartTrackingRefBased/>
  <w15:docId w15:val="{CED22AD7-31B4-4C5E-A6ED-DAF570749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66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66FB"/>
    <w:pPr>
      <w:ind w:left="720"/>
      <w:contextualSpacing/>
    </w:pPr>
  </w:style>
  <w:style w:type="character" w:customStyle="1" w:styleId="a4">
    <w:name w:val="Цветовое выделение"/>
    <w:rsid w:val="002966FB"/>
    <w:rPr>
      <w:b/>
      <w:bCs/>
      <w:color w:val="26282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DEC43-7C1E-4994-9CB1-E9E777A3B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92</dc:creator>
  <cp:keywords/>
  <dc:description/>
  <cp:lastModifiedBy>User</cp:lastModifiedBy>
  <cp:revision>2</cp:revision>
  <dcterms:created xsi:type="dcterms:W3CDTF">2025-01-23T06:43:00Z</dcterms:created>
  <dcterms:modified xsi:type="dcterms:W3CDTF">2025-01-23T06:43:00Z</dcterms:modified>
</cp:coreProperties>
</file>