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1"/>
        <w:gridCol w:w="1568"/>
        <w:gridCol w:w="3826"/>
      </w:tblGrid>
      <w:tr w:rsidR="006327BA" w:rsidRPr="00784CF0" w14:paraId="209D5815" w14:textId="77777777" w:rsidTr="006327BA">
        <w:tc>
          <w:tcPr>
            <w:tcW w:w="3961" w:type="dxa"/>
          </w:tcPr>
          <w:p w14:paraId="240ADC08" w14:textId="77777777" w:rsidR="006327BA" w:rsidRPr="00784CF0" w:rsidRDefault="006327BA" w:rsidP="00D02D6C">
            <w:pPr>
              <w:jc w:val="both"/>
              <w:rPr>
                <w:szCs w:val="28"/>
              </w:rPr>
            </w:pPr>
          </w:p>
        </w:tc>
        <w:tc>
          <w:tcPr>
            <w:tcW w:w="1568" w:type="dxa"/>
          </w:tcPr>
          <w:p w14:paraId="4FA7F18D" w14:textId="77777777" w:rsidR="006327BA" w:rsidRPr="00784CF0" w:rsidRDefault="006327BA" w:rsidP="00D02D6C">
            <w:pPr>
              <w:jc w:val="both"/>
              <w:rPr>
                <w:szCs w:val="28"/>
              </w:rPr>
            </w:pPr>
          </w:p>
        </w:tc>
        <w:tc>
          <w:tcPr>
            <w:tcW w:w="3826" w:type="dxa"/>
          </w:tcPr>
          <w:p w14:paraId="78EA9578" w14:textId="77777777" w:rsidR="006327BA" w:rsidRPr="00784CF0" w:rsidRDefault="006327BA" w:rsidP="00D02D6C">
            <w:pPr>
              <w:jc w:val="both"/>
              <w:rPr>
                <w:szCs w:val="28"/>
              </w:rPr>
            </w:pPr>
            <w:r w:rsidRPr="00784CF0">
              <w:rPr>
                <w:szCs w:val="28"/>
              </w:rPr>
              <w:t>ПРИЛОЖЕНИЕ № 1</w:t>
            </w:r>
          </w:p>
          <w:p w14:paraId="5A752855" w14:textId="77777777" w:rsidR="006327BA" w:rsidRPr="00784CF0" w:rsidRDefault="006327BA" w:rsidP="00D02D6C">
            <w:pPr>
              <w:jc w:val="both"/>
              <w:rPr>
                <w:szCs w:val="28"/>
              </w:rPr>
            </w:pPr>
            <w:r w:rsidRPr="00784CF0">
              <w:rPr>
                <w:szCs w:val="28"/>
              </w:rPr>
              <w:t xml:space="preserve">к постановлению администрации Вельского муниципального района Архангельской области </w:t>
            </w:r>
          </w:p>
          <w:p w14:paraId="5B993BF0" w14:textId="77777777" w:rsidR="006327BA" w:rsidRPr="00784CF0" w:rsidRDefault="006327BA" w:rsidP="00D02D6C">
            <w:pPr>
              <w:jc w:val="both"/>
              <w:rPr>
                <w:szCs w:val="28"/>
              </w:rPr>
            </w:pPr>
            <w:r w:rsidRPr="00784CF0">
              <w:rPr>
                <w:szCs w:val="28"/>
              </w:rPr>
              <w:t>от «4» июня 2024 г. № 483</w:t>
            </w:r>
          </w:p>
        </w:tc>
      </w:tr>
    </w:tbl>
    <w:p w14:paraId="4F48D4B3" w14:textId="77777777" w:rsidR="009F067C" w:rsidRDefault="009F067C"/>
    <w:p w14:paraId="3814C446" w14:textId="77777777" w:rsidR="006327BA" w:rsidRDefault="006327BA"/>
    <w:p w14:paraId="0FBA84D4" w14:textId="77777777" w:rsidR="006327BA" w:rsidRPr="00784CF0" w:rsidRDefault="006327BA" w:rsidP="006327BA">
      <w:pPr>
        <w:jc w:val="center"/>
        <w:rPr>
          <w:b/>
          <w:szCs w:val="20"/>
        </w:rPr>
      </w:pPr>
      <w:r w:rsidRPr="00784CF0">
        <w:rPr>
          <w:b/>
          <w:szCs w:val="20"/>
        </w:rPr>
        <w:t xml:space="preserve">Положение об официальном сайте администрации </w:t>
      </w:r>
    </w:p>
    <w:p w14:paraId="018672DD" w14:textId="77777777" w:rsidR="006327BA" w:rsidRPr="00784CF0" w:rsidRDefault="006327BA" w:rsidP="006327BA">
      <w:pPr>
        <w:jc w:val="center"/>
        <w:rPr>
          <w:b/>
          <w:szCs w:val="20"/>
        </w:rPr>
      </w:pPr>
      <w:r w:rsidRPr="00784CF0">
        <w:rPr>
          <w:b/>
          <w:szCs w:val="20"/>
        </w:rPr>
        <w:t xml:space="preserve">Вельского муниципального района Архангельской области </w:t>
      </w:r>
    </w:p>
    <w:p w14:paraId="1DF14474" w14:textId="77777777" w:rsidR="006327BA" w:rsidRPr="00784CF0" w:rsidRDefault="006327BA" w:rsidP="006327BA">
      <w:pPr>
        <w:jc w:val="center"/>
        <w:rPr>
          <w:b/>
          <w:szCs w:val="20"/>
        </w:rPr>
      </w:pPr>
    </w:p>
    <w:p w14:paraId="4BDBEA83" w14:textId="77777777" w:rsidR="006327BA" w:rsidRPr="00784CF0" w:rsidRDefault="006327BA" w:rsidP="006327BA">
      <w:pPr>
        <w:jc w:val="center"/>
        <w:rPr>
          <w:b/>
          <w:szCs w:val="20"/>
        </w:rPr>
      </w:pPr>
    </w:p>
    <w:p w14:paraId="4EC076CC" w14:textId="77777777" w:rsidR="006327BA" w:rsidRPr="00784CF0" w:rsidRDefault="006327BA" w:rsidP="006327BA">
      <w:pPr>
        <w:pStyle w:val="a4"/>
        <w:numPr>
          <w:ilvl w:val="0"/>
          <w:numId w:val="1"/>
        </w:numPr>
        <w:jc w:val="center"/>
        <w:rPr>
          <w:b/>
          <w:szCs w:val="20"/>
        </w:rPr>
      </w:pPr>
      <w:r w:rsidRPr="00784CF0">
        <w:rPr>
          <w:b/>
          <w:szCs w:val="20"/>
        </w:rPr>
        <w:t>Основные понятия, используемые в настоящем Положении</w:t>
      </w:r>
    </w:p>
    <w:p w14:paraId="489A521E" w14:textId="77777777" w:rsidR="006327BA" w:rsidRPr="00784CF0" w:rsidRDefault="006327BA" w:rsidP="006327BA">
      <w:pPr>
        <w:jc w:val="center"/>
        <w:rPr>
          <w:b/>
          <w:szCs w:val="20"/>
        </w:rPr>
      </w:pPr>
    </w:p>
    <w:p w14:paraId="634D12DA" w14:textId="77777777" w:rsidR="006327BA" w:rsidRDefault="006327BA" w:rsidP="00AE1BFB">
      <w:pPr>
        <w:pStyle w:val="a4"/>
        <w:numPr>
          <w:ilvl w:val="1"/>
          <w:numId w:val="1"/>
        </w:numPr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szCs w:val="20"/>
        </w:rPr>
      </w:pPr>
      <w:r>
        <w:rPr>
          <w:szCs w:val="20"/>
        </w:rPr>
        <w:t xml:space="preserve">В настоящем Положении используются следующие основные понятия: </w:t>
      </w:r>
    </w:p>
    <w:p w14:paraId="1ED919C0" w14:textId="77777777" w:rsidR="006327BA" w:rsidRDefault="00AE1BFB" w:rsidP="00AE1BFB">
      <w:pPr>
        <w:tabs>
          <w:tab w:val="left" w:pos="709"/>
          <w:tab w:val="left" w:pos="993"/>
        </w:tabs>
        <w:spacing w:line="276" w:lineRule="auto"/>
        <w:jc w:val="both"/>
        <w:rPr>
          <w:szCs w:val="20"/>
        </w:rPr>
      </w:pPr>
      <w:r>
        <w:rPr>
          <w:szCs w:val="20"/>
        </w:rPr>
        <w:tab/>
      </w:r>
      <w:r w:rsidR="006327BA">
        <w:rPr>
          <w:szCs w:val="20"/>
        </w:rPr>
        <w:t xml:space="preserve">- сайт в сети «Интернет» - совокупность программ для электронных вычислительных машин и иной информации, </w:t>
      </w:r>
      <w:r>
        <w:rPr>
          <w:szCs w:val="20"/>
        </w:rPr>
        <w:t xml:space="preserve">содержащейся в информационной системе, доступ к которой обеспечивается посредством информационно-телекоммуникационной сети «Интернет» по доменным именам и (или) по сетевым адресам, позволяющим идентифицировать сайты в сети «Интернет»; </w:t>
      </w:r>
    </w:p>
    <w:p w14:paraId="09BDAB74" w14:textId="77777777" w:rsidR="00AE1BFB" w:rsidRDefault="00AE1BFB" w:rsidP="00AE1BFB">
      <w:pPr>
        <w:pStyle w:val="a4"/>
        <w:widowControl w:val="0"/>
        <w:numPr>
          <w:ilvl w:val="3"/>
          <w:numId w:val="2"/>
        </w:numPr>
        <w:tabs>
          <w:tab w:val="left" w:pos="993"/>
          <w:tab w:val="left" w:pos="1351"/>
        </w:tabs>
        <w:autoSpaceDE w:val="0"/>
        <w:autoSpaceDN w:val="0"/>
        <w:ind w:left="0" w:right="-1" w:firstLine="709"/>
        <w:contextualSpacing w:val="0"/>
        <w:jc w:val="both"/>
      </w:pPr>
      <w:r>
        <w:t>страница сайта в сети «Интернет» - часть сайта в сети «Интернет», доступ к которой осуществляется по указателю, состоящему из доменного имени и символов, определенных владельцем сайта в сети «Интернет»;</w:t>
      </w:r>
    </w:p>
    <w:p w14:paraId="4C67264E" w14:textId="77777777" w:rsidR="00AE1BFB" w:rsidRDefault="00AE1BFB" w:rsidP="00AE1BFB">
      <w:pPr>
        <w:pStyle w:val="a4"/>
        <w:widowControl w:val="0"/>
        <w:numPr>
          <w:ilvl w:val="3"/>
          <w:numId w:val="2"/>
        </w:numPr>
        <w:tabs>
          <w:tab w:val="left" w:pos="709"/>
          <w:tab w:val="left" w:pos="993"/>
        </w:tabs>
        <w:autoSpaceDE w:val="0"/>
        <w:autoSpaceDN w:val="0"/>
        <w:spacing w:line="317" w:lineRule="exact"/>
        <w:ind w:left="0" w:firstLine="709"/>
        <w:contextualSpacing w:val="0"/>
        <w:jc w:val="both"/>
        <w:rPr>
          <w:sz w:val="28"/>
        </w:rPr>
      </w:pPr>
      <w:r>
        <w:t>браузер</w:t>
      </w:r>
      <w:r>
        <w:rPr>
          <w:spacing w:val="30"/>
        </w:rPr>
        <w:t xml:space="preserve"> </w:t>
      </w:r>
      <w:r>
        <w:t>-</w:t>
      </w:r>
      <w:r>
        <w:rPr>
          <w:spacing w:val="30"/>
        </w:rPr>
        <w:t xml:space="preserve"> </w:t>
      </w:r>
      <w:r>
        <w:t>программа</w:t>
      </w:r>
      <w:r>
        <w:rPr>
          <w:spacing w:val="28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навигации</w:t>
      </w:r>
      <w:r>
        <w:rPr>
          <w:spacing w:val="30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просмотра</w:t>
      </w:r>
      <w:r>
        <w:rPr>
          <w:spacing w:val="30"/>
        </w:rPr>
        <w:t xml:space="preserve"> </w:t>
      </w:r>
      <w:r>
        <w:t>различных</w:t>
      </w:r>
      <w:r>
        <w:rPr>
          <w:spacing w:val="30"/>
        </w:rPr>
        <w:t xml:space="preserve"> </w:t>
      </w:r>
      <w:r>
        <w:t>ресурсов</w:t>
      </w:r>
      <w:r>
        <w:rPr>
          <w:spacing w:val="28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rPr>
          <w:spacing w:val="-4"/>
        </w:rPr>
        <w:t>сети</w:t>
      </w:r>
    </w:p>
    <w:p w14:paraId="2C355BC6" w14:textId="77777777" w:rsidR="00AE1BFB" w:rsidRDefault="00AE1BFB" w:rsidP="00AE1BFB">
      <w:pPr>
        <w:widowControl w:val="0"/>
        <w:tabs>
          <w:tab w:val="left" w:pos="1351"/>
        </w:tabs>
        <w:autoSpaceDE w:val="0"/>
        <w:autoSpaceDN w:val="0"/>
        <w:ind w:right="-1"/>
        <w:jc w:val="both"/>
        <w:rPr>
          <w:spacing w:val="-2"/>
        </w:rPr>
      </w:pPr>
      <w:r w:rsidRPr="00AE1BFB">
        <w:rPr>
          <w:spacing w:val="-2"/>
        </w:rPr>
        <w:t>«Интернет»;</w:t>
      </w:r>
    </w:p>
    <w:p w14:paraId="160E81D1" w14:textId="77777777" w:rsidR="00AE1BFB" w:rsidRDefault="00AE1BFB" w:rsidP="00AE1BFB">
      <w:pPr>
        <w:widowControl w:val="0"/>
        <w:tabs>
          <w:tab w:val="left" w:pos="1351"/>
        </w:tabs>
        <w:autoSpaceDE w:val="0"/>
        <w:autoSpaceDN w:val="0"/>
        <w:ind w:right="-1" w:firstLine="709"/>
        <w:jc w:val="both"/>
        <w:rPr>
          <w:spacing w:val="-2"/>
        </w:rPr>
      </w:pPr>
      <w:r>
        <w:rPr>
          <w:spacing w:val="-2"/>
        </w:rPr>
        <w:t xml:space="preserve">- администратор сайта – лицо из числа муниципальных служащих аппарата администрации Вельского муниципального района Архангельской области, наделенное соответствующими полномочиями по техническому сопровождению сайта </w:t>
      </w:r>
      <w:r w:rsidR="00C27927">
        <w:rPr>
          <w:spacing w:val="-2"/>
        </w:rPr>
        <w:t xml:space="preserve">и по информационному наполнению сайта </w:t>
      </w:r>
      <w:r>
        <w:rPr>
          <w:spacing w:val="-2"/>
        </w:rPr>
        <w:t>в соответствии с должностной инструкцией;</w:t>
      </w:r>
    </w:p>
    <w:p w14:paraId="4596DBF5" w14:textId="77777777" w:rsidR="00AE1BFB" w:rsidRPr="00356009" w:rsidRDefault="00AE1BFB" w:rsidP="00AE1BFB">
      <w:pPr>
        <w:widowControl w:val="0"/>
        <w:tabs>
          <w:tab w:val="left" w:pos="1351"/>
        </w:tabs>
        <w:autoSpaceDE w:val="0"/>
        <w:autoSpaceDN w:val="0"/>
        <w:ind w:right="-1" w:firstLine="709"/>
        <w:jc w:val="both"/>
        <w:rPr>
          <w:szCs w:val="20"/>
        </w:rPr>
      </w:pPr>
      <w:r>
        <w:rPr>
          <w:spacing w:val="-2"/>
        </w:rPr>
        <w:t xml:space="preserve">- редактор сайта – лицо из числа муниципальных служащих аппарата администрации Вельского муниципального района Архангельской области, наделенное соответствующими полномочиями </w:t>
      </w:r>
      <w:r w:rsidR="007D1C07">
        <w:rPr>
          <w:spacing w:val="-2"/>
        </w:rPr>
        <w:t xml:space="preserve">по информационному наполнению сайта </w:t>
      </w:r>
      <w:r>
        <w:rPr>
          <w:spacing w:val="-2"/>
        </w:rPr>
        <w:t>в соответствии с должностной инструкцией.</w:t>
      </w:r>
    </w:p>
    <w:p w14:paraId="47812636" w14:textId="77777777" w:rsidR="006327BA" w:rsidRDefault="006327BA"/>
    <w:p w14:paraId="40A3C826" w14:textId="77777777" w:rsidR="00F10364" w:rsidRDefault="00F10364" w:rsidP="008757DF"/>
    <w:p w14:paraId="66422E2C" w14:textId="77777777" w:rsidR="008757DF" w:rsidRDefault="008757DF" w:rsidP="008757DF">
      <w:pPr>
        <w:pStyle w:val="a4"/>
        <w:numPr>
          <w:ilvl w:val="0"/>
          <w:numId w:val="2"/>
        </w:numPr>
        <w:jc w:val="center"/>
        <w:rPr>
          <w:b/>
        </w:rPr>
      </w:pPr>
      <w:r>
        <w:rPr>
          <w:b/>
        </w:rPr>
        <w:t>Общие положения</w:t>
      </w:r>
    </w:p>
    <w:p w14:paraId="13F23C0F" w14:textId="77777777" w:rsidR="008757DF" w:rsidRDefault="008757DF" w:rsidP="008757DF">
      <w:pPr>
        <w:jc w:val="center"/>
        <w:rPr>
          <w:b/>
        </w:rPr>
      </w:pPr>
    </w:p>
    <w:p w14:paraId="4EF6B868" w14:textId="77777777" w:rsidR="008757DF" w:rsidRDefault="008757DF" w:rsidP="008757DF">
      <w:pPr>
        <w:ind w:firstLine="709"/>
        <w:jc w:val="both"/>
      </w:pPr>
      <w:r>
        <w:t xml:space="preserve">2.1. Настоящее Положение определяет порядок работы официального сайта администрации Вельского муниципального района Архангельской области в сети «Интернет» (далее – официальный </w:t>
      </w:r>
      <w:r w:rsidR="00BF72FA">
        <w:t>сайт).</w:t>
      </w:r>
    </w:p>
    <w:p w14:paraId="6A0D4705" w14:textId="77777777" w:rsidR="008757DF" w:rsidRDefault="008757DF" w:rsidP="008757DF">
      <w:pPr>
        <w:ind w:firstLine="709"/>
        <w:jc w:val="both"/>
      </w:pPr>
      <w:r>
        <w:t xml:space="preserve">2.2. Адрес официального сайта администрации Вельского муниципального района Архангельской области: </w:t>
      </w:r>
      <w:hyperlink r:id="rId6" w:history="1">
        <w:r w:rsidRPr="001E42F6">
          <w:rPr>
            <w:rStyle w:val="a7"/>
          </w:rPr>
          <w:t>https://g-velsk-r29.gosweb.gosuslugi.ru/</w:t>
        </w:r>
      </w:hyperlink>
      <w:r w:rsidR="00BF72FA">
        <w:t>.</w:t>
      </w:r>
    </w:p>
    <w:p w14:paraId="1A6A7179" w14:textId="77777777" w:rsidR="00B12452" w:rsidRDefault="008757DF" w:rsidP="008757DF">
      <w:pPr>
        <w:ind w:firstLine="709"/>
        <w:jc w:val="both"/>
      </w:pPr>
      <w:r>
        <w:t>2.3. Официальный сайт является открытым и общедоступным информационным</w:t>
      </w:r>
      <w:r w:rsidR="00B12452">
        <w:t xml:space="preserve"> ресурсом, имеющим версию для слабовидящих</w:t>
      </w:r>
      <w:r w:rsidR="002933A3">
        <w:t xml:space="preserve"> (для инвалидов и лиц с ограниченными возможностями здоровья по зрению) и размещенным в сети «Интернет» по адресу: </w:t>
      </w:r>
      <w:hyperlink r:id="rId7" w:history="1">
        <w:r w:rsidR="002933A3" w:rsidRPr="001E42F6">
          <w:rPr>
            <w:rStyle w:val="a7"/>
          </w:rPr>
          <w:t>https://g-velsk-r29.gosweb.gosuslugi.ru/</w:t>
        </w:r>
      </w:hyperlink>
      <w:r w:rsidR="002933A3">
        <w:t>.</w:t>
      </w:r>
    </w:p>
    <w:p w14:paraId="008FDC98" w14:textId="77777777" w:rsidR="008757DF" w:rsidRDefault="002933A3" w:rsidP="00BF72FA">
      <w:pPr>
        <w:ind w:firstLine="709"/>
        <w:jc w:val="both"/>
      </w:pPr>
      <w:r>
        <w:t xml:space="preserve">2.4. Официальный сайт обеспечивает доступ к размещенной (опубликованной) информации без использования дополнительного программного обеспечения, установка которого </w:t>
      </w:r>
      <w:r w:rsidR="00BF72FA">
        <w:t xml:space="preserve">на технические средства </w:t>
      </w:r>
      <w:r w:rsidR="00B12452">
        <w:t>пользователя требует заключения</w:t>
      </w:r>
      <w:r w:rsidR="00BF72FA">
        <w:t xml:space="preserve"> лицензионного или иного соглашения с правообладателем программного обеспечения.</w:t>
      </w:r>
    </w:p>
    <w:p w14:paraId="2A0E5816" w14:textId="77777777" w:rsidR="00BF72FA" w:rsidRDefault="005D4CCC" w:rsidP="00BF72FA">
      <w:pPr>
        <w:ind w:firstLine="709"/>
        <w:jc w:val="both"/>
      </w:pPr>
      <w:r>
        <w:t xml:space="preserve">2.5. Информация, размещенная на официальном сайте, имеет официальный статус и </w:t>
      </w:r>
      <w:r w:rsidR="00C50C95">
        <w:t>публикуется на русском языке.</w:t>
      </w:r>
    </w:p>
    <w:p w14:paraId="0356058F" w14:textId="77777777" w:rsidR="00C50C95" w:rsidRDefault="00C50C95" w:rsidP="00BF72FA">
      <w:pPr>
        <w:ind w:firstLine="709"/>
        <w:jc w:val="both"/>
      </w:pPr>
      <w:r>
        <w:lastRenderedPageBreak/>
        <w:t>2.6. Обязательному размещению на официальном сайте подлежит информация в Перечень обязательной информации (далее – Перечень).</w:t>
      </w:r>
    </w:p>
    <w:p w14:paraId="161FFB75" w14:textId="77777777" w:rsidR="00C50C95" w:rsidRDefault="00C50C95" w:rsidP="00BF72FA">
      <w:pPr>
        <w:ind w:firstLine="709"/>
        <w:jc w:val="both"/>
      </w:pPr>
      <w:r>
        <w:t xml:space="preserve">2.7. Информация, размещаемая на официальном сайте, является публичной и бесплатной. </w:t>
      </w:r>
    </w:p>
    <w:p w14:paraId="63FE71AF" w14:textId="77777777" w:rsidR="00C50C95" w:rsidRDefault="00C50C95" w:rsidP="00BF72FA">
      <w:pPr>
        <w:ind w:firstLine="709"/>
        <w:jc w:val="both"/>
      </w:pPr>
      <w:r>
        <w:t>2.8. На официальном сайте запрещается размещать:</w:t>
      </w:r>
    </w:p>
    <w:p w14:paraId="335C3548" w14:textId="77777777" w:rsidR="00C50C95" w:rsidRDefault="00C50C95" w:rsidP="00BF72FA">
      <w:pPr>
        <w:ind w:firstLine="709"/>
        <w:jc w:val="both"/>
      </w:pPr>
      <w:r>
        <w:t>- информационные материалы, содержащие призывы к насилию и насильственному изменению основ конструктивного строя, разжигающие социальную, расовую, межнациональную и религиозную рознь, пропаганду наркомании, экстремистских религиозных и политических идей, иные материалы, запрещенные к опубликованию законодательством Российской Федерации;</w:t>
      </w:r>
    </w:p>
    <w:p w14:paraId="7374E01F" w14:textId="77777777" w:rsidR="00C50C95" w:rsidRDefault="00C50C95" w:rsidP="00BF72FA">
      <w:pPr>
        <w:ind w:firstLine="709"/>
        <w:jc w:val="both"/>
      </w:pPr>
      <w:r>
        <w:t>- информационные материалы, унижающие честь и достоинство физических лиц, деловую репутацию юридических лиц, содержащие ненормативную лексику;</w:t>
      </w:r>
    </w:p>
    <w:p w14:paraId="65C704B6" w14:textId="77777777" w:rsidR="00C50C95" w:rsidRDefault="00C50C95" w:rsidP="00BF72FA">
      <w:pPr>
        <w:ind w:firstLine="709"/>
        <w:jc w:val="both"/>
      </w:pPr>
      <w:r>
        <w:t>- информационные материалы, которые в соответствии с законодательством Российской Федерации и Архангельской области относятся к информации ограниченного доступа;</w:t>
      </w:r>
    </w:p>
    <w:p w14:paraId="1F0CB946" w14:textId="77777777" w:rsidR="00C50C95" w:rsidRDefault="00C50C95" w:rsidP="00BF72FA">
      <w:pPr>
        <w:ind w:firstLine="709"/>
        <w:jc w:val="both"/>
      </w:pPr>
      <w:r>
        <w:t>- рекламу товаров и услуг, запрещенных законодательством Российской Федерации;</w:t>
      </w:r>
    </w:p>
    <w:p w14:paraId="462C6F45" w14:textId="77777777" w:rsidR="00C50C95" w:rsidRDefault="00C50C95" w:rsidP="00BF72FA">
      <w:pPr>
        <w:ind w:firstLine="709"/>
        <w:jc w:val="both"/>
      </w:pPr>
      <w:r>
        <w:t>- иные информативные материалы, вступающие в противоречие с законодательством Российской Федерации.</w:t>
      </w:r>
    </w:p>
    <w:p w14:paraId="31B596CA" w14:textId="77777777" w:rsidR="00C50C95" w:rsidRDefault="00C50C95" w:rsidP="00BF72FA">
      <w:pPr>
        <w:ind w:firstLine="709"/>
        <w:jc w:val="both"/>
      </w:pPr>
      <w:r>
        <w:t>2.9. Работы по администрированию официального сайта, размещению материалов в информационных разделах, дизайну, технической поддержке и обеспечению доступа к официальному сайту осуществляется отделом компьютерного, информационного обеспечения и технической защиты информации</w:t>
      </w:r>
      <w:r w:rsidR="004879AF">
        <w:t xml:space="preserve"> администрации Вельского муниципального района Архангельской области при программно-технической поддержке специалистов подсистемы «Госвеб».</w:t>
      </w:r>
    </w:p>
    <w:p w14:paraId="1E668C5E" w14:textId="77777777" w:rsidR="004879AF" w:rsidRDefault="004879AF" w:rsidP="00BF72FA">
      <w:pPr>
        <w:ind w:firstLine="709"/>
        <w:jc w:val="both"/>
      </w:pPr>
      <w:r>
        <w:t>2.10. Предоставляемые информационные материалы должны удовлетворять следующим требованиям:</w:t>
      </w:r>
    </w:p>
    <w:p w14:paraId="5F23A27A" w14:textId="77777777" w:rsidR="004879AF" w:rsidRDefault="004879AF" w:rsidP="004879AF">
      <w:pPr>
        <w:ind w:firstLine="709"/>
        <w:jc w:val="both"/>
      </w:pPr>
      <w:r>
        <w:t xml:space="preserve">- текстовые материалы должны быть предоставлены в электронном виде в файлах формата </w:t>
      </w:r>
      <w:r>
        <w:rPr>
          <w:lang w:val="en-US"/>
        </w:rPr>
        <w:t>doc</w:t>
      </w:r>
      <w:r w:rsidRPr="004879AF">
        <w:t xml:space="preserve">, </w:t>
      </w:r>
      <w:r>
        <w:rPr>
          <w:lang w:val="en-US"/>
        </w:rPr>
        <w:t>pdf</w:t>
      </w:r>
      <w:r w:rsidRPr="004879AF">
        <w:t xml:space="preserve">, </w:t>
      </w:r>
      <w:r>
        <w:t>максимальный размер файла не более 15 Мб (требование подсистемы «Госвеб»);</w:t>
      </w:r>
    </w:p>
    <w:p w14:paraId="751D023A" w14:textId="77777777" w:rsidR="004879AF" w:rsidRDefault="004879AF" w:rsidP="004879AF">
      <w:pPr>
        <w:jc w:val="both"/>
      </w:pPr>
      <w:r>
        <w:tab/>
        <w:t xml:space="preserve">- допускается создание архива пакета документов в формате </w:t>
      </w:r>
      <w:r>
        <w:rPr>
          <w:lang w:val="en-US"/>
        </w:rPr>
        <w:t>ZIP</w:t>
      </w:r>
      <w:r w:rsidRPr="004879AF">
        <w:t xml:space="preserve"> </w:t>
      </w:r>
      <w:r>
        <w:t>размером не более 100 Мб (требование подсистемы «Госвеб»).</w:t>
      </w:r>
    </w:p>
    <w:p w14:paraId="74EB5817" w14:textId="77777777" w:rsidR="004879AF" w:rsidRDefault="004879AF" w:rsidP="004879AF">
      <w:pPr>
        <w:jc w:val="both"/>
      </w:pPr>
      <w:r>
        <w:tab/>
        <w:t xml:space="preserve">2.11. При использовании (цитировании, перепечатке и т.д.) информации, размещенной на официальном сайте, обязательным требованием является ссылка на адрес официального сайта </w:t>
      </w:r>
      <w:hyperlink r:id="rId8" w:history="1">
        <w:r w:rsidRPr="001E42F6">
          <w:rPr>
            <w:rStyle w:val="a7"/>
          </w:rPr>
          <w:t>https://g-velsk-r29.gosweb.gosuslugi.ru/</w:t>
        </w:r>
      </w:hyperlink>
      <w:r>
        <w:t>.</w:t>
      </w:r>
    </w:p>
    <w:p w14:paraId="039F4F4A" w14:textId="77777777" w:rsidR="00F40393" w:rsidRDefault="00F40393" w:rsidP="004879AF">
      <w:pPr>
        <w:jc w:val="both"/>
      </w:pPr>
    </w:p>
    <w:p w14:paraId="11B170C6" w14:textId="77777777" w:rsidR="004879AF" w:rsidRDefault="004879AF" w:rsidP="004879AF">
      <w:pPr>
        <w:jc w:val="both"/>
      </w:pPr>
    </w:p>
    <w:p w14:paraId="5F4019D2" w14:textId="77777777" w:rsidR="004879AF" w:rsidRDefault="004879AF" w:rsidP="004879AF">
      <w:pPr>
        <w:pStyle w:val="a4"/>
        <w:numPr>
          <w:ilvl w:val="0"/>
          <w:numId w:val="2"/>
        </w:numPr>
        <w:jc w:val="center"/>
        <w:rPr>
          <w:b/>
        </w:rPr>
      </w:pPr>
      <w:r>
        <w:rPr>
          <w:b/>
        </w:rPr>
        <w:t>Основные задачи официального сайта</w:t>
      </w:r>
    </w:p>
    <w:p w14:paraId="392B687A" w14:textId="77777777" w:rsidR="004879AF" w:rsidRDefault="004879AF" w:rsidP="004879AF">
      <w:pPr>
        <w:jc w:val="center"/>
        <w:rPr>
          <w:b/>
        </w:rPr>
      </w:pPr>
    </w:p>
    <w:p w14:paraId="5153EC55" w14:textId="77777777" w:rsidR="004879AF" w:rsidRDefault="004879AF" w:rsidP="009433B4">
      <w:pPr>
        <w:ind w:left="300" w:firstLine="409"/>
        <w:jc w:val="both"/>
      </w:pPr>
      <w:r>
        <w:t xml:space="preserve">3.1. </w:t>
      </w:r>
      <w:r w:rsidR="009433B4">
        <w:t>Официальными задачами официального сайта являются:</w:t>
      </w:r>
    </w:p>
    <w:p w14:paraId="1B9E54D2" w14:textId="77777777" w:rsidR="009433B4" w:rsidRDefault="009433B4" w:rsidP="009433B4">
      <w:pPr>
        <w:ind w:firstLine="709"/>
        <w:jc w:val="both"/>
      </w:pPr>
      <w:r>
        <w:t xml:space="preserve">- обеспечение информационной открытости деятельности администрации Вельского муниципального района Архангельской области, создание условий для взаимодействия органов местного самоуправления с гражданами, общественными объединениями и хозяйствующими субъектами; </w:t>
      </w:r>
    </w:p>
    <w:p w14:paraId="2428AAE6" w14:textId="77777777" w:rsidR="009433B4" w:rsidRDefault="009433B4" w:rsidP="009433B4">
      <w:pPr>
        <w:ind w:firstLine="709"/>
        <w:jc w:val="both"/>
      </w:pPr>
      <w:r>
        <w:t xml:space="preserve">- оперативное и объективное информирование общественности о происходящих в Вельском муниципальном районе Архангельской области общественно-политических, социально-экономических и культурных процессах; </w:t>
      </w:r>
    </w:p>
    <w:p w14:paraId="4730EC48" w14:textId="77777777" w:rsidR="009433B4" w:rsidRDefault="009433B4" w:rsidP="009433B4">
      <w:pPr>
        <w:ind w:firstLine="709"/>
        <w:jc w:val="both"/>
      </w:pPr>
      <w:r>
        <w:t>- освещение деятельности исполнительной власти Вельского муниципального района Архангельской области;</w:t>
      </w:r>
    </w:p>
    <w:p w14:paraId="3AE55EDF" w14:textId="77777777" w:rsidR="009433B4" w:rsidRDefault="009433B4" w:rsidP="009433B4">
      <w:pPr>
        <w:ind w:firstLine="709"/>
        <w:jc w:val="both"/>
      </w:pPr>
      <w:r>
        <w:t>- формирование целостного положительного образа Вельского муниципального района Архангельской области.</w:t>
      </w:r>
    </w:p>
    <w:p w14:paraId="0C756D40" w14:textId="77777777" w:rsidR="009433B4" w:rsidRDefault="009433B4" w:rsidP="00C27927">
      <w:pPr>
        <w:jc w:val="both"/>
      </w:pPr>
    </w:p>
    <w:p w14:paraId="0FECFABB" w14:textId="77777777" w:rsidR="00C27927" w:rsidRDefault="00C27927" w:rsidP="00C27927">
      <w:pPr>
        <w:jc w:val="both"/>
      </w:pPr>
    </w:p>
    <w:p w14:paraId="115BA08B" w14:textId="77777777" w:rsidR="009433B4" w:rsidRDefault="009433B4" w:rsidP="009433B4">
      <w:pPr>
        <w:pStyle w:val="a4"/>
        <w:numPr>
          <w:ilvl w:val="0"/>
          <w:numId w:val="2"/>
        </w:numPr>
        <w:jc w:val="center"/>
        <w:rPr>
          <w:b/>
        </w:rPr>
      </w:pPr>
      <w:r>
        <w:rPr>
          <w:b/>
        </w:rPr>
        <w:lastRenderedPageBreak/>
        <w:t>Управление официальным сайтом</w:t>
      </w:r>
    </w:p>
    <w:p w14:paraId="032AA85A" w14:textId="77777777" w:rsidR="009433B4" w:rsidRDefault="009433B4" w:rsidP="009433B4">
      <w:pPr>
        <w:jc w:val="center"/>
        <w:rPr>
          <w:b/>
        </w:rPr>
      </w:pPr>
    </w:p>
    <w:p w14:paraId="16892C7C" w14:textId="77777777" w:rsidR="009433B4" w:rsidRDefault="009433B4" w:rsidP="009433B4">
      <w:pPr>
        <w:ind w:firstLine="709"/>
        <w:jc w:val="both"/>
      </w:pPr>
      <w:r>
        <w:t xml:space="preserve">4.1. Контроль работоспособности официального сайта осуществляется администратором сайта при сопровождении службы технической поддержки подсистемы «Госвеб». </w:t>
      </w:r>
    </w:p>
    <w:p w14:paraId="277C55D6" w14:textId="77777777" w:rsidR="009433B4" w:rsidRDefault="009433B4" w:rsidP="009433B4">
      <w:pPr>
        <w:ind w:firstLine="709"/>
        <w:jc w:val="both"/>
      </w:pPr>
      <w:r>
        <w:t xml:space="preserve">4.2. Решение о создании, преобразовании, удалении рубрик или разделов официального сайта и их содержании принимаются </w:t>
      </w:r>
      <w:r w:rsidR="00C27927">
        <w:t xml:space="preserve">администратором и </w:t>
      </w:r>
      <w:r>
        <w:t xml:space="preserve">редактором сайта во исполнение требований федерального и областного законодательства, муниципальных нормативно-правовых актов на основании </w:t>
      </w:r>
      <w:r w:rsidR="00C53FEE">
        <w:t>предложений</w:t>
      </w:r>
      <w:r>
        <w:t>, вносимых руководителям</w:t>
      </w:r>
      <w:r w:rsidR="00A17864">
        <w:t>и</w:t>
      </w:r>
      <w:r>
        <w:t xml:space="preserve"> органов </w:t>
      </w:r>
      <w:r w:rsidR="00C53FEE">
        <w:t>администрации и их структурных подразделений.</w:t>
      </w:r>
    </w:p>
    <w:p w14:paraId="67F5B37A" w14:textId="77777777" w:rsidR="00C53FEE" w:rsidRDefault="00C53FEE" w:rsidP="009433B4">
      <w:pPr>
        <w:ind w:firstLine="709"/>
        <w:jc w:val="both"/>
      </w:pPr>
    </w:p>
    <w:p w14:paraId="57F34D20" w14:textId="77777777" w:rsidR="00F40393" w:rsidRDefault="00F40393" w:rsidP="009433B4">
      <w:pPr>
        <w:ind w:firstLine="709"/>
        <w:jc w:val="both"/>
      </w:pPr>
    </w:p>
    <w:p w14:paraId="2BE29D7E" w14:textId="77777777" w:rsidR="00C53FEE" w:rsidRDefault="00C53FEE" w:rsidP="00C53FEE">
      <w:pPr>
        <w:pStyle w:val="a4"/>
        <w:numPr>
          <w:ilvl w:val="0"/>
          <w:numId w:val="2"/>
        </w:numPr>
        <w:jc w:val="center"/>
        <w:rPr>
          <w:b/>
        </w:rPr>
      </w:pPr>
      <w:r>
        <w:rPr>
          <w:b/>
        </w:rPr>
        <w:t>Периодичность обновления разделов официального сайта</w:t>
      </w:r>
    </w:p>
    <w:p w14:paraId="2FC0AE96" w14:textId="77777777" w:rsidR="00C53FEE" w:rsidRDefault="00C53FEE" w:rsidP="00C53FEE">
      <w:pPr>
        <w:jc w:val="center"/>
        <w:rPr>
          <w:b/>
        </w:rPr>
      </w:pPr>
    </w:p>
    <w:p w14:paraId="0DF672BB" w14:textId="77777777" w:rsidR="00C53FEE" w:rsidRDefault="00C53FEE" w:rsidP="00C53FEE">
      <w:pPr>
        <w:ind w:firstLine="709"/>
        <w:jc w:val="both"/>
      </w:pPr>
      <w:r>
        <w:t>5.1. Информация на официальном сайте подлежит регулярному обновлению, что обеспечивает ее актуальность и достоверность.</w:t>
      </w:r>
    </w:p>
    <w:p w14:paraId="429C394A" w14:textId="77777777" w:rsidR="00C53FEE" w:rsidRDefault="00C53FEE" w:rsidP="00C53FEE">
      <w:pPr>
        <w:ind w:firstLine="709"/>
        <w:jc w:val="both"/>
      </w:pPr>
      <w:r>
        <w:t xml:space="preserve">5.2. По своей сущности и степени обновления информация на официальном сайте подразделяется на: </w:t>
      </w:r>
    </w:p>
    <w:p w14:paraId="7E4E9F0D" w14:textId="77777777" w:rsidR="00C53FEE" w:rsidRDefault="00C53FEE" w:rsidP="00C53FEE">
      <w:pPr>
        <w:ind w:firstLine="709"/>
        <w:jc w:val="both"/>
      </w:pPr>
      <w:r>
        <w:t xml:space="preserve">- статичную информацию (структура органа местного самоуправления, данные о руководителях органов и структурных подразделений администрации, в т.ч. адреса и контактные телефоны, аналогичные данные об организациях, расположенных на территории Вельского муниципального района Архангельской области, исторические очерки и другие подобные материалы), подлежащую обновлению по мере изменения тех или иных параметров; </w:t>
      </w:r>
    </w:p>
    <w:p w14:paraId="2938A764" w14:textId="77777777" w:rsidR="00F40393" w:rsidRDefault="00F40393" w:rsidP="00C53FEE">
      <w:pPr>
        <w:ind w:firstLine="709"/>
        <w:jc w:val="both"/>
      </w:pPr>
      <w:r>
        <w:t>- периодическую информацию, обновляемую с установленной периодичностью, либо в связи с изменениями данных (специализированные информационные бюллетени о социально-экономическом состоянии, электронные информационные отчеты и иная информация);</w:t>
      </w:r>
    </w:p>
    <w:p w14:paraId="7D7A6FEE" w14:textId="77777777" w:rsidR="00F40393" w:rsidRDefault="00F40393" w:rsidP="00C53FEE">
      <w:pPr>
        <w:ind w:firstLine="709"/>
        <w:jc w:val="both"/>
      </w:pPr>
      <w:r>
        <w:t>- правовую информацию (муниципальные правовые акты органов местного самоуправления Вельского муниципального района Архангельской области и их проекты), обновляемую по мере издания новых актов, изменяющих или отменяющих действие существующих, а применительно к проектам правовых актов – по мере принятия на их основе соответствующих решений;</w:t>
      </w:r>
    </w:p>
    <w:p w14:paraId="5D24FE09" w14:textId="77777777" w:rsidR="00F40393" w:rsidRDefault="00F40393" w:rsidP="00C53FEE">
      <w:pPr>
        <w:ind w:firstLine="709"/>
        <w:jc w:val="both"/>
      </w:pPr>
      <w:r>
        <w:t xml:space="preserve">- оперативную информацию (новости, объявления, анонсы событий и пр.), обновляемую по мере поступления. </w:t>
      </w:r>
    </w:p>
    <w:p w14:paraId="6F3293C8" w14:textId="77777777" w:rsidR="00F40393" w:rsidRDefault="00F40393" w:rsidP="00C53FEE">
      <w:pPr>
        <w:ind w:firstLine="709"/>
        <w:jc w:val="both"/>
      </w:pPr>
      <w:r>
        <w:t xml:space="preserve">5.3. Администратор сайта обязан разместить поступившую к нему информацию оперативного характера в течение одного рабочего дня; статичную и периодическую или правовую информацию – в течение </w:t>
      </w:r>
      <w:r w:rsidR="00C27927">
        <w:t>пяти</w:t>
      </w:r>
      <w:r>
        <w:t xml:space="preserve"> рабочих дней со дня поступления. </w:t>
      </w:r>
    </w:p>
    <w:p w14:paraId="025C4ACF" w14:textId="77777777" w:rsidR="00C53FEE" w:rsidRPr="00C53FEE" w:rsidRDefault="00C53FEE" w:rsidP="00C53FEE">
      <w:pPr>
        <w:ind w:firstLine="709"/>
        <w:jc w:val="both"/>
      </w:pPr>
    </w:p>
    <w:p w14:paraId="29AE9116" w14:textId="77777777" w:rsidR="00C50C95" w:rsidRDefault="00C50C95" w:rsidP="00BF72FA">
      <w:pPr>
        <w:ind w:firstLine="709"/>
        <w:jc w:val="both"/>
      </w:pPr>
    </w:p>
    <w:p w14:paraId="2900C114" w14:textId="77777777" w:rsidR="00F40393" w:rsidRDefault="00F40393" w:rsidP="00F40393">
      <w:pPr>
        <w:pStyle w:val="a4"/>
        <w:numPr>
          <w:ilvl w:val="0"/>
          <w:numId w:val="2"/>
        </w:numPr>
        <w:jc w:val="center"/>
        <w:rPr>
          <w:b/>
        </w:rPr>
      </w:pPr>
      <w:r>
        <w:rPr>
          <w:b/>
        </w:rPr>
        <w:t>Порядок обновления информации, содержащейся на официальном сайте</w:t>
      </w:r>
    </w:p>
    <w:p w14:paraId="1CFBDCB5" w14:textId="77777777" w:rsidR="00554F37" w:rsidRDefault="00554F37" w:rsidP="00554F37">
      <w:pPr>
        <w:jc w:val="center"/>
        <w:rPr>
          <w:b/>
        </w:rPr>
      </w:pPr>
    </w:p>
    <w:p w14:paraId="054EC753" w14:textId="77777777" w:rsidR="00554F37" w:rsidRDefault="00554F37" w:rsidP="00554F37">
      <w:pPr>
        <w:ind w:firstLine="709"/>
        <w:jc w:val="both"/>
      </w:pPr>
      <w:r w:rsidRPr="00554F37">
        <w:t xml:space="preserve">6.1. </w:t>
      </w:r>
      <w:r w:rsidRPr="00C27927">
        <w:t>Обновление информации, содержащейся на официальном сайте, осуществляется администратором сайта на основании заявки</w:t>
      </w:r>
      <w:r>
        <w:t xml:space="preserve"> (</w:t>
      </w:r>
      <w:r w:rsidR="00C27927">
        <w:t>в произвольной форме</w:t>
      </w:r>
      <w:r>
        <w:t>), представленной в электронно</w:t>
      </w:r>
      <w:r w:rsidR="00FC24FE">
        <w:t>м виде, ответственными лицами органов</w:t>
      </w:r>
      <w:r>
        <w:t xml:space="preserve"> администрации и их структурных подразделений.</w:t>
      </w:r>
    </w:p>
    <w:p w14:paraId="3A417E24" w14:textId="77777777" w:rsidR="00554F37" w:rsidRDefault="00554F37" w:rsidP="00554F37">
      <w:pPr>
        <w:ind w:firstLine="709"/>
        <w:jc w:val="both"/>
      </w:pPr>
      <w:r>
        <w:t>6.2. Информация, включенная в Перечень, размещается и обновляется в соответствии с указанными сроками.</w:t>
      </w:r>
    </w:p>
    <w:p w14:paraId="7D90ED63" w14:textId="77777777" w:rsidR="00554F37" w:rsidRDefault="00554F37" w:rsidP="00554F37">
      <w:pPr>
        <w:ind w:firstLine="709"/>
        <w:jc w:val="both"/>
      </w:pPr>
      <w:r>
        <w:t>6.3. Руководители органов администрации и их структурных подразделений, указанных в Перечне, самостоятельно определяют из числа подчиненных сотрудников лиц, ответственных за обновление соответствующей информации официального сайта.</w:t>
      </w:r>
    </w:p>
    <w:p w14:paraId="3BEFE5A7" w14:textId="77777777" w:rsidR="00554F37" w:rsidRDefault="00554F37" w:rsidP="00554F37">
      <w:pPr>
        <w:ind w:firstLine="709"/>
        <w:jc w:val="both"/>
      </w:pPr>
      <w:r>
        <w:lastRenderedPageBreak/>
        <w:t>6.4. Руководители органов администрации и их структурных подразделений, указанных в Перечне, несут персональную ответственность за достоверность, объективность, актуальность и своевременность информации, предоставляемой для размещения на официальном сайте.</w:t>
      </w:r>
    </w:p>
    <w:p w14:paraId="7D4A06B7" w14:textId="77777777" w:rsidR="00554F37" w:rsidRDefault="00554F37" w:rsidP="00554F37">
      <w:pPr>
        <w:ind w:firstLine="709"/>
        <w:jc w:val="both"/>
      </w:pPr>
      <w:r>
        <w:t>6.5. Руководители органов администрации и их структурных подразделений могут размещать на официальном сайте иную информацию о своей деятельности с учетом требований Федерального закона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14:paraId="1BF08C86" w14:textId="77777777" w:rsidR="00554F37" w:rsidRDefault="00554F37" w:rsidP="00554F37">
      <w:pPr>
        <w:ind w:firstLine="709"/>
        <w:jc w:val="both"/>
      </w:pPr>
      <w:r>
        <w:t xml:space="preserve">6.6. Ответственность за достоверность информации, размещенной на официальном сайте (на основании направленной заявки в электронном виде в </w:t>
      </w:r>
      <w:r w:rsidR="00521E63">
        <w:t>адрес</w:t>
      </w:r>
      <w:r>
        <w:t xml:space="preserve"> </w:t>
      </w:r>
      <w:r w:rsidR="00521E63">
        <w:t>администрации</w:t>
      </w:r>
      <w:r>
        <w:t xml:space="preserve">) </w:t>
      </w:r>
      <w:r w:rsidR="00521E63">
        <w:t>от организаций любых форм собственности, несут руководители данных организаций.</w:t>
      </w:r>
    </w:p>
    <w:p w14:paraId="764BB5D6" w14:textId="77777777" w:rsidR="00521E63" w:rsidRDefault="00521E63" w:rsidP="00554F37">
      <w:pPr>
        <w:ind w:firstLine="709"/>
        <w:jc w:val="both"/>
      </w:pPr>
    </w:p>
    <w:p w14:paraId="518BC5AE" w14:textId="77777777" w:rsidR="00521E63" w:rsidRDefault="00521E63" w:rsidP="00521E63">
      <w:pPr>
        <w:pStyle w:val="a4"/>
        <w:numPr>
          <w:ilvl w:val="0"/>
          <w:numId w:val="2"/>
        </w:numPr>
        <w:jc w:val="center"/>
        <w:rPr>
          <w:b/>
        </w:rPr>
      </w:pPr>
      <w:r>
        <w:rPr>
          <w:b/>
        </w:rPr>
        <w:t>Размещение иных информационных материалов</w:t>
      </w:r>
    </w:p>
    <w:p w14:paraId="7A2B96A0" w14:textId="77777777" w:rsidR="00521E63" w:rsidRDefault="00521E63" w:rsidP="00521E63">
      <w:pPr>
        <w:jc w:val="center"/>
        <w:rPr>
          <w:b/>
        </w:rPr>
      </w:pPr>
    </w:p>
    <w:p w14:paraId="753E5FF9" w14:textId="77777777" w:rsidR="00521E63" w:rsidRDefault="00521E63" w:rsidP="00521E63">
      <w:pPr>
        <w:ind w:firstLine="709"/>
        <w:jc w:val="both"/>
      </w:pPr>
      <w:r>
        <w:t xml:space="preserve">7.1. На официальном сайте могут размещаться иные информационные материалы в форме баннеров (блоков), ссылок и других документов с целью: </w:t>
      </w:r>
    </w:p>
    <w:p w14:paraId="74F4CA5E" w14:textId="77777777" w:rsidR="00521E63" w:rsidRDefault="00521E63" w:rsidP="00521E63">
      <w:pPr>
        <w:ind w:firstLine="709"/>
        <w:jc w:val="both"/>
      </w:pPr>
      <w:r>
        <w:t xml:space="preserve">- </w:t>
      </w:r>
      <w:r w:rsidR="00277616">
        <w:t xml:space="preserve">анонсирования и освещения мероприятий и акций, разрабатываемых или проводимых органами местного самоуправления Вельского муниципального района Архангельской области, а также осуществляемых при их непосредственном участии; </w:t>
      </w:r>
    </w:p>
    <w:p w14:paraId="6E045C2D" w14:textId="77777777" w:rsidR="00277616" w:rsidRDefault="00277616" w:rsidP="00521E63">
      <w:pPr>
        <w:ind w:firstLine="709"/>
        <w:jc w:val="both"/>
      </w:pPr>
      <w:r>
        <w:t>- освещение хода реализации на территории Вельского муниципального района Архангельской области федеральных проектов и областных программ;</w:t>
      </w:r>
    </w:p>
    <w:p w14:paraId="38511712" w14:textId="77777777" w:rsidR="00277616" w:rsidRDefault="00277616" w:rsidP="00521E63">
      <w:pPr>
        <w:ind w:firstLine="709"/>
        <w:jc w:val="both"/>
      </w:pPr>
      <w:r>
        <w:t>- продвижения Интернет-ресурсов органов государственной власти Российской Федерации, а также Интернет-ресурсов, посвященных научной, культурной и социально-экономической жизни Архангельской области;</w:t>
      </w:r>
    </w:p>
    <w:p w14:paraId="19EED699" w14:textId="77777777" w:rsidR="00277616" w:rsidRDefault="00277616" w:rsidP="00521E63">
      <w:pPr>
        <w:ind w:firstLine="709"/>
        <w:jc w:val="both"/>
      </w:pPr>
      <w:r>
        <w:t>- продвижения экономического, инвестиционного, промышленного, культурного, туристического потенциала Вельского муниципального района Архангельской области.</w:t>
      </w:r>
    </w:p>
    <w:p w14:paraId="7AAB62E0" w14:textId="77777777" w:rsidR="00277616" w:rsidRDefault="00277616" w:rsidP="00521E63">
      <w:pPr>
        <w:ind w:firstLine="709"/>
        <w:jc w:val="both"/>
      </w:pPr>
      <w:r>
        <w:t>7.2. Иные информационные материалы, являющиеся статичными, имеют регламентированные размеры и размещаются на официальном сайте в специально отведенных местах.</w:t>
      </w:r>
    </w:p>
    <w:p w14:paraId="1BFD2D87" w14:textId="77777777" w:rsidR="00277616" w:rsidRDefault="00277616" w:rsidP="00521E63">
      <w:pPr>
        <w:ind w:firstLine="709"/>
        <w:jc w:val="both"/>
      </w:pPr>
      <w:r>
        <w:t xml:space="preserve">7.3. Размещение иных информационных материалов производит администратор </w:t>
      </w:r>
      <w:r w:rsidR="004D3540">
        <w:t>и/или редактор</w:t>
      </w:r>
      <w:r>
        <w:t xml:space="preserve"> сайта.</w:t>
      </w:r>
    </w:p>
    <w:p w14:paraId="5AC85B26" w14:textId="77777777" w:rsidR="00C27927" w:rsidRDefault="00277616" w:rsidP="00521E63">
      <w:pPr>
        <w:ind w:firstLine="709"/>
        <w:jc w:val="both"/>
      </w:pPr>
      <w:r>
        <w:t xml:space="preserve">7.4. </w:t>
      </w:r>
      <w:r w:rsidRPr="00C27927">
        <w:t xml:space="preserve">Заявка на размещение иных информационных материалов направляется </w:t>
      </w:r>
      <w:r w:rsidR="00C27927" w:rsidRPr="00C27927">
        <w:t xml:space="preserve">администратору и/или </w:t>
      </w:r>
      <w:r w:rsidRPr="00C27927">
        <w:t xml:space="preserve">редактору сайта администрации Вельского муниципального района Архангельской области. </w:t>
      </w:r>
      <w:r w:rsidR="00C27927" w:rsidRPr="00C27927">
        <w:t>Администратор и/или ре</w:t>
      </w:r>
      <w:r w:rsidRPr="00C27927">
        <w:t>дактор сайта принимает решение о публик</w:t>
      </w:r>
      <w:r w:rsidR="00C27927" w:rsidRPr="00C27927">
        <w:t>ации таких материалов на сайте.</w:t>
      </w:r>
    </w:p>
    <w:p w14:paraId="535DA91B" w14:textId="77777777" w:rsidR="00277616" w:rsidRDefault="00277616" w:rsidP="00521E63">
      <w:pPr>
        <w:ind w:firstLine="709"/>
        <w:jc w:val="both"/>
      </w:pPr>
      <w:r>
        <w:t xml:space="preserve">7.5. Разработка баннера или иного информационного продукта может быть произведена заявителем, обратившимся с предложением о размещении указанных материалов, по согласованию с редактором и администратором сайта. </w:t>
      </w:r>
    </w:p>
    <w:p w14:paraId="4B2D44A7" w14:textId="77777777" w:rsidR="00422319" w:rsidRDefault="00422319" w:rsidP="00422319">
      <w:pPr>
        <w:jc w:val="both"/>
      </w:pPr>
    </w:p>
    <w:p w14:paraId="22AF9E53" w14:textId="77777777" w:rsidR="00422319" w:rsidRDefault="00422319" w:rsidP="00422319">
      <w:pPr>
        <w:jc w:val="both"/>
      </w:pPr>
    </w:p>
    <w:p w14:paraId="46599FF5" w14:textId="77777777" w:rsidR="00422319" w:rsidRDefault="00422319" w:rsidP="00422319">
      <w:pPr>
        <w:jc w:val="both"/>
      </w:pPr>
    </w:p>
    <w:p w14:paraId="775A509E" w14:textId="77777777" w:rsidR="00422319" w:rsidRDefault="00422319" w:rsidP="00422319">
      <w:pPr>
        <w:jc w:val="both"/>
      </w:pPr>
    </w:p>
    <w:p w14:paraId="5ED3BCB3" w14:textId="77777777" w:rsidR="00422319" w:rsidRDefault="00422319" w:rsidP="00422319">
      <w:pPr>
        <w:jc w:val="both"/>
      </w:pPr>
    </w:p>
    <w:p w14:paraId="7BFB103E" w14:textId="77777777" w:rsidR="00422319" w:rsidRDefault="00422319" w:rsidP="00422319">
      <w:pPr>
        <w:jc w:val="both"/>
      </w:pPr>
    </w:p>
    <w:p w14:paraId="69AB05F8" w14:textId="77777777" w:rsidR="00422319" w:rsidRDefault="00422319" w:rsidP="00422319">
      <w:pPr>
        <w:jc w:val="both"/>
      </w:pPr>
    </w:p>
    <w:p w14:paraId="6110E737" w14:textId="77777777" w:rsidR="00422319" w:rsidRDefault="00422319" w:rsidP="00422319">
      <w:pPr>
        <w:jc w:val="both"/>
      </w:pPr>
    </w:p>
    <w:p w14:paraId="608306F0" w14:textId="77777777" w:rsidR="00422319" w:rsidRDefault="00422319" w:rsidP="00422319">
      <w:pPr>
        <w:jc w:val="both"/>
      </w:pPr>
    </w:p>
    <w:p w14:paraId="1DAE1CDA" w14:textId="77777777" w:rsidR="00422319" w:rsidRDefault="00422319" w:rsidP="00422319">
      <w:pPr>
        <w:jc w:val="both"/>
      </w:pPr>
    </w:p>
    <w:p w14:paraId="3B958DBE" w14:textId="77777777" w:rsidR="00422319" w:rsidRDefault="00422319" w:rsidP="00422319">
      <w:pPr>
        <w:jc w:val="both"/>
      </w:pPr>
    </w:p>
    <w:p w14:paraId="736B94DA" w14:textId="77777777" w:rsidR="00422319" w:rsidRDefault="00422319" w:rsidP="00422319">
      <w:pPr>
        <w:jc w:val="both"/>
      </w:pPr>
    </w:p>
    <w:p w14:paraId="013A5F71" w14:textId="77777777" w:rsidR="00422319" w:rsidRPr="00521E63" w:rsidRDefault="00422319" w:rsidP="00422319">
      <w:pPr>
        <w:jc w:val="center"/>
      </w:pPr>
    </w:p>
    <w:sectPr w:rsidR="00422319" w:rsidRPr="00521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D0795"/>
    <w:multiLevelType w:val="multilevel"/>
    <w:tmpl w:val="3F620904"/>
    <w:lvl w:ilvl="0">
      <w:start w:val="1"/>
      <w:numFmt w:val="decimal"/>
      <w:lvlText w:val="%1."/>
      <w:lvlJc w:val="left"/>
      <w:pPr>
        <w:ind w:left="300" w:hanging="4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997" w:hanging="34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433" w:hanging="4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300" w:hanging="532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4">
      <w:numFmt w:val="bullet"/>
      <w:lvlText w:val="•"/>
      <w:lvlJc w:val="left"/>
      <w:pPr>
        <w:ind w:left="3155" w:hanging="5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10" w:hanging="5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66" w:hanging="5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1" w:hanging="5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7" w:hanging="532"/>
      </w:pPr>
      <w:rPr>
        <w:rFonts w:hint="default"/>
        <w:lang w:val="ru-RU" w:eastAsia="en-US" w:bidi="ar-SA"/>
      </w:rPr>
    </w:lvl>
  </w:abstractNum>
  <w:abstractNum w:abstractNumId="1" w15:restartNumberingAfterBreak="0">
    <w:nsid w:val="77B10A76"/>
    <w:multiLevelType w:val="multilevel"/>
    <w:tmpl w:val="093A3D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CA1"/>
    <w:rsid w:val="00277616"/>
    <w:rsid w:val="002933A3"/>
    <w:rsid w:val="00422319"/>
    <w:rsid w:val="004879AF"/>
    <w:rsid w:val="004D3540"/>
    <w:rsid w:val="00521E63"/>
    <w:rsid w:val="00554F37"/>
    <w:rsid w:val="00576CA1"/>
    <w:rsid w:val="005D4CCC"/>
    <w:rsid w:val="006327BA"/>
    <w:rsid w:val="007B28EE"/>
    <w:rsid w:val="007D1C07"/>
    <w:rsid w:val="008757DF"/>
    <w:rsid w:val="009433B4"/>
    <w:rsid w:val="009F067C"/>
    <w:rsid w:val="00A17864"/>
    <w:rsid w:val="00AE1BFB"/>
    <w:rsid w:val="00AE24F1"/>
    <w:rsid w:val="00B12452"/>
    <w:rsid w:val="00BF72FA"/>
    <w:rsid w:val="00C27927"/>
    <w:rsid w:val="00C50C95"/>
    <w:rsid w:val="00C53FEE"/>
    <w:rsid w:val="00F10364"/>
    <w:rsid w:val="00F40393"/>
    <w:rsid w:val="00FC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DF6FE"/>
  <w15:chartTrackingRefBased/>
  <w15:docId w15:val="{D9534E21-DCF7-4C3D-B4AA-37F463042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2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2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6327BA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F10364"/>
    <w:pPr>
      <w:widowControl w:val="0"/>
      <w:autoSpaceDE w:val="0"/>
      <w:autoSpaceDN w:val="0"/>
      <w:ind w:left="300"/>
      <w:jc w:val="both"/>
    </w:pPr>
    <w:rPr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F10364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8757DF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D354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354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-velsk-r29.gosweb.gosuslugi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g-velsk-r29.gosweb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-velsk-r29.gosweb.gosuslug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E2CDA-C12D-4849-8BDB-05F00EC68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1621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VKS</dc:creator>
  <cp:keywords/>
  <dc:description/>
  <cp:lastModifiedBy>User</cp:lastModifiedBy>
  <cp:revision>2</cp:revision>
  <cp:lastPrinted>2024-06-07T09:11:00Z</cp:lastPrinted>
  <dcterms:created xsi:type="dcterms:W3CDTF">2024-06-11T10:50:00Z</dcterms:created>
  <dcterms:modified xsi:type="dcterms:W3CDTF">2024-06-11T10:50:00Z</dcterms:modified>
</cp:coreProperties>
</file>