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05C" w:rsidRPr="008063E9" w:rsidRDefault="009D005C" w:rsidP="00FE1E30">
      <w:pPr>
        <w:tabs>
          <w:tab w:val="left" w:pos="7905"/>
        </w:tabs>
        <w:rPr>
          <w:sz w:val="18"/>
          <w:szCs w:val="18"/>
        </w:rPr>
      </w:pPr>
      <w:r>
        <w:tab/>
      </w:r>
    </w:p>
    <w:p w:rsidR="009D005C" w:rsidRPr="00AC6FCD" w:rsidRDefault="009D005C" w:rsidP="009D005C">
      <w:pPr>
        <w:jc w:val="right"/>
        <w:rPr>
          <w:sz w:val="28"/>
          <w:szCs w:val="28"/>
        </w:rPr>
      </w:pPr>
      <w:r w:rsidRPr="00AC6FCD">
        <w:rPr>
          <w:sz w:val="28"/>
          <w:szCs w:val="28"/>
        </w:rPr>
        <w:t>Приложение № 1</w:t>
      </w:r>
    </w:p>
    <w:p w:rsidR="009D005C" w:rsidRPr="00AC6FCD" w:rsidRDefault="009D005C" w:rsidP="00313DE4">
      <w:pPr>
        <w:tabs>
          <w:tab w:val="left" w:pos="8460"/>
        </w:tabs>
        <w:rPr>
          <w:sz w:val="28"/>
          <w:szCs w:val="28"/>
        </w:rPr>
      </w:pPr>
      <w:r w:rsidRPr="00AC6FCD">
        <w:rPr>
          <w:sz w:val="28"/>
          <w:szCs w:val="28"/>
        </w:rPr>
        <w:t xml:space="preserve">                                                                            к постановлению </w:t>
      </w:r>
      <w:r w:rsidR="00313DE4" w:rsidRPr="00AC6FCD">
        <w:rPr>
          <w:sz w:val="28"/>
          <w:szCs w:val="28"/>
        </w:rPr>
        <w:t>администрации</w:t>
      </w:r>
    </w:p>
    <w:p w:rsidR="009D005C" w:rsidRPr="00AC6FCD" w:rsidRDefault="009D005C" w:rsidP="009D005C">
      <w:pPr>
        <w:jc w:val="right"/>
        <w:rPr>
          <w:sz w:val="28"/>
          <w:szCs w:val="28"/>
        </w:rPr>
      </w:pPr>
      <w:r w:rsidRPr="00AC6FCD">
        <w:rPr>
          <w:sz w:val="28"/>
          <w:szCs w:val="28"/>
        </w:rPr>
        <w:t xml:space="preserve">                                                                Вельского  муниципального  района </w:t>
      </w:r>
    </w:p>
    <w:p w:rsidR="009D005C" w:rsidRPr="003063D6" w:rsidRDefault="00AC6FCD" w:rsidP="00AC6FCD">
      <w:pPr>
        <w:jc w:val="right"/>
        <w:rPr>
          <w:sz w:val="28"/>
          <w:szCs w:val="28"/>
        </w:rPr>
      </w:pPr>
      <w:r w:rsidRPr="00AC6FCD">
        <w:rPr>
          <w:sz w:val="28"/>
          <w:szCs w:val="28"/>
        </w:rPr>
        <w:t>от 05.02.2024 г. № 75/1</w:t>
      </w:r>
      <w:r w:rsidR="009D005C" w:rsidRPr="00AC6FCD">
        <w:rPr>
          <w:sz w:val="28"/>
          <w:szCs w:val="28"/>
        </w:rPr>
        <w:t xml:space="preserve">                                                                          </w:t>
      </w:r>
    </w:p>
    <w:p w:rsidR="009D005C" w:rsidRPr="003063D6" w:rsidRDefault="009D005C" w:rsidP="009D005C">
      <w:pPr>
        <w:jc w:val="center"/>
        <w:rPr>
          <w:sz w:val="28"/>
          <w:szCs w:val="28"/>
        </w:rPr>
      </w:pPr>
      <w:r w:rsidRPr="003063D6">
        <w:rPr>
          <w:sz w:val="28"/>
          <w:szCs w:val="28"/>
        </w:rPr>
        <w:t xml:space="preserve">                                                                                                  </w:t>
      </w:r>
    </w:p>
    <w:p w:rsidR="009D005C" w:rsidRPr="00EE5683" w:rsidRDefault="009D005C" w:rsidP="009D005C">
      <w:pPr>
        <w:pStyle w:val="ConsPlusNormal"/>
        <w:widowControl/>
        <w:jc w:val="center"/>
        <w:outlineLvl w:val="1"/>
        <w:rPr>
          <w:rFonts w:ascii="Times New Roman" w:hAnsi="Times New Roman" w:cs="Times New Roman"/>
          <w:b/>
          <w:sz w:val="28"/>
          <w:szCs w:val="28"/>
        </w:rPr>
      </w:pPr>
      <w:r w:rsidRPr="00EE5683">
        <w:rPr>
          <w:rFonts w:ascii="Times New Roman" w:hAnsi="Times New Roman" w:cs="Times New Roman"/>
          <w:b/>
          <w:sz w:val="28"/>
          <w:szCs w:val="28"/>
        </w:rPr>
        <w:t>ПОРЯДОК</w:t>
      </w:r>
    </w:p>
    <w:p w:rsidR="0004659F" w:rsidRDefault="009D005C" w:rsidP="009D005C">
      <w:pPr>
        <w:pStyle w:val="ConsPlusNormal"/>
        <w:widowControl/>
        <w:jc w:val="center"/>
        <w:outlineLvl w:val="1"/>
        <w:rPr>
          <w:rFonts w:ascii="Times New Roman" w:hAnsi="Times New Roman" w:cs="Times New Roman"/>
          <w:b/>
          <w:bCs/>
          <w:sz w:val="28"/>
          <w:szCs w:val="28"/>
        </w:rPr>
      </w:pPr>
      <w:r w:rsidRPr="00EE5683">
        <w:rPr>
          <w:rFonts w:ascii="Times New Roman" w:hAnsi="Times New Roman" w:cs="Times New Roman"/>
          <w:b/>
          <w:bCs/>
          <w:sz w:val="28"/>
          <w:szCs w:val="28"/>
        </w:rPr>
        <w:t xml:space="preserve">предоставления и расходования субсидий из бюджета </w:t>
      </w:r>
    </w:p>
    <w:p w:rsidR="009D005C" w:rsidRPr="003063D6" w:rsidRDefault="009D005C" w:rsidP="009D005C">
      <w:pPr>
        <w:pStyle w:val="ConsPlusNormal"/>
        <w:widowControl/>
        <w:jc w:val="center"/>
        <w:outlineLvl w:val="1"/>
        <w:rPr>
          <w:i/>
          <w:sz w:val="28"/>
          <w:szCs w:val="28"/>
        </w:rPr>
      </w:pPr>
      <w:r w:rsidRPr="00EE5683">
        <w:rPr>
          <w:rFonts w:ascii="Times New Roman" w:hAnsi="Times New Roman" w:cs="Times New Roman"/>
          <w:b/>
          <w:bCs/>
          <w:sz w:val="28"/>
          <w:szCs w:val="28"/>
        </w:rPr>
        <w:t>Вельского муниципального района</w:t>
      </w:r>
      <w:r w:rsidR="0004659F">
        <w:rPr>
          <w:rFonts w:ascii="Times New Roman" w:hAnsi="Times New Roman" w:cs="Times New Roman"/>
          <w:b/>
          <w:bCs/>
          <w:sz w:val="28"/>
          <w:szCs w:val="28"/>
        </w:rPr>
        <w:t xml:space="preserve"> </w:t>
      </w:r>
      <w:r w:rsidRPr="00EE5683">
        <w:rPr>
          <w:rFonts w:ascii="Times New Roman" w:hAnsi="Times New Roman" w:cs="Times New Roman"/>
          <w:b/>
          <w:sz w:val="28"/>
          <w:szCs w:val="28"/>
        </w:rPr>
        <w:t>на создание условий для обеспечения поселений и жителей услугами торговли</w:t>
      </w:r>
    </w:p>
    <w:p w:rsidR="00BC280E" w:rsidRPr="00BC280E" w:rsidRDefault="00BC280E" w:rsidP="00BC280E">
      <w:pPr>
        <w:jc w:val="center"/>
      </w:pPr>
      <w:r w:rsidRPr="00BC280E">
        <w:t>(с изменени</w:t>
      </w:r>
      <w:r>
        <w:t>ями</w:t>
      </w:r>
      <w:r w:rsidRPr="00BC280E">
        <w:t xml:space="preserve"> от</w:t>
      </w:r>
      <w:r>
        <w:t xml:space="preserve"> </w:t>
      </w:r>
      <w:r w:rsidRPr="00BC280E">
        <w:t xml:space="preserve">28.12.2022 года № 550, от </w:t>
      </w:r>
      <w:r w:rsidR="0014041E">
        <w:t>05</w:t>
      </w:r>
      <w:r w:rsidRPr="00BC280E">
        <w:t xml:space="preserve">.02.2024 г. № </w:t>
      </w:r>
      <w:r w:rsidR="0014041E">
        <w:t>75/1</w:t>
      </w:r>
      <w:r w:rsidRPr="00BC280E">
        <w:t>)</w:t>
      </w:r>
    </w:p>
    <w:p w:rsidR="009D005C" w:rsidRPr="003063D6" w:rsidRDefault="009D005C" w:rsidP="009D005C">
      <w:pPr>
        <w:jc w:val="center"/>
        <w:rPr>
          <w:sz w:val="28"/>
          <w:szCs w:val="28"/>
        </w:rPr>
      </w:pPr>
    </w:p>
    <w:p w:rsidR="009D005C" w:rsidRPr="003063D6" w:rsidRDefault="009D005C" w:rsidP="009D005C">
      <w:pPr>
        <w:pStyle w:val="a7"/>
        <w:jc w:val="center"/>
        <w:rPr>
          <w:b/>
          <w:sz w:val="28"/>
          <w:szCs w:val="28"/>
        </w:rPr>
      </w:pPr>
      <w:r w:rsidRPr="003063D6">
        <w:rPr>
          <w:b/>
          <w:sz w:val="28"/>
          <w:szCs w:val="28"/>
          <w:lang w:val="en-US"/>
        </w:rPr>
        <w:t>I</w:t>
      </w:r>
      <w:r w:rsidRPr="003063D6">
        <w:rPr>
          <w:b/>
          <w:sz w:val="28"/>
          <w:szCs w:val="28"/>
        </w:rPr>
        <w:t>.</w:t>
      </w:r>
      <w:r w:rsidR="00FC0FE0">
        <w:rPr>
          <w:b/>
          <w:sz w:val="28"/>
          <w:szCs w:val="28"/>
        </w:rPr>
        <w:t xml:space="preserve"> </w:t>
      </w:r>
      <w:r w:rsidRPr="003063D6">
        <w:rPr>
          <w:b/>
          <w:sz w:val="28"/>
          <w:szCs w:val="28"/>
        </w:rPr>
        <w:t>Общие положения.</w:t>
      </w:r>
    </w:p>
    <w:p w:rsidR="009D005C" w:rsidRPr="003063D6" w:rsidRDefault="009D005C" w:rsidP="009D005C">
      <w:pPr>
        <w:ind w:left="360"/>
        <w:jc w:val="center"/>
        <w:rPr>
          <w:b/>
          <w:sz w:val="28"/>
          <w:szCs w:val="28"/>
        </w:rPr>
      </w:pPr>
    </w:p>
    <w:p w:rsidR="009D005C" w:rsidRPr="00AA664F" w:rsidRDefault="009D005C" w:rsidP="00AA664F">
      <w:pPr>
        <w:numPr>
          <w:ilvl w:val="0"/>
          <w:numId w:val="6"/>
        </w:numPr>
        <w:ind w:left="0" w:right="283" w:firstLine="709"/>
        <w:jc w:val="both"/>
        <w:rPr>
          <w:sz w:val="28"/>
          <w:szCs w:val="28"/>
        </w:rPr>
      </w:pPr>
      <w:r w:rsidRPr="00AA664F">
        <w:rPr>
          <w:sz w:val="28"/>
          <w:szCs w:val="28"/>
        </w:rPr>
        <w:t xml:space="preserve">Настоящий порядок, разработанный в соответствии со статьей 78  Бюджетного кодекса Российской Федерации, общими требованиями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утвержденными постановлением Правительства Российской Федерации от </w:t>
      </w:r>
      <w:r w:rsidR="008214BF" w:rsidRPr="008214BF">
        <w:rPr>
          <w:sz w:val="28"/>
          <w:szCs w:val="28"/>
        </w:rPr>
        <w:t>25</w:t>
      </w:r>
      <w:r w:rsidRPr="008214BF">
        <w:rPr>
          <w:sz w:val="28"/>
          <w:szCs w:val="28"/>
        </w:rPr>
        <w:t xml:space="preserve"> </w:t>
      </w:r>
      <w:r w:rsidR="008214BF" w:rsidRPr="008214BF">
        <w:rPr>
          <w:sz w:val="28"/>
          <w:szCs w:val="28"/>
        </w:rPr>
        <w:t>октября</w:t>
      </w:r>
      <w:r w:rsidRPr="008214BF">
        <w:rPr>
          <w:sz w:val="28"/>
          <w:szCs w:val="28"/>
        </w:rPr>
        <w:t xml:space="preserve"> 202</w:t>
      </w:r>
      <w:r w:rsidR="008214BF" w:rsidRPr="008214BF">
        <w:rPr>
          <w:sz w:val="28"/>
          <w:szCs w:val="28"/>
        </w:rPr>
        <w:t>3</w:t>
      </w:r>
      <w:r w:rsidRPr="008214BF">
        <w:rPr>
          <w:sz w:val="28"/>
          <w:szCs w:val="28"/>
        </w:rPr>
        <w:t xml:space="preserve"> года № </w:t>
      </w:r>
      <w:r w:rsidR="008214BF" w:rsidRPr="008214BF">
        <w:rPr>
          <w:sz w:val="28"/>
          <w:szCs w:val="28"/>
        </w:rPr>
        <w:t>1782</w:t>
      </w:r>
      <w:r w:rsidRPr="008214BF">
        <w:rPr>
          <w:sz w:val="28"/>
          <w:szCs w:val="28"/>
        </w:rPr>
        <w:t xml:space="preserve"> «</w:t>
      </w:r>
      <w:r w:rsidR="008214BF" w:rsidRPr="008214BF">
        <w:rPr>
          <w:sz w:val="28"/>
          <w:szCs w:val="28"/>
          <w:shd w:val="clear" w:color="auto" w:fill="FFFFFF"/>
        </w:rPr>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747622">
        <w:rPr>
          <w:sz w:val="28"/>
          <w:szCs w:val="28"/>
          <w:shd w:val="clear" w:color="auto" w:fill="FFFFFF"/>
        </w:rPr>
        <w:t>»</w:t>
      </w:r>
      <w:r w:rsidR="00AA664F" w:rsidRPr="008214BF">
        <w:rPr>
          <w:sz w:val="28"/>
          <w:szCs w:val="28"/>
        </w:rPr>
        <w:t xml:space="preserve">, </w:t>
      </w:r>
      <w:r w:rsidRPr="00AA664F">
        <w:rPr>
          <w:sz w:val="28"/>
          <w:szCs w:val="28"/>
        </w:rPr>
        <w:t>областным законом от 24 сентября 2010 года №</w:t>
      </w:r>
      <w:r w:rsidR="00B73ABF">
        <w:rPr>
          <w:sz w:val="28"/>
          <w:szCs w:val="28"/>
        </w:rPr>
        <w:t xml:space="preserve"> </w:t>
      </w:r>
      <w:r w:rsidRPr="00AA664F">
        <w:rPr>
          <w:sz w:val="28"/>
          <w:szCs w:val="28"/>
        </w:rPr>
        <w:t>203-15-ОЗ «О предоставлении из областного бюджета субсидий бюджетам муниципальных районов Архангельской области на софинансирование расходов по созданию условий для обеспечения поселений услугами торговли, бюджетам муниципальных округов Архангельской области на софинансирование расходов по созданию условий для обеспечения жителей муниципальных округов Архангельской области услугами торговли»,  муниципальной программой Вельского муниципального района «Развитие э</w:t>
      </w:r>
      <w:r w:rsidRPr="00AA664F">
        <w:rPr>
          <w:rStyle w:val="ae"/>
          <w:b w:val="0"/>
          <w:sz w:val="28"/>
          <w:szCs w:val="28"/>
        </w:rPr>
        <w:t>кономического потенциала Вельского</w:t>
      </w:r>
      <w:r w:rsidRPr="00AA664F">
        <w:rPr>
          <w:rStyle w:val="ae"/>
          <w:sz w:val="28"/>
          <w:szCs w:val="28"/>
        </w:rPr>
        <w:t xml:space="preserve"> </w:t>
      </w:r>
      <w:r w:rsidRPr="00AA664F">
        <w:rPr>
          <w:rStyle w:val="ae"/>
          <w:b w:val="0"/>
          <w:sz w:val="28"/>
          <w:szCs w:val="28"/>
        </w:rPr>
        <w:t>муниципального района</w:t>
      </w:r>
      <w:r w:rsidRPr="00AA664F">
        <w:rPr>
          <w:sz w:val="28"/>
          <w:szCs w:val="28"/>
        </w:rPr>
        <w:t xml:space="preserve">», утвержденной постановлением администрации Вельского муниципального района от 23 сентября 2021 года № 952, определяет условия предоставления из бюджета Вельского муниципального района (далее районный бюджет), субсидий поставщикам товаров по возмещению части расходов по доставке товаров первой необходимости в отдаленные труднодоступные населенные пункты Вельского муниципального района (далее соответственно – субсидия, конкурс, заявители), определяет порядок предоставления субсидии поставщикам товаров на возмещение части расходов по доставке товаров в отдаленные труднодоступные населенные пункты Вельского муниципального района (далее  - субсидия). </w:t>
      </w:r>
    </w:p>
    <w:p w:rsidR="009D005C" w:rsidRPr="00263B64" w:rsidRDefault="009D005C" w:rsidP="009D005C">
      <w:pPr>
        <w:pStyle w:val="a4"/>
        <w:tabs>
          <w:tab w:val="left" w:pos="1276"/>
        </w:tabs>
        <w:ind w:firstLine="709"/>
        <w:jc w:val="both"/>
        <w:rPr>
          <w:rFonts w:ascii="Times New Roman" w:hAnsi="Times New Roman" w:cs="Times New Roman"/>
          <w:sz w:val="28"/>
          <w:szCs w:val="28"/>
        </w:rPr>
      </w:pPr>
      <w:r w:rsidRPr="00263B64">
        <w:rPr>
          <w:rFonts w:ascii="Times New Roman" w:hAnsi="Times New Roman" w:cs="Times New Roman"/>
          <w:sz w:val="28"/>
          <w:szCs w:val="28"/>
        </w:rPr>
        <w:t>2.</w:t>
      </w:r>
      <w:r w:rsidRPr="00263B64">
        <w:rPr>
          <w:rFonts w:ascii="Times New Roman" w:hAnsi="Times New Roman" w:cs="Times New Roman"/>
          <w:sz w:val="28"/>
          <w:szCs w:val="28"/>
        </w:rPr>
        <w:tab/>
        <w:t>Основные понятия, используемые в настоящем Порядке:</w:t>
      </w:r>
    </w:p>
    <w:p w:rsidR="009D005C" w:rsidRPr="00263B64" w:rsidRDefault="009D005C" w:rsidP="000346F8">
      <w:pPr>
        <w:pStyle w:val="a4"/>
        <w:shd w:val="clear" w:color="auto" w:fill="auto"/>
        <w:tabs>
          <w:tab w:val="left" w:pos="709"/>
        </w:tabs>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Pr="00263B64">
        <w:rPr>
          <w:rFonts w:ascii="Times New Roman" w:hAnsi="Times New Roman" w:cs="Times New Roman"/>
          <w:sz w:val="28"/>
          <w:szCs w:val="28"/>
        </w:rPr>
        <w:t>1</w:t>
      </w:r>
      <w:r>
        <w:rPr>
          <w:rFonts w:ascii="Times New Roman" w:hAnsi="Times New Roman" w:cs="Times New Roman"/>
          <w:sz w:val="28"/>
          <w:szCs w:val="28"/>
        </w:rPr>
        <w:t>)</w:t>
      </w:r>
      <w:r w:rsidRPr="00263B64">
        <w:rPr>
          <w:rFonts w:ascii="Times New Roman" w:hAnsi="Times New Roman" w:cs="Times New Roman"/>
          <w:sz w:val="28"/>
          <w:szCs w:val="28"/>
        </w:rPr>
        <w:t xml:space="preserve"> управление экономики, сельского хозяйства и торговли администрации Вельского муниципального района (далее–</w:t>
      </w:r>
      <w:r>
        <w:rPr>
          <w:rFonts w:ascii="Times New Roman" w:hAnsi="Times New Roman" w:cs="Times New Roman"/>
          <w:sz w:val="28"/>
          <w:szCs w:val="28"/>
        </w:rPr>
        <w:t>главный распорядитель</w:t>
      </w:r>
      <w:r w:rsidRPr="00263B64">
        <w:rPr>
          <w:rFonts w:ascii="Times New Roman" w:hAnsi="Times New Roman" w:cs="Times New Roman"/>
          <w:sz w:val="28"/>
          <w:szCs w:val="28"/>
        </w:rPr>
        <w:t xml:space="preserve">) – </w:t>
      </w:r>
      <w:r w:rsidR="00E477E1">
        <w:rPr>
          <w:rFonts w:ascii="Times New Roman" w:hAnsi="Times New Roman" w:cs="Times New Roman"/>
          <w:sz w:val="28"/>
          <w:szCs w:val="28"/>
        </w:rPr>
        <w:t>главный распорядитель</w:t>
      </w:r>
      <w:r w:rsidRPr="00263B64">
        <w:rPr>
          <w:rFonts w:ascii="Times New Roman" w:hAnsi="Times New Roman" w:cs="Times New Roman"/>
          <w:sz w:val="28"/>
          <w:szCs w:val="28"/>
        </w:rPr>
        <w:t xml:space="preserve"> бюджетных средств, до которого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субсидии </w:t>
      </w:r>
      <w:r w:rsidRPr="00263B64">
        <w:rPr>
          <w:rFonts w:ascii="Times New Roman" w:hAnsi="Times New Roman" w:cs="Times New Roman"/>
          <w:bCs/>
          <w:sz w:val="28"/>
          <w:szCs w:val="28"/>
        </w:rPr>
        <w:t xml:space="preserve">на возмещение затрат на доставку товаров  в труднодоступные населенные пункты </w:t>
      </w:r>
      <w:r w:rsidRPr="00263B64">
        <w:rPr>
          <w:rFonts w:ascii="Times New Roman" w:hAnsi="Times New Roman" w:cs="Times New Roman"/>
          <w:sz w:val="28"/>
          <w:szCs w:val="28"/>
        </w:rPr>
        <w:t>на соответствующий финансовый год и плановый период (далее - главный распорядитель бюджетных средств, уполномоченный орган);</w:t>
      </w:r>
    </w:p>
    <w:p w:rsidR="009D005C" w:rsidRPr="00263B64" w:rsidRDefault="009D005C" w:rsidP="000346F8">
      <w:pPr>
        <w:widowControl w:val="0"/>
        <w:tabs>
          <w:tab w:val="left" w:pos="0"/>
          <w:tab w:val="left" w:pos="567"/>
          <w:tab w:val="left" w:pos="1560"/>
        </w:tabs>
        <w:suppressAutoHyphens/>
        <w:autoSpaceDE w:val="0"/>
        <w:jc w:val="both"/>
        <w:rPr>
          <w:rFonts w:eastAsia="Calibri"/>
          <w:sz w:val="28"/>
          <w:szCs w:val="28"/>
          <w:lang w:eastAsia="zh-CN"/>
        </w:rPr>
      </w:pPr>
      <w:r>
        <w:rPr>
          <w:sz w:val="28"/>
          <w:szCs w:val="28"/>
        </w:rPr>
        <w:tab/>
        <w:t xml:space="preserve">2) </w:t>
      </w:r>
      <w:r w:rsidR="0010377D">
        <w:rPr>
          <w:sz w:val="28"/>
          <w:szCs w:val="28"/>
        </w:rPr>
        <w:t>запрос предложений</w:t>
      </w:r>
      <w:r w:rsidRPr="00263B64">
        <w:rPr>
          <w:sz w:val="28"/>
          <w:szCs w:val="28"/>
        </w:rPr>
        <w:t xml:space="preserve"> - процедура отбора юридических лиц или и</w:t>
      </w:r>
      <w:r w:rsidRPr="00263B64">
        <w:rPr>
          <w:spacing w:val="-20"/>
          <w:sz w:val="28"/>
          <w:szCs w:val="28"/>
        </w:rPr>
        <w:t>ндивидуальных</w:t>
      </w:r>
      <w:r w:rsidRPr="00263B64">
        <w:rPr>
          <w:sz w:val="28"/>
          <w:szCs w:val="28"/>
        </w:rPr>
        <w:t xml:space="preserve"> предпринимателей, осуществляющих свою деятельность по доставке товаров </w:t>
      </w:r>
      <w:r w:rsidRPr="00263B64">
        <w:rPr>
          <w:bCs/>
          <w:sz w:val="28"/>
          <w:szCs w:val="28"/>
        </w:rPr>
        <w:t xml:space="preserve">в труднодоступные населенные пункты </w:t>
      </w:r>
      <w:r w:rsidRPr="00263B64">
        <w:rPr>
          <w:sz w:val="28"/>
          <w:szCs w:val="28"/>
        </w:rPr>
        <w:t>на территории Вельского муниципального района для предоставления субсидии;</w:t>
      </w:r>
    </w:p>
    <w:p w:rsidR="009D005C" w:rsidRPr="00263B64" w:rsidRDefault="009D005C" w:rsidP="000346F8">
      <w:pPr>
        <w:widowControl w:val="0"/>
        <w:tabs>
          <w:tab w:val="left" w:pos="0"/>
          <w:tab w:val="left" w:pos="567"/>
          <w:tab w:val="left" w:pos="1560"/>
        </w:tabs>
        <w:suppressAutoHyphens/>
        <w:autoSpaceDE w:val="0"/>
        <w:jc w:val="both"/>
        <w:rPr>
          <w:rFonts w:eastAsia="Calibri"/>
          <w:sz w:val="28"/>
          <w:szCs w:val="28"/>
          <w:lang w:eastAsia="zh-CN"/>
        </w:rPr>
      </w:pPr>
      <w:r>
        <w:rPr>
          <w:sz w:val="28"/>
          <w:szCs w:val="28"/>
        </w:rPr>
        <w:tab/>
        <w:t>3)</w:t>
      </w:r>
      <w:r w:rsidRPr="00263B64">
        <w:rPr>
          <w:sz w:val="28"/>
          <w:szCs w:val="28"/>
        </w:rPr>
        <w:t xml:space="preserve"> </w:t>
      </w:r>
      <w:r w:rsidR="00662EF1">
        <w:rPr>
          <w:sz w:val="28"/>
          <w:szCs w:val="28"/>
        </w:rPr>
        <w:t>у</w:t>
      </w:r>
      <w:r w:rsidR="0010377D">
        <w:rPr>
          <w:sz w:val="28"/>
          <w:szCs w:val="28"/>
        </w:rPr>
        <w:t>частник отбора (</w:t>
      </w:r>
      <w:r w:rsidRPr="00263B64">
        <w:rPr>
          <w:sz w:val="28"/>
          <w:szCs w:val="28"/>
        </w:rPr>
        <w:t>заявитель</w:t>
      </w:r>
      <w:r w:rsidR="0010377D">
        <w:rPr>
          <w:sz w:val="28"/>
          <w:szCs w:val="28"/>
        </w:rPr>
        <w:t>)</w:t>
      </w:r>
      <w:r w:rsidRPr="00263B64">
        <w:rPr>
          <w:sz w:val="28"/>
          <w:szCs w:val="28"/>
        </w:rPr>
        <w:t xml:space="preserve"> - юридические лица или индивидуальные предприниматели, осуществляющие свою деятельность по доставке товаров</w:t>
      </w:r>
      <w:r w:rsidR="00181871">
        <w:rPr>
          <w:sz w:val="28"/>
          <w:szCs w:val="28"/>
        </w:rPr>
        <w:t xml:space="preserve"> </w:t>
      </w:r>
      <w:r w:rsidRPr="00263B64">
        <w:rPr>
          <w:bCs/>
          <w:sz w:val="28"/>
          <w:szCs w:val="28"/>
        </w:rPr>
        <w:t xml:space="preserve">в труднодоступные населенные пункты </w:t>
      </w:r>
      <w:r w:rsidRPr="00263B64">
        <w:rPr>
          <w:sz w:val="28"/>
          <w:szCs w:val="28"/>
        </w:rPr>
        <w:t>на территории Вельского муниципального района, претендующий в соответствии с настоящим Порядком на получение субсидии (далее - заявитель);</w:t>
      </w:r>
    </w:p>
    <w:p w:rsidR="009D005C" w:rsidRPr="00263B64" w:rsidRDefault="009D005C" w:rsidP="000346F8">
      <w:pPr>
        <w:widowControl w:val="0"/>
        <w:tabs>
          <w:tab w:val="left" w:pos="0"/>
          <w:tab w:val="left" w:pos="567"/>
          <w:tab w:val="left" w:pos="1560"/>
        </w:tabs>
        <w:suppressAutoHyphens/>
        <w:autoSpaceDE w:val="0"/>
        <w:jc w:val="both"/>
        <w:rPr>
          <w:sz w:val="28"/>
          <w:szCs w:val="28"/>
        </w:rPr>
      </w:pPr>
      <w:r>
        <w:rPr>
          <w:sz w:val="28"/>
          <w:szCs w:val="28"/>
        </w:rPr>
        <w:tab/>
        <w:t>4)</w:t>
      </w:r>
      <w:r w:rsidRPr="00263B64">
        <w:rPr>
          <w:sz w:val="28"/>
          <w:szCs w:val="28"/>
        </w:rPr>
        <w:t xml:space="preserve"> субсидия - форма безвозмездного предоставления средств                           из </w:t>
      </w:r>
      <w:r w:rsidRPr="00FE1E30">
        <w:rPr>
          <w:sz w:val="28"/>
          <w:szCs w:val="28"/>
        </w:rPr>
        <w:t xml:space="preserve">бюджета </w:t>
      </w:r>
      <w:r w:rsidR="00BD22CF" w:rsidRPr="00FE1E30">
        <w:rPr>
          <w:sz w:val="28"/>
          <w:szCs w:val="28"/>
        </w:rPr>
        <w:t>Вельского муниципального района</w:t>
      </w:r>
      <w:r w:rsidRPr="00263B64">
        <w:rPr>
          <w:sz w:val="28"/>
          <w:szCs w:val="28"/>
        </w:rPr>
        <w:t xml:space="preserve"> юридическим лицам и (или) индивидуальным предпринимателям, осуществляющим свою деятельность                    по доставке товаров </w:t>
      </w:r>
      <w:r w:rsidRPr="00263B64">
        <w:rPr>
          <w:bCs/>
          <w:sz w:val="28"/>
          <w:szCs w:val="28"/>
        </w:rPr>
        <w:t xml:space="preserve">в труднодоступные населенные пункты </w:t>
      </w:r>
      <w:r w:rsidRPr="00263B64">
        <w:rPr>
          <w:sz w:val="28"/>
          <w:szCs w:val="28"/>
        </w:rPr>
        <w:t>на территории Вельского муниципального района;</w:t>
      </w:r>
    </w:p>
    <w:p w:rsidR="009D005C" w:rsidRPr="00263B64" w:rsidRDefault="009D005C" w:rsidP="000346F8">
      <w:pPr>
        <w:pStyle w:val="a4"/>
        <w:tabs>
          <w:tab w:val="left" w:pos="567"/>
        </w:tabs>
        <w:jc w:val="both"/>
        <w:rPr>
          <w:rFonts w:ascii="Times New Roman" w:hAnsi="Times New Roman" w:cs="Times New Roman"/>
          <w:sz w:val="28"/>
          <w:szCs w:val="28"/>
        </w:rPr>
      </w:pPr>
      <w:r>
        <w:rPr>
          <w:rFonts w:ascii="Times New Roman" w:hAnsi="Times New Roman" w:cs="Times New Roman"/>
          <w:sz w:val="28"/>
          <w:szCs w:val="28"/>
        </w:rPr>
        <w:tab/>
        <w:t>5)</w:t>
      </w:r>
      <w:r w:rsidRPr="00263B64">
        <w:rPr>
          <w:rFonts w:ascii="Times New Roman" w:hAnsi="Times New Roman" w:cs="Times New Roman"/>
          <w:sz w:val="28"/>
          <w:szCs w:val="28"/>
        </w:rPr>
        <w:t xml:space="preserve"> получатели субсидии - юридические лица и (или) индивидуальные предприниматели, осуществляющие свою деятельность по доставке товаров  </w:t>
      </w:r>
      <w:r w:rsidRPr="00263B64">
        <w:rPr>
          <w:rFonts w:ascii="Times New Roman" w:hAnsi="Times New Roman" w:cs="Times New Roman"/>
          <w:bCs/>
          <w:sz w:val="28"/>
          <w:szCs w:val="28"/>
        </w:rPr>
        <w:t xml:space="preserve">в труднодоступные населенные пункты </w:t>
      </w:r>
      <w:r w:rsidRPr="00263B64">
        <w:rPr>
          <w:rFonts w:ascii="Times New Roman" w:hAnsi="Times New Roman" w:cs="Times New Roman"/>
          <w:sz w:val="28"/>
          <w:szCs w:val="28"/>
        </w:rPr>
        <w:t xml:space="preserve">на территории </w:t>
      </w:r>
      <w:r w:rsidR="00762C4D">
        <w:rPr>
          <w:rFonts w:ascii="Times New Roman" w:hAnsi="Times New Roman" w:cs="Times New Roman"/>
          <w:sz w:val="28"/>
          <w:szCs w:val="28"/>
        </w:rPr>
        <w:t>Вельского муниципального района</w:t>
      </w:r>
      <w:r w:rsidR="0010377D">
        <w:rPr>
          <w:rFonts w:ascii="Times New Roman" w:hAnsi="Times New Roman" w:cs="Times New Roman"/>
          <w:sz w:val="28"/>
          <w:szCs w:val="28"/>
        </w:rPr>
        <w:t>, которые прошли отбор.</w:t>
      </w:r>
    </w:p>
    <w:p w:rsidR="009D005C" w:rsidRPr="003063D6" w:rsidRDefault="009D005C" w:rsidP="009D005C">
      <w:pPr>
        <w:ind w:firstLine="709"/>
        <w:jc w:val="both"/>
        <w:rPr>
          <w:sz w:val="28"/>
          <w:szCs w:val="28"/>
        </w:rPr>
      </w:pPr>
      <w:r>
        <w:rPr>
          <w:sz w:val="28"/>
          <w:szCs w:val="28"/>
        </w:rPr>
        <w:t>Так же в настоящем порядке используются п</w:t>
      </w:r>
      <w:r w:rsidRPr="003063D6">
        <w:rPr>
          <w:sz w:val="28"/>
          <w:szCs w:val="28"/>
        </w:rPr>
        <w:t>онятия, используемые в статье 2 областного закона от 24 сентября 2010 года № 203-15-ОЗ «О предоставлении из областного бюджета субсидий бюджетам муниципальных районов Архангельской области на софинансирование расходов по созданию условий для обеспечения поселений услугами торговли и бюджетам городских округов Архангельской области на софинансирование расходов по созданию условий для обеспечения жителей городских округов Архангельской области услугами торговли».</w:t>
      </w:r>
    </w:p>
    <w:p w:rsidR="009D005C" w:rsidRDefault="009D005C" w:rsidP="00FE1E30">
      <w:pPr>
        <w:ind w:firstLine="709"/>
        <w:jc w:val="both"/>
        <w:rPr>
          <w:sz w:val="28"/>
          <w:szCs w:val="28"/>
        </w:rPr>
      </w:pPr>
      <w:r w:rsidRPr="003063D6">
        <w:rPr>
          <w:sz w:val="28"/>
          <w:szCs w:val="28"/>
        </w:rPr>
        <w:t xml:space="preserve">3. Целью предоставления субсидии является возмещение </w:t>
      </w:r>
      <w:r w:rsidR="0010377D">
        <w:rPr>
          <w:sz w:val="28"/>
          <w:szCs w:val="28"/>
        </w:rPr>
        <w:t xml:space="preserve">фактических </w:t>
      </w:r>
      <w:r w:rsidRPr="003063D6">
        <w:rPr>
          <w:sz w:val="28"/>
          <w:szCs w:val="28"/>
        </w:rPr>
        <w:t>части затрат юридическим лицам и индивидуальным предпринимателям, которые обеспечивают доставку товаров первой необходимости в отдаленные труднодоступные населённые пункты, входящими в состав Вельского муниципального района</w:t>
      </w:r>
      <w:r>
        <w:rPr>
          <w:sz w:val="28"/>
          <w:szCs w:val="28"/>
        </w:rPr>
        <w:t>.</w:t>
      </w:r>
    </w:p>
    <w:p w:rsidR="009D005C" w:rsidRPr="003063D6" w:rsidRDefault="00FF4589" w:rsidP="00FE1E30">
      <w:pPr>
        <w:tabs>
          <w:tab w:val="left" w:pos="0"/>
          <w:tab w:val="left" w:pos="567"/>
        </w:tabs>
        <w:ind w:firstLine="709"/>
        <w:jc w:val="both"/>
        <w:rPr>
          <w:sz w:val="28"/>
          <w:szCs w:val="28"/>
        </w:rPr>
      </w:pPr>
      <w:r>
        <w:rPr>
          <w:sz w:val="28"/>
          <w:szCs w:val="28"/>
        </w:rPr>
        <w:t>4</w:t>
      </w:r>
      <w:r w:rsidR="009D005C" w:rsidRPr="003063D6">
        <w:rPr>
          <w:sz w:val="28"/>
          <w:szCs w:val="28"/>
        </w:rPr>
        <w:t xml:space="preserve">. Финансирование </w:t>
      </w:r>
      <w:r w:rsidR="009D005C" w:rsidRPr="00BA7491">
        <w:rPr>
          <w:sz w:val="28"/>
          <w:szCs w:val="28"/>
        </w:rPr>
        <w:t>субсидии</w:t>
      </w:r>
      <w:r w:rsidR="009D005C">
        <w:rPr>
          <w:sz w:val="28"/>
          <w:szCs w:val="28"/>
        </w:rPr>
        <w:t xml:space="preserve"> </w:t>
      </w:r>
      <w:r w:rsidR="009D005C" w:rsidRPr="003063D6">
        <w:rPr>
          <w:sz w:val="28"/>
          <w:szCs w:val="28"/>
        </w:rPr>
        <w:t>осуществляется управлением по финансам и исполнению бюджета администрации Вельск</w:t>
      </w:r>
      <w:r w:rsidR="009D005C">
        <w:rPr>
          <w:sz w:val="28"/>
          <w:szCs w:val="28"/>
        </w:rPr>
        <w:t>ого</w:t>
      </w:r>
      <w:r w:rsidR="009D005C" w:rsidRPr="003063D6">
        <w:rPr>
          <w:sz w:val="28"/>
          <w:szCs w:val="28"/>
        </w:rPr>
        <w:t xml:space="preserve"> муниципальн</w:t>
      </w:r>
      <w:r w:rsidR="009D005C">
        <w:rPr>
          <w:sz w:val="28"/>
          <w:szCs w:val="28"/>
        </w:rPr>
        <w:t>ого</w:t>
      </w:r>
      <w:r w:rsidR="009D005C" w:rsidRPr="003063D6">
        <w:rPr>
          <w:sz w:val="28"/>
          <w:szCs w:val="28"/>
        </w:rPr>
        <w:t xml:space="preserve"> район</w:t>
      </w:r>
      <w:r w:rsidR="009D005C">
        <w:rPr>
          <w:sz w:val="28"/>
          <w:szCs w:val="28"/>
        </w:rPr>
        <w:t>а</w:t>
      </w:r>
      <w:r w:rsidR="009D005C" w:rsidRPr="003063D6">
        <w:rPr>
          <w:sz w:val="28"/>
          <w:szCs w:val="28"/>
        </w:rPr>
        <w:t xml:space="preserve"> в соответствии со сводной бюджетной росписью бюджета</w:t>
      </w:r>
      <w:r w:rsidR="00C82251">
        <w:rPr>
          <w:sz w:val="28"/>
          <w:szCs w:val="28"/>
        </w:rPr>
        <w:t xml:space="preserve"> Вельского муниципального района</w:t>
      </w:r>
      <w:r w:rsidR="009D005C" w:rsidRPr="003063D6">
        <w:rPr>
          <w:sz w:val="28"/>
          <w:szCs w:val="28"/>
        </w:rPr>
        <w:t xml:space="preserve"> на соответствующий финансовый год и плановый период, доведенными лимитами бюджетных обязательств и предельными объемами финансирования, утвержденным на эти цели главному </w:t>
      </w:r>
      <w:r w:rsidR="00C82251">
        <w:rPr>
          <w:sz w:val="28"/>
          <w:szCs w:val="28"/>
        </w:rPr>
        <w:t>распорядителю бюджетных средств.</w:t>
      </w:r>
    </w:p>
    <w:p w:rsidR="009D005C" w:rsidRPr="0029353E" w:rsidRDefault="00D869D6" w:rsidP="00FE1E30">
      <w:pPr>
        <w:tabs>
          <w:tab w:val="left" w:pos="0"/>
          <w:tab w:val="left" w:pos="142"/>
        </w:tabs>
        <w:ind w:firstLine="709"/>
        <w:jc w:val="both"/>
        <w:rPr>
          <w:sz w:val="28"/>
          <w:szCs w:val="28"/>
        </w:rPr>
      </w:pPr>
      <w:r>
        <w:rPr>
          <w:sz w:val="28"/>
          <w:szCs w:val="28"/>
        </w:rPr>
        <w:lastRenderedPageBreak/>
        <w:t>5</w:t>
      </w:r>
      <w:r w:rsidR="009D005C" w:rsidRPr="007D4E5B">
        <w:rPr>
          <w:sz w:val="28"/>
          <w:szCs w:val="28"/>
        </w:rPr>
        <w:t>.</w:t>
      </w:r>
      <w:r w:rsidR="009D005C" w:rsidRPr="007D4E5B">
        <w:rPr>
          <w:rFonts w:eastAsiaTheme="minorHAnsi"/>
          <w:sz w:val="28"/>
          <w:szCs w:val="28"/>
          <w:lang w:eastAsia="en-US"/>
        </w:rPr>
        <w:t xml:space="preserve"> </w:t>
      </w:r>
      <w:r w:rsidR="009D005C" w:rsidRPr="007D4E5B">
        <w:rPr>
          <w:sz w:val="28"/>
          <w:szCs w:val="28"/>
        </w:rPr>
        <w:t xml:space="preserve">К категории получателей субсидии относятся юридические лица и индивидуальные предприниматели, которые имеют свидетельства о государственной регистрации или свидетельства о постановке на учет в </w:t>
      </w:r>
      <w:r w:rsidR="009D005C" w:rsidRPr="007D4E5B">
        <w:rPr>
          <w:bCs/>
          <w:sz w:val="28"/>
          <w:szCs w:val="28"/>
        </w:rPr>
        <w:t>уполномоченном государственном органе, осуществляющем государственную регистрацию юридических лиц</w:t>
      </w:r>
      <w:r w:rsidR="009D005C" w:rsidRPr="007D4E5B">
        <w:rPr>
          <w:sz w:val="28"/>
          <w:szCs w:val="28"/>
        </w:rPr>
        <w:t xml:space="preserve"> на территории Вельского района и  осуществляющие доставку товаров в труднодоступные населенные пункты, указанные</w:t>
      </w:r>
      <w:r w:rsidR="009D005C" w:rsidRPr="0029353E">
        <w:rPr>
          <w:sz w:val="28"/>
          <w:szCs w:val="28"/>
        </w:rPr>
        <w:t xml:space="preserve"> в перечне труднодоступных населенных пунктов утвержденном  решением Собрания депутатов Вельского муниципального  района </w:t>
      </w:r>
      <w:bookmarkStart w:id="0" w:name="_Hlk159409617"/>
      <w:r w:rsidR="009D005C" w:rsidRPr="0029353E">
        <w:rPr>
          <w:sz w:val="28"/>
          <w:szCs w:val="28"/>
        </w:rPr>
        <w:t xml:space="preserve">от </w:t>
      </w:r>
      <w:r w:rsidR="00FF4589">
        <w:rPr>
          <w:sz w:val="28"/>
          <w:szCs w:val="28"/>
        </w:rPr>
        <w:t>20</w:t>
      </w:r>
      <w:r w:rsidR="009D005C" w:rsidRPr="0029353E">
        <w:rPr>
          <w:sz w:val="28"/>
          <w:szCs w:val="28"/>
        </w:rPr>
        <w:t xml:space="preserve"> </w:t>
      </w:r>
      <w:r w:rsidR="00FF4589">
        <w:rPr>
          <w:sz w:val="28"/>
          <w:szCs w:val="28"/>
        </w:rPr>
        <w:t>сентября</w:t>
      </w:r>
      <w:r w:rsidR="009D005C" w:rsidRPr="0029353E">
        <w:rPr>
          <w:sz w:val="28"/>
          <w:szCs w:val="28"/>
        </w:rPr>
        <w:t xml:space="preserve"> 20</w:t>
      </w:r>
      <w:r w:rsidR="00FF4589">
        <w:rPr>
          <w:sz w:val="28"/>
          <w:szCs w:val="28"/>
        </w:rPr>
        <w:t>23</w:t>
      </w:r>
      <w:r w:rsidR="009D005C" w:rsidRPr="0029353E">
        <w:rPr>
          <w:sz w:val="28"/>
          <w:szCs w:val="28"/>
        </w:rPr>
        <w:t xml:space="preserve"> года № </w:t>
      </w:r>
      <w:r w:rsidR="00FF4589">
        <w:rPr>
          <w:sz w:val="28"/>
          <w:szCs w:val="28"/>
        </w:rPr>
        <w:t>126</w:t>
      </w:r>
      <w:r w:rsidR="009D005C" w:rsidRPr="0029353E">
        <w:rPr>
          <w:sz w:val="28"/>
          <w:szCs w:val="28"/>
        </w:rPr>
        <w:t xml:space="preserve">  </w:t>
      </w:r>
      <w:bookmarkEnd w:id="0"/>
      <w:r w:rsidR="009D005C" w:rsidRPr="0029353E">
        <w:rPr>
          <w:sz w:val="28"/>
          <w:szCs w:val="28"/>
        </w:rPr>
        <w:t>«Об утверждении перечня труднодоступных населенных пунктов</w:t>
      </w:r>
      <w:r w:rsidR="00FF4589">
        <w:rPr>
          <w:sz w:val="28"/>
          <w:szCs w:val="28"/>
        </w:rPr>
        <w:t xml:space="preserve"> Вельского муниципального района Архангельской области</w:t>
      </w:r>
      <w:r w:rsidR="009D005C" w:rsidRPr="0029353E">
        <w:rPr>
          <w:sz w:val="28"/>
          <w:szCs w:val="28"/>
        </w:rPr>
        <w:t xml:space="preserve">, минимальной периодичности доставки товаров, ассортименто- количественного минимума товаров и предельного норматива возмещения транспортных» при условии соблюдения: минимальной периодичности доставки товаров, минимального ассортиментного перечня товаров, минимального количества привозимых товаров, утвержденном решением Собрания депутатов Вельского муниципального района от </w:t>
      </w:r>
      <w:r w:rsidR="004A51FD">
        <w:rPr>
          <w:sz w:val="28"/>
          <w:szCs w:val="28"/>
        </w:rPr>
        <w:t>20</w:t>
      </w:r>
      <w:r w:rsidR="004A51FD" w:rsidRPr="0029353E">
        <w:rPr>
          <w:sz w:val="28"/>
          <w:szCs w:val="28"/>
        </w:rPr>
        <w:t xml:space="preserve"> </w:t>
      </w:r>
      <w:r w:rsidR="004A51FD">
        <w:rPr>
          <w:sz w:val="28"/>
          <w:szCs w:val="28"/>
        </w:rPr>
        <w:t>сентября</w:t>
      </w:r>
      <w:r w:rsidR="004A51FD" w:rsidRPr="0029353E">
        <w:rPr>
          <w:sz w:val="28"/>
          <w:szCs w:val="28"/>
        </w:rPr>
        <w:t xml:space="preserve"> 20</w:t>
      </w:r>
      <w:r w:rsidR="004A51FD">
        <w:rPr>
          <w:sz w:val="28"/>
          <w:szCs w:val="28"/>
        </w:rPr>
        <w:t>23</w:t>
      </w:r>
      <w:r w:rsidR="004A51FD" w:rsidRPr="0029353E">
        <w:rPr>
          <w:sz w:val="28"/>
          <w:szCs w:val="28"/>
        </w:rPr>
        <w:t xml:space="preserve"> года № </w:t>
      </w:r>
      <w:r w:rsidR="004A51FD">
        <w:rPr>
          <w:sz w:val="28"/>
          <w:szCs w:val="28"/>
        </w:rPr>
        <w:t>126</w:t>
      </w:r>
      <w:r w:rsidR="004A51FD" w:rsidRPr="0029353E">
        <w:rPr>
          <w:sz w:val="28"/>
          <w:szCs w:val="28"/>
        </w:rPr>
        <w:t xml:space="preserve">  «Об утверждении перечня труднодоступных населенных пунктов</w:t>
      </w:r>
      <w:r w:rsidR="004A51FD">
        <w:rPr>
          <w:sz w:val="28"/>
          <w:szCs w:val="28"/>
        </w:rPr>
        <w:t xml:space="preserve"> Вельского муниципального района Архангельской области</w:t>
      </w:r>
      <w:r w:rsidR="004A51FD" w:rsidRPr="0029353E">
        <w:rPr>
          <w:sz w:val="28"/>
          <w:szCs w:val="28"/>
        </w:rPr>
        <w:t>, минимальной периодичности доставки товаров, ассортименто- количественного минимума товаров и предельного норматива возмещения транспортных»</w:t>
      </w:r>
      <w:r w:rsidR="009D005C" w:rsidRPr="0029353E">
        <w:rPr>
          <w:sz w:val="28"/>
          <w:szCs w:val="28"/>
        </w:rPr>
        <w:t>.</w:t>
      </w:r>
    </w:p>
    <w:p w:rsidR="009D005C" w:rsidRPr="0029353E" w:rsidRDefault="00D869D6" w:rsidP="006D5908">
      <w:pPr>
        <w:autoSpaceDE w:val="0"/>
        <w:autoSpaceDN w:val="0"/>
        <w:adjustRightInd w:val="0"/>
        <w:ind w:firstLine="708"/>
        <w:jc w:val="both"/>
        <w:rPr>
          <w:sz w:val="28"/>
          <w:szCs w:val="28"/>
        </w:rPr>
      </w:pPr>
      <w:r w:rsidRPr="00B73ABF">
        <w:rPr>
          <w:sz w:val="28"/>
          <w:szCs w:val="28"/>
        </w:rPr>
        <w:t>6</w:t>
      </w:r>
      <w:r w:rsidR="009D005C" w:rsidRPr="00B73ABF">
        <w:rPr>
          <w:sz w:val="28"/>
          <w:szCs w:val="28"/>
        </w:rPr>
        <w:t>.</w:t>
      </w:r>
      <w:r w:rsidR="008C15B0" w:rsidRPr="00B73ABF">
        <w:rPr>
          <w:rFonts w:eastAsiaTheme="minorHAnsi"/>
          <w:sz w:val="28"/>
          <w:szCs w:val="28"/>
          <w:lang w:eastAsia="en-US"/>
        </w:rPr>
        <w:t xml:space="preserve"> </w:t>
      </w:r>
      <w:r w:rsidRPr="00B73ABF">
        <w:rPr>
          <w:rFonts w:eastAsiaTheme="minorHAnsi"/>
          <w:sz w:val="28"/>
          <w:szCs w:val="28"/>
          <w:lang w:eastAsia="en-US"/>
        </w:rPr>
        <w:t>Субсидия предоставляется на основании о</w:t>
      </w:r>
      <w:r w:rsidR="008C15B0" w:rsidRPr="00B73ABF">
        <w:rPr>
          <w:rFonts w:eastAsiaTheme="minorHAnsi"/>
          <w:sz w:val="28"/>
          <w:szCs w:val="28"/>
          <w:lang w:eastAsia="en-US"/>
        </w:rPr>
        <w:t>тбор</w:t>
      </w:r>
      <w:r w:rsidRPr="00B73ABF">
        <w:rPr>
          <w:rFonts w:eastAsiaTheme="minorHAnsi"/>
          <w:sz w:val="28"/>
          <w:szCs w:val="28"/>
          <w:lang w:eastAsia="en-US"/>
        </w:rPr>
        <w:t xml:space="preserve">а (далее </w:t>
      </w:r>
      <w:r w:rsidR="00B6365A" w:rsidRPr="00B73ABF">
        <w:rPr>
          <w:rFonts w:eastAsiaTheme="minorHAnsi"/>
          <w:sz w:val="28"/>
          <w:szCs w:val="28"/>
          <w:lang w:eastAsia="en-US"/>
        </w:rPr>
        <w:t>–</w:t>
      </w:r>
      <w:r w:rsidRPr="00B73ABF">
        <w:rPr>
          <w:rFonts w:eastAsiaTheme="minorHAnsi"/>
          <w:sz w:val="28"/>
          <w:szCs w:val="28"/>
          <w:lang w:eastAsia="en-US"/>
        </w:rPr>
        <w:t xml:space="preserve"> отбор</w:t>
      </w:r>
      <w:r w:rsidR="00B6365A" w:rsidRPr="00B73ABF">
        <w:rPr>
          <w:rFonts w:eastAsiaTheme="minorHAnsi"/>
          <w:sz w:val="28"/>
          <w:szCs w:val="28"/>
          <w:lang w:eastAsia="en-US"/>
        </w:rPr>
        <w:t xml:space="preserve"> </w:t>
      </w:r>
      <w:r w:rsidR="00B6365A" w:rsidRPr="003566A7">
        <w:rPr>
          <w:rFonts w:eastAsiaTheme="minorHAnsi"/>
          <w:sz w:val="28"/>
          <w:szCs w:val="28"/>
          <w:lang w:eastAsia="en-US"/>
        </w:rPr>
        <w:t>(конкурсный отбор)</w:t>
      </w:r>
      <w:r w:rsidRPr="003566A7">
        <w:rPr>
          <w:rFonts w:eastAsiaTheme="minorHAnsi"/>
          <w:sz w:val="28"/>
          <w:szCs w:val="28"/>
          <w:lang w:eastAsia="en-US"/>
        </w:rPr>
        <w:t xml:space="preserve">), </w:t>
      </w:r>
      <w:r w:rsidRPr="00B73ABF">
        <w:rPr>
          <w:rFonts w:eastAsiaTheme="minorHAnsi"/>
          <w:sz w:val="28"/>
          <w:szCs w:val="28"/>
          <w:lang w:eastAsia="en-US"/>
        </w:rPr>
        <w:t xml:space="preserve">который </w:t>
      </w:r>
      <w:r w:rsidR="008C15B0" w:rsidRPr="00B73ABF">
        <w:rPr>
          <w:rFonts w:eastAsiaTheme="minorHAnsi"/>
          <w:sz w:val="28"/>
          <w:szCs w:val="28"/>
          <w:lang w:eastAsia="en-US"/>
        </w:rPr>
        <w:t xml:space="preserve"> проводится Управлением путем запроса</w:t>
      </w:r>
      <w:r w:rsidR="00880399" w:rsidRPr="00B73ABF">
        <w:rPr>
          <w:rFonts w:eastAsiaTheme="minorHAnsi"/>
          <w:sz w:val="28"/>
          <w:szCs w:val="28"/>
          <w:lang w:eastAsia="en-US"/>
        </w:rPr>
        <w:t xml:space="preserve"> (за</w:t>
      </w:r>
      <w:r w:rsidR="00662EF1" w:rsidRPr="00B73ABF">
        <w:rPr>
          <w:rFonts w:eastAsiaTheme="minorHAnsi"/>
          <w:sz w:val="28"/>
          <w:szCs w:val="28"/>
          <w:lang w:eastAsia="en-US"/>
        </w:rPr>
        <w:t>явления</w:t>
      </w:r>
      <w:r w:rsidR="00880399" w:rsidRPr="00B73ABF">
        <w:rPr>
          <w:rFonts w:eastAsiaTheme="minorHAnsi"/>
          <w:sz w:val="28"/>
          <w:szCs w:val="28"/>
          <w:lang w:eastAsia="en-US"/>
        </w:rPr>
        <w:t>)</w:t>
      </w:r>
      <w:r w:rsidR="008C15B0" w:rsidRPr="00B73ABF">
        <w:rPr>
          <w:rFonts w:eastAsiaTheme="minorHAnsi"/>
          <w:sz w:val="28"/>
          <w:szCs w:val="28"/>
          <w:lang w:eastAsia="en-US"/>
        </w:rPr>
        <w:t xml:space="preserve"> предложений </w:t>
      </w:r>
      <w:r w:rsidR="009D005C" w:rsidRPr="00B73ABF">
        <w:rPr>
          <w:sz w:val="28"/>
          <w:szCs w:val="28"/>
        </w:rPr>
        <w:t>в пределах средств, предусмотренных в бюджете Вельского муниципального района и областного бюджета.</w:t>
      </w:r>
    </w:p>
    <w:p w:rsidR="009D005C" w:rsidRPr="0067271B" w:rsidRDefault="00AE6E54" w:rsidP="00FE1E30">
      <w:pPr>
        <w:tabs>
          <w:tab w:val="left" w:pos="0"/>
          <w:tab w:val="left" w:pos="142"/>
        </w:tabs>
        <w:ind w:firstLine="709"/>
        <w:jc w:val="both"/>
      </w:pPr>
      <w:r>
        <w:rPr>
          <w:sz w:val="28"/>
          <w:szCs w:val="28"/>
        </w:rPr>
        <w:t>7</w:t>
      </w:r>
      <w:r w:rsidR="009D005C" w:rsidRPr="0069175F">
        <w:rPr>
          <w:sz w:val="28"/>
          <w:szCs w:val="28"/>
        </w:rPr>
        <w:t>.</w:t>
      </w:r>
      <w:r w:rsidR="009D005C" w:rsidRPr="0069175F">
        <w:t xml:space="preserve"> </w:t>
      </w:r>
      <w:r w:rsidR="009D005C" w:rsidRPr="0069175F">
        <w:rPr>
          <w:rFonts w:ascii="PT Astra Serif" w:hAnsi="PT Astra Serif"/>
          <w:sz w:val="28"/>
          <w:szCs w:val="28"/>
        </w:rPr>
        <w:t>Информация о субсидиях размещается администрацией Вельского муниципального района в информационно-телекоммуникационной сети «Интернет» (далее – единый портал) при формировании проекта решения о бюджете (проекта решения о внесении изменений в решение о бюджете).</w:t>
      </w:r>
    </w:p>
    <w:p w:rsidR="009D005C" w:rsidRDefault="009D005C" w:rsidP="009D005C">
      <w:pPr>
        <w:ind w:firstLine="540"/>
        <w:jc w:val="both"/>
        <w:rPr>
          <w:sz w:val="28"/>
          <w:szCs w:val="28"/>
        </w:rPr>
      </w:pPr>
    </w:p>
    <w:p w:rsidR="009D005C" w:rsidRDefault="009D005C" w:rsidP="009D005C">
      <w:pPr>
        <w:tabs>
          <w:tab w:val="left" w:pos="0"/>
        </w:tabs>
        <w:autoSpaceDE w:val="0"/>
        <w:autoSpaceDN w:val="0"/>
        <w:adjustRightInd w:val="0"/>
        <w:contextualSpacing/>
        <w:jc w:val="center"/>
        <w:rPr>
          <w:rFonts w:ascii="PT Astra Serif" w:hAnsi="PT Astra Serif"/>
          <w:b/>
          <w:sz w:val="28"/>
          <w:szCs w:val="28"/>
        </w:rPr>
      </w:pPr>
      <w:r>
        <w:rPr>
          <w:rFonts w:ascii="PT Astra Serif" w:hAnsi="PT Astra Serif"/>
          <w:b/>
          <w:sz w:val="28"/>
          <w:szCs w:val="28"/>
          <w:lang w:val="en-US"/>
        </w:rPr>
        <w:t>II</w:t>
      </w:r>
      <w:r>
        <w:rPr>
          <w:rFonts w:ascii="PT Astra Serif" w:hAnsi="PT Astra Serif"/>
          <w:b/>
          <w:sz w:val="28"/>
          <w:szCs w:val="28"/>
        </w:rPr>
        <w:t xml:space="preserve">. Порядок проведения </w:t>
      </w:r>
      <w:r w:rsidR="00D869D6">
        <w:rPr>
          <w:rFonts w:ascii="PT Astra Serif" w:hAnsi="PT Astra Serif"/>
          <w:b/>
          <w:sz w:val="28"/>
          <w:szCs w:val="28"/>
        </w:rPr>
        <w:t>отбора</w:t>
      </w:r>
      <w:r>
        <w:rPr>
          <w:rFonts w:ascii="PT Astra Serif" w:hAnsi="PT Astra Serif"/>
          <w:b/>
          <w:sz w:val="28"/>
          <w:szCs w:val="28"/>
        </w:rPr>
        <w:t xml:space="preserve"> получателей субсидий</w:t>
      </w:r>
    </w:p>
    <w:p w:rsidR="009D005C" w:rsidRDefault="009D005C" w:rsidP="009D005C">
      <w:pPr>
        <w:tabs>
          <w:tab w:val="left" w:pos="0"/>
        </w:tabs>
        <w:autoSpaceDE w:val="0"/>
        <w:autoSpaceDN w:val="0"/>
        <w:adjustRightInd w:val="0"/>
        <w:contextualSpacing/>
        <w:jc w:val="center"/>
        <w:rPr>
          <w:rFonts w:ascii="PT Astra Serif" w:hAnsi="PT Astra Serif"/>
          <w:b/>
          <w:sz w:val="28"/>
          <w:szCs w:val="28"/>
        </w:rPr>
      </w:pPr>
      <w:r>
        <w:rPr>
          <w:rFonts w:ascii="PT Astra Serif" w:hAnsi="PT Astra Serif"/>
          <w:b/>
          <w:sz w:val="28"/>
          <w:szCs w:val="28"/>
        </w:rPr>
        <w:t>для предоставления субсидий</w:t>
      </w:r>
    </w:p>
    <w:p w:rsidR="009D005C" w:rsidRPr="003063D6" w:rsidRDefault="009D005C" w:rsidP="009D005C">
      <w:pPr>
        <w:jc w:val="both"/>
        <w:rPr>
          <w:sz w:val="28"/>
          <w:szCs w:val="28"/>
        </w:rPr>
      </w:pPr>
    </w:p>
    <w:p w:rsidR="009D005C" w:rsidRDefault="009D005C" w:rsidP="00AE6E54">
      <w:pPr>
        <w:tabs>
          <w:tab w:val="left" w:pos="0"/>
          <w:tab w:val="left" w:pos="567"/>
        </w:tabs>
        <w:jc w:val="both"/>
        <w:rPr>
          <w:rFonts w:eastAsiaTheme="minorHAnsi"/>
          <w:sz w:val="28"/>
          <w:szCs w:val="28"/>
          <w:lang w:eastAsia="en-US"/>
        </w:rPr>
      </w:pPr>
      <w:r w:rsidRPr="003063D6">
        <w:rPr>
          <w:sz w:val="28"/>
          <w:szCs w:val="28"/>
        </w:rPr>
        <w:tab/>
      </w:r>
      <w:r w:rsidR="00AE6E54">
        <w:rPr>
          <w:rFonts w:eastAsiaTheme="minorHAnsi"/>
          <w:sz w:val="28"/>
          <w:szCs w:val="28"/>
          <w:lang w:eastAsia="en-US"/>
        </w:rPr>
        <w:t>8</w:t>
      </w:r>
      <w:r>
        <w:rPr>
          <w:rFonts w:eastAsiaTheme="minorHAnsi"/>
          <w:sz w:val="28"/>
          <w:szCs w:val="28"/>
          <w:lang w:eastAsia="en-US"/>
        </w:rPr>
        <w:t xml:space="preserve">. </w:t>
      </w:r>
      <w:r w:rsidRPr="003063D6">
        <w:rPr>
          <w:rFonts w:eastAsiaTheme="minorHAnsi"/>
          <w:sz w:val="28"/>
          <w:szCs w:val="28"/>
          <w:lang w:eastAsia="en-US"/>
        </w:rPr>
        <w:t xml:space="preserve">Организацию </w:t>
      </w:r>
      <w:r w:rsidR="00E477E1">
        <w:rPr>
          <w:rFonts w:eastAsiaTheme="minorHAnsi"/>
          <w:sz w:val="28"/>
          <w:szCs w:val="28"/>
          <w:lang w:eastAsia="en-US"/>
        </w:rPr>
        <w:t>отбора</w:t>
      </w:r>
      <w:r>
        <w:rPr>
          <w:rFonts w:eastAsiaTheme="minorHAnsi"/>
          <w:sz w:val="28"/>
          <w:szCs w:val="28"/>
          <w:lang w:eastAsia="en-US"/>
        </w:rPr>
        <w:t xml:space="preserve"> его проведение и</w:t>
      </w:r>
      <w:r w:rsidRPr="003063D6">
        <w:rPr>
          <w:rFonts w:eastAsiaTheme="minorHAnsi"/>
          <w:sz w:val="28"/>
          <w:szCs w:val="28"/>
          <w:lang w:eastAsia="en-US"/>
        </w:rPr>
        <w:t xml:space="preserve"> сбор документов от заявителей осуществляет  </w:t>
      </w:r>
      <w:r>
        <w:rPr>
          <w:rFonts w:eastAsiaTheme="minorHAnsi"/>
          <w:sz w:val="28"/>
          <w:szCs w:val="28"/>
          <w:lang w:eastAsia="en-US"/>
        </w:rPr>
        <w:t>отдел</w:t>
      </w:r>
      <w:r w:rsidRPr="003063D6">
        <w:rPr>
          <w:rFonts w:eastAsiaTheme="minorHAnsi"/>
          <w:sz w:val="28"/>
          <w:szCs w:val="28"/>
          <w:lang w:eastAsia="en-US"/>
        </w:rPr>
        <w:t xml:space="preserve"> торговли </w:t>
      </w:r>
      <w:r>
        <w:rPr>
          <w:rFonts w:eastAsiaTheme="minorHAnsi"/>
          <w:sz w:val="28"/>
          <w:szCs w:val="28"/>
          <w:lang w:eastAsia="en-US"/>
        </w:rPr>
        <w:t>управления экономики, сельского хозяйства и торговли</w:t>
      </w:r>
      <w:r w:rsidRPr="003063D6">
        <w:rPr>
          <w:rFonts w:eastAsiaTheme="minorHAnsi"/>
          <w:sz w:val="28"/>
          <w:szCs w:val="28"/>
          <w:lang w:eastAsia="en-US"/>
        </w:rPr>
        <w:t xml:space="preserve"> администрации  </w:t>
      </w:r>
      <w:r w:rsidRPr="003063D6">
        <w:rPr>
          <w:sz w:val="28"/>
          <w:szCs w:val="28"/>
        </w:rPr>
        <w:t>Вельск</w:t>
      </w:r>
      <w:r>
        <w:rPr>
          <w:sz w:val="28"/>
          <w:szCs w:val="28"/>
        </w:rPr>
        <w:t>ого</w:t>
      </w:r>
      <w:r w:rsidRPr="003063D6">
        <w:rPr>
          <w:sz w:val="28"/>
          <w:szCs w:val="28"/>
        </w:rPr>
        <w:t xml:space="preserve">  муниципальн</w:t>
      </w:r>
      <w:r>
        <w:rPr>
          <w:sz w:val="28"/>
          <w:szCs w:val="28"/>
        </w:rPr>
        <w:t>ого</w:t>
      </w:r>
      <w:r w:rsidRPr="003063D6">
        <w:rPr>
          <w:sz w:val="28"/>
          <w:szCs w:val="28"/>
        </w:rPr>
        <w:t xml:space="preserve">  район</w:t>
      </w:r>
      <w:r>
        <w:rPr>
          <w:sz w:val="28"/>
          <w:szCs w:val="28"/>
        </w:rPr>
        <w:t>а</w:t>
      </w:r>
      <w:r>
        <w:rPr>
          <w:rFonts w:eastAsiaTheme="minorHAnsi"/>
          <w:sz w:val="28"/>
          <w:szCs w:val="28"/>
          <w:lang w:eastAsia="en-US"/>
        </w:rPr>
        <w:t xml:space="preserve"> (далее – управление).</w:t>
      </w:r>
    </w:p>
    <w:p w:rsidR="009D005C" w:rsidRDefault="009D005C" w:rsidP="009D005C">
      <w:pPr>
        <w:ind w:firstLine="708"/>
        <w:jc w:val="both"/>
        <w:rPr>
          <w:rFonts w:eastAsiaTheme="minorHAnsi"/>
          <w:sz w:val="28"/>
          <w:szCs w:val="28"/>
          <w:lang w:eastAsia="en-US"/>
        </w:rPr>
      </w:pPr>
      <w:r w:rsidRPr="003063D6">
        <w:rPr>
          <w:rFonts w:eastAsiaTheme="minorHAnsi"/>
          <w:sz w:val="28"/>
          <w:szCs w:val="28"/>
          <w:lang w:eastAsia="en-US"/>
        </w:rPr>
        <w:t>Рассмотрение документов осуществляет комиссия по предоставлению субсидий (далее – комиссия).</w:t>
      </w:r>
    </w:p>
    <w:p w:rsidR="009D005C" w:rsidRPr="00161237" w:rsidRDefault="009D005C" w:rsidP="009D005C">
      <w:pPr>
        <w:ind w:firstLine="708"/>
        <w:jc w:val="both"/>
        <w:rPr>
          <w:rFonts w:eastAsiaTheme="minorHAnsi"/>
          <w:sz w:val="28"/>
          <w:szCs w:val="28"/>
          <w:lang w:eastAsia="en-US"/>
        </w:rPr>
      </w:pPr>
      <w:r w:rsidRPr="00161237">
        <w:rPr>
          <w:rFonts w:eastAsiaTheme="minorHAnsi"/>
          <w:sz w:val="28"/>
          <w:szCs w:val="28"/>
          <w:lang w:eastAsia="en-US"/>
        </w:rPr>
        <w:t>Управление последовательно:</w:t>
      </w:r>
    </w:p>
    <w:p w:rsidR="009D005C" w:rsidRPr="002501C2" w:rsidRDefault="009D005C" w:rsidP="009D005C">
      <w:pPr>
        <w:tabs>
          <w:tab w:val="left" w:pos="0"/>
          <w:tab w:val="left" w:pos="142"/>
        </w:tabs>
        <w:ind w:firstLine="709"/>
        <w:jc w:val="both"/>
        <w:rPr>
          <w:sz w:val="28"/>
          <w:szCs w:val="28"/>
        </w:rPr>
      </w:pPr>
      <w:r w:rsidRPr="002501C2">
        <w:rPr>
          <w:sz w:val="28"/>
          <w:szCs w:val="28"/>
        </w:rPr>
        <w:t xml:space="preserve">1) </w:t>
      </w:r>
      <w:r w:rsidR="00AE6E54">
        <w:rPr>
          <w:sz w:val="28"/>
          <w:szCs w:val="28"/>
        </w:rPr>
        <w:t xml:space="preserve"> </w:t>
      </w:r>
      <w:r w:rsidRPr="002501C2">
        <w:rPr>
          <w:sz w:val="28"/>
          <w:szCs w:val="28"/>
        </w:rPr>
        <w:t xml:space="preserve">готовит извещение о проведении </w:t>
      </w:r>
      <w:r w:rsidR="00E477E1">
        <w:rPr>
          <w:sz w:val="28"/>
          <w:szCs w:val="28"/>
        </w:rPr>
        <w:t>отбора</w:t>
      </w:r>
      <w:r w:rsidRPr="002501C2">
        <w:rPr>
          <w:sz w:val="28"/>
          <w:szCs w:val="28"/>
        </w:rPr>
        <w:t xml:space="preserve"> (далее извещение); </w:t>
      </w:r>
    </w:p>
    <w:p w:rsidR="009D005C" w:rsidRPr="002501C2" w:rsidRDefault="009D005C" w:rsidP="009D005C">
      <w:pPr>
        <w:tabs>
          <w:tab w:val="left" w:pos="0"/>
          <w:tab w:val="left" w:pos="142"/>
        </w:tabs>
        <w:ind w:firstLine="709"/>
        <w:jc w:val="both"/>
        <w:rPr>
          <w:sz w:val="28"/>
          <w:szCs w:val="28"/>
        </w:rPr>
      </w:pPr>
      <w:r w:rsidRPr="002501C2">
        <w:rPr>
          <w:sz w:val="28"/>
          <w:szCs w:val="28"/>
        </w:rPr>
        <w:t xml:space="preserve">2) проверяет документацию на соответствие требованиям,  предусмотренным </w:t>
      </w:r>
      <w:r w:rsidRPr="00747622">
        <w:rPr>
          <w:sz w:val="28"/>
          <w:szCs w:val="28"/>
        </w:rPr>
        <w:t>пунктам  12</w:t>
      </w:r>
      <w:r w:rsidRPr="002501C2">
        <w:rPr>
          <w:sz w:val="28"/>
          <w:szCs w:val="28"/>
        </w:rPr>
        <w:t xml:space="preserve">  настоящего порядка;</w:t>
      </w:r>
    </w:p>
    <w:p w:rsidR="009D005C" w:rsidRPr="002501C2" w:rsidRDefault="009D005C" w:rsidP="009D005C">
      <w:pPr>
        <w:tabs>
          <w:tab w:val="left" w:pos="0"/>
          <w:tab w:val="left" w:pos="142"/>
        </w:tabs>
        <w:ind w:firstLine="709"/>
        <w:jc w:val="both"/>
        <w:rPr>
          <w:sz w:val="28"/>
          <w:szCs w:val="28"/>
        </w:rPr>
      </w:pPr>
      <w:r w:rsidRPr="002501C2">
        <w:rPr>
          <w:sz w:val="28"/>
          <w:szCs w:val="28"/>
        </w:rPr>
        <w:t>3)  готовит и вносит материалы на заседание комиссии;</w:t>
      </w:r>
    </w:p>
    <w:p w:rsidR="009D005C" w:rsidRPr="002501C2" w:rsidRDefault="009D005C" w:rsidP="009D005C">
      <w:pPr>
        <w:tabs>
          <w:tab w:val="left" w:pos="0"/>
          <w:tab w:val="left" w:pos="142"/>
        </w:tabs>
        <w:ind w:firstLine="709"/>
        <w:jc w:val="both"/>
        <w:rPr>
          <w:sz w:val="28"/>
          <w:szCs w:val="28"/>
        </w:rPr>
      </w:pPr>
      <w:r w:rsidRPr="002501C2">
        <w:rPr>
          <w:sz w:val="28"/>
          <w:szCs w:val="28"/>
        </w:rPr>
        <w:t xml:space="preserve">4) оповещает членов комиссии </w:t>
      </w:r>
      <w:r w:rsidR="00D11E08">
        <w:rPr>
          <w:sz w:val="28"/>
          <w:szCs w:val="28"/>
        </w:rPr>
        <w:t xml:space="preserve">по конкурсному отбору </w:t>
      </w:r>
      <w:r w:rsidRPr="002501C2">
        <w:rPr>
          <w:sz w:val="28"/>
          <w:szCs w:val="28"/>
        </w:rPr>
        <w:t>о дне, времени и месте проведения заседания комиссии;</w:t>
      </w:r>
    </w:p>
    <w:p w:rsidR="009D005C" w:rsidRPr="002501C2" w:rsidRDefault="009D005C" w:rsidP="009D005C">
      <w:pPr>
        <w:tabs>
          <w:tab w:val="left" w:pos="0"/>
          <w:tab w:val="left" w:pos="142"/>
        </w:tabs>
        <w:ind w:firstLine="709"/>
        <w:jc w:val="both"/>
        <w:rPr>
          <w:sz w:val="28"/>
          <w:szCs w:val="28"/>
        </w:rPr>
      </w:pPr>
      <w:r w:rsidRPr="002501C2">
        <w:rPr>
          <w:sz w:val="28"/>
          <w:szCs w:val="28"/>
        </w:rPr>
        <w:t>5)  проводит заседание конкурсной комиссии не позднее 10 рабочих дней с последнего  дня поступления заявок;</w:t>
      </w:r>
    </w:p>
    <w:p w:rsidR="009D005C" w:rsidRPr="00161237" w:rsidRDefault="009D005C" w:rsidP="009D005C">
      <w:pPr>
        <w:tabs>
          <w:tab w:val="left" w:pos="0"/>
          <w:tab w:val="left" w:pos="142"/>
        </w:tabs>
        <w:ind w:firstLine="709"/>
        <w:jc w:val="both"/>
        <w:rPr>
          <w:sz w:val="28"/>
          <w:szCs w:val="28"/>
        </w:rPr>
      </w:pPr>
      <w:r w:rsidRPr="002501C2">
        <w:rPr>
          <w:sz w:val="28"/>
          <w:szCs w:val="28"/>
        </w:rPr>
        <w:lastRenderedPageBreak/>
        <w:t xml:space="preserve">6) на основании протокола комиссии </w:t>
      </w:r>
      <w:r w:rsidR="00D11E08">
        <w:rPr>
          <w:sz w:val="28"/>
          <w:szCs w:val="28"/>
        </w:rPr>
        <w:t xml:space="preserve">по конкурсному отбору </w:t>
      </w:r>
      <w:r w:rsidRPr="002501C2">
        <w:rPr>
          <w:sz w:val="28"/>
          <w:szCs w:val="28"/>
        </w:rPr>
        <w:t xml:space="preserve">определяет победителей </w:t>
      </w:r>
      <w:r w:rsidR="00E477E1">
        <w:rPr>
          <w:sz w:val="28"/>
          <w:szCs w:val="28"/>
        </w:rPr>
        <w:t>отбора</w:t>
      </w:r>
      <w:r w:rsidRPr="002501C2">
        <w:rPr>
          <w:sz w:val="28"/>
          <w:szCs w:val="28"/>
        </w:rPr>
        <w:t>.</w:t>
      </w:r>
    </w:p>
    <w:p w:rsidR="009D005C" w:rsidRPr="00B53C59" w:rsidRDefault="00D11E08" w:rsidP="009D005C">
      <w:pPr>
        <w:shd w:val="clear" w:color="auto" w:fill="FFFFFF"/>
        <w:ind w:firstLine="720"/>
        <w:jc w:val="both"/>
        <w:rPr>
          <w:bCs/>
          <w:sz w:val="28"/>
          <w:szCs w:val="28"/>
        </w:rPr>
      </w:pPr>
      <w:r>
        <w:rPr>
          <w:rFonts w:eastAsiaTheme="minorHAnsi"/>
          <w:sz w:val="28"/>
          <w:szCs w:val="28"/>
          <w:lang w:eastAsia="en-US"/>
        </w:rPr>
        <w:t>9</w:t>
      </w:r>
      <w:r w:rsidR="009D005C" w:rsidRPr="003063D6">
        <w:rPr>
          <w:rFonts w:eastAsiaTheme="minorHAnsi"/>
          <w:sz w:val="28"/>
          <w:szCs w:val="28"/>
          <w:lang w:eastAsia="en-US"/>
        </w:rPr>
        <w:t xml:space="preserve">. </w:t>
      </w:r>
      <w:r w:rsidR="009D005C">
        <w:rPr>
          <w:rFonts w:eastAsiaTheme="minorHAnsi"/>
          <w:sz w:val="28"/>
          <w:szCs w:val="28"/>
          <w:lang w:eastAsia="en-US"/>
        </w:rPr>
        <w:t>Управление</w:t>
      </w:r>
      <w:r w:rsidR="009D005C" w:rsidRPr="003063D6">
        <w:rPr>
          <w:rFonts w:eastAsiaTheme="minorHAnsi"/>
          <w:sz w:val="28"/>
          <w:szCs w:val="28"/>
          <w:lang w:eastAsia="en-US"/>
        </w:rPr>
        <w:t xml:space="preserve">  организует размещение извещения о проведении </w:t>
      </w:r>
      <w:r w:rsidR="00E477E1">
        <w:rPr>
          <w:rFonts w:eastAsiaTheme="minorHAnsi"/>
          <w:sz w:val="28"/>
          <w:szCs w:val="28"/>
          <w:lang w:eastAsia="en-US"/>
        </w:rPr>
        <w:t>отбора</w:t>
      </w:r>
      <w:r w:rsidR="009D005C" w:rsidRPr="003063D6">
        <w:rPr>
          <w:rFonts w:eastAsiaTheme="minorHAnsi"/>
          <w:sz w:val="28"/>
          <w:szCs w:val="28"/>
          <w:lang w:eastAsia="en-US"/>
        </w:rPr>
        <w:t xml:space="preserve"> на официальном сайте администрации Вельского муниципального района в информационно-телекоммуникационной сети «Интернет»</w:t>
      </w:r>
      <w:r w:rsidR="0026215B">
        <w:rPr>
          <w:rFonts w:eastAsiaTheme="minorHAnsi"/>
          <w:sz w:val="28"/>
          <w:szCs w:val="28"/>
          <w:lang w:eastAsia="en-US"/>
        </w:rPr>
        <w:t xml:space="preserve"> </w:t>
      </w:r>
      <w:hyperlink r:id="rId8" w:history="1">
        <w:r w:rsidR="0026215B" w:rsidRPr="00C403B8">
          <w:rPr>
            <w:rStyle w:val="ad"/>
            <w:rFonts w:eastAsiaTheme="minorHAnsi"/>
            <w:sz w:val="28"/>
            <w:szCs w:val="28"/>
            <w:lang w:eastAsia="en-US"/>
          </w:rPr>
          <w:t>https://g-velsk-r29.gosweb.gosuslugi.ru/deyatelnost/napravleniya-deyatelnosti/biznes-predprinimatelstvo/predostavlenie-subsidiy-yurlitsam-ip-fizlitsam-i-nko/</w:t>
        </w:r>
      </w:hyperlink>
      <w:r w:rsidR="0026215B">
        <w:rPr>
          <w:rFonts w:eastAsiaTheme="minorHAnsi"/>
          <w:sz w:val="28"/>
          <w:szCs w:val="28"/>
          <w:lang w:eastAsia="en-US"/>
        </w:rPr>
        <w:t xml:space="preserve"> в разделе «Бизнес, предпринимательство» </w:t>
      </w:r>
      <w:r w:rsidR="009D005C" w:rsidRPr="00D869D6">
        <w:rPr>
          <w:sz w:val="28"/>
          <w:szCs w:val="28"/>
        </w:rPr>
        <w:t xml:space="preserve"> </w:t>
      </w:r>
      <w:r w:rsidR="009D005C" w:rsidRPr="00B53C59">
        <w:rPr>
          <w:rFonts w:eastAsiaTheme="minorHAnsi"/>
          <w:sz w:val="28"/>
          <w:szCs w:val="28"/>
          <w:lang w:eastAsia="en-US"/>
        </w:rPr>
        <w:t xml:space="preserve"> </w:t>
      </w:r>
      <w:r w:rsidR="009D005C" w:rsidRPr="00B53C59">
        <w:rPr>
          <w:bCs/>
          <w:sz w:val="28"/>
          <w:szCs w:val="28"/>
        </w:rPr>
        <w:t xml:space="preserve">в срок – за один день   до даты начала </w:t>
      </w:r>
      <w:r>
        <w:rPr>
          <w:bCs/>
          <w:sz w:val="28"/>
          <w:szCs w:val="28"/>
        </w:rPr>
        <w:t>отбора</w:t>
      </w:r>
      <w:r w:rsidR="009D005C" w:rsidRPr="00B53C59">
        <w:rPr>
          <w:bCs/>
          <w:sz w:val="28"/>
          <w:szCs w:val="28"/>
        </w:rPr>
        <w:t>.</w:t>
      </w:r>
    </w:p>
    <w:p w:rsidR="009D005C" w:rsidRPr="00B53C59" w:rsidRDefault="00D11E08" w:rsidP="009D005C">
      <w:pPr>
        <w:shd w:val="clear" w:color="auto" w:fill="FFFFFF"/>
        <w:ind w:firstLine="720"/>
        <w:jc w:val="both"/>
        <w:rPr>
          <w:rFonts w:eastAsiaTheme="minorHAnsi"/>
          <w:sz w:val="28"/>
          <w:szCs w:val="28"/>
          <w:lang w:eastAsia="en-US"/>
        </w:rPr>
      </w:pPr>
      <w:r>
        <w:rPr>
          <w:rFonts w:eastAsiaTheme="minorHAnsi"/>
          <w:sz w:val="28"/>
          <w:szCs w:val="28"/>
          <w:lang w:eastAsia="en-US"/>
        </w:rPr>
        <w:t>10</w:t>
      </w:r>
      <w:r w:rsidR="009D005C" w:rsidRPr="00B53C59">
        <w:rPr>
          <w:rFonts w:eastAsiaTheme="minorHAnsi"/>
          <w:sz w:val="28"/>
          <w:szCs w:val="28"/>
          <w:lang w:eastAsia="en-US"/>
        </w:rPr>
        <w:t>. Извещение о проведении отбора содержит следующие сведения:</w:t>
      </w:r>
    </w:p>
    <w:p w:rsidR="009D005C" w:rsidRPr="00B53C59" w:rsidRDefault="009D005C" w:rsidP="009D005C">
      <w:pPr>
        <w:tabs>
          <w:tab w:val="left" w:pos="0"/>
          <w:tab w:val="left" w:pos="1134"/>
        </w:tabs>
        <w:suppressAutoHyphens/>
        <w:ind w:firstLine="709"/>
        <w:jc w:val="both"/>
        <w:rPr>
          <w:sz w:val="28"/>
          <w:szCs w:val="28"/>
          <w:lang w:eastAsia="zh-CN"/>
        </w:rPr>
      </w:pPr>
      <w:r w:rsidRPr="00B53C59">
        <w:rPr>
          <w:rFonts w:eastAsiaTheme="minorHAnsi"/>
          <w:sz w:val="28"/>
          <w:szCs w:val="28"/>
          <w:lang w:eastAsia="en-US"/>
        </w:rPr>
        <w:t>1)</w:t>
      </w:r>
      <w:r w:rsidRPr="00B53C59">
        <w:rPr>
          <w:rFonts w:eastAsiaTheme="minorHAnsi"/>
          <w:sz w:val="28"/>
          <w:szCs w:val="28"/>
          <w:lang w:eastAsia="en-US"/>
        </w:rPr>
        <w:tab/>
      </w:r>
      <w:r w:rsidRPr="00B53C59">
        <w:rPr>
          <w:sz w:val="28"/>
          <w:szCs w:val="28"/>
        </w:rPr>
        <w:t xml:space="preserve">сроки проведения </w:t>
      </w:r>
      <w:r w:rsidR="00E477E1">
        <w:rPr>
          <w:sz w:val="28"/>
          <w:szCs w:val="28"/>
        </w:rPr>
        <w:t xml:space="preserve">отбора </w:t>
      </w:r>
      <w:r w:rsidRPr="00B53C59">
        <w:rPr>
          <w:sz w:val="28"/>
          <w:szCs w:val="28"/>
        </w:rPr>
        <w:t xml:space="preserve">(даты и время начала и окончания приема заявлений). </w:t>
      </w:r>
      <w:r w:rsidRPr="00B53C59">
        <w:rPr>
          <w:sz w:val="28"/>
          <w:szCs w:val="28"/>
          <w:lang w:eastAsia="zh-CN"/>
        </w:rPr>
        <w:t>Прием заявлений осуществляется со дня</w:t>
      </w:r>
      <w:r w:rsidRPr="00B53C59">
        <w:rPr>
          <w:sz w:val="28"/>
          <w:szCs w:val="28"/>
        </w:rPr>
        <w:t>, следующего за днем размещения объявления о проведении отбора, и составляет не менее  3</w:t>
      </w:r>
      <w:r>
        <w:rPr>
          <w:sz w:val="28"/>
          <w:szCs w:val="28"/>
        </w:rPr>
        <w:t>0</w:t>
      </w:r>
      <w:r w:rsidRPr="00B53C59">
        <w:rPr>
          <w:sz w:val="28"/>
          <w:szCs w:val="28"/>
        </w:rPr>
        <w:t xml:space="preserve"> календарных дней;</w:t>
      </w:r>
    </w:p>
    <w:p w:rsidR="009D005C" w:rsidRPr="00B53C59" w:rsidRDefault="009D005C" w:rsidP="009D005C">
      <w:pPr>
        <w:tabs>
          <w:tab w:val="left" w:pos="0"/>
          <w:tab w:val="left" w:pos="1701"/>
        </w:tabs>
        <w:suppressAutoHyphens/>
        <w:ind w:firstLine="851"/>
        <w:jc w:val="both"/>
        <w:rPr>
          <w:sz w:val="28"/>
          <w:szCs w:val="28"/>
          <w:lang w:eastAsia="zh-CN"/>
        </w:rPr>
      </w:pPr>
      <w:r w:rsidRPr="00B53C59">
        <w:rPr>
          <w:sz w:val="28"/>
          <w:szCs w:val="28"/>
        </w:rPr>
        <w:t>2) наименование, место нахождения, почтовый адрес, адрес электронной почты, контактные телефоны Управления;</w:t>
      </w:r>
    </w:p>
    <w:p w:rsidR="009D005C" w:rsidRPr="00C460F4" w:rsidRDefault="009D005C" w:rsidP="009D005C">
      <w:pPr>
        <w:tabs>
          <w:tab w:val="left" w:pos="0"/>
          <w:tab w:val="left" w:pos="1701"/>
        </w:tabs>
        <w:suppressAutoHyphens/>
        <w:ind w:firstLine="709"/>
        <w:jc w:val="both"/>
        <w:rPr>
          <w:sz w:val="28"/>
          <w:szCs w:val="28"/>
          <w:lang w:eastAsia="zh-CN"/>
        </w:rPr>
      </w:pPr>
      <w:r w:rsidRPr="00B53C59">
        <w:rPr>
          <w:sz w:val="28"/>
          <w:szCs w:val="28"/>
        </w:rPr>
        <w:t xml:space="preserve">3) результаты предоставления субсидии в соответствии с </w:t>
      </w:r>
      <w:hyperlink w:anchor="P127" w:history="1">
        <w:r w:rsidRPr="00B53C59">
          <w:rPr>
            <w:sz w:val="28"/>
            <w:szCs w:val="28"/>
          </w:rPr>
          <w:t>пунктом</w:t>
        </w:r>
      </w:hyperlink>
      <w:r w:rsidRPr="00B53C59">
        <w:rPr>
          <w:sz w:val="28"/>
          <w:szCs w:val="28"/>
        </w:rPr>
        <w:t xml:space="preserve"> 3</w:t>
      </w:r>
      <w:r>
        <w:rPr>
          <w:sz w:val="28"/>
          <w:szCs w:val="28"/>
        </w:rPr>
        <w:t>7</w:t>
      </w:r>
      <w:r w:rsidRPr="00B53C59">
        <w:rPr>
          <w:sz w:val="28"/>
          <w:szCs w:val="28"/>
        </w:rPr>
        <w:t xml:space="preserve"> </w:t>
      </w:r>
      <w:r w:rsidRPr="00C460F4">
        <w:rPr>
          <w:sz w:val="28"/>
          <w:szCs w:val="28"/>
        </w:rPr>
        <w:t>настоящего Порядка;</w:t>
      </w:r>
    </w:p>
    <w:p w:rsidR="009D005C" w:rsidRPr="00C460F4" w:rsidRDefault="009D005C" w:rsidP="009D005C">
      <w:pPr>
        <w:tabs>
          <w:tab w:val="left" w:pos="0"/>
          <w:tab w:val="left" w:pos="1701"/>
        </w:tabs>
        <w:suppressAutoHyphens/>
        <w:ind w:firstLine="709"/>
        <w:jc w:val="both"/>
        <w:rPr>
          <w:sz w:val="28"/>
          <w:szCs w:val="28"/>
          <w:lang w:eastAsia="zh-CN"/>
        </w:rPr>
      </w:pPr>
      <w:r w:rsidRPr="00C460F4">
        <w:rPr>
          <w:sz w:val="28"/>
          <w:szCs w:val="28"/>
        </w:rPr>
        <w:t xml:space="preserve">4) доменное имя или сетевой адрес, или указатели страниц </w:t>
      </w:r>
      <w:r w:rsidRPr="00C460F4">
        <w:rPr>
          <w:sz w:val="28"/>
          <w:szCs w:val="28"/>
          <w:lang w:eastAsia="zh-CN"/>
        </w:rPr>
        <w:t>официального сайта</w:t>
      </w:r>
      <w:r w:rsidRPr="00C460F4">
        <w:rPr>
          <w:sz w:val="28"/>
          <w:szCs w:val="28"/>
        </w:rPr>
        <w:t>, на котором обеспечивается проведение конкурса;</w:t>
      </w:r>
    </w:p>
    <w:p w:rsidR="009D005C" w:rsidRPr="00C460F4" w:rsidRDefault="009D005C" w:rsidP="009D005C">
      <w:pPr>
        <w:tabs>
          <w:tab w:val="left" w:pos="0"/>
          <w:tab w:val="left" w:pos="1701"/>
        </w:tabs>
        <w:suppressAutoHyphens/>
        <w:ind w:firstLine="709"/>
        <w:jc w:val="both"/>
        <w:rPr>
          <w:sz w:val="28"/>
          <w:szCs w:val="28"/>
          <w:lang w:eastAsia="zh-CN"/>
        </w:rPr>
      </w:pPr>
      <w:r w:rsidRPr="00C460F4">
        <w:rPr>
          <w:sz w:val="28"/>
          <w:szCs w:val="28"/>
        </w:rPr>
        <w:t xml:space="preserve">5) требования к участникам </w:t>
      </w:r>
      <w:r w:rsidR="00E477E1">
        <w:rPr>
          <w:sz w:val="28"/>
          <w:szCs w:val="28"/>
        </w:rPr>
        <w:t>отбора</w:t>
      </w:r>
      <w:r w:rsidRPr="00C460F4">
        <w:rPr>
          <w:sz w:val="28"/>
          <w:szCs w:val="28"/>
        </w:rPr>
        <w:t xml:space="preserve"> (заявителям) в соответствии                     с </w:t>
      </w:r>
      <w:hyperlink w:anchor="P80" w:history="1">
        <w:r w:rsidRPr="00C460F4">
          <w:rPr>
            <w:sz w:val="28"/>
            <w:szCs w:val="28"/>
          </w:rPr>
          <w:t xml:space="preserve">пунктом </w:t>
        </w:r>
      </w:hyperlink>
      <w:r w:rsidRPr="00C460F4">
        <w:rPr>
          <w:sz w:val="28"/>
          <w:szCs w:val="28"/>
        </w:rPr>
        <w:t>11 настоящего Порядка; соответствие указанным требованиям указывается заявителем в заявлении;</w:t>
      </w:r>
    </w:p>
    <w:p w:rsidR="009D005C" w:rsidRPr="002D4E74" w:rsidRDefault="009D005C" w:rsidP="009D005C">
      <w:pPr>
        <w:tabs>
          <w:tab w:val="left" w:pos="0"/>
          <w:tab w:val="left" w:pos="1701"/>
        </w:tabs>
        <w:suppressAutoHyphens/>
        <w:ind w:firstLine="709"/>
        <w:jc w:val="both"/>
        <w:rPr>
          <w:rFonts w:ascii="PT Astra Serif" w:hAnsi="PT Astra Serif"/>
          <w:sz w:val="28"/>
          <w:szCs w:val="28"/>
          <w:lang w:eastAsia="zh-CN"/>
        </w:rPr>
      </w:pPr>
      <w:r w:rsidRPr="002D4E74">
        <w:rPr>
          <w:rFonts w:ascii="PT Astra Serif" w:hAnsi="PT Astra Serif"/>
          <w:sz w:val="28"/>
          <w:szCs w:val="28"/>
        </w:rPr>
        <w:t>6) порядок подачи заявлений и требований, предъявляемых                                    к форме и содержанию заявлений, в соответствии с пунктом 12 настоящего Порядка;</w:t>
      </w:r>
    </w:p>
    <w:p w:rsidR="009D005C" w:rsidRPr="002D4E74" w:rsidRDefault="009D005C" w:rsidP="009D005C">
      <w:pPr>
        <w:tabs>
          <w:tab w:val="left" w:pos="0"/>
          <w:tab w:val="left" w:pos="1701"/>
        </w:tabs>
        <w:suppressAutoHyphens/>
        <w:ind w:firstLine="709"/>
        <w:jc w:val="both"/>
        <w:rPr>
          <w:rFonts w:ascii="PT Astra Serif" w:hAnsi="PT Astra Serif"/>
          <w:sz w:val="28"/>
          <w:szCs w:val="28"/>
          <w:lang w:eastAsia="zh-CN"/>
        </w:rPr>
      </w:pPr>
      <w:r w:rsidRPr="002D4E74">
        <w:rPr>
          <w:rFonts w:ascii="PT Astra Serif" w:hAnsi="PT Astra Serif"/>
          <w:sz w:val="28"/>
          <w:szCs w:val="28"/>
        </w:rPr>
        <w:t>7) порядок отзыва заявлений в соответствии с пунктом 18 настоящего порядка, порядок возврата заявлений, определяющий в том числе основания для возврата заявлений, в соответствии с пунктом 19 настоящего Порядка, порядок внесения изменений в заявления в соответствии с пунктом 17 настоящего Порядка;</w:t>
      </w:r>
    </w:p>
    <w:p w:rsidR="009D005C" w:rsidRPr="002D4E74" w:rsidRDefault="009D005C" w:rsidP="009D005C">
      <w:pPr>
        <w:tabs>
          <w:tab w:val="left" w:pos="0"/>
          <w:tab w:val="left" w:pos="1701"/>
        </w:tabs>
        <w:suppressAutoHyphens/>
        <w:ind w:firstLine="709"/>
        <w:jc w:val="both"/>
        <w:rPr>
          <w:rFonts w:ascii="PT Astra Serif" w:hAnsi="PT Astra Serif"/>
          <w:sz w:val="28"/>
          <w:szCs w:val="28"/>
          <w:lang w:eastAsia="zh-CN"/>
        </w:rPr>
      </w:pPr>
      <w:r w:rsidRPr="002D4E74">
        <w:rPr>
          <w:rFonts w:ascii="PT Astra Serif" w:hAnsi="PT Astra Serif"/>
          <w:sz w:val="28"/>
          <w:szCs w:val="28"/>
        </w:rPr>
        <w:t xml:space="preserve">8) правила рассмотрения и оценки заявлений участников </w:t>
      </w:r>
      <w:r w:rsidR="00E477E1">
        <w:rPr>
          <w:rFonts w:ascii="PT Astra Serif" w:hAnsi="PT Astra Serif"/>
          <w:sz w:val="28"/>
          <w:szCs w:val="28"/>
        </w:rPr>
        <w:t>отбора</w:t>
      </w:r>
      <w:r w:rsidRPr="002D4E74">
        <w:rPr>
          <w:rFonts w:ascii="PT Astra Serif" w:hAnsi="PT Astra Serif"/>
          <w:sz w:val="28"/>
          <w:szCs w:val="28"/>
        </w:rPr>
        <w:t xml:space="preserve">  в соответствии с пунктом 22 </w:t>
      </w:r>
      <w:hyperlink w:anchor="P95" w:history="1"/>
      <w:r w:rsidRPr="002D4E74">
        <w:rPr>
          <w:rFonts w:ascii="PT Astra Serif" w:hAnsi="PT Astra Serif"/>
          <w:sz w:val="28"/>
          <w:szCs w:val="28"/>
        </w:rPr>
        <w:t>настоящего Порядка;</w:t>
      </w:r>
    </w:p>
    <w:p w:rsidR="009D005C" w:rsidRPr="002D4E74" w:rsidRDefault="009D005C" w:rsidP="009D005C">
      <w:pPr>
        <w:tabs>
          <w:tab w:val="left" w:pos="0"/>
          <w:tab w:val="left" w:pos="1701"/>
        </w:tabs>
        <w:suppressAutoHyphens/>
        <w:ind w:firstLine="709"/>
        <w:jc w:val="both"/>
        <w:rPr>
          <w:rFonts w:ascii="PT Astra Serif" w:hAnsi="PT Astra Serif"/>
          <w:sz w:val="28"/>
          <w:szCs w:val="28"/>
          <w:lang w:eastAsia="zh-CN"/>
        </w:rPr>
      </w:pPr>
      <w:r w:rsidRPr="002D4E74">
        <w:rPr>
          <w:rFonts w:ascii="PT Astra Serif" w:hAnsi="PT Astra Serif"/>
          <w:sz w:val="28"/>
          <w:szCs w:val="28"/>
        </w:rPr>
        <w:t xml:space="preserve">9) порядок предоставления заявителям разъяснений положений объявления о проведении </w:t>
      </w:r>
      <w:r w:rsidR="00E477E1">
        <w:rPr>
          <w:rFonts w:ascii="PT Astra Serif" w:hAnsi="PT Astra Serif"/>
          <w:sz w:val="28"/>
          <w:szCs w:val="28"/>
        </w:rPr>
        <w:t>отбора</w:t>
      </w:r>
      <w:r w:rsidRPr="002D4E74">
        <w:rPr>
          <w:rFonts w:ascii="PT Astra Serif" w:hAnsi="PT Astra Serif"/>
          <w:sz w:val="28"/>
          <w:szCs w:val="28"/>
        </w:rPr>
        <w:t>, даты начала и окончания срока такого предоставления в соответствии с пунктом 21 настоящего Порядка;</w:t>
      </w:r>
    </w:p>
    <w:p w:rsidR="009D005C" w:rsidRPr="002D4E74" w:rsidRDefault="009D005C" w:rsidP="009D005C">
      <w:pPr>
        <w:tabs>
          <w:tab w:val="left" w:pos="0"/>
          <w:tab w:val="left" w:pos="1843"/>
        </w:tabs>
        <w:suppressAutoHyphens/>
        <w:ind w:firstLine="709"/>
        <w:jc w:val="both"/>
        <w:rPr>
          <w:rFonts w:ascii="PT Astra Serif" w:hAnsi="PT Astra Serif"/>
          <w:sz w:val="28"/>
          <w:szCs w:val="28"/>
          <w:lang w:eastAsia="zh-CN"/>
        </w:rPr>
      </w:pPr>
      <w:r w:rsidRPr="002D4E74">
        <w:rPr>
          <w:rFonts w:ascii="PT Astra Serif" w:hAnsi="PT Astra Serif"/>
          <w:sz w:val="28"/>
          <w:szCs w:val="28"/>
        </w:rPr>
        <w:t xml:space="preserve">10) срок, в течение которого победитель </w:t>
      </w:r>
      <w:r w:rsidR="00E477E1">
        <w:rPr>
          <w:rFonts w:ascii="PT Astra Serif" w:hAnsi="PT Astra Serif"/>
          <w:sz w:val="28"/>
          <w:szCs w:val="28"/>
        </w:rPr>
        <w:t>отбора</w:t>
      </w:r>
      <w:r w:rsidRPr="002D4E74">
        <w:rPr>
          <w:rFonts w:ascii="PT Astra Serif" w:hAnsi="PT Astra Serif"/>
          <w:sz w:val="28"/>
          <w:szCs w:val="28"/>
        </w:rPr>
        <w:t xml:space="preserve"> должен подписать </w:t>
      </w:r>
      <w:r w:rsidR="00E34E8F">
        <w:rPr>
          <w:rFonts w:ascii="PT Astra Serif" w:hAnsi="PT Astra Serif"/>
          <w:sz w:val="28"/>
          <w:szCs w:val="28"/>
        </w:rPr>
        <w:t>соглашение</w:t>
      </w:r>
      <w:r w:rsidRPr="002D4E74">
        <w:rPr>
          <w:rFonts w:ascii="PT Astra Serif" w:hAnsi="PT Astra Serif"/>
          <w:sz w:val="28"/>
          <w:szCs w:val="28"/>
        </w:rPr>
        <w:t xml:space="preserve"> о предоставлении субсидии, указанное в абзаце втором пункта 28</w:t>
      </w:r>
      <w:r>
        <w:rPr>
          <w:rFonts w:ascii="PT Astra Serif" w:hAnsi="PT Astra Serif"/>
          <w:sz w:val="28"/>
          <w:szCs w:val="28"/>
        </w:rPr>
        <w:t xml:space="preserve"> </w:t>
      </w:r>
      <w:r w:rsidRPr="002D4E74">
        <w:rPr>
          <w:rFonts w:ascii="PT Astra Serif" w:hAnsi="PT Astra Serif"/>
          <w:sz w:val="28"/>
          <w:szCs w:val="28"/>
        </w:rPr>
        <w:t>настоящего Порядка;</w:t>
      </w:r>
    </w:p>
    <w:p w:rsidR="009D005C" w:rsidRPr="002D4E74" w:rsidRDefault="009D005C" w:rsidP="009D005C">
      <w:pPr>
        <w:tabs>
          <w:tab w:val="left" w:pos="0"/>
          <w:tab w:val="left" w:pos="1843"/>
        </w:tabs>
        <w:suppressAutoHyphens/>
        <w:ind w:firstLine="709"/>
        <w:jc w:val="both"/>
        <w:rPr>
          <w:rFonts w:ascii="PT Astra Serif" w:hAnsi="PT Astra Serif"/>
          <w:sz w:val="28"/>
          <w:szCs w:val="28"/>
          <w:lang w:eastAsia="zh-CN"/>
        </w:rPr>
      </w:pPr>
      <w:r w:rsidRPr="002D4E74">
        <w:rPr>
          <w:rFonts w:ascii="PT Astra Serif" w:hAnsi="PT Astra Serif"/>
          <w:sz w:val="28"/>
          <w:szCs w:val="28"/>
        </w:rPr>
        <w:t xml:space="preserve">11) условия признания победителей </w:t>
      </w:r>
      <w:r w:rsidR="00E477E1">
        <w:rPr>
          <w:rFonts w:ascii="PT Astra Serif" w:hAnsi="PT Astra Serif"/>
          <w:sz w:val="28"/>
          <w:szCs w:val="28"/>
        </w:rPr>
        <w:t>отбора</w:t>
      </w:r>
      <w:r w:rsidRPr="002D4E74">
        <w:rPr>
          <w:rFonts w:ascii="PT Astra Serif" w:hAnsi="PT Astra Serif"/>
          <w:sz w:val="28"/>
          <w:szCs w:val="28"/>
        </w:rPr>
        <w:t xml:space="preserve"> уклонившимся                              от заключения </w:t>
      </w:r>
      <w:r w:rsidR="00B711B1">
        <w:rPr>
          <w:rFonts w:ascii="PT Astra Serif" w:hAnsi="PT Astra Serif"/>
          <w:sz w:val="28"/>
          <w:szCs w:val="28"/>
        </w:rPr>
        <w:t>соглашения</w:t>
      </w:r>
      <w:r w:rsidRPr="002D4E74">
        <w:rPr>
          <w:rFonts w:ascii="PT Astra Serif" w:hAnsi="PT Astra Serif"/>
          <w:sz w:val="28"/>
          <w:szCs w:val="28"/>
        </w:rPr>
        <w:t xml:space="preserve"> в соответствии с абзацем три с пункта 28 настоящего Порядка;</w:t>
      </w:r>
    </w:p>
    <w:p w:rsidR="009D005C" w:rsidRPr="002D4E74" w:rsidRDefault="009D005C" w:rsidP="009D005C">
      <w:pPr>
        <w:tabs>
          <w:tab w:val="left" w:pos="0"/>
          <w:tab w:val="left" w:pos="1843"/>
        </w:tabs>
        <w:suppressAutoHyphens/>
        <w:ind w:firstLine="709"/>
        <w:jc w:val="both"/>
        <w:rPr>
          <w:rFonts w:ascii="PT Astra Serif" w:hAnsi="PT Astra Serif"/>
          <w:sz w:val="28"/>
          <w:szCs w:val="28"/>
          <w:lang w:eastAsia="zh-CN"/>
        </w:rPr>
      </w:pPr>
      <w:r w:rsidRPr="002D4E74">
        <w:rPr>
          <w:rFonts w:ascii="PT Astra Serif" w:hAnsi="PT Astra Serif"/>
          <w:sz w:val="28"/>
          <w:szCs w:val="28"/>
        </w:rPr>
        <w:t xml:space="preserve">12) дата размещения результатов </w:t>
      </w:r>
      <w:r w:rsidR="00E477E1">
        <w:rPr>
          <w:rFonts w:ascii="PT Astra Serif" w:hAnsi="PT Astra Serif"/>
          <w:sz w:val="28"/>
          <w:szCs w:val="28"/>
        </w:rPr>
        <w:t>отбора</w:t>
      </w:r>
      <w:r w:rsidRPr="002D4E74">
        <w:rPr>
          <w:rFonts w:ascii="PT Astra Serif" w:hAnsi="PT Astra Serif"/>
          <w:sz w:val="28"/>
          <w:szCs w:val="28"/>
        </w:rPr>
        <w:t xml:space="preserve"> на официальном сайте </w:t>
      </w:r>
      <w:hyperlink r:id="rId9" w:history="1">
        <w:r w:rsidRPr="002D4E74">
          <w:rPr>
            <w:rFonts w:ascii="PT Astra Serif" w:hAnsi="PT Astra Serif"/>
            <w:sz w:val="28"/>
            <w:szCs w:val="28"/>
            <w:lang w:eastAsia="zh-CN"/>
          </w:rPr>
          <w:t>администрации</w:t>
        </w:r>
      </w:hyperlink>
      <w:r w:rsidRPr="002D4E74">
        <w:t xml:space="preserve"> </w:t>
      </w:r>
      <w:r w:rsidRPr="002D4E74">
        <w:rPr>
          <w:sz w:val="28"/>
          <w:szCs w:val="28"/>
        </w:rPr>
        <w:t xml:space="preserve">Вельского муниципального района </w:t>
      </w:r>
      <w:hyperlink r:id="rId10" w:history="1">
        <w:r w:rsidR="00B711B1" w:rsidRPr="00C403B8">
          <w:rPr>
            <w:rStyle w:val="ad"/>
            <w:sz w:val="28"/>
            <w:szCs w:val="28"/>
          </w:rPr>
          <w:t>https://g-velsk-r29.gosweb.gosuslugi.ru/deyatelnost/napravleniya-deyatelnosti/biznes-predprinimatelstvo/predostavlenie-subsidiy-yurlitsam-ip-fizlitsam-i-nko/obyavlenie-o-provedenii-otborov/</w:t>
        </w:r>
      </w:hyperlink>
      <w:r w:rsidR="00B711B1">
        <w:rPr>
          <w:sz w:val="28"/>
          <w:szCs w:val="28"/>
        </w:rPr>
        <w:t xml:space="preserve"> </w:t>
      </w:r>
      <w:r w:rsidRPr="002D4E74">
        <w:rPr>
          <w:rFonts w:ascii="PT Astra Serif" w:hAnsi="PT Astra Serif"/>
          <w:sz w:val="28"/>
          <w:szCs w:val="28"/>
        </w:rPr>
        <w:t xml:space="preserve">которая не может быть позднее 14-го календарного дня, следующего за днем определения победителя </w:t>
      </w:r>
      <w:r w:rsidR="00E477E1">
        <w:rPr>
          <w:rFonts w:ascii="PT Astra Serif" w:hAnsi="PT Astra Serif"/>
          <w:sz w:val="28"/>
          <w:szCs w:val="28"/>
        </w:rPr>
        <w:t>отбора</w:t>
      </w:r>
      <w:r w:rsidRPr="002D4E74">
        <w:rPr>
          <w:rFonts w:ascii="PT Astra Serif" w:hAnsi="PT Astra Serif"/>
          <w:sz w:val="28"/>
          <w:szCs w:val="28"/>
        </w:rPr>
        <w:t>.</w:t>
      </w:r>
    </w:p>
    <w:p w:rsidR="009D005C" w:rsidRPr="0038390D" w:rsidRDefault="009D005C" w:rsidP="009D005C">
      <w:pPr>
        <w:tabs>
          <w:tab w:val="left" w:pos="0"/>
          <w:tab w:val="left" w:pos="1276"/>
        </w:tabs>
        <w:suppressAutoHyphens/>
        <w:ind w:firstLine="709"/>
        <w:jc w:val="both"/>
        <w:rPr>
          <w:rFonts w:ascii="PT Astra Serif" w:hAnsi="PT Astra Serif"/>
          <w:sz w:val="28"/>
          <w:szCs w:val="28"/>
          <w:lang w:eastAsia="zh-CN"/>
        </w:rPr>
      </w:pPr>
      <w:r w:rsidRPr="0038390D">
        <w:rPr>
          <w:rFonts w:eastAsiaTheme="minorHAnsi"/>
          <w:sz w:val="28"/>
          <w:szCs w:val="28"/>
          <w:lang w:eastAsia="en-US"/>
        </w:rPr>
        <w:lastRenderedPageBreak/>
        <w:t xml:space="preserve">11.  </w:t>
      </w:r>
      <w:r w:rsidRPr="0038390D">
        <w:rPr>
          <w:rFonts w:ascii="PT Astra Serif" w:hAnsi="PT Astra Serif"/>
          <w:sz w:val="28"/>
          <w:szCs w:val="28"/>
          <w:lang w:eastAsia="zh-CN"/>
        </w:rPr>
        <w:t>Требования, которым должны соответствовать заявители</w:t>
      </w:r>
      <w:r w:rsidR="00866A69" w:rsidRPr="0038390D">
        <w:rPr>
          <w:rFonts w:ascii="PT Astra Serif" w:eastAsiaTheme="minorHAnsi" w:hAnsi="PT Astra Serif" w:cs="PT Astra Serif"/>
          <w:sz w:val="28"/>
          <w:szCs w:val="28"/>
          <w:lang w:eastAsia="en-US"/>
        </w:rPr>
        <w:t xml:space="preserve"> получатель субсидии (участник отбора) </w:t>
      </w:r>
      <w:r w:rsidRPr="0038390D">
        <w:rPr>
          <w:rFonts w:ascii="PT Astra Serif" w:hAnsi="PT Astra Serif"/>
          <w:sz w:val="28"/>
          <w:szCs w:val="28"/>
          <w:lang w:eastAsia="zh-CN"/>
        </w:rPr>
        <w:t xml:space="preserve">на первое число месяца, предшествующего месяцу, в котором планируется проведение </w:t>
      </w:r>
      <w:r w:rsidR="00B6365A" w:rsidRPr="0038390D">
        <w:rPr>
          <w:rFonts w:ascii="PT Astra Serif" w:hAnsi="PT Astra Serif"/>
          <w:sz w:val="28"/>
          <w:szCs w:val="28"/>
          <w:lang w:eastAsia="zh-CN"/>
        </w:rPr>
        <w:t>отбора</w:t>
      </w:r>
      <w:r w:rsidRPr="0038390D">
        <w:rPr>
          <w:rFonts w:ascii="PT Astra Serif" w:hAnsi="PT Astra Serif"/>
          <w:sz w:val="28"/>
          <w:szCs w:val="28"/>
          <w:lang w:eastAsia="zh-CN"/>
        </w:rPr>
        <w:t>:</w:t>
      </w:r>
    </w:p>
    <w:p w:rsidR="00866A69" w:rsidRPr="0038390D" w:rsidRDefault="00245837" w:rsidP="00866A69">
      <w:pPr>
        <w:autoSpaceDE w:val="0"/>
        <w:autoSpaceDN w:val="0"/>
        <w:adjustRightInd w:val="0"/>
        <w:ind w:firstLine="540"/>
        <w:jc w:val="both"/>
        <w:rPr>
          <w:rFonts w:ascii="PT Astra Serif" w:eastAsiaTheme="minorHAnsi" w:hAnsi="PT Astra Serif" w:cs="PT Astra Serif"/>
          <w:sz w:val="28"/>
          <w:szCs w:val="28"/>
          <w:lang w:eastAsia="en-US"/>
        </w:rPr>
      </w:pPr>
      <w:r w:rsidRPr="0038390D">
        <w:rPr>
          <w:rFonts w:ascii="PT Astra Serif" w:eastAsiaTheme="minorHAnsi" w:hAnsi="PT Astra Serif" w:cs="PT Astra Serif"/>
          <w:sz w:val="28"/>
          <w:szCs w:val="28"/>
          <w:lang w:eastAsia="en-US"/>
        </w:rPr>
        <w:t xml:space="preserve">1) </w:t>
      </w:r>
      <w:r w:rsidR="0010377D" w:rsidRPr="0038390D">
        <w:rPr>
          <w:rFonts w:ascii="PT Astra Serif" w:eastAsiaTheme="minorHAnsi" w:hAnsi="PT Astra Serif" w:cs="PT Astra Serif"/>
          <w:sz w:val="28"/>
          <w:szCs w:val="28"/>
          <w:lang w:eastAsia="en-US"/>
        </w:rPr>
        <w:t xml:space="preserve"> участник отбора</w:t>
      </w:r>
      <w:r w:rsidR="00866A69" w:rsidRPr="0038390D">
        <w:rPr>
          <w:rFonts w:ascii="PT Astra Serif" w:eastAsiaTheme="minorHAnsi" w:hAnsi="PT Astra Serif" w:cs="PT Astra Serif"/>
          <w:sz w:val="28"/>
          <w:szCs w:val="28"/>
          <w:lang w:eastAsia="en-US"/>
        </w:rPr>
        <w:t xml:space="preserve">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11" w:history="1">
        <w:r w:rsidR="00866A69" w:rsidRPr="0038390D">
          <w:rPr>
            <w:rFonts w:ascii="PT Astra Serif" w:eastAsiaTheme="minorHAnsi" w:hAnsi="PT Astra Serif" w:cs="PT Astra Serif"/>
            <w:color w:val="0000FF"/>
            <w:sz w:val="28"/>
            <w:szCs w:val="28"/>
            <w:lang w:eastAsia="en-US"/>
          </w:rPr>
          <w:t>перечень</w:t>
        </w:r>
      </w:hyperlink>
      <w:r w:rsidR="00866A69" w:rsidRPr="0038390D">
        <w:rPr>
          <w:rFonts w:ascii="PT Astra Serif" w:eastAsiaTheme="minorHAnsi" w:hAnsi="PT Astra Serif" w:cs="PT Astra Serif"/>
          <w:sz w:val="28"/>
          <w:szCs w:val="28"/>
          <w:lang w:eastAsia="en-US"/>
        </w:rPr>
        <w:t xml:space="preserve">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866A69" w:rsidRPr="0038390D" w:rsidRDefault="00245837" w:rsidP="00866A69">
      <w:pPr>
        <w:autoSpaceDE w:val="0"/>
        <w:autoSpaceDN w:val="0"/>
        <w:adjustRightInd w:val="0"/>
        <w:ind w:firstLine="540"/>
        <w:jc w:val="both"/>
        <w:rPr>
          <w:rFonts w:ascii="PT Astra Serif" w:eastAsiaTheme="minorHAnsi" w:hAnsi="PT Astra Serif" w:cs="PT Astra Serif"/>
          <w:sz w:val="28"/>
          <w:szCs w:val="28"/>
          <w:lang w:eastAsia="en-US"/>
        </w:rPr>
      </w:pPr>
      <w:r w:rsidRPr="0038390D">
        <w:rPr>
          <w:rFonts w:ascii="PT Astra Serif" w:eastAsiaTheme="minorHAnsi" w:hAnsi="PT Astra Serif" w:cs="PT Astra Serif"/>
          <w:sz w:val="28"/>
          <w:szCs w:val="28"/>
          <w:lang w:eastAsia="en-US"/>
        </w:rPr>
        <w:t xml:space="preserve">2) </w:t>
      </w:r>
      <w:r w:rsidR="0010377D" w:rsidRPr="0038390D">
        <w:rPr>
          <w:rFonts w:ascii="PT Astra Serif" w:eastAsiaTheme="minorHAnsi" w:hAnsi="PT Astra Serif" w:cs="PT Astra Serif"/>
          <w:sz w:val="28"/>
          <w:szCs w:val="28"/>
          <w:lang w:eastAsia="en-US"/>
        </w:rPr>
        <w:t xml:space="preserve"> участник отбора </w:t>
      </w:r>
      <w:r w:rsidR="00866A69" w:rsidRPr="0038390D">
        <w:rPr>
          <w:rFonts w:ascii="PT Astra Serif" w:eastAsiaTheme="minorHAnsi" w:hAnsi="PT Astra Serif" w:cs="PT Astra Serif"/>
          <w:sz w:val="28"/>
          <w:szCs w:val="28"/>
          <w:lang w:eastAsia="en-US"/>
        </w:rPr>
        <w:t>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866A69" w:rsidRPr="0038390D" w:rsidRDefault="00245837" w:rsidP="00866A69">
      <w:pPr>
        <w:autoSpaceDE w:val="0"/>
        <w:autoSpaceDN w:val="0"/>
        <w:adjustRightInd w:val="0"/>
        <w:ind w:firstLine="540"/>
        <w:jc w:val="both"/>
        <w:rPr>
          <w:rFonts w:ascii="PT Astra Serif" w:eastAsiaTheme="minorHAnsi" w:hAnsi="PT Astra Serif" w:cs="PT Astra Serif"/>
          <w:sz w:val="28"/>
          <w:szCs w:val="28"/>
          <w:lang w:eastAsia="en-US"/>
        </w:rPr>
      </w:pPr>
      <w:r w:rsidRPr="0038390D">
        <w:rPr>
          <w:rFonts w:ascii="PT Astra Serif" w:eastAsiaTheme="minorHAnsi" w:hAnsi="PT Astra Serif" w:cs="PT Astra Serif"/>
          <w:sz w:val="28"/>
          <w:szCs w:val="28"/>
          <w:lang w:eastAsia="en-US"/>
        </w:rPr>
        <w:t xml:space="preserve">3) </w:t>
      </w:r>
      <w:r w:rsidR="0010377D" w:rsidRPr="0038390D">
        <w:rPr>
          <w:rFonts w:ascii="PT Astra Serif" w:eastAsiaTheme="minorHAnsi" w:hAnsi="PT Astra Serif" w:cs="PT Astra Serif"/>
          <w:sz w:val="28"/>
          <w:szCs w:val="28"/>
          <w:lang w:eastAsia="en-US"/>
        </w:rPr>
        <w:t xml:space="preserve"> участник отбора </w:t>
      </w:r>
      <w:r w:rsidR="00866A69" w:rsidRPr="0038390D">
        <w:rPr>
          <w:rFonts w:ascii="PT Astra Serif" w:eastAsiaTheme="minorHAnsi" w:hAnsi="PT Astra Serif" w:cs="PT Astra Serif"/>
          <w:sz w:val="28"/>
          <w:szCs w:val="28"/>
          <w:lang w:eastAsia="en-US"/>
        </w:rPr>
        <w:t xml:space="preserve">не находится в составляемых в рамках реализации полномочий, предусмотренных </w:t>
      </w:r>
      <w:hyperlink r:id="rId12" w:history="1">
        <w:r w:rsidR="00866A69" w:rsidRPr="0038390D">
          <w:rPr>
            <w:rFonts w:ascii="PT Astra Serif" w:eastAsiaTheme="minorHAnsi" w:hAnsi="PT Astra Serif" w:cs="PT Astra Serif"/>
            <w:color w:val="0000FF"/>
            <w:sz w:val="28"/>
            <w:szCs w:val="28"/>
            <w:lang w:eastAsia="en-US"/>
          </w:rPr>
          <w:t>главой VII</w:t>
        </w:r>
      </w:hyperlink>
      <w:r w:rsidR="00866A69" w:rsidRPr="0038390D">
        <w:rPr>
          <w:rFonts w:ascii="PT Astra Serif" w:eastAsiaTheme="minorHAnsi" w:hAnsi="PT Astra Serif" w:cs="PT Astra Serif"/>
          <w:sz w:val="28"/>
          <w:szCs w:val="28"/>
          <w:lang w:eastAsia="en-US"/>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866A69" w:rsidRPr="0038390D" w:rsidRDefault="00245837" w:rsidP="00866A69">
      <w:pPr>
        <w:autoSpaceDE w:val="0"/>
        <w:autoSpaceDN w:val="0"/>
        <w:adjustRightInd w:val="0"/>
        <w:ind w:firstLine="540"/>
        <w:jc w:val="both"/>
        <w:rPr>
          <w:rFonts w:ascii="PT Astra Serif" w:eastAsiaTheme="minorHAnsi" w:hAnsi="PT Astra Serif" w:cs="PT Astra Serif"/>
          <w:sz w:val="28"/>
          <w:szCs w:val="28"/>
          <w:lang w:eastAsia="en-US"/>
        </w:rPr>
      </w:pPr>
      <w:r w:rsidRPr="0038390D">
        <w:rPr>
          <w:rFonts w:ascii="PT Astra Serif" w:eastAsiaTheme="minorHAnsi" w:hAnsi="PT Astra Serif" w:cs="PT Astra Serif"/>
          <w:sz w:val="28"/>
          <w:szCs w:val="28"/>
          <w:lang w:eastAsia="en-US"/>
        </w:rPr>
        <w:t xml:space="preserve">4) </w:t>
      </w:r>
      <w:r w:rsidR="0010377D" w:rsidRPr="0038390D">
        <w:rPr>
          <w:rFonts w:ascii="PT Astra Serif" w:eastAsiaTheme="minorHAnsi" w:hAnsi="PT Astra Serif" w:cs="PT Astra Serif"/>
          <w:sz w:val="28"/>
          <w:szCs w:val="28"/>
          <w:lang w:eastAsia="en-US"/>
        </w:rPr>
        <w:t xml:space="preserve"> участник отбора</w:t>
      </w:r>
      <w:r w:rsidR="00866A69" w:rsidRPr="0038390D">
        <w:rPr>
          <w:rFonts w:ascii="PT Astra Serif" w:eastAsiaTheme="minorHAnsi" w:hAnsi="PT Astra Serif" w:cs="PT Astra Serif"/>
          <w:sz w:val="28"/>
          <w:szCs w:val="28"/>
          <w:lang w:eastAsia="en-US"/>
        </w:rPr>
        <w:t xml:space="preserve"> не получает средства из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p>
    <w:p w:rsidR="00866A69" w:rsidRPr="0038390D" w:rsidRDefault="00245837" w:rsidP="00866A69">
      <w:pPr>
        <w:autoSpaceDE w:val="0"/>
        <w:autoSpaceDN w:val="0"/>
        <w:adjustRightInd w:val="0"/>
        <w:ind w:firstLine="540"/>
        <w:jc w:val="both"/>
        <w:rPr>
          <w:rFonts w:ascii="PT Astra Serif" w:eastAsiaTheme="minorHAnsi" w:hAnsi="PT Astra Serif" w:cs="PT Astra Serif"/>
          <w:color w:val="000000" w:themeColor="text1"/>
          <w:sz w:val="28"/>
          <w:szCs w:val="28"/>
          <w:lang w:eastAsia="en-US"/>
        </w:rPr>
      </w:pPr>
      <w:r w:rsidRPr="0038390D">
        <w:rPr>
          <w:rFonts w:ascii="PT Astra Serif" w:eastAsiaTheme="minorHAnsi" w:hAnsi="PT Astra Serif" w:cs="PT Astra Serif"/>
          <w:sz w:val="28"/>
          <w:szCs w:val="28"/>
          <w:lang w:eastAsia="en-US"/>
        </w:rPr>
        <w:t xml:space="preserve">5) </w:t>
      </w:r>
      <w:r w:rsidR="0010377D" w:rsidRPr="0038390D">
        <w:rPr>
          <w:rFonts w:ascii="PT Astra Serif" w:eastAsiaTheme="minorHAnsi" w:hAnsi="PT Astra Serif" w:cs="PT Astra Serif"/>
          <w:sz w:val="28"/>
          <w:szCs w:val="28"/>
          <w:lang w:eastAsia="en-US"/>
        </w:rPr>
        <w:t xml:space="preserve"> участник отбора </w:t>
      </w:r>
      <w:r w:rsidR="00866A69" w:rsidRPr="0038390D">
        <w:rPr>
          <w:rFonts w:ascii="PT Astra Serif" w:eastAsiaTheme="minorHAnsi" w:hAnsi="PT Astra Serif" w:cs="PT Astra Serif"/>
          <w:sz w:val="28"/>
          <w:szCs w:val="28"/>
          <w:lang w:eastAsia="en-US"/>
        </w:rPr>
        <w:t xml:space="preserve">не является иностранным агентом в соответствии с </w:t>
      </w:r>
      <w:r w:rsidR="00866A69" w:rsidRPr="0038390D">
        <w:rPr>
          <w:rFonts w:ascii="PT Astra Serif" w:eastAsiaTheme="minorHAnsi" w:hAnsi="PT Astra Serif" w:cs="PT Astra Serif"/>
          <w:color w:val="000000" w:themeColor="text1"/>
          <w:sz w:val="28"/>
          <w:szCs w:val="28"/>
          <w:lang w:eastAsia="en-US"/>
        </w:rPr>
        <w:t xml:space="preserve">Федеральным </w:t>
      </w:r>
      <w:hyperlink r:id="rId13" w:history="1">
        <w:r w:rsidR="00866A69" w:rsidRPr="0038390D">
          <w:rPr>
            <w:rFonts w:ascii="PT Astra Serif" w:eastAsiaTheme="minorHAnsi" w:hAnsi="PT Astra Serif" w:cs="PT Astra Serif"/>
            <w:color w:val="000000" w:themeColor="text1"/>
            <w:sz w:val="28"/>
            <w:szCs w:val="28"/>
            <w:lang w:eastAsia="en-US"/>
          </w:rPr>
          <w:t>законом</w:t>
        </w:r>
      </w:hyperlink>
      <w:r w:rsidR="00866A69" w:rsidRPr="0038390D">
        <w:rPr>
          <w:rFonts w:ascii="PT Astra Serif" w:eastAsiaTheme="minorHAnsi" w:hAnsi="PT Astra Serif" w:cs="PT Astra Serif"/>
          <w:color w:val="000000" w:themeColor="text1"/>
          <w:sz w:val="28"/>
          <w:szCs w:val="28"/>
          <w:lang w:eastAsia="en-US"/>
        </w:rPr>
        <w:t xml:space="preserve"> "О контроле за деятельностью лиц, находящихся под иностранным влиянием";</w:t>
      </w:r>
    </w:p>
    <w:p w:rsidR="00866A69" w:rsidRPr="0038390D" w:rsidRDefault="00245837" w:rsidP="00866A69">
      <w:pPr>
        <w:autoSpaceDE w:val="0"/>
        <w:autoSpaceDN w:val="0"/>
        <w:adjustRightInd w:val="0"/>
        <w:ind w:firstLine="540"/>
        <w:jc w:val="both"/>
        <w:rPr>
          <w:rFonts w:ascii="PT Astra Serif" w:eastAsiaTheme="minorHAnsi" w:hAnsi="PT Astra Serif" w:cs="PT Astra Serif"/>
          <w:sz w:val="28"/>
          <w:szCs w:val="28"/>
          <w:lang w:eastAsia="en-US"/>
        </w:rPr>
      </w:pPr>
      <w:r w:rsidRPr="0038390D">
        <w:rPr>
          <w:rFonts w:ascii="PT Astra Serif" w:eastAsiaTheme="minorHAnsi" w:hAnsi="PT Astra Serif" w:cs="PT Astra Serif"/>
          <w:color w:val="000000" w:themeColor="text1"/>
          <w:sz w:val="28"/>
          <w:szCs w:val="28"/>
          <w:lang w:eastAsia="en-US"/>
        </w:rPr>
        <w:t xml:space="preserve">6) </w:t>
      </w:r>
      <w:r w:rsidR="0010377D" w:rsidRPr="0038390D">
        <w:rPr>
          <w:rFonts w:ascii="PT Astra Serif" w:eastAsiaTheme="minorHAnsi" w:hAnsi="PT Astra Serif" w:cs="PT Astra Serif"/>
          <w:sz w:val="28"/>
          <w:szCs w:val="28"/>
          <w:lang w:eastAsia="en-US"/>
        </w:rPr>
        <w:t xml:space="preserve"> участник отбора</w:t>
      </w:r>
      <w:r w:rsidR="00866A69" w:rsidRPr="0038390D">
        <w:rPr>
          <w:rFonts w:ascii="PT Astra Serif" w:eastAsiaTheme="minorHAnsi" w:hAnsi="PT Astra Serif" w:cs="PT Astra Serif"/>
          <w:color w:val="000000" w:themeColor="text1"/>
          <w:sz w:val="28"/>
          <w:szCs w:val="28"/>
          <w:lang w:eastAsia="en-US"/>
        </w:rPr>
        <w:t xml:space="preserve"> на едином налоговом счете отсутствует или не превышает размер, определенный </w:t>
      </w:r>
      <w:hyperlink r:id="rId14" w:history="1">
        <w:r w:rsidR="00866A69" w:rsidRPr="0038390D">
          <w:rPr>
            <w:rFonts w:ascii="PT Astra Serif" w:eastAsiaTheme="minorHAnsi" w:hAnsi="PT Astra Serif" w:cs="PT Astra Serif"/>
            <w:color w:val="000000" w:themeColor="text1"/>
            <w:sz w:val="28"/>
            <w:szCs w:val="28"/>
            <w:lang w:eastAsia="en-US"/>
          </w:rPr>
          <w:t>пунктом 3 статьи 47</w:t>
        </w:r>
      </w:hyperlink>
      <w:r w:rsidR="00866A69" w:rsidRPr="0038390D">
        <w:rPr>
          <w:rFonts w:ascii="PT Astra Serif" w:eastAsiaTheme="minorHAnsi" w:hAnsi="PT Astra Serif" w:cs="PT Astra Serif"/>
          <w:color w:val="000000" w:themeColor="text1"/>
          <w:sz w:val="28"/>
          <w:szCs w:val="28"/>
          <w:lang w:eastAsia="en-US"/>
        </w:rPr>
        <w:t xml:space="preserve"> Налогового кодекса Российской Федерации, задолженность по уплате</w:t>
      </w:r>
      <w:r w:rsidR="00866A69" w:rsidRPr="0038390D">
        <w:rPr>
          <w:rFonts w:ascii="PT Astra Serif" w:eastAsiaTheme="minorHAnsi" w:hAnsi="PT Astra Serif" w:cs="PT Astra Serif"/>
          <w:sz w:val="28"/>
          <w:szCs w:val="28"/>
          <w:lang w:eastAsia="en-US"/>
        </w:rPr>
        <w:t xml:space="preserve"> налогов, сборов и страховых взносов в бюджеты бюджетной системы Российской Федерации;</w:t>
      </w:r>
    </w:p>
    <w:p w:rsidR="00866A69" w:rsidRPr="0038390D" w:rsidRDefault="00245837" w:rsidP="00245837">
      <w:pPr>
        <w:autoSpaceDE w:val="0"/>
        <w:autoSpaceDN w:val="0"/>
        <w:adjustRightInd w:val="0"/>
        <w:ind w:firstLine="540"/>
        <w:jc w:val="both"/>
        <w:rPr>
          <w:rFonts w:eastAsiaTheme="minorHAnsi"/>
          <w:sz w:val="28"/>
          <w:szCs w:val="28"/>
          <w:lang w:eastAsia="en-US"/>
        </w:rPr>
      </w:pPr>
      <w:r w:rsidRPr="0038390D">
        <w:rPr>
          <w:rFonts w:eastAsiaTheme="minorHAnsi"/>
          <w:sz w:val="28"/>
          <w:szCs w:val="28"/>
          <w:lang w:eastAsia="en-US"/>
        </w:rPr>
        <w:t>7)</w:t>
      </w:r>
      <w:r w:rsidR="00866A69" w:rsidRPr="0038390D">
        <w:rPr>
          <w:rFonts w:eastAsiaTheme="minorHAnsi"/>
          <w:sz w:val="28"/>
          <w:szCs w:val="28"/>
          <w:lang w:eastAsia="en-US"/>
        </w:rPr>
        <w:t xml:space="preserve"> участник отбора</w:t>
      </w:r>
      <w:r w:rsidRPr="0038390D">
        <w:rPr>
          <w:rFonts w:eastAsiaTheme="minorHAnsi"/>
          <w:sz w:val="28"/>
          <w:szCs w:val="28"/>
          <w:lang w:eastAsia="en-US"/>
        </w:rPr>
        <w:t>,</w:t>
      </w:r>
      <w:r w:rsidR="00866A69" w:rsidRPr="0038390D">
        <w:rPr>
          <w:rFonts w:eastAsiaTheme="minorHAnsi"/>
          <w:sz w:val="28"/>
          <w:szCs w:val="28"/>
          <w:lang w:eastAsia="en-US"/>
        </w:rPr>
        <w:t xml:space="preserve">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w:t>
      </w:r>
      <w:r w:rsidR="00866A69" w:rsidRPr="0038390D">
        <w:rPr>
          <w:rFonts w:eastAsiaTheme="minorHAnsi"/>
          <w:sz w:val="28"/>
          <w:szCs w:val="28"/>
          <w:lang w:eastAsia="en-US"/>
        </w:rPr>
        <w:lastRenderedPageBreak/>
        <w:t>отбора), являющийся индивидуальным предпринимателем, не прекратил деятельность в качестве индивидуального предпринимателя;</w:t>
      </w:r>
    </w:p>
    <w:p w:rsidR="00E239E8" w:rsidRDefault="009D005C" w:rsidP="009D005C">
      <w:pPr>
        <w:pStyle w:val="a7"/>
        <w:shd w:val="clear" w:color="auto" w:fill="FFFFFF"/>
        <w:tabs>
          <w:tab w:val="left" w:pos="0"/>
          <w:tab w:val="left" w:pos="142"/>
          <w:tab w:val="left" w:pos="851"/>
          <w:tab w:val="left" w:pos="1701"/>
        </w:tabs>
        <w:ind w:left="142"/>
        <w:contextualSpacing w:val="0"/>
        <w:jc w:val="both"/>
        <w:rPr>
          <w:sz w:val="28"/>
          <w:szCs w:val="28"/>
        </w:rPr>
      </w:pPr>
      <w:r>
        <w:tab/>
      </w:r>
      <w:r w:rsidRPr="00516B1D">
        <w:rPr>
          <w:sz w:val="28"/>
          <w:szCs w:val="28"/>
        </w:rPr>
        <w:t>12.</w:t>
      </w:r>
      <w:r>
        <w:t xml:space="preserve">  </w:t>
      </w:r>
      <w:r w:rsidRPr="00FC262A">
        <w:rPr>
          <w:sz w:val="28"/>
          <w:szCs w:val="28"/>
        </w:rPr>
        <w:t xml:space="preserve">Для участия в конкурсе заявитель в течение 30 календарных дней со дня опубликования извещения о проведении </w:t>
      </w:r>
      <w:r w:rsidR="00DF4955">
        <w:rPr>
          <w:sz w:val="28"/>
          <w:szCs w:val="28"/>
        </w:rPr>
        <w:t>отбора</w:t>
      </w:r>
      <w:r w:rsidRPr="00FC262A">
        <w:rPr>
          <w:sz w:val="28"/>
          <w:szCs w:val="28"/>
        </w:rPr>
        <w:t xml:space="preserve"> представляет в </w:t>
      </w:r>
      <w:r>
        <w:rPr>
          <w:sz w:val="28"/>
          <w:szCs w:val="28"/>
        </w:rPr>
        <w:t xml:space="preserve">управление </w:t>
      </w:r>
      <w:r w:rsidR="00E239E8">
        <w:rPr>
          <w:sz w:val="28"/>
          <w:szCs w:val="28"/>
        </w:rPr>
        <w:tab/>
      </w:r>
      <w:r>
        <w:rPr>
          <w:sz w:val="28"/>
          <w:szCs w:val="28"/>
        </w:rPr>
        <w:t xml:space="preserve"> заявление </w:t>
      </w:r>
      <w:r w:rsidRPr="00FC262A">
        <w:rPr>
          <w:sz w:val="28"/>
          <w:szCs w:val="28"/>
        </w:rPr>
        <w:t xml:space="preserve">по форме </w:t>
      </w:r>
      <w:r w:rsidRPr="00FC262A">
        <w:rPr>
          <w:rFonts w:eastAsia="Calibri"/>
          <w:sz w:val="28"/>
          <w:szCs w:val="28"/>
          <w:lang w:eastAsia="zh-CN"/>
        </w:rPr>
        <w:t xml:space="preserve">согласно </w:t>
      </w:r>
      <w:r w:rsidRPr="00FC262A">
        <w:rPr>
          <w:rFonts w:eastAsia="Calibri"/>
          <w:sz w:val="28"/>
          <w:szCs w:val="28"/>
          <w:shd w:val="clear" w:color="auto" w:fill="FFFFFF"/>
          <w:lang w:eastAsia="zh-CN"/>
        </w:rPr>
        <w:t xml:space="preserve">приложению </w:t>
      </w:r>
      <w:r w:rsidRPr="0034272E">
        <w:rPr>
          <w:rFonts w:eastAsia="Calibri"/>
          <w:sz w:val="28"/>
          <w:szCs w:val="28"/>
          <w:shd w:val="clear" w:color="auto" w:fill="FFFFFF"/>
          <w:lang w:eastAsia="zh-CN"/>
        </w:rPr>
        <w:t>№ 1</w:t>
      </w:r>
      <w:r w:rsidRPr="00FC262A">
        <w:rPr>
          <w:rFonts w:eastAsia="Calibri"/>
          <w:sz w:val="28"/>
          <w:szCs w:val="28"/>
          <w:lang w:eastAsia="zh-CN"/>
        </w:rPr>
        <w:t xml:space="preserve"> к настоящему Порядку,</w:t>
      </w:r>
      <w:r>
        <w:rPr>
          <w:rFonts w:eastAsia="Calibri"/>
          <w:sz w:val="28"/>
          <w:szCs w:val="28"/>
          <w:lang w:eastAsia="zh-CN"/>
        </w:rPr>
        <w:t xml:space="preserve"> и </w:t>
      </w:r>
      <w:r w:rsidRPr="00FC262A">
        <w:rPr>
          <w:sz w:val="28"/>
          <w:szCs w:val="28"/>
        </w:rPr>
        <w:t xml:space="preserve"> прилагаем</w:t>
      </w:r>
      <w:r>
        <w:rPr>
          <w:sz w:val="28"/>
          <w:szCs w:val="28"/>
        </w:rPr>
        <w:t>ую</w:t>
      </w:r>
      <w:r w:rsidRPr="00FC262A">
        <w:rPr>
          <w:sz w:val="28"/>
          <w:szCs w:val="28"/>
        </w:rPr>
        <w:t xml:space="preserve"> к нему </w:t>
      </w:r>
      <w:r w:rsidRPr="00516B1D">
        <w:rPr>
          <w:sz w:val="28"/>
          <w:szCs w:val="28"/>
        </w:rPr>
        <w:t xml:space="preserve">справку </w:t>
      </w:r>
      <w:r w:rsidRPr="00240F1C">
        <w:rPr>
          <w:sz w:val="28"/>
          <w:szCs w:val="28"/>
        </w:rPr>
        <w:t>о среднесписочной численности работающих, начисленной и выплаченной заработной плате, а также удержанном и перечисленном с нее налоге на доходы физических лиц за последние шесть месяцев на дату подачи заявления с разбивкой по месяцам</w:t>
      </w:r>
      <w:r w:rsidR="00E239E8" w:rsidRPr="00240F1C">
        <w:rPr>
          <w:sz w:val="28"/>
          <w:szCs w:val="28"/>
        </w:rPr>
        <w:t>,</w:t>
      </w:r>
      <w:r w:rsidR="00E239E8">
        <w:rPr>
          <w:sz w:val="28"/>
          <w:szCs w:val="28"/>
        </w:rPr>
        <w:t xml:space="preserve"> </w:t>
      </w:r>
    </w:p>
    <w:p w:rsidR="009D005C" w:rsidRDefault="009D005C" w:rsidP="009D005C">
      <w:pPr>
        <w:pStyle w:val="a7"/>
        <w:shd w:val="clear" w:color="auto" w:fill="FFFFFF"/>
        <w:tabs>
          <w:tab w:val="left" w:pos="0"/>
          <w:tab w:val="left" w:pos="142"/>
          <w:tab w:val="left" w:pos="851"/>
          <w:tab w:val="left" w:pos="1701"/>
        </w:tabs>
        <w:ind w:left="142"/>
        <w:contextualSpacing w:val="0"/>
        <w:jc w:val="both"/>
        <w:rPr>
          <w:rFonts w:ascii="PT Astra Serif" w:hAnsi="PT Astra Serif"/>
          <w:sz w:val="28"/>
          <w:szCs w:val="28"/>
        </w:rPr>
      </w:pPr>
      <w:r w:rsidRPr="00FC262A">
        <w:rPr>
          <w:sz w:val="28"/>
          <w:szCs w:val="28"/>
        </w:rPr>
        <w:t xml:space="preserve">на адрес электронной почты </w:t>
      </w:r>
      <w:hyperlink r:id="rId15" w:history="1">
        <w:r w:rsidRPr="00FC262A">
          <w:rPr>
            <w:rStyle w:val="ad"/>
            <w:sz w:val="28"/>
            <w:szCs w:val="28"/>
            <w:lang w:val="en-US"/>
          </w:rPr>
          <w:t>velsktorg</w:t>
        </w:r>
        <w:r w:rsidRPr="00FC262A">
          <w:rPr>
            <w:rStyle w:val="ad"/>
            <w:sz w:val="28"/>
            <w:szCs w:val="28"/>
          </w:rPr>
          <w:t>@</w:t>
        </w:r>
        <w:r w:rsidRPr="00FC262A">
          <w:rPr>
            <w:rStyle w:val="ad"/>
            <w:sz w:val="28"/>
            <w:szCs w:val="28"/>
            <w:lang w:val="en-US"/>
          </w:rPr>
          <w:t>velskmo</w:t>
        </w:r>
        <w:r w:rsidRPr="00FC262A">
          <w:rPr>
            <w:rStyle w:val="ad"/>
            <w:sz w:val="28"/>
            <w:szCs w:val="28"/>
          </w:rPr>
          <w:t>.</w:t>
        </w:r>
        <w:r w:rsidRPr="00FC262A">
          <w:rPr>
            <w:rStyle w:val="ad"/>
            <w:sz w:val="28"/>
            <w:szCs w:val="28"/>
            <w:lang w:val="en-US"/>
          </w:rPr>
          <w:t>ru</w:t>
        </w:r>
      </w:hyperlink>
      <w:r w:rsidRPr="00FC262A">
        <w:rPr>
          <w:sz w:val="28"/>
          <w:szCs w:val="28"/>
        </w:rPr>
        <w:t xml:space="preserve"> </w:t>
      </w:r>
      <w:r w:rsidRPr="00FC262A">
        <w:rPr>
          <w:rFonts w:ascii="PT Astra Serif" w:hAnsi="PT Astra Serif"/>
          <w:sz w:val="28"/>
          <w:szCs w:val="28"/>
        </w:rPr>
        <w:t xml:space="preserve">или представляет документы по адресу:  Архангельская область Вельский район г. Вельск ул. </w:t>
      </w:r>
      <w:r w:rsidR="0097164C">
        <w:rPr>
          <w:rFonts w:ascii="PT Astra Serif" w:hAnsi="PT Astra Serif"/>
          <w:sz w:val="28"/>
          <w:szCs w:val="28"/>
        </w:rPr>
        <w:t>Революционная</w:t>
      </w:r>
      <w:r w:rsidRPr="00FC262A">
        <w:rPr>
          <w:rFonts w:ascii="PT Astra Serif" w:hAnsi="PT Astra Serif"/>
          <w:sz w:val="28"/>
          <w:szCs w:val="28"/>
        </w:rPr>
        <w:t xml:space="preserve"> д.</w:t>
      </w:r>
      <w:r w:rsidR="0097164C">
        <w:rPr>
          <w:rFonts w:ascii="PT Astra Serif" w:hAnsi="PT Astra Serif"/>
          <w:sz w:val="28"/>
          <w:szCs w:val="28"/>
        </w:rPr>
        <w:t>65 «а»</w:t>
      </w:r>
      <w:r w:rsidRPr="00FC262A">
        <w:rPr>
          <w:rFonts w:ascii="PT Astra Serif" w:hAnsi="PT Astra Serif"/>
          <w:sz w:val="28"/>
          <w:szCs w:val="28"/>
        </w:rPr>
        <w:t xml:space="preserve">, кабинет </w:t>
      </w:r>
      <w:r w:rsidR="0097164C">
        <w:rPr>
          <w:rFonts w:ascii="PT Astra Serif" w:hAnsi="PT Astra Serif"/>
          <w:sz w:val="28"/>
          <w:szCs w:val="28"/>
        </w:rPr>
        <w:t>206</w:t>
      </w:r>
      <w:r w:rsidRPr="00FC262A">
        <w:rPr>
          <w:rFonts w:ascii="PT Astra Serif" w:hAnsi="PT Astra Serif"/>
          <w:sz w:val="28"/>
          <w:szCs w:val="28"/>
        </w:rPr>
        <w:t>; контактный телефон 8(81836)</w:t>
      </w:r>
      <w:r>
        <w:rPr>
          <w:rFonts w:ascii="PT Astra Serif" w:hAnsi="PT Astra Serif"/>
          <w:sz w:val="28"/>
          <w:szCs w:val="28"/>
        </w:rPr>
        <w:t xml:space="preserve"> </w:t>
      </w:r>
      <w:r w:rsidRPr="00FC262A">
        <w:rPr>
          <w:rFonts w:ascii="PT Astra Serif" w:hAnsi="PT Astra Serif"/>
          <w:sz w:val="28"/>
          <w:szCs w:val="28"/>
        </w:rPr>
        <w:t>6 06 08</w:t>
      </w:r>
      <w:r>
        <w:rPr>
          <w:rFonts w:ascii="PT Astra Serif" w:hAnsi="PT Astra Serif"/>
          <w:sz w:val="28"/>
          <w:szCs w:val="28"/>
        </w:rPr>
        <w:t>.</w:t>
      </w:r>
    </w:p>
    <w:p w:rsidR="009D005C" w:rsidRPr="009A12E8" w:rsidRDefault="009D005C" w:rsidP="009D005C">
      <w:pPr>
        <w:pStyle w:val="a7"/>
        <w:tabs>
          <w:tab w:val="left" w:pos="0"/>
          <w:tab w:val="left" w:pos="142"/>
        </w:tabs>
        <w:ind w:left="0" w:firstLine="680"/>
        <w:jc w:val="both"/>
        <w:rPr>
          <w:sz w:val="28"/>
          <w:szCs w:val="28"/>
        </w:rPr>
      </w:pPr>
      <w:r>
        <w:rPr>
          <w:rFonts w:ascii="PT Astra Serif" w:hAnsi="PT Astra Serif"/>
          <w:sz w:val="28"/>
          <w:szCs w:val="28"/>
        </w:rPr>
        <w:tab/>
        <w:t xml:space="preserve">13. </w:t>
      </w:r>
      <w:r w:rsidRPr="009A12E8">
        <w:rPr>
          <w:sz w:val="28"/>
          <w:szCs w:val="28"/>
        </w:rPr>
        <w:t xml:space="preserve">Заявитель вправе представить справки из администраций поселений о подтверждении наличия магазинов в административном центре; выписку из Единого государственного реестра юридических лиц (ЕГРЮЛ) и Единого государственного реестра индивидуальных предпринимателей (ЕГРИП), справку из налоговых </w:t>
      </w:r>
      <w:r w:rsidRPr="008C2B76">
        <w:rPr>
          <w:sz w:val="28"/>
          <w:szCs w:val="28"/>
        </w:rPr>
        <w:t xml:space="preserve">органов </w:t>
      </w:r>
      <w:r w:rsidR="00DE15DD" w:rsidRPr="008C2B76">
        <w:rPr>
          <w:sz w:val="28"/>
          <w:szCs w:val="28"/>
        </w:rPr>
        <w:t xml:space="preserve"> о состоянии единого налогового счета </w:t>
      </w:r>
      <w:r w:rsidRPr="008C2B76">
        <w:rPr>
          <w:sz w:val="28"/>
          <w:szCs w:val="28"/>
        </w:rPr>
        <w:t>.</w:t>
      </w:r>
    </w:p>
    <w:p w:rsidR="009D005C" w:rsidRDefault="009D005C" w:rsidP="009D005C">
      <w:pPr>
        <w:tabs>
          <w:tab w:val="left" w:pos="0"/>
          <w:tab w:val="left" w:pos="142"/>
        </w:tabs>
        <w:ind w:firstLine="680"/>
        <w:jc w:val="both"/>
        <w:rPr>
          <w:sz w:val="28"/>
          <w:szCs w:val="28"/>
        </w:rPr>
      </w:pPr>
      <w:r>
        <w:rPr>
          <w:sz w:val="28"/>
          <w:szCs w:val="28"/>
        </w:rPr>
        <w:t>управление</w:t>
      </w:r>
      <w:r w:rsidRPr="009A12E8">
        <w:rPr>
          <w:sz w:val="28"/>
          <w:szCs w:val="28"/>
        </w:rPr>
        <w:t xml:space="preserve"> самостоятельно запрашивает сведения, указанные в абзаце первом настоящего пункта, если заявитель не предоставил их по собственной инициативе.</w:t>
      </w:r>
    </w:p>
    <w:p w:rsidR="009D005C" w:rsidRDefault="009D005C" w:rsidP="009D005C">
      <w:pPr>
        <w:tabs>
          <w:tab w:val="left" w:pos="0"/>
          <w:tab w:val="left" w:pos="1276"/>
          <w:tab w:val="left" w:pos="1701"/>
        </w:tabs>
        <w:ind w:firstLine="851"/>
        <w:jc w:val="both"/>
        <w:rPr>
          <w:rFonts w:ascii="PT Astra Serif" w:hAnsi="PT Astra Serif"/>
          <w:sz w:val="28"/>
          <w:szCs w:val="28"/>
        </w:rPr>
      </w:pPr>
      <w:r>
        <w:rPr>
          <w:sz w:val="28"/>
          <w:szCs w:val="28"/>
        </w:rPr>
        <w:t>14.</w:t>
      </w:r>
      <w:r w:rsidRPr="009A12E8">
        <w:rPr>
          <w:rFonts w:ascii="PT Astra Serif" w:hAnsi="PT Astra Serif"/>
          <w:sz w:val="28"/>
          <w:szCs w:val="28"/>
        </w:rPr>
        <w:t xml:space="preserve"> </w:t>
      </w:r>
      <w:r>
        <w:rPr>
          <w:rFonts w:ascii="PT Astra Serif" w:hAnsi="PT Astra Serif"/>
          <w:sz w:val="28"/>
          <w:szCs w:val="28"/>
        </w:rPr>
        <w:t xml:space="preserve">Ответственность за достоверность представляемых документов                             </w:t>
      </w:r>
      <w:r>
        <w:rPr>
          <w:rFonts w:ascii="PT Astra Serif" w:eastAsia="Calibri" w:hAnsi="PT Astra Serif"/>
          <w:sz w:val="28"/>
          <w:szCs w:val="28"/>
          <w:lang w:eastAsia="zh-CN"/>
        </w:rPr>
        <w:t xml:space="preserve">и сведений, указанных в них </w:t>
      </w:r>
      <w:r>
        <w:rPr>
          <w:rFonts w:ascii="PT Astra Serif" w:hAnsi="PT Astra Serif"/>
          <w:sz w:val="28"/>
          <w:szCs w:val="28"/>
        </w:rPr>
        <w:t xml:space="preserve">несет заявитель. </w:t>
      </w:r>
    </w:p>
    <w:p w:rsidR="009D005C" w:rsidRPr="009D4E9D" w:rsidRDefault="009D005C" w:rsidP="009D005C">
      <w:pPr>
        <w:tabs>
          <w:tab w:val="left" w:pos="0"/>
          <w:tab w:val="left" w:pos="142"/>
        </w:tabs>
        <w:jc w:val="both"/>
        <w:rPr>
          <w:sz w:val="28"/>
          <w:szCs w:val="28"/>
        </w:rPr>
      </w:pPr>
      <w:r>
        <w:rPr>
          <w:rFonts w:ascii="PT Astra Serif" w:hAnsi="PT Astra Serif"/>
          <w:sz w:val="28"/>
          <w:szCs w:val="28"/>
        </w:rPr>
        <w:t xml:space="preserve">            15. </w:t>
      </w:r>
      <w:r>
        <w:rPr>
          <w:sz w:val="28"/>
          <w:szCs w:val="28"/>
        </w:rPr>
        <w:t>Главный распорядитель</w:t>
      </w:r>
      <w:r w:rsidRPr="009D4E9D">
        <w:rPr>
          <w:sz w:val="28"/>
          <w:szCs w:val="28"/>
        </w:rPr>
        <w:t xml:space="preserve"> запрашивает информацию с использованием официального специализированного ресурса в информационно-телекоммуникационной сети «Интернет» (kad.arbitr.ru) «Картотека арбитражных дел» (Далее – специализированный ресурс)</w:t>
      </w:r>
      <w:r>
        <w:rPr>
          <w:sz w:val="28"/>
          <w:szCs w:val="28"/>
        </w:rPr>
        <w:t xml:space="preserve">, а также с официального сайта в сети «Интернет» </w:t>
      </w:r>
      <w:r w:rsidRPr="0069175F">
        <w:rPr>
          <w:bCs/>
          <w:sz w:val="28"/>
          <w:szCs w:val="28"/>
        </w:rPr>
        <w:t>уполномоченного государственного органа, осуществляющего государственную регистрацию юридических лиц</w:t>
      </w:r>
      <w:r w:rsidRPr="0069175F">
        <w:rPr>
          <w:sz w:val="28"/>
          <w:szCs w:val="28"/>
        </w:rPr>
        <w:t xml:space="preserve"> для</w:t>
      </w:r>
      <w:r w:rsidRPr="009D4E9D">
        <w:rPr>
          <w:sz w:val="28"/>
          <w:szCs w:val="28"/>
        </w:rPr>
        <w:t xml:space="preserve"> установления факта нахождения заявителя в стадии реорганизации, ликвидации или банкротства, а также факта, что его деятельность не приостановлена в соответствии с законодательством Российской Федерации. Информация со специализированного ресурса по заявителю приобщается к конкурсной документации.</w:t>
      </w:r>
    </w:p>
    <w:p w:rsidR="009D005C" w:rsidRDefault="009D005C" w:rsidP="009D005C">
      <w:pPr>
        <w:tabs>
          <w:tab w:val="left" w:pos="0"/>
          <w:tab w:val="left" w:pos="1276"/>
          <w:tab w:val="left" w:pos="1701"/>
        </w:tabs>
        <w:ind w:firstLine="851"/>
        <w:jc w:val="both"/>
        <w:rPr>
          <w:rFonts w:ascii="PT Astra Serif" w:hAnsi="PT Astra Serif"/>
          <w:sz w:val="28"/>
          <w:szCs w:val="28"/>
        </w:rPr>
      </w:pPr>
      <w:r>
        <w:rPr>
          <w:rFonts w:ascii="PT Astra Serif" w:hAnsi="PT Astra Serif"/>
          <w:sz w:val="28"/>
          <w:szCs w:val="28"/>
        </w:rPr>
        <w:t xml:space="preserve">16. </w:t>
      </w:r>
      <w:r>
        <w:rPr>
          <w:rFonts w:ascii="PT Astra Serif" w:eastAsia="Calibri" w:hAnsi="PT Astra Serif"/>
          <w:sz w:val="28"/>
          <w:szCs w:val="28"/>
          <w:lang w:eastAsia="zh-CN"/>
        </w:rPr>
        <w:t>Заявления и прилагаемые к нему документы, поступившие                          в течение установленного для их подачи срока, возврату заявителям                            не подлежат.</w:t>
      </w:r>
    </w:p>
    <w:p w:rsidR="009D005C" w:rsidRDefault="009D005C" w:rsidP="009D005C">
      <w:pPr>
        <w:widowControl w:val="0"/>
        <w:shd w:val="clear" w:color="auto" w:fill="FFFFFF"/>
        <w:tabs>
          <w:tab w:val="left" w:pos="1276"/>
          <w:tab w:val="left" w:pos="1560"/>
        </w:tabs>
        <w:suppressAutoHyphens/>
        <w:autoSpaceDE w:val="0"/>
        <w:ind w:firstLine="851"/>
        <w:jc w:val="both"/>
        <w:rPr>
          <w:rFonts w:ascii="PT Astra Serif" w:eastAsia="Calibri" w:hAnsi="PT Astra Serif"/>
          <w:sz w:val="28"/>
          <w:szCs w:val="28"/>
          <w:lang w:eastAsia="zh-CN"/>
        </w:rPr>
      </w:pPr>
      <w:r>
        <w:rPr>
          <w:sz w:val="28"/>
          <w:szCs w:val="28"/>
        </w:rPr>
        <w:t xml:space="preserve">17. </w:t>
      </w:r>
      <w:r>
        <w:rPr>
          <w:rFonts w:ascii="PT Astra Serif" w:eastAsia="Calibri" w:hAnsi="PT Astra Serif"/>
          <w:sz w:val="28"/>
          <w:szCs w:val="28"/>
          <w:lang w:eastAsia="zh-CN"/>
        </w:rPr>
        <w:t>Заявитель, подавший заявление, вправе внести изменения                                в заявление до истечения срока подачи заявлений, направив в уполномоченный орган уведомление и изменения на адрес электронной почты, указанный  в пункте 12 настоящего Порядка.</w:t>
      </w:r>
    </w:p>
    <w:p w:rsidR="009D005C" w:rsidRDefault="009D005C" w:rsidP="009D005C">
      <w:pPr>
        <w:widowControl w:val="0"/>
        <w:shd w:val="clear" w:color="auto" w:fill="FFFFFF"/>
        <w:tabs>
          <w:tab w:val="left" w:pos="1418"/>
        </w:tabs>
        <w:suppressAutoHyphens/>
        <w:autoSpaceDE w:val="0"/>
        <w:ind w:firstLine="709"/>
        <w:jc w:val="both"/>
        <w:rPr>
          <w:rFonts w:ascii="PT Astra Serif" w:eastAsia="Calibri" w:hAnsi="PT Astra Serif"/>
          <w:sz w:val="28"/>
          <w:szCs w:val="28"/>
          <w:lang w:eastAsia="zh-CN"/>
        </w:rPr>
      </w:pPr>
      <w:r>
        <w:rPr>
          <w:rFonts w:ascii="PT Astra Serif" w:eastAsia="Calibri" w:hAnsi="PT Astra Serif"/>
          <w:sz w:val="28"/>
          <w:szCs w:val="28"/>
          <w:lang w:eastAsia="zh-CN"/>
        </w:rPr>
        <w:t>18. Для отзыва заявления заявитель направляет в уполномоченный орган уведомление об отзыве заявления.</w:t>
      </w:r>
    </w:p>
    <w:p w:rsidR="009D005C" w:rsidRDefault="009D005C" w:rsidP="009D005C">
      <w:pPr>
        <w:widowControl w:val="0"/>
        <w:shd w:val="clear" w:color="auto" w:fill="FFFFFF"/>
        <w:tabs>
          <w:tab w:val="left" w:pos="1418"/>
        </w:tabs>
        <w:suppressAutoHyphens/>
        <w:autoSpaceDE w:val="0"/>
        <w:ind w:firstLine="851"/>
        <w:jc w:val="both"/>
        <w:rPr>
          <w:rFonts w:ascii="PT Astra Serif" w:eastAsia="Calibri" w:hAnsi="PT Astra Serif"/>
          <w:sz w:val="28"/>
          <w:szCs w:val="28"/>
          <w:lang w:eastAsia="zh-CN"/>
        </w:rPr>
      </w:pPr>
      <w:r>
        <w:rPr>
          <w:rFonts w:ascii="PT Astra Serif" w:hAnsi="PT Astra Serif"/>
          <w:bCs/>
          <w:sz w:val="28"/>
          <w:szCs w:val="28"/>
        </w:rPr>
        <w:t>19. Заявления, полученные по истечении срока подачи заявлений                         на участие в отборе, возвращаются заявителю: на адрес электронной почты, указанный в заявлении (при поступлении заявления на адрес электронной почты уполномоченного органа), или по почтовому адресу, указанному                              в заявлении (при предоставлении заявления по адресу, указанному в пункте 12 настоящего Порядка).</w:t>
      </w:r>
    </w:p>
    <w:p w:rsidR="009D005C" w:rsidRDefault="009D005C" w:rsidP="009D005C">
      <w:pPr>
        <w:widowControl w:val="0"/>
        <w:shd w:val="clear" w:color="auto" w:fill="FFFFFF"/>
        <w:tabs>
          <w:tab w:val="left" w:pos="1418"/>
        </w:tabs>
        <w:suppressAutoHyphens/>
        <w:autoSpaceDE w:val="0"/>
        <w:ind w:firstLine="851"/>
        <w:jc w:val="both"/>
        <w:rPr>
          <w:rFonts w:ascii="PT Astra Serif" w:eastAsia="Calibri" w:hAnsi="PT Astra Serif"/>
          <w:sz w:val="28"/>
          <w:szCs w:val="28"/>
          <w:lang w:eastAsia="zh-CN"/>
        </w:rPr>
      </w:pPr>
      <w:r>
        <w:rPr>
          <w:rFonts w:ascii="PT Astra Serif" w:eastAsia="Calibri" w:hAnsi="PT Astra Serif"/>
          <w:sz w:val="28"/>
          <w:szCs w:val="28"/>
          <w:lang w:eastAsia="zh-CN"/>
        </w:rPr>
        <w:lastRenderedPageBreak/>
        <w:t>20. Каждый заявитель, претендующий на получение субсидии,                     имеет право представить одно заявление на участие в отборе.</w:t>
      </w:r>
    </w:p>
    <w:p w:rsidR="009D005C" w:rsidRDefault="009D005C" w:rsidP="009D005C">
      <w:pPr>
        <w:widowControl w:val="0"/>
        <w:shd w:val="clear" w:color="auto" w:fill="FFFFFF"/>
        <w:tabs>
          <w:tab w:val="left" w:pos="1418"/>
        </w:tabs>
        <w:suppressAutoHyphens/>
        <w:autoSpaceDE w:val="0"/>
        <w:ind w:firstLine="851"/>
        <w:jc w:val="both"/>
        <w:rPr>
          <w:rFonts w:ascii="PT Astra Serif" w:eastAsia="Calibri" w:hAnsi="PT Astra Serif"/>
          <w:sz w:val="28"/>
          <w:szCs w:val="28"/>
          <w:lang w:eastAsia="zh-CN"/>
        </w:rPr>
      </w:pPr>
      <w:r w:rsidRPr="00657B60">
        <w:rPr>
          <w:rFonts w:ascii="PT Astra Serif" w:hAnsi="PT Astra Serif"/>
          <w:sz w:val="28"/>
          <w:szCs w:val="28"/>
        </w:rPr>
        <w:t>21.</w:t>
      </w:r>
      <w:r>
        <w:rPr>
          <w:rFonts w:ascii="PT Astra Serif" w:hAnsi="PT Astra Serif"/>
          <w:sz w:val="28"/>
          <w:szCs w:val="28"/>
        </w:rPr>
        <w:t xml:space="preserve"> Разъяснения положений объявления о проведении </w:t>
      </w:r>
      <w:r w:rsidR="00DF4955">
        <w:rPr>
          <w:rFonts w:ascii="PT Astra Serif" w:hAnsi="PT Astra Serif"/>
          <w:sz w:val="28"/>
          <w:szCs w:val="28"/>
        </w:rPr>
        <w:t>отбора</w:t>
      </w:r>
      <w:r>
        <w:rPr>
          <w:rFonts w:ascii="PT Astra Serif" w:hAnsi="PT Astra Serif"/>
          <w:sz w:val="28"/>
          <w:szCs w:val="28"/>
        </w:rPr>
        <w:t xml:space="preserve"> осуществляются управлением в течение 2 рабочих дней с момента поступления на адреса электронной почты, указанные в пункте 12 настоящего Порядка, запроса от заявителя на предоставление соответствующего разъяснения и направляются на адрес электронной почты заявителя. </w:t>
      </w:r>
    </w:p>
    <w:p w:rsidR="009D005C" w:rsidRPr="00A66490" w:rsidRDefault="009D005C" w:rsidP="009D005C">
      <w:pPr>
        <w:pStyle w:val="a7"/>
        <w:tabs>
          <w:tab w:val="left" w:pos="0"/>
          <w:tab w:val="left" w:pos="142"/>
        </w:tabs>
        <w:ind w:left="0" w:firstLine="709"/>
        <w:jc w:val="both"/>
        <w:rPr>
          <w:sz w:val="28"/>
          <w:szCs w:val="28"/>
        </w:rPr>
      </w:pPr>
      <w:r w:rsidRPr="00A66490">
        <w:rPr>
          <w:rFonts w:eastAsia="Calibri"/>
          <w:sz w:val="28"/>
          <w:szCs w:val="28"/>
          <w:lang w:eastAsia="zh-CN"/>
        </w:rPr>
        <w:t>2</w:t>
      </w:r>
      <w:r>
        <w:rPr>
          <w:rFonts w:eastAsia="Calibri"/>
          <w:sz w:val="28"/>
          <w:szCs w:val="28"/>
          <w:lang w:eastAsia="zh-CN"/>
        </w:rPr>
        <w:t>2</w:t>
      </w:r>
      <w:r w:rsidRPr="00A66490">
        <w:rPr>
          <w:rFonts w:eastAsia="Calibri"/>
          <w:sz w:val="28"/>
          <w:szCs w:val="28"/>
          <w:lang w:eastAsia="zh-CN"/>
        </w:rPr>
        <w:t xml:space="preserve">. </w:t>
      </w:r>
      <w:r w:rsidRPr="00A66490">
        <w:rPr>
          <w:sz w:val="28"/>
          <w:szCs w:val="28"/>
        </w:rPr>
        <w:t xml:space="preserve">В целях рассмотрения заявления управление создает комиссию по рассмотрению документов от заявителей, которая в течение </w:t>
      </w:r>
      <w:r w:rsidRPr="00657B60">
        <w:rPr>
          <w:sz w:val="28"/>
          <w:szCs w:val="28"/>
        </w:rPr>
        <w:t>10 рабочих дней</w:t>
      </w:r>
      <w:r w:rsidRPr="00A66490">
        <w:rPr>
          <w:sz w:val="28"/>
          <w:szCs w:val="28"/>
        </w:rPr>
        <w:t xml:space="preserve"> со дня окончания приема заявлений и документов осуществляет: </w:t>
      </w:r>
    </w:p>
    <w:p w:rsidR="009D005C" w:rsidRPr="00A66490" w:rsidRDefault="009D005C" w:rsidP="009D005C">
      <w:pPr>
        <w:pStyle w:val="a7"/>
        <w:tabs>
          <w:tab w:val="left" w:pos="0"/>
          <w:tab w:val="left" w:pos="142"/>
        </w:tabs>
        <w:ind w:left="0" w:firstLine="709"/>
        <w:jc w:val="both"/>
        <w:rPr>
          <w:sz w:val="28"/>
          <w:szCs w:val="28"/>
        </w:rPr>
      </w:pPr>
      <w:r w:rsidRPr="00A66490">
        <w:rPr>
          <w:sz w:val="28"/>
          <w:szCs w:val="28"/>
        </w:rPr>
        <w:t>1) проверку наличия документов, предусмотренных пунктом 12 настоящего порядка;</w:t>
      </w:r>
    </w:p>
    <w:p w:rsidR="009D005C" w:rsidRPr="00A66490" w:rsidRDefault="009D005C" w:rsidP="009D005C">
      <w:pPr>
        <w:pStyle w:val="a7"/>
        <w:tabs>
          <w:tab w:val="left" w:pos="0"/>
          <w:tab w:val="left" w:pos="142"/>
        </w:tabs>
        <w:ind w:left="0" w:firstLine="709"/>
        <w:jc w:val="both"/>
        <w:rPr>
          <w:sz w:val="28"/>
          <w:szCs w:val="28"/>
        </w:rPr>
      </w:pPr>
      <w:r w:rsidRPr="00A66490">
        <w:rPr>
          <w:sz w:val="28"/>
          <w:szCs w:val="28"/>
        </w:rPr>
        <w:t xml:space="preserve">2) проверку соответствия заявителя и документов, предусмотренных пунктом 12 настоящего порядка, критериям и требованиям, установленным </w:t>
      </w:r>
      <w:r w:rsidRPr="0067346F">
        <w:rPr>
          <w:sz w:val="28"/>
          <w:szCs w:val="28"/>
        </w:rPr>
        <w:t xml:space="preserve">пунктом </w:t>
      </w:r>
      <w:r w:rsidR="00ED158F">
        <w:rPr>
          <w:sz w:val="28"/>
          <w:szCs w:val="28"/>
        </w:rPr>
        <w:t xml:space="preserve">5 </w:t>
      </w:r>
      <w:r w:rsidRPr="0067346F">
        <w:rPr>
          <w:sz w:val="28"/>
          <w:szCs w:val="28"/>
        </w:rPr>
        <w:t>и 11  настоящего</w:t>
      </w:r>
      <w:r w:rsidRPr="00A66490">
        <w:rPr>
          <w:sz w:val="28"/>
          <w:szCs w:val="28"/>
        </w:rPr>
        <w:t xml:space="preserve"> порядка.</w:t>
      </w:r>
    </w:p>
    <w:p w:rsidR="009D005C" w:rsidRPr="00A66490" w:rsidRDefault="009D005C" w:rsidP="009D005C">
      <w:pPr>
        <w:tabs>
          <w:tab w:val="left" w:pos="0"/>
          <w:tab w:val="left" w:pos="142"/>
        </w:tabs>
        <w:jc w:val="both"/>
        <w:rPr>
          <w:sz w:val="28"/>
          <w:szCs w:val="28"/>
        </w:rPr>
      </w:pPr>
      <w:r w:rsidRPr="00A66490">
        <w:rPr>
          <w:sz w:val="28"/>
          <w:szCs w:val="28"/>
        </w:rPr>
        <w:tab/>
        <w:t xml:space="preserve">        </w:t>
      </w:r>
      <w:r>
        <w:rPr>
          <w:sz w:val="28"/>
          <w:szCs w:val="28"/>
        </w:rPr>
        <w:t>23</w:t>
      </w:r>
      <w:r w:rsidRPr="00A66490">
        <w:rPr>
          <w:sz w:val="28"/>
          <w:szCs w:val="28"/>
        </w:rPr>
        <w:t xml:space="preserve">. </w:t>
      </w:r>
      <w:r>
        <w:rPr>
          <w:sz w:val="28"/>
          <w:szCs w:val="28"/>
        </w:rPr>
        <w:t>Управление</w:t>
      </w:r>
      <w:r w:rsidRPr="00A66490">
        <w:rPr>
          <w:sz w:val="28"/>
          <w:szCs w:val="28"/>
        </w:rPr>
        <w:t xml:space="preserve"> отказывает в предоставлении субсидии заявителю в следующих случаях:</w:t>
      </w:r>
    </w:p>
    <w:p w:rsidR="009D005C" w:rsidRPr="00A66490" w:rsidRDefault="009D005C" w:rsidP="009D005C">
      <w:pPr>
        <w:tabs>
          <w:tab w:val="left" w:pos="0"/>
          <w:tab w:val="left" w:pos="142"/>
        </w:tabs>
        <w:ind w:firstLine="709"/>
        <w:jc w:val="both"/>
        <w:rPr>
          <w:sz w:val="28"/>
          <w:szCs w:val="28"/>
        </w:rPr>
      </w:pPr>
      <w:r w:rsidRPr="00A66490">
        <w:rPr>
          <w:sz w:val="28"/>
          <w:szCs w:val="28"/>
        </w:rPr>
        <w:t xml:space="preserve">1) представление документов с нарушением срока, установленного </w:t>
      </w:r>
      <w:r w:rsidRPr="00EB5182">
        <w:rPr>
          <w:sz w:val="28"/>
          <w:szCs w:val="28"/>
        </w:rPr>
        <w:t>пунктом 1</w:t>
      </w:r>
      <w:r w:rsidRPr="00A66490">
        <w:rPr>
          <w:sz w:val="28"/>
          <w:szCs w:val="28"/>
        </w:rPr>
        <w:t>2  настоящего порядка;</w:t>
      </w:r>
    </w:p>
    <w:p w:rsidR="009D005C" w:rsidRPr="00A66490" w:rsidRDefault="009D005C" w:rsidP="009D005C">
      <w:pPr>
        <w:tabs>
          <w:tab w:val="left" w:pos="0"/>
          <w:tab w:val="left" w:pos="142"/>
        </w:tabs>
        <w:ind w:firstLine="709"/>
        <w:jc w:val="both"/>
        <w:rPr>
          <w:sz w:val="28"/>
          <w:szCs w:val="28"/>
        </w:rPr>
      </w:pPr>
      <w:r w:rsidRPr="00A66490">
        <w:rPr>
          <w:sz w:val="28"/>
          <w:szCs w:val="28"/>
        </w:rPr>
        <w:t>2)  представление документов не в полном объеме;</w:t>
      </w:r>
    </w:p>
    <w:p w:rsidR="009D005C" w:rsidRPr="00A66490" w:rsidRDefault="009D005C" w:rsidP="009D005C">
      <w:pPr>
        <w:tabs>
          <w:tab w:val="left" w:pos="0"/>
          <w:tab w:val="left" w:pos="142"/>
        </w:tabs>
        <w:ind w:firstLine="709"/>
        <w:jc w:val="both"/>
        <w:rPr>
          <w:sz w:val="28"/>
          <w:szCs w:val="28"/>
        </w:rPr>
      </w:pPr>
      <w:r w:rsidRPr="00A66490">
        <w:rPr>
          <w:sz w:val="28"/>
          <w:szCs w:val="28"/>
        </w:rPr>
        <w:t>3) представление заявителем документов, содержащих недостоверные сведения;</w:t>
      </w:r>
    </w:p>
    <w:p w:rsidR="009D005C" w:rsidRPr="00A66490" w:rsidRDefault="009D005C" w:rsidP="009D005C">
      <w:pPr>
        <w:tabs>
          <w:tab w:val="left" w:pos="0"/>
          <w:tab w:val="left" w:pos="142"/>
        </w:tabs>
        <w:ind w:firstLine="709"/>
        <w:jc w:val="both"/>
        <w:rPr>
          <w:sz w:val="28"/>
          <w:szCs w:val="28"/>
        </w:rPr>
      </w:pPr>
      <w:r w:rsidRPr="00A66490">
        <w:rPr>
          <w:sz w:val="28"/>
          <w:szCs w:val="28"/>
        </w:rPr>
        <w:t>4) несоответствие заявителя требованиям, установленным пунктом 6 и 11  настоящего порядка.</w:t>
      </w:r>
    </w:p>
    <w:p w:rsidR="00A77FE3" w:rsidRDefault="009D005C" w:rsidP="009D005C">
      <w:pPr>
        <w:tabs>
          <w:tab w:val="left" w:pos="0"/>
          <w:tab w:val="left" w:pos="142"/>
        </w:tabs>
        <w:ind w:firstLine="709"/>
        <w:jc w:val="both"/>
        <w:rPr>
          <w:sz w:val="28"/>
          <w:szCs w:val="28"/>
        </w:rPr>
      </w:pPr>
      <w:r w:rsidRPr="0020795D">
        <w:rPr>
          <w:sz w:val="28"/>
          <w:szCs w:val="28"/>
        </w:rPr>
        <w:t>2</w:t>
      </w:r>
      <w:r>
        <w:rPr>
          <w:sz w:val="28"/>
          <w:szCs w:val="28"/>
        </w:rPr>
        <w:t>4</w:t>
      </w:r>
      <w:r w:rsidRPr="0020795D">
        <w:rPr>
          <w:sz w:val="28"/>
          <w:szCs w:val="28"/>
        </w:rPr>
        <w:t>. Состав комиссии</w:t>
      </w:r>
      <w:r w:rsidR="00ED158F">
        <w:rPr>
          <w:sz w:val="28"/>
          <w:szCs w:val="28"/>
        </w:rPr>
        <w:t xml:space="preserve"> по конкурсному отбору</w:t>
      </w:r>
      <w:r w:rsidRPr="0020795D">
        <w:rPr>
          <w:sz w:val="28"/>
          <w:szCs w:val="28"/>
        </w:rPr>
        <w:t xml:space="preserve"> утверждается </w:t>
      </w:r>
      <w:r w:rsidRPr="00A071EF">
        <w:rPr>
          <w:sz w:val="28"/>
          <w:szCs w:val="28"/>
        </w:rPr>
        <w:t>распоряжением</w:t>
      </w:r>
      <w:r w:rsidR="004B562B">
        <w:rPr>
          <w:sz w:val="28"/>
          <w:szCs w:val="28"/>
        </w:rPr>
        <w:t xml:space="preserve"> </w:t>
      </w:r>
      <w:r w:rsidR="004C787D">
        <w:rPr>
          <w:sz w:val="28"/>
          <w:szCs w:val="28"/>
        </w:rPr>
        <w:t xml:space="preserve">администрации </w:t>
      </w:r>
      <w:r w:rsidR="004B562B">
        <w:rPr>
          <w:sz w:val="28"/>
          <w:szCs w:val="28"/>
        </w:rPr>
        <w:t>Вельского муниципального района</w:t>
      </w:r>
      <w:r w:rsidR="00ED158F">
        <w:rPr>
          <w:sz w:val="28"/>
          <w:szCs w:val="28"/>
        </w:rPr>
        <w:t xml:space="preserve"> Архангельской области</w:t>
      </w:r>
      <w:r w:rsidRPr="0067346F">
        <w:rPr>
          <w:sz w:val="28"/>
          <w:szCs w:val="28"/>
        </w:rPr>
        <w:t>.</w:t>
      </w:r>
      <w:r w:rsidRPr="0020795D">
        <w:rPr>
          <w:sz w:val="28"/>
          <w:szCs w:val="28"/>
        </w:rPr>
        <w:t xml:space="preserve"> </w:t>
      </w:r>
    </w:p>
    <w:p w:rsidR="009D005C" w:rsidRPr="001703F9" w:rsidRDefault="009D005C" w:rsidP="009D005C">
      <w:pPr>
        <w:tabs>
          <w:tab w:val="left" w:pos="0"/>
          <w:tab w:val="left" w:pos="142"/>
        </w:tabs>
        <w:ind w:firstLine="709"/>
        <w:jc w:val="both"/>
        <w:rPr>
          <w:sz w:val="28"/>
          <w:szCs w:val="28"/>
        </w:rPr>
      </w:pPr>
      <w:r w:rsidRPr="0020795D">
        <w:rPr>
          <w:sz w:val="28"/>
          <w:szCs w:val="28"/>
        </w:rPr>
        <w:t>Председателем комиссии является</w:t>
      </w:r>
      <w:r>
        <w:rPr>
          <w:sz w:val="28"/>
          <w:szCs w:val="28"/>
        </w:rPr>
        <w:t xml:space="preserve"> заместитель главы по инвестиционной политике - начальник управления экономики, сельского хозяйства и торговли администрации Вельского муниципального района, </w:t>
      </w:r>
      <w:r w:rsidRPr="001703F9">
        <w:rPr>
          <w:sz w:val="28"/>
          <w:szCs w:val="28"/>
        </w:rPr>
        <w:t xml:space="preserve">секретарем –  специалист </w:t>
      </w:r>
      <w:r>
        <w:rPr>
          <w:sz w:val="28"/>
          <w:szCs w:val="28"/>
        </w:rPr>
        <w:t>управления</w:t>
      </w:r>
      <w:r w:rsidRPr="001703F9">
        <w:rPr>
          <w:sz w:val="28"/>
          <w:szCs w:val="28"/>
        </w:rPr>
        <w:t>.</w:t>
      </w:r>
    </w:p>
    <w:p w:rsidR="009D005C" w:rsidRPr="0020795D" w:rsidRDefault="009D005C" w:rsidP="009D005C">
      <w:pPr>
        <w:tabs>
          <w:tab w:val="left" w:pos="0"/>
          <w:tab w:val="left" w:pos="142"/>
        </w:tabs>
        <w:ind w:firstLine="709"/>
        <w:jc w:val="both"/>
        <w:rPr>
          <w:sz w:val="28"/>
          <w:szCs w:val="28"/>
        </w:rPr>
      </w:pPr>
      <w:r w:rsidRPr="0020795D">
        <w:rPr>
          <w:sz w:val="28"/>
          <w:szCs w:val="28"/>
        </w:rPr>
        <w:t>Заседание комиссии считается правомочным, если в нем принимает участие более половины членов конкурсной комиссии.</w:t>
      </w:r>
    </w:p>
    <w:p w:rsidR="009D005C" w:rsidRPr="0020795D" w:rsidRDefault="009D005C" w:rsidP="009D005C">
      <w:pPr>
        <w:tabs>
          <w:tab w:val="left" w:pos="0"/>
          <w:tab w:val="left" w:pos="142"/>
        </w:tabs>
        <w:ind w:firstLine="709"/>
        <w:jc w:val="both"/>
        <w:rPr>
          <w:sz w:val="28"/>
          <w:szCs w:val="28"/>
        </w:rPr>
      </w:pPr>
      <w:r w:rsidRPr="0020795D">
        <w:rPr>
          <w:sz w:val="28"/>
          <w:szCs w:val="28"/>
        </w:rPr>
        <w:t>В случае отсутствия кворума заседание комиссии переносится на другую дату.</w:t>
      </w:r>
    </w:p>
    <w:p w:rsidR="009D005C" w:rsidRPr="0020795D" w:rsidRDefault="009D005C" w:rsidP="009D005C">
      <w:pPr>
        <w:tabs>
          <w:tab w:val="left" w:pos="0"/>
          <w:tab w:val="left" w:pos="142"/>
        </w:tabs>
        <w:ind w:firstLine="709"/>
        <w:jc w:val="both"/>
        <w:rPr>
          <w:sz w:val="28"/>
          <w:szCs w:val="28"/>
        </w:rPr>
      </w:pPr>
      <w:r w:rsidRPr="0020795D">
        <w:rPr>
          <w:sz w:val="28"/>
          <w:szCs w:val="28"/>
        </w:rPr>
        <w:t>Заседание комиссии проводит председатель комиссии, а в его отсутствие – заместитель председателя комиссии</w:t>
      </w:r>
      <w:r>
        <w:rPr>
          <w:sz w:val="28"/>
          <w:szCs w:val="28"/>
        </w:rPr>
        <w:t xml:space="preserve"> (начальник отдела торговли управления экономики, сельского хозяйства и торговли)</w:t>
      </w:r>
      <w:r w:rsidRPr="0020795D">
        <w:rPr>
          <w:sz w:val="28"/>
          <w:szCs w:val="28"/>
        </w:rPr>
        <w:t>.</w:t>
      </w:r>
    </w:p>
    <w:p w:rsidR="009D005C" w:rsidRPr="0020795D" w:rsidRDefault="00DF4955" w:rsidP="009D005C">
      <w:pPr>
        <w:tabs>
          <w:tab w:val="left" w:pos="0"/>
          <w:tab w:val="left" w:pos="142"/>
        </w:tabs>
        <w:ind w:firstLine="709"/>
        <w:jc w:val="both"/>
        <w:rPr>
          <w:sz w:val="28"/>
          <w:szCs w:val="28"/>
        </w:rPr>
      </w:pPr>
      <w:r>
        <w:rPr>
          <w:sz w:val="28"/>
          <w:szCs w:val="28"/>
        </w:rPr>
        <w:t>К</w:t>
      </w:r>
      <w:r w:rsidR="009D005C" w:rsidRPr="0020795D">
        <w:rPr>
          <w:sz w:val="28"/>
          <w:szCs w:val="28"/>
        </w:rPr>
        <w:t>омиссия имеет право по согласованию привлекать для получения консультаций специалистов исполнительных органов государственной власти Архангельской области, органов местного самоуправления муниципальных образований Архангельской области, территориальных органов федеральных органов исполнительной власти Архангельской области, организаций.</w:t>
      </w:r>
    </w:p>
    <w:p w:rsidR="009D005C" w:rsidRPr="0020795D" w:rsidRDefault="009D005C" w:rsidP="009D005C">
      <w:pPr>
        <w:tabs>
          <w:tab w:val="left" w:pos="0"/>
          <w:tab w:val="left" w:pos="142"/>
        </w:tabs>
        <w:ind w:firstLine="709"/>
        <w:jc w:val="both"/>
        <w:rPr>
          <w:sz w:val="28"/>
          <w:szCs w:val="28"/>
        </w:rPr>
      </w:pPr>
      <w:r w:rsidRPr="0020795D">
        <w:rPr>
          <w:sz w:val="28"/>
          <w:szCs w:val="28"/>
        </w:rPr>
        <w:t>Заявители вправе присутствовать на заседании комиссии и давать пояснения при рассмотрении своей конкурсной документации.</w:t>
      </w:r>
    </w:p>
    <w:p w:rsidR="009D005C" w:rsidRPr="0020795D" w:rsidRDefault="009D005C" w:rsidP="009D005C">
      <w:pPr>
        <w:tabs>
          <w:tab w:val="left" w:pos="0"/>
          <w:tab w:val="left" w:pos="142"/>
        </w:tabs>
        <w:ind w:firstLine="709"/>
        <w:jc w:val="both"/>
        <w:rPr>
          <w:sz w:val="28"/>
          <w:szCs w:val="28"/>
        </w:rPr>
      </w:pPr>
      <w:r w:rsidRPr="0020795D">
        <w:rPr>
          <w:sz w:val="28"/>
          <w:szCs w:val="28"/>
        </w:rPr>
        <w:t>Решение принимается открытым голосованием простым большинством голосов членов комиссии, принявших участие в ее заседании. В случае равенства голосов, голос председателя комиссии является решающим.</w:t>
      </w:r>
    </w:p>
    <w:p w:rsidR="009D005C" w:rsidRPr="0020795D" w:rsidRDefault="009D005C" w:rsidP="009D005C">
      <w:pPr>
        <w:widowControl w:val="0"/>
        <w:shd w:val="clear" w:color="auto" w:fill="FFFFFF"/>
        <w:tabs>
          <w:tab w:val="left" w:pos="1418"/>
        </w:tabs>
        <w:suppressAutoHyphens/>
        <w:autoSpaceDE w:val="0"/>
        <w:ind w:firstLine="851"/>
        <w:jc w:val="both"/>
        <w:rPr>
          <w:sz w:val="28"/>
          <w:szCs w:val="28"/>
        </w:rPr>
      </w:pPr>
      <w:r w:rsidRPr="0020795D">
        <w:rPr>
          <w:sz w:val="28"/>
          <w:szCs w:val="28"/>
        </w:rPr>
        <w:lastRenderedPageBreak/>
        <w:t>2</w:t>
      </w:r>
      <w:r>
        <w:rPr>
          <w:sz w:val="28"/>
          <w:szCs w:val="28"/>
        </w:rPr>
        <w:t>5</w:t>
      </w:r>
      <w:r w:rsidRPr="0020795D">
        <w:rPr>
          <w:sz w:val="28"/>
          <w:szCs w:val="28"/>
        </w:rPr>
        <w:t>. Итоги заседания комиссии оформляются протоколом.</w:t>
      </w:r>
    </w:p>
    <w:p w:rsidR="009D005C" w:rsidRPr="0020795D" w:rsidRDefault="009D005C" w:rsidP="009D005C">
      <w:pPr>
        <w:tabs>
          <w:tab w:val="left" w:pos="0"/>
          <w:tab w:val="left" w:pos="142"/>
        </w:tabs>
        <w:ind w:firstLine="851"/>
        <w:jc w:val="both"/>
        <w:rPr>
          <w:sz w:val="28"/>
          <w:szCs w:val="28"/>
        </w:rPr>
      </w:pPr>
      <w:r w:rsidRPr="0020795D">
        <w:rPr>
          <w:sz w:val="28"/>
          <w:szCs w:val="28"/>
        </w:rPr>
        <w:t>2</w:t>
      </w:r>
      <w:r>
        <w:rPr>
          <w:sz w:val="28"/>
          <w:szCs w:val="28"/>
        </w:rPr>
        <w:t>6</w:t>
      </w:r>
      <w:r w:rsidRPr="0020795D">
        <w:rPr>
          <w:sz w:val="28"/>
          <w:szCs w:val="28"/>
        </w:rPr>
        <w:t xml:space="preserve">.  Решение об определении победителей </w:t>
      </w:r>
      <w:r w:rsidR="00DF4955">
        <w:rPr>
          <w:sz w:val="28"/>
          <w:szCs w:val="28"/>
        </w:rPr>
        <w:t>отбора</w:t>
      </w:r>
      <w:r w:rsidRPr="0020795D">
        <w:rPr>
          <w:sz w:val="28"/>
          <w:szCs w:val="28"/>
        </w:rPr>
        <w:t xml:space="preserve"> и о предоставлении субсидии оформляется </w:t>
      </w:r>
      <w:r w:rsidRPr="0067346F">
        <w:rPr>
          <w:sz w:val="28"/>
          <w:szCs w:val="28"/>
        </w:rPr>
        <w:t>распоряжением а</w:t>
      </w:r>
      <w:r w:rsidRPr="0020795D">
        <w:rPr>
          <w:sz w:val="28"/>
          <w:szCs w:val="28"/>
        </w:rPr>
        <w:t>дминистрации.</w:t>
      </w:r>
    </w:p>
    <w:p w:rsidR="009D005C" w:rsidRDefault="009D005C" w:rsidP="009D005C">
      <w:pPr>
        <w:tabs>
          <w:tab w:val="left" w:pos="1418"/>
        </w:tabs>
        <w:autoSpaceDE w:val="0"/>
        <w:autoSpaceDN w:val="0"/>
        <w:adjustRightInd w:val="0"/>
        <w:ind w:firstLine="851"/>
        <w:jc w:val="both"/>
        <w:rPr>
          <w:rFonts w:ascii="PT Astra Serif" w:hAnsi="PT Astra Serif"/>
          <w:sz w:val="28"/>
          <w:szCs w:val="28"/>
        </w:rPr>
      </w:pPr>
      <w:r>
        <w:rPr>
          <w:rFonts w:ascii="PT Astra Serif" w:hAnsi="PT Astra Serif"/>
          <w:sz w:val="28"/>
          <w:szCs w:val="28"/>
        </w:rPr>
        <w:t>27.</w:t>
      </w:r>
      <w:r w:rsidRPr="00F553FF">
        <w:rPr>
          <w:rFonts w:ascii="PT Astra Serif" w:hAnsi="PT Astra Serif"/>
          <w:sz w:val="28"/>
          <w:szCs w:val="28"/>
        </w:rPr>
        <w:t xml:space="preserve"> </w:t>
      </w:r>
      <w:r>
        <w:rPr>
          <w:rFonts w:ascii="PT Astra Serif" w:hAnsi="PT Astra Serif"/>
          <w:sz w:val="28"/>
          <w:szCs w:val="28"/>
        </w:rPr>
        <w:t>Не</w:t>
      </w:r>
      <w:r w:rsidRPr="002D4E74">
        <w:rPr>
          <w:rFonts w:ascii="PT Astra Serif" w:hAnsi="PT Astra Serif"/>
          <w:sz w:val="28"/>
          <w:szCs w:val="28"/>
        </w:rPr>
        <w:t xml:space="preserve"> позднее 14-</w:t>
      </w:r>
      <w:r w:rsidR="00742DA4">
        <w:rPr>
          <w:rFonts w:ascii="PT Astra Serif" w:hAnsi="PT Astra Serif"/>
          <w:sz w:val="28"/>
          <w:szCs w:val="28"/>
        </w:rPr>
        <w:t xml:space="preserve"> </w:t>
      </w:r>
      <w:r w:rsidRPr="002D4E74">
        <w:rPr>
          <w:rFonts w:ascii="PT Astra Serif" w:hAnsi="PT Astra Serif"/>
          <w:sz w:val="28"/>
          <w:szCs w:val="28"/>
        </w:rPr>
        <w:t xml:space="preserve">го календарного дня, следующего за днем определения победителя </w:t>
      </w:r>
      <w:r w:rsidR="00DF4955">
        <w:rPr>
          <w:rFonts w:ascii="PT Astra Serif" w:hAnsi="PT Astra Serif"/>
          <w:sz w:val="28"/>
          <w:szCs w:val="28"/>
        </w:rPr>
        <w:t>отбора</w:t>
      </w:r>
      <w:r>
        <w:rPr>
          <w:rFonts w:ascii="PT Astra Serif" w:hAnsi="PT Astra Serif"/>
          <w:sz w:val="28"/>
          <w:szCs w:val="28"/>
        </w:rPr>
        <w:t xml:space="preserve">, </w:t>
      </w:r>
      <w:r w:rsidR="0067346F">
        <w:rPr>
          <w:rFonts w:ascii="PT Astra Serif" w:hAnsi="PT Astra Serif"/>
          <w:sz w:val="28"/>
          <w:szCs w:val="28"/>
        </w:rPr>
        <w:t xml:space="preserve">главный распорядитель обеспечивает </w:t>
      </w:r>
      <w:r>
        <w:rPr>
          <w:rFonts w:ascii="PT Astra Serif" w:hAnsi="PT Astra Serif"/>
          <w:sz w:val="28"/>
          <w:szCs w:val="28"/>
        </w:rPr>
        <w:t>размещ</w:t>
      </w:r>
      <w:r w:rsidR="0067346F">
        <w:rPr>
          <w:rFonts w:ascii="PT Astra Serif" w:hAnsi="PT Astra Serif"/>
          <w:sz w:val="28"/>
          <w:szCs w:val="28"/>
        </w:rPr>
        <w:t>ение</w:t>
      </w:r>
      <w:r>
        <w:rPr>
          <w:rFonts w:ascii="PT Astra Serif" w:hAnsi="PT Astra Serif"/>
          <w:sz w:val="28"/>
          <w:szCs w:val="28"/>
        </w:rPr>
        <w:t xml:space="preserve"> информаци</w:t>
      </w:r>
      <w:r w:rsidR="0067346F">
        <w:rPr>
          <w:rFonts w:ascii="PT Astra Serif" w:hAnsi="PT Astra Serif"/>
          <w:sz w:val="28"/>
          <w:szCs w:val="28"/>
        </w:rPr>
        <w:t>и</w:t>
      </w:r>
      <w:r>
        <w:rPr>
          <w:rFonts w:ascii="PT Astra Serif" w:hAnsi="PT Astra Serif"/>
          <w:sz w:val="28"/>
          <w:szCs w:val="28"/>
        </w:rPr>
        <w:t xml:space="preserve"> на едином портале (с момента появления технической возможности), а также на официальном сайте администрации Вельского муниципального района об итогах проведенного конкурса, содержащую следующие сведения:</w:t>
      </w:r>
    </w:p>
    <w:p w:rsidR="009D005C" w:rsidRDefault="009D005C" w:rsidP="009D005C">
      <w:pPr>
        <w:numPr>
          <w:ilvl w:val="0"/>
          <w:numId w:val="12"/>
        </w:numPr>
        <w:tabs>
          <w:tab w:val="left" w:pos="1134"/>
        </w:tabs>
        <w:ind w:left="0" w:firstLine="709"/>
        <w:jc w:val="both"/>
        <w:rPr>
          <w:rFonts w:ascii="PT Astra Serif" w:hAnsi="PT Astra Serif"/>
          <w:sz w:val="28"/>
          <w:szCs w:val="28"/>
        </w:rPr>
      </w:pPr>
      <w:r>
        <w:rPr>
          <w:rFonts w:ascii="PT Astra Serif" w:hAnsi="PT Astra Serif"/>
          <w:sz w:val="28"/>
          <w:szCs w:val="28"/>
        </w:rPr>
        <w:t>дата, время и место проведения рассмотрения заявлений;</w:t>
      </w:r>
    </w:p>
    <w:p w:rsidR="009D005C" w:rsidRDefault="009D005C" w:rsidP="009D005C">
      <w:pPr>
        <w:numPr>
          <w:ilvl w:val="0"/>
          <w:numId w:val="12"/>
        </w:numPr>
        <w:tabs>
          <w:tab w:val="left" w:pos="1134"/>
        </w:tabs>
        <w:ind w:left="0" w:firstLine="709"/>
        <w:jc w:val="both"/>
        <w:rPr>
          <w:rFonts w:ascii="PT Astra Serif" w:hAnsi="PT Astra Serif"/>
          <w:sz w:val="28"/>
          <w:szCs w:val="28"/>
        </w:rPr>
      </w:pPr>
      <w:r>
        <w:rPr>
          <w:rFonts w:ascii="PT Astra Serif" w:hAnsi="PT Astra Serif"/>
          <w:sz w:val="28"/>
          <w:szCs w:val="28"/>
        </w:rPr>
        <w:t>информация об участниках отбора, заявления которых были рассмотрены;</w:t>
      </w:r>
    </w:p>
    <w:p w:rsidR="009D005C" w:rsidRDefault="009D005C" w:rsidP="009D005C">
      <w:pPr>
        <w:numPr>
          <w:ilvl w:val="0"/>
          <w:numId w:val="12"/>
        </w:numPr>
        <w:tabs>
          <w:tab w:val="left" w:pos="1134"/>
        </w:tabs>
        <w:ind w:left="0" w:firstLine="709"/>
        <w:jc w:val="both"/>
        <w:rPr>
          <w:rFonts w:ascii="PT Astra Serif" w:hAnsi="PT Astra Serif"/>
          <w:sz w:val="28"/>
          <w:szCs w:val="28"/>
        </w:rPr>
      </w:pPr>
      <w:r>
        <w:rPr>
          <w:rFonts w:ascii="PT Astra Serif" w:hAnsi="PT Astra Serif"/>
          <w:sz w:val="28"/>
          <w:szCs w:val="28"/>
        </w:rPr>
        <w:t xml:space="preserve">информация об участниках </w:t>
      </w:r>
      <w:r w:rsidR="00DF4955">
        <w:rPr>
          <w:rFonts w:ascii="PT Astra Serif" w:hAnsi="PT Astra Serif"/>
          <w:sz w:val="28"/>
          <w:szCs w:val="28"/>
        </w:rPr>
        <w:t>отбора</w:t>
      </w:r>
      <w:r>
        <w:rPr>
          <w:rFonts w:ascii="PT Astra Serif" w:hAnsi="PT Astra Serif"/>
          <w:sz w:val="28"/>
          <w:szCs w:val="28"/>
        </w:rPr>
        <w:t xml:space="preserve">, заявления  которых были отклонены, с указанием причин их отклонения, в том числе положений объявления о проведении </w:t>
      </w:r>
      <w:r w:rsidR="00DD1AA8">
        <w:rPr>
          <w:rFonts w:ascii="PT Astra Serif" w:hAnsi="PT Astra Serif"/>
          <w:sz w:val="28"/>
          <w:szCs w:val="28"/>
        </w:rPr>
        <w:t>отбора</w:t>
      </w:r>
      <w:r>
        <w:rPr>
          <w:rFonts w:ascii="PT Astra Serif" w:hAnsi="PT Astra Serif"/>
          <w:sz w:val="28"/>
          <w:szCs w:val="28"/>
        </w:rPr>
        <w:t>, которым не соответствуют такие заявления;</w:t>
      </w:r>
    </w:p>
    <w:p w:rsidR="009D005C" w:rsidRDefault="009D005C" w:rsidP="009D005C">
      <w:pPr>
        <w:numPr>
          <w:ilvl w:val="0"/>
          <w:numId w:val="12"/>
        </w:numPr>
        <w:tabs>
          <w:tab w:val="left" w:pos="1134"/>
        </w:tabs>
        <w:ind w:left="0" w:firstLine="709"/>
        <w:jc w:val="both"/>
        <w:rPr>
          <w:rFonts w:ascii="PT Astra Serif" w:hAnsi="PT Astra Serif"/>
          <w:sz w:val="28"/>
          <w:szCs w:val="28"/>
        </w:rPr>
      </w:pPr>
      <w:r>
        <w:rPr>
          <w:rFonts w:ascii="PT Astra Serif" w:hAnsi="PT Astra Serif"/>
          <w:sz w:val="28"/>
          <w:szCs w:val="28"/>
        </w:rPr>
        <w:t xml:space="preserve">наименование получателей субсидий, с которыми заключаются </w:t>
      </w:r>
      <w:r w:rsidR="009213F4">
        <w:rPr>
          <w:rFonts w:ascii="PT Astra Serif" w:hAnsi="PT Astra Serif"/>
          <w:sz w:val="28"/>
          <w:szCs w:val="28"/>
        </w:rPr>
        <w:t>соглашения</w:t>
      </w:r>
      <w:r>
        <w:rPr>
          <w:rFonts w:ascii="PT Astra Serif" w:hAnsi="PT Astra Serif"/>
          <w:sz w:val="28"/>
          <w:szCs w:val="28"/>
        </w:rPr>
        <w:t>.</w:t>
      </w:r>
    </w:p>
    <w:p w:rsidR="009D005C" w:rsidRDefault="009D005C" w:rsidP="009D005C">
      <w:pPr>
        <w:tabs>
          <w:tab w:val="left" w:pos="0"/>
          <w:tab w:val="left" w:pos="142"/>
        </w:tabs>
        <w:ind w:firstLine="851"/>
        <w:jc w:val="both"/>
        <w:rPr>
          <w:sz w:val="28"/>
          <w:szCs w:val="28"/>
        </w:rPr>
      </w:pPr>
      <w:r>
        <w:t xml:space="preserve">   </w:t>
      </w:r>
      <w:r w:rsidRPr="00F2005C">
        <w:rPr>
          <w:sz w:val="28"/>
          <w:szCs w:val="28"/>
        </w:rPr>
        <w:t>2</w:t>
      </w:r>
      <w:r>
        <w:rPr>
          <w:sz w:val="28"/>
          <w:szCs w:val="28"/>
        </w:rPr>
        <w:t>8</w:t>
      </w:r>
      <w:r w:rsidRPr="00F2005C">
        <w:rPr>
          <w:sz w:val="28"/>
          <w:szCs w:val="28"/>
        </w:rPr>
        <w:t>.</w:t>
      </w:r>
      <w:r>
        <w:t xml:space="preserve"> </w:t>
      </w:r>
      <w:r w:rsidRPr="00137098">
        <w:rPr>
          <w:sz w:val="28"/>
          <w:szCs w:val="28"/>
        </w:rPr>
        <w:t xml:space="preserve">С каждым </w:t>
      </w:r>
      <w:r w:rsidRPr="009F748F">
        <w:rPr>
          <w:sz w:val="28"/>
          <w:szCs w:val="28"/>
        </w:rPr>
        <w:t>из получателей субсидии</w:t>
      </w:r>
      <w:r w:rsidRPr="00137098">
        <w:rPr>
          <w:sz w:val="28"/>
          <w:szCs w:val="28"/>
        </w:rPr>
        <w:t xml:space="preserve"> </w:t>
      </w:r>
      <w:r>
        <w:rPr>
          <w:sz w:val="28"/>
          <w:szCs w:val="28"/>
        </w:rPr>
        <w:t>главный распорядитель</w:t>
      </w:r>
      <w:r w:rsidRPr="00137098">
        <w:rPr>
          <w:sz w:val="28"/>
          <w:szCs w:val="28"/>
        </w:rPr>
        <w:t xml:space="preserve"> в течение 20-ти рабочих дней  </w:t>
      </w:r>
      <w:r w:rsidRPr="001211F0">
        <w:rPr>
          <w:sz w:val="28"/>
          <w:szCs w:val="28"/>
        </w:rPr>
        <w:t xml:space="preserve">со дня </w:t>
      </w:r>
      <w:r w:rsidRPr="00E870E7">
        <w:rPr>
          <w:sz w:val="28"/>
          <w:szCs w:val="28"/>
        </w:rPr>
        <w:t xml:space="preserve">принятия </w:t>
      </w:r>
      <w:r w:rsidRPr="00CF5C4F">
        <w:rPr>
          <w:sz w:val="28"/>
          <w:szCs w:val="28"/>
        </w:rPr>
        <w:t xml:space="preserve">распоряжения  заключает </w:t>
      </w:r>
      <w:r w:rsidR="004C31DF">
        <w:rPr>
          <w:sz w:val="28"/>
          <w:szCs w:val="28"/>
        </w:rPr>
        <w:t>соглашение</w:t>
      </w:r>
      <w:r w:rsidRPr="00CF5C4F">
        <w:rPr>
          <w:sz w:val="28"/>
          <w:szCs w:val="28"/>
        </w:rPr>
        <w:t xml:space="preserve"> о предоставлении субсидии (далее – </w:t>
      </w:r>
      <w:r w:rsidR="004C31DF">
        <w:rPr>
          <w:sz w:val="28"/>
          <w:szCs w:val="28"/>
        </w:rPr>
        <w:t>соглашение</w:t>
      </w:r>
      <w:r w:rsidRPr="00CF5C4F">
        <w:rPr>
          <w:sz w:val="28"/>
          <w:szCs w:val="28"/>
        </w:rPr>
        <w:t>), в соответствии с типовой формой, установленной приказом управления по финансам и исполнению бюджета администрации Вельского</w:t>
      </w:r>
      <w:r w:rsidRPr="00137098">
        <w:rPr>
          <w:sz w:val="28"/>
          <w:szCs w:val="28"/>
        </w:rPr>
        <w:t xml:space="preserve"> муниципальн</w:t>
      </w:r>
      <w:r>
        <w:rPr>
          <w:sz w:val="28"/>
          <w:szCs w:val="28"/>
        </w:rPr>
        <w:t>ого</w:t>
      </w:r>
      <w:r w:rsidRPr="00137098">
        <w:rPr>
          <w:sz w:val="28"/>
          <w:szCs w:val="28"/>
        </w:rPr>
        <w:t xml:space="preserve"> район</w:t>
      </w:r>
      <w:r>
        <w:rPr>
          <w:sz w:val="28"/>
          <w:szCs w:val="28"/>
        </w:rPr>
        <w:t>а</w:t>
      </w:r>
      <w:bookmarkStart w:id="1" w:name="_GoBack"/>
      <w:bookmarkEnd w:id="1"/>
      <w:r w:rsidRPr="00137098">
        <w:rPr>
          <w:sz w:val="28"/>
          <w:szCs w:val="28"/>
        </w:rPr>
        <w:t>.</w:t>
      </w:r>
    </w:p>
    <w:p w:rsidR="00DE15DD" w:rsidRPr="009F748F" w:rsidRDefault="00DE15DD" w:rsidP="00DE15DD">
      <w:pPr>
        <w:pStyle w:val="ConsPlusNormal"/>
        <w:ind w:firstLine="540"/>
        <w:jc w:val="both"/>
        <w:rPr>
          <w:rFonts w:ascii="Times New Roman" w:hAnsi="Times New Roman" w:cs="Times New Roman"/>
          <w:sz w:val="28"/>
          <w:szCs w:val="28"/>
        </w:rPr>
      </w:pPr>
      <w:r w:rsidRPr="009F748F">
        <w:rPr>
          <w:rFonts w:ascii="Times New Roman" w:hAnsi="Times New Roman" w:cs="Times New Roman"/>
          <w:sz w:val="28"/>
          <w:szCs w:val="28"/>
        </w:rPr>
        <w:t xml:space="preserve">Проект </w:t>
      </w:r>
      <w:r w:rsidR="004C31DF" w:rsidRPr="009F748F">
        <w:rPr>
          <w:rFonts w:ascii="Times New Roman" w:hAnsi="Times New Roman" w:cs="Times New Roman"/>
          <w:sz w:val="28"/>
          <w:szCs w:val="28"/>
        </w:rPr>
        <w:t>соглашения</w:t>
      </w:r>
      <w:r w:rsidRPr="009F748F">
        <w:rPr>
          <w:rFonts w:ascii="Times New Roman" w:hAnsi="Times New Roman" w:cs="Times New Roman"/>
          <w:sz w:val="28"/>
          <w:szCs w:val="28"/>
        </w:rPr>
        <w:t xml:space="preserve"> должен содержать обязательные требования:</w:t>
      </w:r>
    </w:p>
    <w:p w:rsidR="00DE15DD" w:rsidRPr="009F748F" w:rsidRDefault="00DE15DD" w:rsidP="00DE15DD">
      <w:pPr>
        <w:pStyle w:val="ConsPlusNormal"/>
        <w:ind w:firstLine="540"/>
        <w:jc w:val="both"/>
        <w:rPr>
          <w:rFonts w:ascii="Times New Roman" w:hAnsi="Times New Roman" w:cs="Times New Roman"/>
          <w:sz w:val="28"/>
          <w:szCs w:val="28"/>
        </w:rPr>
      </w:pPr>
      <w:r w:rsidRPr="009F748F">
        <w:rPr>
          <w:rFonts w:ascii="Times New Roman" w:hAnsi="Times New Roman" w:cs="Times New Roman"/>
          <w:sz w:val="28"/>
          <w:szCs w:val="28"/>
        </w:rPr>
        <w:t xml:space="preserve">о включении в </w:t>
      </w:r>
      <w:r w:rsidR="004C31DF" w:rsidRPr="009F748F">
        <w:rPr>
          <w:rFonts w:ascii="Times New Roman" w:hAnsi="Times New Roman" w:cs="Times New Roman"/>
          <w:sz w:val="28"/>
          <w:szCs w:val="28"/>
        </w:rPr>
        <w:t>соглашение</w:t>
      </w:r>
      <w:r w:rsidRPr="009F748F">
        <w:rPr>
          <w:rFonts w:ascii="Times New Roman" w:hAnsi="Times New Roman" w:cs="Times New Roman"/>
          <w:sz w:val="28"/>
          <w:szCs w:val="28"/>
        </w:rPr>
        <w:t xml:space="preserve"> в случае уменьшения Управлению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не достижении согласия по новым условиям;</w:t>
      </w:r>
    </w:p>
    <w:p w:rsidR="00DE15DD" w:rsidRPr="009F748F" w:rsidRDefault="00DE15DD" w:rsidP="00DE15DD">
      <w:pPr>
        <w:pStyle w:val="ConsPlusNormal"/>
        <w:ind w:firstLine="540"/>
        <w:jc w:val="both"/>
        <w:rPr>
          <w:rFonts w:ascii="Times New Roman" w:hAnsi="Times New Roman" w:cs="Times New Roman"/>
          <w:sz w:val="28"/>
          <w:szCs w:val="28"/>
        </w:rPr>
      </w:pPr>
      <w:r w:rsidRPr="009F748F">
        <w:rPr>
          <w:rFonts w:ascii="Times New Roman" w:hAnsi="Times New Roman" w:cs="Times New Roman"/>
          <w:sz w:val="28"/>
          <w:szCs w:val="28"/>
        </w:rPr>
        <w:t>о запрете приобретения получателями субсидий за счет полученных из соответствующего бюджета бюджетной системы Российской Федерации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правовым актом;</w:t>
      </w:r>
    </w:p>
    <w:p w:rsidR="00DE15DD" w:rsidRPr="00DE15DD" w:rsidRDefault="00DE15DD" w:rsidP="00DE15DD">
      <w:pPr>
        <w:pStyle w:val="ConsPlusNormal"/>
        <w:ind w:firstLine="540"/>
        <w:jc w:val="both"/>
        <w:rPr>
          <w:rFonts w:ascii="Times New Roman" w:hAnsi="Times New Roman" w:cs="Times New Roman"/>
          <w:sz w:val="28"/>
          <w:szCs w:val="28"/>
        </w:rPr>
      </w:pPr>
      <w:r w:rsidRPr="009F748F">
        <w:rPr>
          <w:rFonts w:ascii="Times New Roman" w:hAnsi="Times New Roman" w:cs="Times New Roman"/>
          <w:sz w:val="28"/>
          <w:szCs w:val="28"/>
        </w:rPr>
        <w:t xml:space="preserve">о согласии получателя субсидии на осуществление в отношении их проверки соблюдения порядка и условий предоставления субсидий, в том числе в части достижения результатов предоставления субсидий, а также проверки органами финансового контроля соблюдения получателями субсидии порядка и условий предоставления субсидий в соответствии со </w:t>
      </w:r>
      <w:hyperlink r:id="rId16">
        <w:r w:rsidRPr="009F748F">
          <w:rPr>
            <w:rFonts w:ascii="Times New Roman" w:hAnsi="Times New Roman" w:cs="Times New Roman"/>
            <w:sz w:val="28"/>
            <w:szCs w:val="28"/>
          </w:rPr>
          <w:t>статьями 268.1</w:t>
        </w:r>
      </w:hyperlink>
      <w:r w:rsidRPr="009F748F">
        <w:rPr>
          <w:rFonts w:ascii="Times New Roman" w:hAnsi="Times New Roman" w:cs="Times New Roman"/>
          <w:sz w:val="28"/>
          <w:szCs w:val="28"/>
        </w:rPr>
        <w:t xml:space="preserve"> и </w:t>
      </w:r>
      <w:hyperlink r:id="rId17">
        <w:r w:rsidRPr="009F748F">
          <w:rPr>
            <w:rFonts w:ascii="Times New Roman" w:hAnsi="Times New Roman" w:cs="Times New Roman"/>
            <w:sz w:val="28"/>
            <w:szCs w:val="28"/>
          </w:rPr>
          <w:t>269.2</w:t>
        </w:r>
      </w:hyperlink>
      <w:r w:rsidRPr="009F748F">
        <w:rPr>
          <w:rFonts w:ascii="Times New Roman" w:hAnsi="Times New Roman" w:cs="Times New Roman"/>
          <w:sz w:val="28"/>
          <w:szCs w:val="28"/>
        </w:rPr>
        <w:t xml:space="preserve"> Бюджетного кодекса Российской Федерации.</w:t>
      </w:r>
    </w:p>
    <w:p w:rsidR="009D005C" w:rsidRDefault="009D005C" w:rsidP="009D005C">
      <w:pPr>
        <w:widowControl w:val="0"/>
        <w:shd w:val="clear" w:color="auto" w:fill="FFFFFF"/>
        <w:tabs>
          <w:tab w:val="left" w:pos="0"/>
          <w:tab w:val="left" w:pos="1418"/>
        </w:tabs>
        <w:suppressAutoHyphens/>
        <w:autoSpaceDE w:val="0"/>
        <w:ind w:firstLine="709"/>
        <w:jc w:val="both"/>
        <w:rPr>
          <w:rFonts w:ascii="PT Astra Serif" w:eastAsia="Calibri" w:hAnsi="PT Astra Serif"/>
          <w:sz w:val="28"/>
          <w:szCs w:val="28"/>
          <w:lang w:eastAsia="zh-CN"/>
        </w:rPr>
      </w:pPr>
      <w:r>
        <w:rPr>
          <w:rFonts w:ascii="PT Astra Serif" w:hAnsi="PT Astra Serif"/>
          <w:sz w:val="28"/>
          <w:szCs w:val="28"/>
        </w:rPr>
        <w:t xml:space="preserve">Победитель в течение 2 рабочих дней с даты получения предложения                      о заключении </w:t>
      </w:r>
      <w:r w:rsidR="004C31DF">
        <w:rPr>
          <w:rFonts w:ascii="PT Astra Serif" w:hAnsi="PT Astra Serif"/>
          <w:sz w:val="28"/>
          <w:szCs w:val="28"/>
        </w:rPr>
        <w:t>соглашения</w:t>
      </w:r>
      <w:r>
        <w:rPr>
          <w:rFonts w:ascii="PT Astra Serif" w:eastAsia="Calibri" w:hAnsi="PT Astra Serif"/>
          <w:sz w:val="28"/>
          <w:szCs w:val="28"/>
          <w:lang w:eastAsia="zh-CN"/>
        </w:rPr>
        <w:t xml:space="preserve">, </w:t>
      </w:r>
      <w:r>
        <w:rPr>
          <w:rFonts w:ascii="PT Astra Serif" w:hAnsi="PT Astra Serif"/>
          <w:sz w:val="28"/>
          <w:szCs w:val="28"/>
        </w:rPr>
        <w:t xml:space="preserve">направляет </w:t>
      </w:r>
      <w:r>
        <w:rPr>
          <w:rFonts w:ascii="PT Astra Serif" w:eastAsia="Calibri" w:hAnsi="PT Astra Serif"/>
          <w:sz w:val="28"/>
          <w:szCs w:val="28"/>
          <w:lang w:eastAsia="zh-CN"/>
        </w:rPr>
        <w:t xml:space="preserve">главному распорядителю </w:t>
      </w:r>
      <w:r>
        <w:rPr>
          <w:rFonts w:ascii="PT Astra Serif" w:hAnsi="PT Astra Serif"/>
          <w:sz w:val="28"/>
          <w:szCs w:val="28"/>
        </w:rPr>
        <w:t>подписанн</w:t>
      </w:r>
      <w:r w:rsidR="004C31DF">
        <w:rPr>
          <w:rFonts w:ascii="PT Astra Serif" w:hAnsi="PT Astra Serif"/>
          <w:sz w:val="28"/>
          <w:szCs w:val="28"/>
        </w:rPr>
        <w:t>ое</w:t>
      </w:r>
      <w:r>
        <w:rPr>
          <w:rFonts w:ascii="PT Astra Serif" w:hAnsi="PT Astra Serif"/>
          <w:sz w:val="28"/>
          <w:szCs w:val="28"/>
        </w:rPr>
        <w:t xml:space="preserve"> со своей стороны </w:t>
      </w:r>
      <w:r w:rsidR="004C31DF">
        <w:rPr>
          <w:rFonts w:ascii="PT Astra Serif" w:hAnsi="PT Astra Serif"/>
          <w:sz w:val="28"/>
          <w:szCs w:val="28"/>
        </w:rPr>
        <w:t>соглашение</w:t>
      </w:r>
      <w:r>
        <w:rPr>
          <w:rFonts w:ascii="PT Astra Serif" w:hAnsi="PT Astra Serif"/>
          <w:sz w:val="28"/>
          <w:szCs w:val="28"/>
        </w:rPr>
        <w:t xml:space="preserve"> - на адрес электронной почты Управления (с уведомлением по средствам телефонной связи), с последующим предоставлением оригиналов (в двух экземплярах).</w:t>
      </w:r>
      <w:r>
        <w:rPr>
          <w:rFonts w:ascii="PT Astra Serif" w:eastAsia="Calibri" w:hAnsi="PT Astra Serif"/>
          <w:sz w:val="28"/>
          <w:szCs w:val="28"/>
          <w:lang w:eastAsia="zh-CN"/>
        </w:rPr>
        <w:t xml:space="preserve"> </w:t>
      </w:r>
    </w:p>
    <w:p w:rsidR="009D005C" w:rsidRDefault="009D005C" w:rsidP="009D005C">
      <w:pPr>
        <w:widowControl w:val="0"/>
        <w:shd w:val="clear" w:color="auto" w:fill="FFFFFF"/>
        <w:tabs>
          <w:tab w:val="left" w:pos="0"/>
          <w:tab w:val="left" w:pos="1418"/>
        </w:tabs>
        <w:suppressAutoHyphens/>
        <w:autoSpaceDE w:val="0"/>
        <w:ind w:firstLine="709"/>
        <w:jc w:val="both"/>
        <w:rPr>
          <w:rFonts w:ascii="PT Astra Serif" w:hAnsi="PT Astra Serif"/>
          <w:sz w:val="28"/>
          <w:szCs w:val="28"/>
        </w:rPr>
      </w:pPr>
      <w:r>
        <w:rPr>
          <w:rFonts w:ascii="PT Astra Serif" w:hAnsi="PT Astra Serif"/>
          <w:sz w:val="28"/>
          <w:szCs w:val="28"/>
        </w:rPr>
        <w:t xml:space="preserve">В случае не поступления от заявителя в указанный срок, подписанного </w:t>
      </w:r>
      <w:r w:rsidR="004C31DF">
        <w:rPr>
          <w:rFonts w:ascii="PT Astra Serif" w:hAnsi="PT Astra Serif"/>
          <w:sz w:val="28"/>
          <w:szCs w:val="28"/>
        </w:rPr>
        <w:t>соглашения</w:t>
      </w:r>
      <w:r>
        <w:rPr>
          <w:rFonts w:ascii="PT Astra Serif" w:hAnsi="PT Astra Serif"/>
          <w:sz w:val="28"/>
          <w:szCs w:val="28"/>
        </w:rPr>
        <w:t xml:space="preserve"> (и отсутствия уведомления о необходимости продления                       </w:t>
      </w:r>
      <w:r>
        <w:rPr>
          <w:rFonts w:ascii="PT Astra Serif" w:hAnsi="PT Astra Serif"/>
          <w:sz w:val="28"/>
          <w:szCs w:val="28"/>
        </w:rPr>
        <w:lastRenderedPageBreak/>
        <w:t xml:space="preserve">срока подписания </w:t>
      </w:r>
      <w:r w:rsidR="004C31DF">
        <w:rPr>
          <w:rFonts w:ascii="PT Astra Serif" w:hAnsi="PT Astra Serif"/>
          <w:sz w:val="28"/>
          <w:szCs w:val="28"/>
        </w:rPr>
        <w:t>соглашения</w:t>
      </w:r>
      <w:r>
        <w:rPr>
          <w:rFonts w:ascii="PT Astra Serif" w:hAnsi="PT Astra Serif"/>
          <w:sz w:val="28"/>
          <w:szCs w:val="28"/>
        </w:rPr>
        <w:t xml:space="preserve">), победитель </w:t>
      </w:r>
      <w:r w:rsidR="00DD1AA8">
        <w:rPr>
          <w:rFonts w:ascii="PT Astra Serif" w:hAnsi="PT Astra Serif"/>
          <w:sz w:val="28"/>
          <w:szCs w:val="28"/>
        </w:rPr>
        <w:t>отбора</w:t>
      </w:r>
      <w:r>
        <w:rPr>
          <w:rFonts w:ascii="PT Astra Serif" w:hAnsi="PT Astra Serif"/>
          <w:sz w:val="28"/>
          <w:szCs w:val="28"/>
        </w:rPr>
        <w:t xml:space="preserve"> считается уклонившимся                     от заключения </w:t>
      </w:r>
      <w:r w:rsidR="004C31DF">
        <w:rPr>
          <w:rFonts w:ascii="PT Astra Serif" w:hAnsi="PT Astra Serif"/>
          <w:sz w:val="28"/>
          <w:szCs w:val="28"/>
        </w:rPr>
        <w:t>соглашения</w:t>
      </w:r>
      <w:r>
        <w:rPr>
          <w:rFonts w:ascii="PT Astra Serif" w:hAnsi="PT Astra Serif"/>
          <w:sz w:val="28"/>
          <w:szCs w:val="28"/>
        </w:rPr>
        <w:t xml:space="preserve">. </w:t>
      </w:r>
    </w:p>
    <w:p w:rsidR="009D005C" w:rsidRDefault="009D005C" w:rsidP="009D005C">
      <w:pPr>
        <w:pStyle w:val="a7"/>
        <w:shd w:val="clear" w:color="auto" w:fill="FFFFFF"/>
        <w:tabs>
          <w:tab w:val="left" w:pos="0"/>
          <w:tab w:val="left" w:pos="142"/>
          <w:tab w:val="left" w:pos="851"/>
          <w:tab w:val="left" w:pos="1701"/>
        </w:tabs>
        <w:ind w:left="142"/>
        <w:contextualSpacing w:val="0"/>
        <w:jc w:val="both"/>
        <w:rPr>
          <w:rFonts w:ascii="PT Astra Serif" w:hAnsi="PT Astra Serif"/>
          <w:sz w:val="28"/>
          <w:szCs w:val="28"/>
          <w:lang w:eastAsia="zh-CN"/>
        </w:rPr>
      </w:pPr>
    </w:p>
    <w:p w:rsidR="009D005C" w:rsidRDefault="009D005C" w:rsidP="009D005C">
      <w:pPr>
        <w:pStyle w:val="a4"/>
        <w:shd w:val="clear" w:color="auto" w:fill="auto"/>
        <w:spacing w:line="240" w:lineRule="auto"/>
        <w:jc w:val="center"/>
        <w:rPr>
          <w:rFonts w:ascii="Times New Roman" w:hAnsi="Times New Roman" w:cs="Times New Roman"/>
          <w:b/>
          <w:sz w:val="28"/>
          <w:szCs w:val="28"/>
        </w:rPr>
      </w:pPr>
      <w:r w:rsidRPr="006076B2">
        <w:rPr>
          <w:rFonts w:ascii="Times New Roman" w:hAnsi="Times New Roman" w:cs="Times New Roman"/>
          <w:b/>
          <w:sz w:val="28"/>
          <w:szCs w:val="28"/>
          <w:lang w:val="en-US"/>
        </w:rPr>
        <w:t>III</w:t>
      </w:r>
      <w:r w:rsidRPr="006076B2">
        <w:rPr>
          <w:rFonts w:ascii="Times New Roman" w:hAnsi="Times New Roman" w:cs="Times New Roman"/>
          <w:b/>
          <w:sz w:val="28"/>
          <w:szCs w:val="28"/>
        </w:rPr>
        <w:t xml:space="preserve">.Условия и порядок предоставления субсидии на </w:t>
      </w:r>
    </w:p>
    <w:p w:rsidR="009D005C" w:rsidRDefault="009D005C" w:rsidP="009D005C">
      <w:pPr>
        <w:pStyle w:val="a4"/>
        <w:shd w:val="clear" w:color="auto" w:fill="auto"/>
        <w:spacing w:line="240" w:lineRule="auto"/>
        <w:jc w:val="center"/>
        <w:rPr>
          <w:rFonts w:ascii="Times New Roman" w:hAnsi="Times New Roman" w:cs="Times New Roman"/>
          <w:b/>
          <w:sz w:val="28"/>
          <w:szCs w:val="28"/>
        </w:rPr>
      </w:pPr>
      <w:r w:rsidRPr="006076B2">
        <w:rPr>
          <w:rFonts w:ascii="Times New Roman" w:hAnsi="Times New Roman" w:cs="Times New Roman"/>
          <w:b/>
          <w:sz w:val="28"/>
          <w:szCs w:val="28"/>
        </w:rPr>
        <w:t xml:space="preserve">возмещение затрат по доставке товаров в </w:t>
      </w:r>
    </w:p>
    <w:p w:rsidR="009D005C" w:rsidRPr="006076B2" w:rsidRDefault="009D005C" w:rsidP="009D005C">
      <w:pPr>
        <w:pStyle w:val="a4"/>
        <w:shd w:val="clear" w:color="auto" w:fill="auto"/>
        <w:spacing w:line="240" w:lineRule="auto"/>
        <w:jc w:val="center"/>
        <w:rPr>
          <w:rFonts w:ascii="Times New Roman" w:hAnsi="Times New Roman" w:cs="Times New Roman"/>
          <w:b/>
          <w:sz w:val="28"/>
          <w:szCs w:val="28"/>
        </w:rPr>
      </w:pPr>
      <w:r w:rsidRPr="006076B2">
        <w:rPr>
          <w:rFonts w:ascii="Times New Roman" w:hAnsi="Times New Roman" w:cs="Times New Roman"/>
          <w:b/>
          <w:sz w:val="28"/>
          <w:szCs w:val="28"/>
        </w:rPr>
        <w:t>труднодоступные и отдаленные местности</w:t>
      </w:r>
    </w:p>
    <w:p w:rsidR="004C31DF" w:rsidRDefault="004C31DF" w:rsidP="009D005C">
      <w:pPr>
        <w:ind w:firstLine="708"/>
        <w:jc w:val="both"/>
        <w:rPr>
          <w:sz w:val="28"/>
          <w:szCs w:val="28"/>
        </w:rPr>
      </w:pPr>
    </w:p>
    <w:p w:rsidR="009D005C" w:rsidRPr="00300777" w:rsidRDefault="004C31DF" w:rsidP="009D005C">
      <w:pPr>
        <w:ind w:firstLine="708"/>
        <w:jc w:val="both"/>
        <w:rPr>
          <w:sz w:val="28"/>
          <w:szCs w:val="28"/>
        </w:rPr>
      </w:pPr>
      <w:r>
        <w:rPr>
          <w:sz w:val="28"/>
          <w:szCs w:val="28"/>
        </w:rPr>
        <w:t>29</w:t>
      </w:r>
      <w:r w:rsidR="009D005C" w:rsidRPr="00300777">
        <w:rPr>
          <w:sz w:val="28"/>
          <w:szCs w:val="28"/>
        </w:rPr>
        <w:t>. Субсидии предоставляются поставщикам в пределах объема финансирования,  предусмотренного в бюджете Вельского муниципального района на текущий финансовый год, в том числе за счет субсидий областного бюджета, в размере не более 70 процентов, подтвержденных фактических расходов и не превышающем установленный предельный норматив возмещения транспортных расходов на один километр маршрута и не превышающем установленную минимальную периодичность доставки товаров в неделю</w:t>
      </w:r>
      <w:r w:rsidR="009D005C" w:rsidRPr="008948AB">
        <w:rPr>
          <w:sz w:val="28"/>
          <w:szCs w:val="28"/>
        </w:rPr>
        <w:t xml:space="preserve">, утвержденные  решением Собрания депутатов Вельского муниципального района </w:t>
      </w:r>
      <w:r w:rsidR="00100EA7" w:rsidRPr="0029353E">
        <w:rPr>
          <w:sz w:val="28"/>
          <w:szCs w:val="28"/>
        </w:rPr>
        <w:t xml:space="preserve">от </w:t>
      </w:r>
      <w:r w:rsidR="00100EA7">
        <w:rPr>
          <w:sz w:val="28"/>
          <w:szCs w:val="28"/>
        </w:rPr>
        <w:t>20</w:t>
      </w:r>
      <w:r w:rsidR="00100EA7" w:rsidRPr="0029353E">
        <w:rPr>
          <w:sz w:val="28"/>
          <w:szCs w:val="28"/>
        </w:rPr>
        <w:t xml:space="preserve"> </w:t>
      </w:r>
      <w:r w:rsidR="00100EA7">
        <w:rPr>
          <w:sz w:val="28"/>
          <w:szCs w:val="28"/>
        </w:rPr>
        <w:t>сентября</w:t>
      </w:r>
      <w:r w:rsidR="00100EA7" w:rsidRPr="0029353E">
        <w:rPr>
          <w:sz w:val="28"/>
          <w:szCs w:val="28"/>
        </w:rPr>
        <w:t xml:space="preserve"> 20</w:t>
      </w:r>
      <w:r w:rsidR="00100EA7">
        <w:rPr>
          <w:sz w:val="28"/>
          <w:szCs w:val="28"/>
        </w:rPr>
        <w:t>23</w:t>
      </w:r>
      <w:r w:rsidR="00100EA7" w:rsidRPr="0029353E">
        <w:rPr>
          <w:sz w:val="28"/>
          <w:szCs w:val="28"/>
        </w:rPr>
        <w:t xml:space="preserve"> года № </w:t>
      </w:r>
      <w:r w:rsidR="00100EA7">
        <w:rPr>
          <w:sz w:val="28"/>
          <w:szCs w:val="28"/>
        </w:rPr>
        <w:t>126</w:t>
      </w:r>
      <w:r w:rsidR="00100EA7" w:rsidRPr="0029353E">
        <w:rPr>
          <w:sz w:val="28"/>
          <w:szCs w:val="28"/>
        </w:rPr>
        <w:t xml:space="preserve">  «Об утверждении перечня труднодоступных населенных пунктов</w:t>
      </w:r>
      <w:r w:rsidR="00100EA7">
        <w:rPr>
          <w:sz w:val="28"/>
          <w:szCs w:val="28"/>
        </w:rPr>
        <w:t xml:space="preserve"> Вельского муниципального района Архангельской области</w:t>
      </w:r>
      <w:r w:rsidR="00100EA7" w:rsidRPr="0029353E">
        <w:rPr>
          <w:sz w:val="28"/>
          <w:szCs w:val="28"/>
        </w:rPr>
        <w:t>, минимальной периодичности доставки товаров, ассортименто- количественного минимума товаров и предельного норматива возмещения транспортных»</w:t>
      </w:r>
      <w:r w:rsidR="009D005C" w:rsidRPr="008948AB">
        <w:rPr>
          <w:sz w:val="28"/>
          <w:szCs w:val="28"/>
        </w:rPr>
        <w:t>.</w:t>
      </w:r>
    </w:p>
    <w:p w:rsidR="009D005C" w:rsidRPr="003063D6" w:rsidRDefault="009D005C" w:rsidP="009D005C">
      <w:pPr>
        <w:tabs>
          <w:tab w:val="left" w:pos="0"/>
          <w:tab w:val="left" w:pos="142"/>
        </w:tabs>
        <w:jc w:val="both"/>
        <w:rPr>
          <w:sz w:val="28"/>
          <w:szCs w:val="28"/>
        </w:rPr>
      </w:pPr>
      <w:r w:rsidRPr="003063D6">
        <w:rPr>
          <w:sz w:val="28"/>
          <w:szCs w:val="28"/>
        </w:rPr>
        <w:tab/>
        <w:t xml:space="preserve">    Формула расчета для выплаты субсидии на софинансирование расходов по созданию условий для обеспечения поселений услугами торговли:</w:t>
      </w:r>
    </w:p>
    <w:p w:rsidR="009D005C" w:rsidRPr="003063D6" w:rsidRDefault="009D005C" w:rsidP="009D005C">
      <w:pPr>
        <w:tabs>
          <w:tab w:val="left" w:pos="0"/>
          <w:tab w:val="left" w:pos="142"/>
        </w:tabs>
        <w:ind w:firstLine="709"/>
        <w:jc w:val="both"/>
        <w:rPr>
          <w:sz w:val="28"/>
          <w:szCs w:val="28"/>
        </w:rPr>
      </w:pPr>
      <w:r w:rsidRPr="003063D6">
        <w:rPr>
          <w:sz w:val="28"/>
          <w:szCs w:val="28"/>
        </w:rPr>
        <w:t xml:space="preserve">Сумма возмещения в рублях </w:t>
      </w:r>
      <w:r w:rsidRPr="00300777">
        <w:rPr>
          <w:sz w:val="28"/>
          <w:szCs w:val="28"/>
        </w:rPr>
        <w:t>на все</w:t>
      </w:r>
      <w:r w:rsidRPr="003063D6">
        <w:rPr>
          <w:sz w:val="28"/>
          <w:szCs w:val="28"/>
        </w:rPr>
        <w:t xml:space="preserve"> количество поездок = сумма возмещения в рублях на одну поездку умножить на количество поездок.</w:t>
      </w:r>
    </w:p>
    <w:p w:rsidR="009D005C" w:rsidRPr="003063D6" w:rsidRDefault="009D005C" w:rsidP="009D005C">
      <w:pPr>
        <w:tabs>
          <w:tab w:val="left" w:pos="0"/>
          <w:tab w:val="left" w:pos="142"/>
        </w:tabs>
        <w:ind w:firstLine="709"/>
        <w:jc w:val="both"/>
        <w:rPr>
          <w:sz w:val="28"/>
          <w:szCs w:val="28"/>
        </w:rPr>
      </w:pPr>
      <w:r w:rsidRPr="003063D6">
        <w:rPr>
          <w:sz w:val="28"/>
          <w:szCs w:val="28"/>
        </w:rPr>
        <w:t xml:space="preserve">Сумма возмещения в рублях </w:t>
      </w:r>
      <w:r w:rsidRPr="00300777">
        <w:rPr>
          <w:sz w:val="28"/>
          <w:szCs w:val="28"/>
        </w:rPr>
        <w:t>на одну</w:t>
      </w:r>
      <w:r w:rsidRPr="003063D6">
        <w:rPr>
          <w:sz w:val="28"/>
          <w:szCs w:val="28"/>
        </w:rPr>
        <w:t xml:space="preserve"> поездку = предельный норматив возмещения транспортных расходов на одну поездку в рублях.</w:t>
      </w:r>
    </w:p>
    <w:p w:rsidR="009D005C" w:rsidRPr="003063D6" w:rsidRDefault="009D005C" w:rsidP="009D005C">
      <w:pPr>
        <w:tabs>
          <w:tab w:val="left" w:pos="0"/>
          <w:tab w:val="left" w:pos="142"/>
        </w:tabs>
        <w:ind w:firstLine="709"/>
        <w:jc w:val="both"/>
        <w:rPr>
          <w:sz w:val="28"/>
          <w:szCs w:val="28"/>
        </w:rPr>
      </w:pPr>
      <w:r w:rsidRPr="00300777">
        <w:rPr>
          <w:sz w:val="28"/>
          <w:szCs w:val="28"/>
        </w:rPr>
        <w:t>Предельный норматив</w:t>
      </w:r>
      <w:r w:rsidRPr="003063D6">
        <w:rPr>
          <w:sz w:val="28"/>
          <w:szCs w:val="28"/>
        </w:rPr>
        <w:t xml:space="preserve"> возмещения транспортных расходов </w:t>
      </w:r>
      <w:r w:rsidRPr="003063D6">
        <w:rPr>
          <w:sz w:val="28"/>
          <w:szCs w:val="28"/>
          <w:u w:val="single"/>
        </w:rPr>
        <w:t>на одну</w:t>
      </w:r>
      <w:r w:rsidRPr="003063D6">
        <w:rPr>
          <w:sz w:val="28"/>
          <w:szCs w:val="28"/>
        </w:rPr>
        <w:t xml:space="preserve"> поездку в рублях = предельный норматив возмещения транспортных расходов на один километр маршрута умножить на протяженность маршрута в километрах. </w:t>
      </w:r>
    </w:p>
    <w:p w:rsidR="009D005C" w:rsidRPr="00537696" w:rsidRDefault="004C31DF" w:rsidP="009D005C">
      <w:pPr>
        <w:pStyle w:val="a7"/>
        <w:tabs>
          <w:tab w:val="left" w:pos="0"/>
          <w:tab w:val="left" w:pos="142"/>
        </w:tabs>
        <w:ind w:left="0" w:firstLine="851"/>
        <w:jc w:val="both"/>
        <w:rPr>
          <w:sz w:val="28"/>
          <w:szCs w:val="28"/>
        </w:rPr>
      </w:pPr>
      <w:r w:rsidRPr="00537696">
        <w:rPr>
          <w:sz w:val="28"/>
          <w:szCs w:val="28"/>
        </w:rPr>
        <w:t>30</w:t>
      </w:r>
      <w:r w:rsidR="009D005C" w:rsidRPr="00537696">
        <w:rPr>
          <w:sz w:val="28"/>
          <w:szCs w:val="28"/>
        </w:rPr>
        <w:t xml:space="preserve">. Получатели субсидии ежеквартально </w:t>
      </w:r>
      <w:bookmarkStart w:id="2" w:name="_Hlk159318237"/>
      <w:r w:rsidR="003722D0" w:rsidRPr="00537696">
        <w:rPr>
          <w:sz w:val="28"/>
          <w:szCs w:val="28"/>
          <w:shd w:val="clear" w:color="auto" w:fill="FFFFFF"/>
        </w:rPr>
        <w:t>до 15 числа месяца, следующего за отчетным кварталом и до 20 января следующего года за 4 квартал</w:t>
      </w:r>
      <w:bookmarkEnd w:id="2"/>
      <w:r w:rsidR="009D005C" w:rsidRPr="00537696">
        <w:rPr>
          <w:sz w:val="28"/>
          <w:szCs w:val="28"/>
        </w:rPr>
        <w:t xml:space="preserve">, следующего за отчетным кварталом, предоставляют в управление документы,  подтверждающие выполнение условий </w:t>
      </w:r>
      <w:r w:rsidR="003722D0" w:rsidRPr="00537696">
        <w:rPr>
          <w:sz w:val="28"/>
          <w:szCs w:val="28"/>
        </w:rPr>
        <w:t>соглашения</w:t>
      </w:r>
      <w:r w:rsidR="004B3F4C" w:rsidRPr="00537696">
        <w:rPr>
          <w:sz w:val="28"/>
          <w:szCs w:val="28"/>
        </w:rPr>
        <w:t xml:space="preserve"> и фактически произведенные затраты</w:t>
      </w:r>
      <w:r w:rsidR="009D005C" w:rsidRPr="00537696">
        <w:rPr>
          <w:sz w:val="28"/>
          <w:szCs w:val="28"/>
        </w:rPr>
        <w:t>, а именно:</w:t>
      </w:r>
    </w:p>
    <w:p w:rsidR="009D005C" w:rsidRPr="00537696" w:rsidRDefault="009D005C" w:rsidP="008B3B1D">
      <w:pPr>
        <w:pStyle w:val="a7"/>
        <w:tabs>
          <w:tab w:val="left" w:pos="0"/>
          <w:tab w:val="left" w:pos="142"/>
        </w:tabs>
        <w:ind w:left="0" w:firstLine="567"/>
        <w:jc w:val="both"/>
        <w:rPr>
          <w:sz w:val="28"/>
          <w:szCs w:val="28"/>
        </w:rPr>
      </w:pPr>
      <w:r w:rsidRPr="00537696">
        <w:rPr>
          <w:sz w:val="28"/>
          <w:szCs w:val="28"/>
        </w:rPr>
        <w:t xml:space="preserve">  - заявление о предоставлении субсидии по форме (согласно приложения №</w:t>
      </w:r>
      <w:r w:rsidR="008B3B1D" w:rsidRPr="00537696">
        <w:rPr>
          <w:sz w:val="28"/>
          <w:szCs w:val="28"/>
        </w:rPr>
        <w:t xml:space="preserve"> </w:t>
      </w:r>
      <w:r w:rsidRPr="00537696">
        <w:rPr>
          <w:sz w:val="28"/>
          <w:szCs w:val="28"/>
        </w:rPr>
        <w:t>2 к настоящему порядку);</w:t>
      </w:r>
    </w:p>
    <w:p w:rsidR="009D005C" w:rsidRPr="00537696" w:rsidRDefault="009D005C" w:rsidP="008B3B1D">
      <w:pPr>
        <w:pStyle w:val="a7"/>
        <w:tabs>
          <w:tab w:val="left" w:pos="0"/>
          <w:tab w:val="left" w:pos="142"/>
        </w:tabs>
        <w:ind w:left="0" w:firstLine="567"/>
        <w:jc w:val="both"/>
        <w:rPr>
          <w:sz w:val="28"/>
          <w:szCs w:val="28"/>
        </w:rPr>
      </w:pPr>
      <w:r w:rsidRPr="00537696">
        <w:rPr>
          <w:sz w:val="28"/>
          <w:szCs w:val="28"/>
        </w:rPr>
        <w:t xml:space="preserve"> - реестры товарно-транспортных накладных (в 2 экземплярах);   заверенные главным бухгалтером или уполномоченным на то лицом,   </w:t>
      </w:r>
    </w:p>
    <w:p w:rsidR="009D005C" w:rsidRPr="00537696" w:rsidRDefault="009D005C" w:rsidP="008B3B1D">
      <w:pPr>
        <w:pStyle w:val="a7"/>
        <w:tabs>
          <w:tab w:val="left" w:pos="0"/>
          <w:tab w:val="left" w:pos="142"/>
        </w:tabs>
        <w:ind w:left="0" w:firstLine="567"/>
        <w:jc w:val="both"/>
        <w:rPr>
          <w:sz w:val="28"/>
          <w:szCs w:val="28"/>
        </w:rPr>
      </w:pPr>
      <w:r w:rsidRPr="00537696">
        <w:rPr>
          <w:sz w:val="28"/>
          <w:szCs w:val="28"/>
        </w:rPr>
        <w:t xml:space="preserve">- копии товарно-транспортных накладных (в одном экземпляре); </w:t>
      </w:r>
    </w:p>
    <w:p w:rsidR="009D005C" w:rsidRPr="00B827E5" w:rsidRDefault="009D005C" w:rsidP="008B3B1D">
      <w:pPr>
        <w:pStyle w:val="a7"/>
        <w:tabs>
          <w:tab w:val="left" w:pos="0"/>
          <w:tab w:val="left" w:pos="142"/>
        </w:tabs>
        <w:ind w:left="0" w:firstLine="567"/>
        <w:jc w:val="both"/>
        <w:rPr>
          <w:sz w:val="28"/>
          <w:szCs w:val="28"/>
        </w:rPr>
      </w:pPr>
      <w:r w:rsidRPr="00537696">
        <w:rPr>
          <w:sz w:val="28"/>
          <w:szCs w:val="28"/>
        </w:rPr>
        <w:t xml:space="preserve">- справку-расчет (за квартал в 1 экземпляре), для выплаты субсидии на частичное возмещение расходов по созданию условий, для обеспечения поселений услугами торговли за каждый квартал (согласно приложения № 3 к </w:t>
      </w:r>
      <w:r>
        <w:rPr>
          <w:sz w:val="28"/>
          <w:szCs w:val="28"/>
        </w:rPr>
        <w:t>настоящему порядку)</w:t>
      </w:r>
      <w:r w:rsidRPr="00B827E5">
        <w:rPr>
          <w:sz w:val="28"/>
          <w:szCs w:val="28"/>
        </w:rPr>
        <w:t>, а также по требованию администрации, дополнительные документы, подтверждающие стоимость горючего (справка о средней стоимости бензина по предприятию, заверенная руководителем и главным бухгалтером или уполномоченным на то лицом).</w:t>
      </w:r>
    </w:p>
    <w:p w:rsidR="009D005C" w:rsidRDefault="009D005C" w:rsidP="009D005C">
      <w:pPr>
        <w:tabs>
          <w:tab w:val="left" w:pos="0"/>
          <w:tab w:val="left" w:pos="426"/>
          <w:tab w:val="left" w:pos="709"/>
        </w:tabs>
        <w:jc w:val="both"/>
        <w:rPr>
          <w:sz w:val="28"/>
          <w:szCs w:val="28"/>
        </w:rPr>
      </w:pPr>
      <w:r w:rsidRPr="003063D6">
        <w:rPr>
          <w:sz w:val="28"/>
          <w:szCs w:val="28"/>
        </w:rPr>
        <w:lastRenderedPageBreak/>
        <w:tab/>
      </w:r>
      <w:r>
        <w:rPr>
          <w:sz w:val="28"/>
          <w:szCs w:val="28"/>
        </w:rPr>
        <w:tab/>
        <w:t>3</w:t>
      </w:r>
      <w:r w:rsidR="004C31DF">
        <w:rPr>
          <w:sz w:val="28"/>
          <w:szCs w:val="28"/>
        </w:rPr>
        <w:t>1</w:t>
      </w:r>
      <w:r>
        <w:rPr>
          <w:sz w:val="28"/>
          <w:szCs w:val="28"/>
        </w:rPr>
        <w:t xml:space="preserve">. </w:t>
      </w:r>
      <w:r w:rsidR="00742DA4">
        <w:rPr>
          <w:sz w:val="28"/>
          <w:szCs w:val="28"/>
        </w:rPr>
        <w:t xml:space="preserve"> </w:t>
      </w:r>
      <w:r>
        <w:rPr>
          <w:rFonts w:ascii="PT Astra Serif" w:hAnsi="PT Astra Serif"/>
          <w:sz w:val="28"/>
          <w:szCs w:val="28"/>
        </w:rPr>
        <w:t>Управление в течение 10 рабочих дней с даты получения документов, указанных в пункте 3</w:t>
      </w:r>
      <w:r w:rsidR="004C31DF">
        <w:rPr>
          <w:rFonts w:ascii="PT Astra Serif" w:hAnsi="PT Astra Serif"/>
          <w:sz w:val="28"/>
          <w:szCs w:val="28"/>
        </w:rPr>
        <w:t>0</w:t>
      </w:r>
      <w:r>
        <w:rPr>
          <w:rFonts w:ascii="PT Astra Serif" w:hAnsi="PT Astra Serif"/>
          <w:sz w:val="28"/>
          <w:szCs w:val="28"/>
        </w:rPr>
        <w:t xml:space="preserve"> настоящего Порядка проводит их проверку.</w:t>
      </w:r>
    </w:p>
    <w:p w:rsidR="009D005C" w:rsidRPr="003063D6" w:rsidRDefault="009D005C" w:rsidP="009D005C">
      <w:pPr>
        <w:tabs>
          <w:tab w:val="left" w:pos="0"/>
          <w:tab w:val="left" w:pos="426"/>
          <w:tab w:val="left" w:pos="709"/>
        </w:tabs>
        <w:ind w:firstLine="851"/>
        <w:jc w:val="both"/>
        <w:rPr>
          <w:sz w:val="28"/>
          <w:szCs w:val="28"/>
          <w:shd w:val="clear" w:color="auto" w:fill="FFFFFF"/>
        </w:rPr>
      </w:pPr>
      <w:r>
        <w:rPr>
          <w:sz w:val="28"/>
          <w:szCs w:val="28"/>
        </w:rPr>
        <w:t>3</w:t>
      </w:r>
      <w:r w:rsidR="004C31DF">
        <w:rPr>
          <w:sz w:val="28"/>
          <w:szCs w:val="28"/>
        </w:rPr>
        <w:t>2</w:t>
      </w:r>
      <w:r>
        <w:rPr>
          <w:sz w:val="28"/>
          <w:szCs w:val="28"/>
        </w:rPr>
        <w:t>. П</w:t>
      </w:r>
      <w:r w:rsidRPr="003063D6">
        <w:rPr>
          <w:sz w:val="28"/>
          <w:szCs w:val="28"/>
          <w:shd w:val="clear" w:color="auto" w:fill="FFFFFF"/>
        </w:rPr>
        <w:t xml:space="preserve">ри наличии замечаний, не препятствующих принятию решения о предоставлении получателю субсидии (в случае выявления неточностей, ошибок, отсутствия отметок о заверке копий документов, оттисков печатей  (при наличии), </w:t>
      </w:r>
      <w:r>
        <w:rPr>
          <w:sz w:val="28"/>
          <w:szCs w:val="28"/>
          <w:shd w:val="clear" w:color="auto" w:fill="FFFFFF"/>
        </w:rPr>
        <w:t xml:space="preserve">управление </w:t>
      </w:r>
      <w:r w:rsidRPr="003063D6">
        <w:rPr>
          <w:sz w:val="28"/>
          <w:szCs w:val="28"/>
          <w:shd w:val="clear" w:color="auto" w:fill="FFFFFF"/>
        </w:rPr>
        <w:t xml:space="preserve"> возвращает документы, требующие доработки, с указанием причин возврата и нового срока их представления.</w:t>
      </w:r>
    </w:p>
    <w:p w:rsidR="009D005C" w:rsidRPr="003063D6" w:rsidRDefault="009D005C" w:rsidP="009D005C">
      <w:pPr>
        <w:tabs>
          <w:tab w:val="left" w:pos="426"/>
        </w:tabs>
        <w:jc w:val="both"/>
        <w:rPr>
          <w:sz w:val="28"/>
          <w:szCs w:val="28"/>
        </w:rPr>
      </w:pPr>
      <w:r w:rsidRPr="003063D6">
        <w:rPr>
          <w:sz w:val="28"/>
          <w:szCs w:val="28"/>
          <w:shd w:val="clear" w:color="auto" w:fill="FFFFFF"/>
        </w:rPr>
        <w:tab/>
      </w:r>
      <w:r>
        <w:rPr>
          <w:sz w:val="28"/>
          <w:szCs w:val="28"/>
          <w:shd w:val="clear" w:color="auto" w:fill="FFFFFF"/>
        </w:rPr>
        <w:tab/>
        <w:t>3</w:t>
      </w:r>
      <w:r w:rsidR="004C31DF">
        <w:rPr>
          <w:sz w:val="28"/>
          <w:szCs w:val="28"/>
          <w:shd w:val="clear" w:color="auto" w:fill="FFFFFF"/>
        </w:rPr>
        <w:t>3</w:t>
      </w:r>
      <w:r w:rsidRPr="003063D6">
        <w:rPr>
          <w:sz w:val="28"/>
          <w:szCs w:val="28"/>
          <w:shd w:val="clear" w:color="auto" w:fill="FFFFFF"/>
        </w:rPr>
        <w:t xml:space="preserve">. </w:t>
      </w:r>
      <w:r w:rsidRPr="003063D6">
        <w:rPr>
          <w:sz w:val="28"/>
          <w:szCs w:val="28"/>
        </w:rPr>
        <w:t>Основаниями для отказа  в предоставлении субсидии  являются:</w:t>
      </w:r>
    </w:p>
    <w:p w:rsidR="009D005C" w:rsidRPr="003063D6" w:rsidRDefault="009D005C" w:rsidP="009D005C">
      <w:pPr>
        <w:shd w:val="clear" w:color="auto" w:fill="FFFFFF"/>
        <w:tabs>
          <w:tab w:val="left" w:pos="540"/>
          <w:tab w:val="left" w:pos="4445"/>
        </w:tabs>
        <w:ind w:firstLine="709"/>
        <w:jc w:val="both"/>
        <w:rPr>
          <w:sz w:val="28"/>
          <w:szCs w:val="28"/>
        </w:rPr>
      </w:pPr>
      <w:r w:rsidRPr="003063D6">
        <w:rPr>
          <w:sz w:val="28"/>
          <w:szCs w:val="28"/>
        </w:rPr>
        <w:t>несоответствие предоставленных получателем субсидии документов</w:t>
      </w:r>
      <w:r>
        <w:rPr>
          <w:sz w:val="28"/>
          <w:szCs w:val="28"/>
        </w:rPr>
        <w:t xml:space="preserve"> указанных </w:t>
      </w:r>
      <w:r>
        <w:rPr>
          <w:rFonts w:ascii="PT Astra Serif" w:hAnsi="PT Astra Serif"/>
          <w:sz w:val="28"/>
          <w:szCs w:val="28"/>
        </w:rPr>
        <w:t>в пункте 3</w:t>
      </w:r>
      <w:r w:rsidR="0003323B">
        <w:rPr>
          <w:rFonts w:ascii="PT Astra Serif" w:hAnsi="PT Astra Serif"/>
          <w:sz w:val="28"/>
          <w:szCs w:val="28"/>
        </w:rPr>
        <w:t>0</w:t>
      </w:r>
      <w:r>
        <w:rPr>
          <w:rFonts w:ascii="PT Astra Serif" w:hAnsi="PT Astra Serif"/>
          <w:sz w:val="28"/>
          <w:szCs w:val="28"/>
        </w:rPr>
        <w:t xml:space="preserve"> настоящего Порядка</w:t>
      </w:r>
      <w:r w:rsidRPr="003063D6">
        <w:rPr>
          <w:sz w:val="28"/>
          <w:szCs w:val="28"/>
        </w:rPr>
        <w:t>, установленных требованиями или непредставление (предоставление не в полном объёме) указанных</w:t>
      </w:r>
      <w:r>
        <w:rPr>
          <w:sz w:val="28"/>
          <w:szCs w:val="28"/>
        </w:rPr>
        <w:t xml:space="preserve"> </w:t>
      </w:r>
      <w:r w:rsidRPr="003063D6">
        <w:rPr>
          <w:sz w:val="28"/>
          <w:szCs w:val="28"/>
        </w:rPr>
        <w:t xml:space="preserve"> документов;</w:t>
      </w:r>
    </w:p>
    <w:p w:rsidR="009D005C" w:rsidRPr="003063D6" w:rsidRDefault="009D005C" w:rsidP="009D005C">
      <w:pPr>
        <w:shd w:val="clear" w:color="auto" w:fill="FFFFFF"/>
        <w:tabs>
          <w:tab w:val="left" w:pos="540"/>
          <w:tab w:val="left" w:pos="4445"/>
        </w:tabs>
        <w:ind w:firstLine="709"/>
        <w:jc w:val="both"/>
        <w:rPr>
          <w:sz w:val="28"/>
          <w:szCs w:val="28"/>
          <w:shd w:val="clear" w:color="auto" w:fill="FFFFFF"/>
        </w:rPr>
      </w:pPr>
      <w:r w:rsidRPr="003063D6">
        <w:rPr>
          <w:sz w:val="28"/>
          <w:szCs w:val="28"/>
        </w:rPr>
        <w:t>недостоверность предоставленной  получателем субсидии информации.</w:t>
      </w:r>
    </w:p>
    <w:p w:rsidR="009D005C" w:rsidRPr="00530BB4" w:rsidRDefault="009D005C" w:rsidP="009D005C">
      <w:pPr>
        <w:shd w:val="clear" w:color="auto" w:fill="FFFFFF"/>
        <w:tabs>
          <w:tab w:val="left" w:pos="540"/>
          <w:tab w:val="left" w:pos="4445"/>
        </w:tabs>
        <w:ind w:firstLine="709"/>
        <w:jc w:val="both"/>
        <w:rPr>
          <w:sz w:val="28"/>
          <w:szCs w:val="28"/>
          <w:shd w:val="clear" w:color="auto" w:fill="FFFFFF"/>
        </w:rPr>
      </w:pPr>
      <w:r>
        <w:rPr>
          <w:sz w:val="28"/>
          <w:szCs w:val="28"/>
          <w:shd w:val="clear" w:color="auto" w:fill="FFFFFF"/>
        </w:rPr>
        <w:t>3</w:t>
      </w:r>
      <w:r w:rsidR="00DE0F67">
        <w:rPr>
          <w:sz w:val="28"/>
          <w:szCs w:val="28"/>
          <w:shd w:val="clear" w:color="auto" w:fill="FFFFFF"/>
        </w:rPr>
        <w:t>4</w:t>
      </w:r>
      <w:r w:rsidRPr="003063D6">
        <w:rPr>
          <w:sz w:val="28"/>
          <w:szCs w:val="28"/>
          <w:shd w:val="clear" w:color="auto" w:fill="FFFFFF"/>
        </w:rPr>
        <w:t xml:space="preserve">. При наличии оснований для отказа в предоставлении субсидии, предусмотренных пунктом </w:t>
      </w:r>
      <w:r>
        <w:rPr>
          <w:sz w:val="28"/>
          <w:szCs w:val="28"/>
          <w:shd w:val="clear" w:color="auto" w:fill="FFFFFF"/>
        </w:rPr>
        <w:t>3</w:t>
      </w:r>
      <w:r w:rsidR="00893291">
        <w:rPr>
          <w:sz w:val="28"/>
          <w:szCs w:val="28"/>
          <w:shd w:val="clear" w:color="auto" w:fill="FFFFFF"/>
        </w:rPr>
        <w:t>3</w:t>
      </w:r>
      <w:r w:rsidRPr="003063D6">
        <w:rPr>
          <w:sz w:val="28"/>
          <w:szCs w:val="28"/>
          <w:shd w:val="clear" w:color="auto" w:fill="FFFFFF"/>
        </w:rPr>
        <w:t xml:space="preserve"> настоящего Порядка</w:t>
      </w:r>
      <w:r w:rsidRPr="00530BB4">
        <w:rPr>
          <w:sz w:val="28"/>
          <w:szCs w:val="28"/>
          <w:shd w:val="clear" w:color="auto" w:fill="FFFFFF"/>
        </w:rPr>
        <w:t>, главный распорядитель принимает решение об отказе в предоставлении субсидии путем наложения соответствующей резолюции на справке-расчете на получении субсидии и</w:t>
      </w:r>
    </w:p>
    <w:p w:rsidR="00544F7B" w:rsidRDefault="009D005C" w:rsidP="00DE0F67">
      <w:pPr>
        <w:shd w:val="clear" w:color="auto" w:fill="FFFFFF"/>
        <w:tabs>
          <w:tab w:val="left" w:pos="540"/>
          <w:tab w:val="left" w:pos="4445"/>
        </w:tabs>
        <w:jc w:val="both"/>
        <w:rPr>
          <w:sz w:val="28"/>
          <w:szCs w:val="28"/>
          <w:shd w:val="clear" w:color="auto" w:fill="FFFFFF"/>
        </w:rPr>
      </w:pPr>
      <w:r w:rsidRPr="00530BB4">
        <w:rPr>
          <w:sz w:val="28"/>
          <w:szCs w:val="28"/>
          <w:shd w:val="clear" w:color="auto" w:fill="FFFFFF"/>
        </w:rPr>
        <w:t xml:space="preserve">в </w:t>
      </w:r>
      <w:r w:rsidRPr="00373BD0">
        <w:rPr>
          <w:sz w:val="28"/>
          <w:szCs w:val="28"/>
          <w:shd w:val="clear" w:color="auto" w:fill="FFFFFF"/>
        </w:rPr>
        <w:t xml:space="preserve">течение </w:t>
      </w:r>
      <w:r w:rsidR="00373BD0" w:rsidRPr="00373BD0">
        <w:rPr>
          <w:sz w:val="28"/>
          <w:szCs w:val="28"/>
          <w:shd w:val="clear" w:color="auto" w:fill="FFFFFF"/>
        </w:rPr>
        <w:t>5</w:t>
      </w:r>
      <w:r w:rsidRPr="00373BD0">
        <w:rPr>
          <w:sz w:val="28"/>
          <w:szCs w:val="28"/>
          <w:shd w:val="clear" w:color="auto" w:fill="FFFFFF"/>
        </w:rPr>
        <w:t xml:space="preserve"> рабочих дней</w:t>
      </w:r>
      <w:r w:rsidRPr="00530BB4">
        <w:rPr>
          <w:sz w:val="28"/>
          <w:szCs w:val="28"/>
          <w:shd w:val="clear" w:color="auto" w:fill="FFFFFF"/>
        </w:rPr>
        <w:t xml:space="preserve"> с даты принятия решения об отказе в предоставлении субсидии направляет в адрес получателя субсидии письмо-уведомление об отказе в предоставлении субсидии с указанием причин отказа.</w:t>
      </w:r>
    </w:p>
    <w:p w:rsidR="004B3F4C" w:rsidRDefault="009D005C" w:rsidP="00DE0F67">
      <w:pPr>
        <w:shd w:val="clear" w:color="auto" w:fill="FFFFFF"/>
        <w:tabs>
          <w:tab w:val="left" w:pos="540"/>
          <w:tab w:val="left" w:pos="4445"/>
        </w:tabs>
        <w:jc w:val="both"/>
        <w:rPr>
          <w:rFonts w:eastAsiaTheme="minorHAnsi"/>
          <w:sz w:val="28"/>
          <w:szCs w:val="28"/>
          <w:lang w:eastAsia="en-US"/>
        </w:rPr>
      </w:pPr>
      <w:r w:rsidRPr="003063D6">
        <w:rPr>
          <w:sz w:val="28"/>
          <w:szCs w:val="28"/>
          <w:shd w:val="clear" w:color="auto" w:fill="FFFFFF"/>
        </w:rPr>
        <w:tab/>
      </w:r>
      <w:r w:rsidRPr="00C76BBD">
        <w:rPr>
          <w:sz w:val="28"/>
          <w:szCs w:val="28"/>
        </w:rPr>
        <w:t>3</w:t>
      </w:r>
      <w:r w:rsidR="00DE0F67" w:rsidRPr="00C76BBD">
        <w:rPr>
          <w:sz w:val="28"/>
          <w:szCs w:val="28"/>
        </w:rPr>
        <w:t>5</w:t>
      </w:r>
      <w:r w:rsidRPr="00C76BBD">
        <w:rPr>
          <w:sz w:val="28"/>
          <w:szCs w:val="28"/>
        </w:rPr>
        <w:t xml:space="preserve">. При отсутствии замечаний (или после их устранения) главный распорядитель </w:t>
      </w:r>
      <w:r w:rsidR="006A56F6" w:rsidRPr="00C76BBD">
        <w:rPr>
          <w:sz w:val="28"/>
          <w:szCs w:val="28"/>
        </w:rPr>
        <w:t xml:space="preserve">  готовит  распоряжение о  выделении  из бюджета  соответствующих сумм субсидии  в разрезе получателей.</w:t>
      </w:r>
      <w:r w:rsidRPr="00C76BBD">
        <w:rPr>
          <w:sz w:val="28"/>
          <w:szCs w:val="28"/>
        </w:rPr>
        <w:t xml:space="preserve"> </w:t>
      </w:r>
      <w:r w:rsidR="006A56F6" w:rsidRPr="00C76BBD">
        <w:rPr>
          <w:sz w:val="28"/>
          <w:szCs w:val="28"/>
        </w:rPr>
        <w:t xml:space="preserve">Субсидии  перечисляются </w:t>
      </w:r>
      <w:r w:rsidRPr="00C76BBD">
        <w:rPr>
          <w:sz w:val="28"/>
          <w:szCs w:val="28"/>
        </w:rPr>
        <w:t xml:space="preserve">на расчетный счет получателя субсидии, </w:t>
      </w:r>
      <w:r w:rsidR="004B3F4C" w:rsidRPr="00C76BBD">
        <w:rPr>
          <w:rFonts w:eastAsiaTheme="minorHAnsi"/>
          <w:sz w:val="28"/>
          <w:szCs w:val="28"/>
          <w:lang w:eastAsia="en-US"/>
        </w:rPr>
        <w:t xml:space="preserve">не позднее 10-го рабочего дня, следующего за днем принятия главным распорядителем </w:t>
      </w:r>
      <w:r w:rsidR="006A56F6" w:rsidRPr="00C76BBD">
        <w:rPr>
          <w:rFonts w:eastAsiaTheme="minorHAnsi"/>
          <w:sz w:val="28"/>
          <w:szCs w:val="28"/>
          <w:lang w:eastAsia="en-US"/>
        </w:rPr>
        <w:t xml:space="preserve">  распоряжения.</w:t>
      </w:r>
    </w:p>
    <w:p w:rsidR="00F05769" w:rsidRPr="00F05769" w:rsidRDefault="009F4E04" w:rsidP="00F0576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36.</w:t>
      </w:r>
      <w:r w:rsidRPr="009F4E04">
        <w:t xml:space="preserve"> </w:t>
      </w:r>
      <w:r w:rsidR="00F05769" w:rsidRPr="00F05769">
        <w:rPr>
          <w:rFonts w:ascii="Times New Roman" w:hAnsi="Times New Roman" w:cs="Times New Roman"/>
          <w:sz w:val="28"/>
          <w:szCs w:val="28"/>
        </w:rPr>
        <w:t xml:space="preserve">Результатом предоставления субсидии является  возмещение  части фактических расходов юридическими лицами и (или) индивидуальными предпринимателями по доставке товаров в труднодоступные населенные пункты Вельского муниципального района. </w:t>
      </w:r>
    </w:p>
    <w:p w:rsidR="00F05769" w:rsidRPr="009F4E04" w:rsidRDefault="00F05769" w:rsidP="00F05769">
      <w:pPr>
        <w:pStyle w:val="ConsPlusNormal"/>
        <w:ind w:firstLine="539"/>
        <w:jc w:val="both"/>
        <w:rPr>
          <w:rFonts w:ascii="Times New Roman" w:hAnsi="Times New Roman" w:cs="Times New Roman"/>
          <w:sz w:val="28"/>
          <w:szCs w:val="28"/>
        </w:rPr>
      </w:pPr>
      <w:r w:rsidRPr="00F05769">
        <w:rPr>
          <w:rFonts w:ascii="Times New Roman" w:hAnsi="Times New Roman" w:cs="Times New Roman"/>
          <w:sz w:val="28"/>
          <w:szCs w:val="28"/>
        </w:rPr>
        <w:t xml:space="preserve">  Показателем результата предоставления субсидии является  количество  труднодоступных населенных пунктов</w:t>
      </w:r>
      <w:r w:rsidR="003566A7">
        <w:rPr>
          <w:rFonts w:ascii="Times New Roman" w:hAnsi="Times New Roman" w:cs="Times New Roman"/>
          <w:sz w:val="28"/>
          <w:szCs w:val="28"/>
        </w:rPr>
        <w:t>,</w:t>
      </w:r>
      <w:r w:rsidRPr="00F05769">
        <w:rPr>
          <w:rFonts w:ascii="Times New Roman" w:hAnsi="Times New Roman" w:cs="Times New Roman"/>
          <w:sz w:val="28"/>
          <w:szCs w:val="28"/>
        </w:rPr>
        <w:t xml:space="preserve"> указанных в Перечне труднодоступных населенных пунктов</w:t>
      </w:r>
      <w:r w:rsidR="003566A7">
        <w:rPr>
          <w:rFonts w:ascii="Times New Roman" w:hAnsi="Times New Roman" w:cs="Times New Roman"/>
          <w:sz w:val="28"/>
          <w:szCs w:val="28"/>
        </w:rPr>
        <w:t>,</w:t>
      </w:r>
      <w:r w:rsidRPr="00F05769">
        <w:rPr>
          <w:rFonts w:ascii="Times New Roman" w:hAnsi="Times New Roman" w:cs="Times New Roman"/>
          <w:sz w:val="28"/>
          <w:szCs w:val="28"/>
        </w:rPr>
        <w:t xml:space="preserve"> в которые производиться  доставка товаров</w:t>
      </w:r>
      <w:r w:rsidR="003566A7">
        <w:rPr>
          <w:rFonts w:ascii="Times New Roman" w:hAnsi="Times New Roman" w:cs="Times New Roman"/>
          <w:sz w:val="28"/>
          <w:szCs w:val="28"/>
        </w:rPr>
        <w:t xml:space="preserve"> </w:t>
      </w:r>
      <w:r w:rsidRPr="00F05769">
        <w:rPr>
          <w:rFonts w:ascii="Times New Roman" w:hAnsi="Times New Roman" w:cs="Times New Roman"/>
          <w:sz w:val="28"/>
          <w:szCs w:val="28"/>
        </w:rPr>
        <w:t xml:space="preserve"> согласно приложению к Соглашению </w:t>
      </w:r>
      <w:r>
        <w:rPr>
          <w:rFonts w:ascii="Times New Roman" w:hAnsi="Times New Roman" w:cs="Times New Roman"/>
          <w:sz w:val="28"/>
          <w:szCs w:val="28"/>
        </w:rPr>
        <w:t>о предоставлении субсидии.</w:t>
      </w:r>
    </w:p>
    <w:p w:rsidR="009D005C" w:rsidRPr="00F7278E" w:rsidRDefault="009F4E04" w:rsidP="009F4E04">
      <w:pPr>
        <w:pStyle w:val="ConsPlusNormal"/>
        <w:ind w:firstLine="539"/>
        <w:jc w:val="both"/>
        <w:rPr>
          <w:rFonts w:ascii="Times New Roman" w:hAnsi="Times New Roman" w:cs="Times New Roman"/>
          <w:sz w:val="28"/>
          <w:szCs w:val="28"/>
        </w:rPr>
      </w:pPr>
      <w:r w:rsidRPr="009F4E04">
        <w:rPr>
          <w:rFonts w:ascii="Times New Roman" w:hAnsi="Times New Roman" w:cs="Times New Roman"/>
          <w:sz w:val="28"/>
          <w:szCs w:val="28"/>
        </w:rPr>
        <w:t>Эффективность расходования субсидии оценивается ежегодно администрацией на основании достижения показателя результативности использования субсидии</w:t>
      </w:r>
    </w:p>
    <w:p w:rsidR="009D005C" w:rsidRPr="003063D6" w:rsidRDefault="009D005C" w:rsidP="009D005C">
      <w:pPr>
        <w:autoSpaceDE w:val="0"/>
        <w:autoSpaceDN w:val="0"/>
        <w:adjustRightInd w:val="0"/>
        <w:ind w:firstLine="540"/>
        <w:jc w:val="center"/>
        <w:rPr>
          <w:rFonts w:eastAsiaTheme="minorHAnsi"/>
          <w:b/>
          <w:sz w:val="28"/>
          <w:szCs w:val="28"/>
          <w:lang w:eastAsia="en-US"/>
        </w:rPr>
      </w:pPr>
    </w:p>
    <w:p w:rsidR="009D005C" w:rsidRDefault="009D005C" w:rsidP="009D005C">
      <w:pPr>
        <w:widowControl w:val="0"/>
        <w:autoSpaceDE w:val="0"/>
        <w:autoSpaceDN w:val="0"/>
        <w:jc w:val="center"/>
        <w:outlineLvl w:val="1"/>
        <w:rPr>
          <w:rFonts w:ascii="PT Astra Serif" w:hAnsi="PT Astra Serif"/>
          <w:b/>
          <w:sz w:val="28"/>
          <w:szCs w:val="28"/>
        </w:rPr>
      </w:pPr>
      <w:r>
        <w:rPr>
          <w:rFonts w:eastAsiaTheme="minorHAnsi"/>
          <w:b/>
          <w:sz w:val="28"/>
          <w:szCs w:val="28"/>
          <w:lang w:val="en-US" w:eastAsia="en-US"/>
        </w:rPr>
        <w:t>IV</w:t>
      </w:r>
      <w:r w:rsidRPr="003063D6">
        <w:rPr>
          <w:rFonts w:eastAsiaTheme="minorHAnsi"/>
          <w:b/>
          <w:sz w:val="28"/>
          <w:szCs w:val="28"/>
          <w:lang w:eastAsia="en-US"/>
        </w:rPr>
        <w:t xml:space="preserve">. </w:t>
      </w:r>
      <w:r>
        <w:rPr>
          <w:rFonts w:ascii="PT Astra Serif" w:hAnsi="PT Astra Serif"/>
          <w:b/>
          <w:sz w:val="28"/>
          <w:szCs w:val="28"/>
        </w:rPr>
        <w:t>Требования к отчетности</w:t>
      </w:r>
    </w:p>
    <w:p w:rsidR="009D005C" w:rsidRDefault="009D005C" w:rsidP="009D005C">
      <w:pPr>
        <w:widowControl w:val="0"/>
        <w:autoSpaceDE w:val="0"/>
        <w:autoSpaceDN w:val="0"/>
        <w:jc w:val="center"/>
        <w:outlineLvl w:val="1"/>
        <w:rPr>
          <w:rFonts w:ascii="PT Astra Serif" w:hAnsi="PT Astra Serif"/>
          <w:b/>
          <w:sz w:val="28"/>
          <w:szCs w:val="28"/>
        </w:rPr>
      </w:pPr>
    </w:p>
    <w:p w:rsidR="00DD7A64" w:rsidRPr="00DD7A64" w:rsidRDefault="008313AC" w:rsidP="00DD7A64">
      <w:pPr>
        <w:pStyle w:val="ConsPlusNormal"/>
        <w:ind w:firstLine="539"/>
        <w:jc w:val="both"/>
        <w:rPr>
          <w:rFonts w:ascii="Times New Roman" w:hAnsi="Times New Roman" w:cs="Times New Roman"/>
          <w:sz w:val="28"/>
          <w:szCs w:val="28"/>
        </w:rPr>
      </w:pPr>
      <w:r w:rsidRPr="00DD7A64">
        <w:rPr>
          <w:rFonts w:ascii="Times New Roman" w:hAnsi="Times New Roman" w:cs="Times New Roman"/>
          <w:sz w:val="28"/>
          <w:szCs w:val="28"/>
        </w:rPr>
        <w:t xml:space="preserve">       </w:t>
      </w:r>
      <w:r w:rsidR="007D79DD" w:rsidRPr="00DD7A64">
        <w:rPr>
          <w:rFonts w:ascii="Times New Roman" w:hAnsi="Times New Roman" w:cs="Times New Roman"/>
          <w:sz w:val="28"/>
          <w:szCs w:val="28"/>
        </w:rPr>
        <w:t>3</w:t>
      </w:r>
      <w:r w:rsidR="00715DD5" w:rsidRPr="00DD7A64">
        <w:rPr>
          <w:rFonts w:ascii="Times New Roman" w:hAnsi="Times New Roman" w:cs="Times New Roman"/>
          <w:sz w:val="28"/>
          <w:szCs w:val="28"/>
        </w:rPr>
        <w:t>7</w:t>
      </w:r>
      <w:r w:rsidR="007D79DD" w:rsidRPr="00DD7A64">
        <w:rPr>
          <w:rFonts w:ascii="Times New Roman" w:hAnsi="Times New Roman" w:cs="Times New Roman"/>
          <w:sz w:val="28"/>
          <w:szCs w:val="28"/>
        </w:rPr>
        <w:t xml:space="preserve">. </w:t>
      </w:r>
      <w:r w:rsidR="001F6F87" w:rsidRPr="00DD7A64">
        <w:rPr>
          <w:rFonts w:ascii="Times New Roman" w:hAnsi="Times New Roman" w:cs="Times New Roman"/>
          <w:sz w:val="28"/>
          <w:szCs w:val="28"/>
        </w:rPr>
        <w:t>Получатель субсидии ежегодно, в срок до 20 числа, следующего за отчетным годом, представляет в Уполномоченный орган отчет о достижении результатов предоставления субсидии, определенной формой соглашения</w:t>
      </w:r>
      <w:r w:rsidR="00DD7A64" w:rsidRPr="00DD7A64">
        <w:rPr>
          <w:rFonts w:ascii="Times New Roman" w:hAnsi="Times New Roman" w:cs="Times New Roman"/>
          <w:sz w:val="28"/>
          <w:szCs w:val="28"/>
        </w:rPr>
        <w:t xml:space="preserve"> о предоставлении субсидии.</w:t>
      </w:r>
    </w:p>
    <w:p w:rsidR="009D005C" w:rsidRPr="00D527AA" w:rsidRDefault="009D005C" w:rsidP="009D005C">
      <w:pPr>
        <w:widowControl w:val="0"/>
        <w:tabs>
          <w:tab w:val="left" w:pos="1276"/>
        </w:tabs>
        <w:autoSpaceDE w:val="0"/>
        <w:autoSpaceDN w:val="0"/>
        <w:ind w:firstLine="709"/>
        <w:jc w:val="both"/>
        <w:rPr>
          <w:rFonts w:ascii="PT Astra Serif" w:hAnsi="PT Astra Serif"/>
          <w:sz w:val="28"/>
          <w:szCs w:val="28"/>
        </w:rPr>
      </w:pPr>
    </w:p>
    <w:p w:rsidR="009D005C" w:rsidRDefault="009D005C" w:rsidP="009D005C">
      <w:pPr>
        <w:widowControl w:val="0"/>
        <w:autoSpaceDE w:val="0"/>
        <w:autoSpaceDN w:val="0"/>
        <w:adjustRightInd w:val="0"/>
        <w:jc w:val="center"/>
        <w:rPr>
          <w:rFonts w:ascii="PT Astra Serif" w:hAnsi="PT Astra Serif"/>
          <w:b/>
          <w:color w:val="000000"/>
          <w:sz w:val="28"/>
          <w:szCs w:val="28"/>
        </w:rPr>
      </w:pPr>
      <w:r>
        <w:rPr>
          <w:rFonts w:ascii="PT Astra Serif" w:hAnsi="PT Astra Serif"/>
          <w:b/>
          <w:color w:val="000000"/>
          <w:sz w:val="28"/>
          <w:szCs w:val="28"/>
          <w:lang w:val="en-US"/>
        </w:rPr>
        <w:t>V</w:t>
      </w:r>
      <w:r w:rsidRPr="007C06E9">
        <w:rPr>
          <w:rFonts w:ascii="PT Astra Serif" w:hAnsi="PT Astra Serif"/>
          <w:b/>
          <w:color w:val="000000"/>
          <w:sz w:val="28"/>
          <w:szCs w:val="28"/>
        </w:rPr>
        <w:t xml:space="preserve">. </w:t>
      </w:r>
      <w:r>
        <w:rPr>
          <w:rFonts w:ascii="PT Astra Serif" w:hAnsi="PT Astra Serif"/>
          <w:b/>
          <w:color w:val="000000"/>
          <w:sz w:val="28"/>
          <w:szCs w:val="28"/>
        </w:rPr>
        <w:t xml:space="preserve">Требования об осуществлении контроля                                                                    за соблюдением условий, целей и порядка предоставления субсидии                              </w:t>
      </w:r>
      <w:r>
        <w:rPr>
          <w:rFonts w:ascii="PT Astra Serif" w:hAnsi="PT Astra Serif"/>
          <w:b/>
          <w:color w:val="000000"/>
          <w:sz w:val="28"/>
          <w:szCs w:val="28"/>
        </w:rPr>
        <w:lastRenderedPageBreak/>
        <w:t>и ответственности за их нарушение</w:t>
      </w:r>
    </w:p>
    <w:p w:rsidR="009D005C" w:rsidRPr="003063D6" w:rsidRDefault="009D005C" w:rsidP="009D005C">
      <w:pPr>
        <w:autoSpaceDE w:val="0"/>
        <w:autoSpaceDN w:val="0"/>
        <w:adjustRightInd w:val="0"/>
        <w:ind w:firstLine="540"/>
        <w:jc w:val="center"/>
        <w:rPr>
          <w:rFonts w:eastAsiaTheme="minorHAnsi"/>
          <w:b/>
          <w:sz w:val="28"/>
          <w:szCs w:val="28"/>
          <w:lang w:eastAsia="en-US"/>
        </w:rPr>
      </w:pPr>
    </w:p>
    <w:p w:rsidR="009D005C" w:rsidRPr="00181871" w:rsidRDefault="009D005C" w:rsidP="009D005C">
      <w:pPr>
        <w:autoSpaceDE w:val="0"/>
        <w:autoSpaceDN w:val="0"/>
        <w:adjustRightInd w:val="0"/>
        <w:jc w:val="both"/>
        <w:rPr>
          <w:sz w:val="28"/>
          <w:szCs w:val="28"/>
        </w:rPr>
      </w:pPr>
      <w:r w:rsidRPr="003063D6">
        <w:rPr>
          <w:sz w:val="28"/>
          <w:szCs w:val="28"/>
        </w:rPr>
        <w:t xml:space="preserve">       </w:t>
      </w:r>
      <w:r w:rsidR="00715DD5">
        <w:rPr>
          <w:sz w:val="28"/>
          <w:szCs w:val="28"/>
        </w:rPr>
        <w:t>39</w:t>
      </w:r>
      <w:r w:rsidRPr="00181871">
        <w:rPr>
          <w:sz w:val="28"/>
          <w:szCs w:val="28"/>
        </w:rPr>
        <w:t>. Получатели субсидии несут ответственность за достоверность сведений, отраженных в представленных документах, в соответствии с действующим законодательством.</w:t>
      </w:r>
    </w:p>
    <w:p w:rsidR="009D005C" w:rsidRPr="00181871" w:rsidRDefault="009D005C" w:rsidP="009D005C">
      <w:pPr>
        <w:tabs>
          <w:tab w:val="left" w:pos="567"/>
        </w:tabs>
        <w:autoSpaceDE w:val="0"/>
        <w:autoSpaceDN w:val="0"/>
        <w:adjustRightInd w:val="0"/>
        <w:jc w:val="both"/>
        <w:rPr>
          <w:sz w:val="28"/>
          <w:szCs w:val="28"/>
        </w:rPr>
      </w:pPr>
      <w:r w:rsidRPr="00181871">
        <w:rPr>
          <w:sz w:val="28"/>
          <w:szCs w:val="28"/>
        </w:rPr>
        <w:tab/>
      </w:r>
      <w:r w:rsidR="007D79DD">
        <w:rPr>
          <w:sz w:val="28"/>
          <w:szCs w:val="28"/>
        </w:rPr>
        <w:t>4</w:t>
      </w:r>
      <w:r w:rsidR="00715DD5">
        <w:rPr>
          <w:sz w:val="28"/>
          <w:szCs w:val="28"/>
        </w:rPr>
        <w:t>0</w:t>
      </w:r>
      <w:r w:rsidRPr="00181871">
        <w:rPr>
          <w:sz w:val="28"/>
          <w:szCs w:val="28"/>
        </w:rPr>
        <w:t xml:space="preserve">. Главный распорядитель и контрольные органы государственного и муниципального контроля в пределах своих полномочий проводят проверки соблюдения порядка </w:t>
      </w:r>
      <w:r w:rsidR="00E67894" w:rsidRPr="00181871">
        <w:rPr>
          <w:sz w:val="28"/>
          <w:szCs w:val="28"/>
        </w:rPr>
        <w:t xml:space="preserve">и условий </w:t>
      </w:r>
      <w:r w:rsidRPr="00181871">
        <w:rPr>
          <w:sz w:val="28"/>
          <w:szCs w:val="28"/>
        </w:rPr>
        <w:t>предоставления  субсидий юридическим лицам в соответствии с действующим законодательством.</w:t>
      </w:r>
    </w:p>
    <w:p w:rsidR="003938D5" w:rsidRPr="003A2B87" w:rsidRDefault="009D005C" w:rsidP="003938D5">
      <w:pPr>
        <w:tabs>
          <w:tab w:val="left" w:pos="567"/>
        </w:tabs>
        <w:autoSpaceDE w:val="0"/>
        <w:autoSpaceDN w:val="0"/>
        <w:adjustRightInd w:val="0"/>
        <w:jc w:val="both"/>
        <w:rPr>
          <w:sz w:val="28"/>
          <w:szCs w:val="28"/>
        </w:rPr>
      </w:pPr>
      <w:r w:rsidRPr="00181871">
        <w:rPr>
          <w:sz w:val="28"/>
          <w:szCs w:val="28"/>
        </w:rPr>
        <w:tab/>
      </w:r>
      <w:r w:rsidR="007D79DD" w:rsidRPr="003A2B87">
        <w:rPr>
          <w:sz w:val="28"/>
          <w:szCs w:val="28"/>
        </w:rPr>
        <w:t>4</w:t>
      </w:r>
      <w:r w:rsidR="00715DD5" w:rsidRPr="003A2B87">
        <w:rPr>
          <w:sz w:val="28"/>
          <w:szCs w:val="28"/>
        </w:rPr>
        <w:t>1</w:t>
      </w:r>
      <w:r w:rsidRPr="003A2B87">
        <w:rPr>
          <w:sz w:val="28"/>
          <w:szCs w:val="28"/>
        </w:rPr>
        <w:t xml:space="preserve">. В случае выявления Главным распорядителем или  контрольными органами государственного и муниципального  контроля  нарушения порядка </w:t>
      </w:r>
      <w:r w:rsidR="00FC29D6" w:rsidRPr="003A2B87">
        <w:rPr>
          <w:sz w:val="28"/>
          <w:szCs w:val="28"/>
        </w:rPr>
        <w:t xml:space="preserve">и условий </w:t>
      </w:r>
      <w:r w:rsidRPr="003A2B87">
        <w:rPr>
          <w:sz w:val="28"/>
          <w:szCs w:val="28"/>
        </w:rPr>
        <w:t>предоставления субсидий их получателями, соответствующий объем субсидий подлежит возврату в бюджет Вельского муниципального района не позднее 30 календарных дней со</w:t>
      </w:r>
      <w:r w:rsidRPr="003A2B87">
        <w:t xml:space="preserve"> </w:t>
      </w:r>
      <w:r w:rsidRPr="003A2B87">
        <w:rPr>
          <w:sz w:val="28"/>
          <w:szCs w:val="28"/>
        </w:rPr>
        <w:t>дня предъявления соответствующего требования</w:t>
      </w:r>
      <w:r w:rsidRPr="003A2B87">
        <w:rPr>
          <w:sz w:val="26"/>
          <w:szCs w:val="26"/>
        </w:rPr>
        <w:t xml:space="preserve">. </w:t>
      </w:r>
      <w:r w:rsidRPr="003A2B87">
        <w:rPr>
          <w:rFonts w:eastAsiaTheme="minorHAnsi"/>
          <w:sz w:val="28"/>
          <w:szCs w:val="28"/>
          <w:lang w:eastAsia="en-US"/>
        </w:rPr>
        <w:t>При отказе от добровольного возврата</w:t>
      </w:r>
      <w:r w:rsidR="003938D5" w:rsidRPr="003A2B87">
        <w:rPr>
          <w:rFonts w:eastAsiaTheme="minorHAnsi"/>
          <w:sz w:val="28"/>
          <w:szCs w:val="28"/>
          <w:lang w:eastAsia="en-US"/>
        </w:rPr>
        <w:t xml:space="preserve"> г</w:t>
      </w:r>
      <w:r w:rsidR="003938D5" w:rsidRPr="003A2B87">
        <w:rPr>
          <w:sz w:val="28"/>
          <w:szCs w:val="28"/>
        </w:rPr>
        <w:t>лавный распорядитель обращается в суд с исковым заявлением о взыскании субсидии, а также пени за просрочку ее возврата в размере 1/300 ключевой ставки Центрального банка Российской Федерации за каждый день просрочки в случае невозврата или несвоевременного возврата средств субсидии.</w:t>
      </w:r>
    </w:p>
    <w:p w:rsidR="009D005C" w:rsidRDefault="009D005C" w:rsidP="009D005C">
      <w:pPr>
        <w:pStyle w:val="a7"/>
        <w:tabs>
          <w:tab w:val="left" w:pos="0"/>
          <w:tab w:val="left" w:pos="142"/>
        </w:tabs>
        <w:ind w:left="0" w:firstLine="709"/>
        <w:jc w:val="both"/>
        <w:rPr>
          <w:sz w:val="28"/>
          <w:szCs w:val="28"/>
        </w:rPr>
      </w:pPr>
      <w:r w:rsidRPr="003A2B87">
        <w:rPr>
          <w:rFonts w:eastAsiaTheme="minorHAnsi"/>
          <w:sz w:val="28"/>
          <w:szCs w:val="28"/>
          <w:lang w:eastAsia="en-US"/>
        </w:rPr>
        <w:t>4</w:t>
      </w:r>
      <w:r w:rsidR="00715DD5" w:rsidRPr="003A2B87">
        <w:rPr>
          <w:rFonts w:eastAsiaTheme="minorHAnsi"/>
          <w:sz w:val="28"/>
          <w:szCs w:val="28"/>
          <w:lang w:eastAsia="en-US"/>
        </w:rPr>
        <w:t>2</w:t>
      </w:r>
      <w:r w:rsidRPr="003A2B87">
        <w:rPr>
          <w:rFonts w:eastAsiaTheme="minorHAnsi"/>
          <w:sz w:val="28"/>
          <w:szCs w:val="28"/>
          <w:lang w:eastAsia="en-US"/>
        </w:rPr>
        <w:t xml:space="preserve">. </w:t>
      </w:r>
      <w:r w:rsidRPr="003A2B87">
        <w:rPr>
          <w:sz w:val="28"/>
          <w:szCs w:val="28"/>
        </w:rPr>
        <w:t xml:space="preserve">В случае нарушения срока возврата субсидии, получатель субсидии </w:t>
      </w:r>
      <w:r w:rsidRPr="0020795D">
        <w:rPr>
          <w:sz w:val="28"/>
          <w:szCs w:val="28"/>
        </w:rPr>
        <w:t>уплачивает проценты на сумму субсидии. Размер процентов определяется существующей по месту нахождения администрации, опубликованной Банком России средней ставкой банковского процента по вкладам физических лиц по Северо-Западному федеральному округу, имевшей место в период со дня, следующего за истечением срока возврата субсидии, по день фактической уплаты в местный бюджет процентов на сумму субсидии.</w:t>
      </w:r>
    </w:p>
    <w:p w:rsidR="009D005C" w:rsidRPr="003063D6" w:rsidRDefault="009D005C" w:rsidP="009D005C">
      <w:pPr>
        <w:autoSpaceDE w:val="0"/>
        <w:autoSpaceDN w:val="0"/>
        <w:adjustRightInd w:val="0"/>
        <w:ind w:firstLine="567"/>
        <w:jc w:val="both"/>
        <w:rPr>
          <w:rFonts w:eastAsiaTheme="minorHAnsi"/>
          <w:sz w:val="28"/>
          <w:szCs w:val="28"/>
          <w:lang w:eastAsia="en-US"/>
        </w:rPr>
      </w:pPr>
      <w:r w:rsidRPr="00051221">
        <w:rPr>
          <w:sz w:val="28"/>
          <w:szCs w:val="28"/>
        </w:rPr>
        <w:t>4</w:t>
      </w:r>
      <w:r w:rsidR="00715DD5" w:rsidRPr="00051221">
        <w:rPr>
          <w:sz w:val="28"/>
          <w:szCs w:val="28"/>
        </w:rPr>
        <w:t>3</w:t>
      </w:r>
      <w:r w:rsidRPr="00051221">
        <w:rPr>
          <w:sz w:val="28"/>
          <w:szCs w:val="28"/>
        </w:rPr>
        <w:t>.</w:t>
      </w:r>
      <w:r w:rsidRPr="00051221">
        <w:rPr>
          <w:rFonts w:eastAsiaTheme="minorHAnsi"/>
          <w:lang w:eastAsia="en-US"/>
        </w:rPr>
        <w:t xml:space="preserve"> </w:t>
      </w:r>
      <w:r w:rsidR="00B517FE" w:rsidRPr="00051221">
        <w:rPr>
          <w:rFonts w:eastAsia="Calibri"/>
          <w:sz w:val="28"/>
          <w:szCs w:val="28"/>
          <w:lang w:eastAsia="en-US"/>
        </w:rPr>
        <w:t>Контроль за соблюдением порядка и условий предоставления субсидий осуществляет управление экономики, сельского хозяйства и торговли администрации Вельского муниципального района Архангельской области</w:t>
      </w:r>
      <w:r w:rsidRPr="00051221">
        <w:rPr>
          <w:rFonts w:eastAsiaTheme="minorHAnsi"/>
          <w:sz w:val="28"/>
          <w:szCs w:val="28"/>
          <w:lang w:eastAsia="en-US"/>
        </w:rPr>
        <w:t>.</w:t>
      </w:r>
    </w:p>
    <w:p w:rsidR="009D005C" w:rsidRDefault="009D005C" w:rsidP="009D005C">
      <w:pPr>
        <w:widowControl w:val="0"/>
        <w:autoSpaceDE w:val="0"/>
        <w:autoSpaceDN w:val="0"/>
        <w:adjustRightInd w:val="0"/>
        <w:ind w:firstLine="709"/>
        <w:jc w:val="both"/>
        <w:rPr>
          <w:rFonts w:ascii="PT Astra Serif" w:hAnsi="PT Astra Serif"/>
          <w:color w:val="000000"/>
          <w:sz w:val="28"/>
          <w:szCs w:val="28"/>
        </w:rPr>
      </w:pPr>
      <w:r>
        <w:rPr>
          <w:rFonts w:ascii="PT Astra Serif" w:hAnsi="PT Astra Serif"/>
          <w:color w:val="000000"/>
          <w:sz w:val="28"/>
          <w:szCs w:val="28"/>
        </w:rPr>
        <w:t>4</w:t>
      </w:r>
      <w:r w:rsidR="00715DD5">
        <w:rPr>
          <w:rFonts w:ascii="PT Astra Serif" w:hAnsi="PT Astra Serif"/>
          <w:color w:val="000000"/>
          <w:sz w:val="28"/>
          <w:szCs w:val="28"/>
        </w:rPr>
        <w:t>4</w:t>
      </w:r>
      <w:r>
        <w:rPr>
          <w:rFonts w:ascii="PT Astra Serif" w:hAnsi="PT Astra Serif"/>
          <w:color w:val="000000"/>
          <w:sz w:val="28"/>
          <w:szCs w:val="28"/>
        </w:rPr>
        <w:t>.</w:t>
      </w:r>
      <w:r>
        <w:rPr>
          <w:rFonts w:ascii="PT Astra Serif" w:hAnsi="PT Astra Serif"/>
          <w:color w:val="000000"/>
          <w:sz w:val="28"/>
          <w:szCs w:val="28"/>
        </w:rPr>
        <w:tab/>
        <w:t>Получатели субсидии обязаны своевременно сообщить и</w:t>
      </w:r>
      <w:r>
        <w:rPr>
          <w:rFonts w:ascii="PT Astra Serif" w:hAnsi="PT Astra Serif"/>
          <w:color w:val="000000"/>
          <w:spacing w:val="-20"/>
          <w:sz w:val="28"/>
          <w:szCs w:val="28"/>
        </w:rPr>
        <w:t>нфор</w:t>
      </w:r>
      <w:r>
        <w:rPr>
          <w:rFonts w:ascii="PT Astra Serif" w:hAnsi="PT Astra Serif"/>
          <w:color w:val="000000"/>
          <w:sz w:val="28"/>
          <w:szCs w:val="28"/>
        </w:rPr>
        <w:t>мац</w:t>
      </w:r>
      <w:r>
        <w:rPr>
          <w:rFonts w:ascii="PT Astra Serif" w:hAnsi="PT Astra Serif"/>
          <w:color w:val="000000"/>
          <w:spacing w:val="-20"/>
          <w:sz w:val="28"/>
          <w:szCs w:val="28"/>
        </w:rPr>
        <w:t>ию</w:t>
      </w:r>
      <w:r>
        <w:rPr>
          <w:rFonts w:ascii="PT Astra Serif" w:hAnsi="PT Astra Serif"/>
          <w:color w:val="000000"/>
          <w:sz w:val="28"/>
          <w:szCs w:val="28"/>
        </w:rPr>
        <w:t xml:space="preserve"> о прекращении деятельности.</w:t>
      </w:r>
    </w:p>
    <w:p w:rsidR="009D005C" w:rsidRDefault="009D005C" w:rsidP="009D005C">
      <w:pPr>
        <w:spacing w:after="200" w:line="276" w:lineRule="auto"/>
        <w:rPr>
          <w:rFonts w:ascii="PT Astra Serif" w:hAnsi="PT Astra Serif"/>
          <w:color w:val="000000"/>
          <w:sz w:val="28"/>
          <w:szCs w:val="28"/>
        </w:rPr>
      </w:pPr>
      <w:r>
        <w:rPr>
          <w:rFonts w:ascii="PT Astra Serif" w:hAnsi="PT Astra Serif"/>
          <w:color w:val="000000"/>
          <w:sz w:val="28"/>
          <w:szCs w:val="28"/>
        </w:rPr>
        <w:br w:type="page"/>
      </w:r>
    </w:p>
    <w:p w:rsidR="00100EA7" w:rsidRDefault="00100EA7" w:rsidP="009D005C">
      <w:pPr>
        <w:ind w:firstLine="708"/>
        <w:jc w:val="right"/>
        <w:rPr>
          <w:rFonts w:eastAsiaTheme="minorHAnsi"/>
          <w:sz w:val="18"/>
          <w:szCs w:val="18"/>
          <w:lang w:eastAsia="en-US"/>
        </w:rPr>
      </w:pPr>
    </w:p>
    <w:p w:rsidR="00172969" w:rsidRPr="00172969" w:rsidRDefault="00172969" w:rsidP="00172969">
      <w:pPr>
        <w:jc w:val="right"/>
      </w:pPr>
      <w:bookmarkStart w:id="3" w:name="_Hlk159833646"/>
      <w:r w:rsidRPr="00172969">
        <w:t>Приложение № 2</w:t>
      </w:r>
    </w:p>
    <w:p w:rsidR="00172969" w:rsidRPr="00172969" w:rsidRDefault="00172969" w:rsidP="00172969">
      <w:pPr>
        <w:tabs>
          <w:tab w:val="left" w:pos="8460"/>
        </w:tabs>
        <w:jc w:val="right"/>
      </w:pPr>
      <w:r w:rsidRPr="00172969">
        <w:t xml:space="preserve">                                                                            к постановлению администрации</w:t>
      </w:r>
    </w:p>
    <w:p w:rsidR="00172969" w:rsidRPr="00172969" w:rsidRDefault="00172969" w:rsidP="00172969">
      <w:pPr>
        <w:jc w:val="right"/>
      </w:pPr>
      <w:r w:rsidRPr="00172969">
        <w:t xml:space="preserve">                                                                Вельского  муниципального  района </w:t>
      </w:r>
    </w:p>
    <w:p w:rsidR="00172969" w:rsidRPr="00172969" w:rsidRDefault="00172969" w:rsidP="00172969">
      <w:pPr>
        <w:jc w:val="right"/>
      </w:pPr>
      <w:bookmarkStart w:id="4" w:name="_Hlk159833713"/>
      <w:r w:rsidRPr="00172969">
        <w:t xml:space="preserve">от </w:t>
      </w:r>
      <w:r w:rsidR="00AC6FCD">
        <w:t>05</w:t>
      </w:r>
      <w:r w:rsidRPr="00172969">
        <w:t xml:space="preserve">.02.2024 г. № </w:t>
      </w:r>
      <w:r w:rsidR="00AC6FCD">
        <w:t>75/1</w:t>
      </w:r>
      <w:bookmarkEnd w:id="4"/>
    </w:p>
    <w:bookmarkEnd w:id="3"/>
    <w:p w:rsidR="009D005C" w:rsidRPr="00172969" w:rsidRDefault="009D005C" w:rsidP="00172969">
      <w:pPr>
        <w:jc w:val="right"/>
        <w:rPr>
          <w:b/>
          <w:sz w:val="18"/>
          <w:szCs w:val="18"/>
        </w:rPr>
      </w:pPr>
    </w:p>
    <w:p w:rsidR="00100EA7" w:rsidRDefault="00100EA7" w:rsidP="009D005C">
      <w:pPr>
        <w:ind w:firstLine="708"/>
        <w:jc w:val="center"/>
        <w:rPr>
          <w:rFonts w:eastAsiaTheme="minorHAnsi"/>
          <w:b/>
          <w:lang w:eastAsia="en-US"/>
        </w:rPr>
      </w:pPr>
    </w:p>
    <w:p w:rsidR="009D005C" w:rsidRPr="003063D6" w:rsidRDefault="009D005C" w:rsidP="009D005C">
      <w:pPr>
        <w:ind w:firstLine="708"/>
        <w:jc w:val="center"/>
        <w:rPr>
          <w:rFonts w:eastAsiaTheme="minorHAnsi"/>
          <w:b/>
          <w:lang w:eastAsia="en-US"/>
        </w:rPr>
      </w:pPr>
      <w:r>
        <w:rPr>
          <w:rFonts w:eastAsiaTheme="minorHAnsi"/>
          <w:b/>
          <w:lang w:eastAsia="en-US"/>
        </w:rPr>
        <w:t>ЗАЯВЛЕНИЕ</w:t>
      </w:r>
    </w:p>
    <w:p w:rsidR="009D005C" w:rsidRDefault="009D005C" w:rsidP="009D005C">
      <w:pPr>
        <w:ind w:firstLine="708"/>
        <w:jc w:val="center"/>
        <w:rPr>
          <w:rFonts w:eastAsiaTheme="minorHAnsi"/>
          <w:b/>
          <w:lang w:eastAsia="en-US"/>
        </w:rPr>
      </w:pPr>
      <w:r w:rsidRPr="003063D6">
        <w:rPr>
          <w:rFonts w:eastAsiaTheme="minorHAnsi"/>
          <w:b/>
          <w:lang w:eastAsia="en-US"/>
        </w:rPr>
        <w:t>на участие в конкурсном отборе</w:t>
      </w:r>
    </w:p>
    <w:p w:rsidR="00100EA7" w:rsidRDefault="00100EA7" w:rsidP="009D005C">
      <w:pPr>
        <w:ind w:firstLine="708"/>
        <w:jc w:val="center"/>
        <w:rPr>
          <w:rFonts w:eastAsiaTheme="minorHAnsi"/>
          <w:b/>
          <w:lang w:eastAsia="en-US"/>
        </w:rPr>
      </w:pPr>
    </w:p>
    <w:p w:rsidR="009D005C" w:rsidRPr="003063D6" w:rsidRDefault="009D005C" w:rsidP="009D005C">
      <w:pPr>
        <w:ind w:firstLine="708"/>
        <w:jc w:val="center"/>
        <w:rPr>
          <w:rFonts w:eastAsiaTheme="minorHAnsi"/>
          <w:b/>
          <w:lang w:eastAsia="en-US"/>
        </w:rPr>
      </w:pPr>
    </w:p>
    <w:p w:rsidR="009D005C" w:rsidRDefault="009D005C" w:rsidP="009D005C">
      <w:pPr>
        <w:tabs>
          <w:tab w:val="left" w:pos="900"/>
        </w:tabs>
        <w:jc w:val="both"/>
        <w:rPr>
          <w:rFonts w:eastAsiaTheme="minorHAnsi"/>
          <w:lang w:eastAsia="en-US"/>
        </w:rPr>
      </w:pPr>
      <w:r>
        <w:rPr>
          <w:rFonts w:eastAsiaTheme="minorHAnsi"/>
          <w:lang w:eastAsia="en-US"/>
        </w:rPr>
        <w:tab/>
      </w:r>
      <w:r w:rsidRPr="003063D6">
        <w:rPr>
          <w:rFonts w:eastAsiaTheme="minorHAnsi"/>
          <w:lang w:eastAsia="en-US"/>
        </w:rPr>
        <w:t xml:space="preserve">Ознакомившись с Порядком проведения отбора юридических лиц и </w:t>
      </w:r>
      <w:r>
        <w:rPr>
          <w:rFonts w:eastAsiaTheme="minorHAnsi"/>
          <w:lang w:eastAsia="en-US"/>
        </w:rPr>
        <w:t xml:space="preserve">(или) </w:t>
      </w:r>
      <w:r w:rsidRPr="003063D6">
        <w:rPr>
          <w:rFonts w:eastAsiaTheme="minorHAnsi"/>
          <w:lang w:eastAsia="en-US"/>
        </w:rPr>
        <w:t>индивидуальных предпринимателей, претендующих на получение субсидии, утвержденным постановлением администрации Вельск</w:t>
      </w:r>
      <w:r>
        <w:rPr>
          <w:rFonts w:eastAsiaTheme="minorHAnsi"/>
          <w:lang w:eastAsia="en-US"/>
        </w:rPr>
        <w:t>ого</w:t>
      </w:r>
      <w:r w:rsidRPr="003063D6">
        <w:rPr>
          <w:rFonts w:eastAsiaTheme="minorHAnsi"/>
          <w:lang w:eastAsia="en-US"/>
        </w:rPr>
        <w:t xml:space="preserve"> муниципальн</w:t>
      </w:r>
      <w:r>
        <w:rPr>
          <w:rFonts w:eastAsiaTheme="minorHAnsi"/>
          <w:lang w:eastAsia="en-US"/>
        </w:rPr>
        <w:t>ого</w:t>
      </w:r>
      <w:r w:rsidRPr="003063D6">
        <w:rPr>
          <w:rFonts w:eastAsiaTheme="minorHAnsi"/>
          <w:lang w:eastAsia="en-US"/>
        </w:rPr>
        <w:t xml:space="preserve"> район</w:t>
      </w:r>
      <w:r>
        <w:rPr>
          <w:rFonts w:eastAsiaTheme="minorHAnsi"/>
          <w:lang w:eastAsia="en-US"/>
        </w:rPr>
        <w:t>а</w:t>
      </w:r>
      <w:r w:rsidRPr="003063D6">
        <w:rPr>
          <w:rFonts w:eastAsiaTheme="minorHAnsi"/>
          <w:lang w:eastAsia="en-US"/>
        </w:rPr>
        <w:t xml:space="preserve"> сообщаем о согласии </w:t>
      </w:r>
    </w:p>
    <w:p w:rsidR="009D005C" w:rsidRPr="003063D6" w:rsidRDefault="009D005C" w:rsidP="009D005C">
      <w:pPr>
        <w:tabs>
          <w:tab w:val="left" w:pos="900"/>
        </w:tabs>
        <w:jc w:val="both"/>
        <w:rPr>
          <w:rFonts w:eastAsiaTheme="minorHAnsi"/>
          <w:lang w:eastAsia="en-US"/>
        </w:rPr>
      </w:pPr>
    </w:p>
    <w:p w:rsidR="009D005C" w:rsidRPr="003063D6" w:rsidRDefault="009D005C" w:rsidP="009D005C">
      <w:pPr>
        <w:tabs>
          <w:tab w:val="left" w:pos="900"/>
        </w:tabs>
        <w:jc w:val="both"/>
        <w:rPr>
          <w:rFonts w:eastAsiaTheme="minorHAnsi"/>
          <w:lang w:eastAsia="en-US"/>
        </w:rPr>
      </w:pPr>
      <w:r w:rsidRPr="003063D6">
        <w:rPr>
          <w:rFonts w:eastAsiaTheme="minorHAnsi"/>
          <w:lang w:eastAsia="en-US"/>
        </w:rPr>
        <w:t>____________________________________________________________</w:t>
      </w:r>
      <w:r>
        <w:rPr>
          <w:rFonts w:eastAsiaTheme="minorHAnsi"/>
          <w:lang w:eastAsia="en-US"/>
        </w:rPr>
        <w:t>_______________</w:t>
      </w:r>
      <w:r w:rsidRPr="003063D6">
        <w:rPr>
          <w:rFonts w:eastAsiaTheme="minorHAnsi"/>
          <w:lang w:eastAsia="en-US"/>
        </w:rPr>
        <w:t xml:space="preserve">__ </w:t>
      </w:r>
    </w:p>
    <w:p w:rsidR="009D005C" w:rsidRPr="00462A85" w:rsidRDefault="009D005C" w:rsidP="009D005C">
      <w:pPr>
        <w:tabs>
          <w:tab w:val="left" w:pos="900"/>
        </w:tabs>
        <w:jc w:val="center"/>
        <w:rPr>
          <w:rFonts w:eastAsiaTheme="minorHAnsi"/>
          <w:sz w:val="20"/>
          <w:szCs w:val="20"/>
          <w:lang w:eastAsia="en-US"/>
        </w:rPr>
      </w:pPr>
      <w:r w:rsidRPr="00462A85">
        <w:rPr>
          <w:rFonts w:eastAsiaTheme="minorHAnsi"/>
          <w:sz w:val="20"/>
          <w:szCs w:val="20"/>
          <w:lang w:eastAsia="en-US"/>
        </w:rPr>
        <w:t>(полное наименование юридического лица или фамилия, имя, отчество индивидуального предпринимателя)</w:t>
      </w:r>
    </w:p>
    <w:p w:rsidR="009D005C" w:rsidRDefault="009D005C" w:rsidP="009D005C">
      <w:pPr>
        <w:tabs>
          <w:tab w:val="left" w:pos="900"/>
        </w:tabs>
        <w:rPr>
          <w:rFonts w:eastAsiaTheme="minorHAnsi"/>
          <w:lang w:eastAsia="en-US"/>
        </w:rPr>
      </w:pPr>
    </w:p>
    <w:p w:rsidR="009D005C" w:rsidRDefault="009D005C" w:rsidP="009D005C">
      <w:pPr>
        <w:tabs>
          <w:tab w:val="left" w:pos="900"/>
        </w:tabs>
        <w:rPr>
          <w:rFonts w:eastAsiaTheme="minorHAnsi"/>
          <w:lang w:eastAsia="en-US"/>
        </w:rPr>
      </w:pPr>
      <w:r w:rsidRPr="003063D6">
        <w:rPr>
          <w:rFonts w:eastAsiaTheme="minorHAnsi"/>
          <w:lang w:eastAsia="en-US"/>
        </w:rPr>
        <w:t>участвовать в данном конкурсном отборе и направляем требуемые документы согласно приложению</w:t>
      </w:r>
      <w:r>
        <w:rPr>
          <w:rFonts w:eastAsiaTheme="minorHAnsi"/>
          <w:lang w:eastAsia="en-US"/>
        </w:rPr>
        <w:t>:</w:t>
      </w:r>
    </w:p>
    <w:p w:rsidR="009D005C" w:rsidRDefault="009D005C" w:rsidP="009D005C">
      <w:pPr>
        <w:tabs>
          <w:tab w:val="left" w:pos="900"/>
        </w:tabs>
        <w:rPr>
          <w:rFonts w:eastAsiaTheme="minorHAnsi"/>
          <w:lang w:eastAsia="en-US"/>
        </w:rPr>
      </w:pPr>
    </w:p>
    <w:p w:rsidR="00100EA7" w:rsidRPr="003063D6" w:rsidRDefault="00100EA7" w:rsidP="009D005C">
      <w:pPr>
        <w:tabs>
          <w:tab w:val="left" w:pos="900"/>
        </w:tabs>
        <w:rPr>
          <w:rFonts w:eastAsiaTheme="minorHAnsi"/>
          <w:lang w:eastAsia="en-US"/>
        </w:rPr>
      </w:pPr>
    </w:p>
    <w:p w:rsidR="009D005C" w:rsidRPr="003063D6" w:rsidRDefault="009D005C" w:rsidP="009D005C">
      <w:pPr>
        <w:ind w:left="360"/>
        <w:jc w:val="center"/>
        <w:rPr>
          <w:rFonts w:eastAsiaTheme="minorHAnsi"/>
          <w:i/>
          <w:lang w:eastAsia="en-US"/>
        </w:rPr>
      </w:pPr>
      <w:r w:rsidRPr="003063D6">
        <w:rPr>
          <w:rFonts w:eastAsiaTheme="minorHAnsi"/>
          <w:i/>
          <w:lang w:eastAsia="en-US"/>
        </w:rPr>
        <w:t>1.Сведения об организации или индивидуальном предпринимателе</w:t>
      </w:r>
    </w:p>
    <w:p w:rsidR="009D005C" w:rsidRPr="003063D6" w:rsidRDefault="009D005C" w:rsidP="009D005C">
      <w:pPr>
        <w:ind w:left="360"/>
        <w:jc w:val="center"/>
        <w:rPr>
          <w:rFonts w:eastAsiaTheme="minorHAnsi"/>
          <w:i/>
          <w:lang w:eastAsia="en-US"/>
        </w:rPr>
      </w:pPr>
    </w:p>
    <w:p w:rsidR="009D005C" w:rsidRPr="003063D6" w:rsidRDefault="009D005C" w:rsidP="009D005C">
      <w:pPr>
        <w:rPr>
          <w:rFonts w:eastAsiaTheme="minorHAnsi"/>
          <w:lang w:eastAsia="en-US"/>
        </w:rPr>
      </w:pPr>
      <w:r w:rsidRPr="003063D6">
        <w:rPr>
          <w:rFonts w:eastAsiaTheme="minorHAnsi"/>
          <w:lang w:eastAsia="en-US"/>
        </w:rPr>
        <w:t>Свидетельство о регистрации____________________________________________________</w:t>
      </w:r>
    </w:p>
    <w:p w:rsidR="009D005C" w:rsidRPr="003063D6" w:rsidRDefault="009D005C" w:rsidP="009D005C">
      <w:pPr>
        <w:rPr>
          <w:rFonts w:eastAsiaTheme="minorHAnsi"/>
          <w:lang w:eastAsia="en-US"/>
        </w:rPr>
      </w:pPr>
      <w:r w:rsidRPr="003063D6">
        <w:rPr>
          <w:rFonts w:eastAsiaTheme="minorHAnsi"/>
          <w:lang w:eastAsia="en-US"/>
        </w:rPr>
        <w:t>ОГРН________________________________________________________________________</w:t>
      </w:r>
    </w:p>
    <w:p w:rsidR="009D005C" w:rsidRPr="003063D6" w:rsidRDefault="009D005C" w:rsidP="009D005C">
      <w:pPr>
        <w:rPr>
          <w:rFonts w:eastAsiaTheme="minorHAnsi"/>
          <w:lang w:eastAsia="en-US"/>
        </w:rPr>
      </w:pPr>
      <w:r w:rsidRPr="003063D6">
        <w:rPr>
          <w:rFonts w:eastAsiaTheme="minorHAnsi"/>
          <w:lang w:eastAsia="en-US"/>
        </w:rPr>
        <w:t>Дата начала еятельности________________________________________________________</w:t>
      </w:r>
    </w:p>
    <w:p w:rsidR="009D005C" w:rsidRPr="003063D6" w:rsidRDefault="009D005C" w:rsidP="009D005C">
      <w:pPr>
        <w:rPr>
          <w:rFonts w:eastAsiaTheme="minorHAnsi"/>
          <w:lang w:eastAsia="en-US"/>
        </w:rPr>
      </w:pPr>
      <w:r w:rsidRPr="003063D6">
        <w:rPr>
          <w:rFonts w:eastAsiaTheme="minorHAnsi"/>
          <w:lang w:eastAsia="en-US"/>
        </w:rPr>
        <w:t>Юридический адрес____________________________________________________________</w:t>
      </w:r>
    </w:p>
    <w:p w:rsidR="009D005C" w:rsidRPr="003063D6" w:rsidRDefault="009D005C" w:rsidP="009D005C">
      <w:pPr>
        <w:rPr>
          <w:rFonts w:eastAsiaTheme="minorHAnsi"/>
          <w:lang w:eastAsia="en-US"/>
        </w:rPr>
      </w:pPr>
      <w:r w:rsidRPr="003063D6">
        <w:rPr>
          <w:rFonts w:eastAsiaTheme="minorHAnsi"/>
          <w:lang w:eastAsia="en-US"/>
        </w:rPr>
        <w:t>Фактическое местонахождение__________________________________________________</w:t>
      </w:r>
    </w:p>
    <w:p w:rsidR="009D005C" w:rsidRPr="003063D6" w:rsidRDefault="009D005C" w:rsidP="009D005C">
      <w:pPr>
        <w:rPr>
          <w:rFonts w:eastAsiaTheme="minorHAnsi"/>
          <w:lang w:eastAsia="en-US"/>
        </w:rPr>
      </w:pPr>
      <w:r w:rsidRPr="003063D6">
        <w:rPr>
          <w:rFonts w:eastAsiaTheme="minorHAnsi"/>
          <w:lang w:eastAsia="en-US"/>
        </w:rPr>
        <w:t>Телефон, факс,_________________________________________________________________</w:t>
      </w:r>
    </w:p>
    <w:p w:rsidR="009D005C" w:rsidRPr="003063D6" w:rsidRDefault="009D005C" w:rsidP="009D005C">
      <w:pPr>
        <w:rPr>
          <w:rFonts w:eastAsiaTheme="minorHAnsi"/>
          <w:lang w:eastAsia="en-US"/>
        </w:rPr>
      </w:pPr>
      <w:r w:rsidRPr="003063D6">
        <w:rPr>
          <w:rFonts w:eastAsiaTheme="minorHAnsi"/>
          <w:lang w:eastAsia="en-US"/>
        </w:rPr>
        <w:t>Электронная почта_____________________________________________________________</w:t>
      </w:r>
    </w:p>
    <w:p w:rsidR="009D005C" w:rsidRPr="003063D6" w:rsidRDefault="009D005C" w:rsidP="009D005C">
      <w:pPr>
        <w:rPr>
          <w:rFonts w:eastAsiaTheme="minorHAnsi"/>
          <w:lang w:eastAsia="en-US"/>
        </w:rPr>
      </w:pPr>
      <w:r w:rsidRPr="003063D6">
        <w:rPr>
          <w:rFonts w:eastAsiaTheme="minorHAnsi"/>
          <w:lang w:eastAsia="en-US"/>
        </w:rPr>
        <w:t>ИНН/КПП____________________________________________________________________</w:t>
      </w:r>
    </w:p>
    <w:p w:rsidR="009D005C" w:rsidRPr="003063D6" w:rsidRDefault="009D005C" w:rsidP="009D005C">
      <w:pPr>
        <w:rPr>
          <w:rFonts w:eastAsiaTheme="minorHAnsi"/>
          <w:lang w:eastAsia="en-US"/>
        </w:rPr>
      </w:pPr>
      <w:r w:rsidRPr="003063D6">
        <w:rPr>
          <w:rFonts w:eastAsiaTheme="minorHAnsi"/>
          <w:lang w:eastAsia="en-US"/>
        </w:rPr>
        <w:t>Фамилия, имя, отчество руководителя ____________________________________________</w:t>
      </w:r>
    </w:p>
    <w:p w:rsidR="009D005C" w:rsidRDefault="009D005C" w:rsidP="009D005C">
      <w:pPr>
        <w:pBdr>
          <w:bottom w:val="single" w:sz="12" w:space="2" w:color="auto"/>
        </w:pBdr>
        <w:rPr>
          <w:rFonts w:eastAsiaTheme="minorHAnsi"/>
          <w:lang w:eastAsia="en-US"/>
        </w:rPr>
      </w:pPr>
      <w:r w:rsidRPr="003063D6">
        <w:rPr>
          <w:rFonts w:eastAsiaTheme="minorHAnsi"/>
          <w:lang w:eastAsia="en-US"/>
        </w:rPr>
        <w:t>Данные документа удостоверяющегося личность (серия, номер, кем и когда выдан индивидуального предпринимателя_</w:t>
      </w:r>
    </w:p>
    <w:p w:rsidR="009D005C" w:rsidRDefault="009D005C" w:rsidP="009D005C">
      <w:pPr>
        <w:pBdr>
          <w:bottom w:val="single" w:sz="12" w:space="2" w:color="auto"/>
        </w:pBdr>
        <w:rPr>
          <w:rFonts w:eastAsiaTheme="minorHAnsi"/>
          <w:lang w:eastAsia="en-US"/>
        </w:rPr>
      </w:pPr>
    </w:p>
    <w:p w:rsidR="009D005C" w:rsidRDefault="009D005C" w:rsidP="009D005C">
      <w:pPr>
        <w:pBdr>
          <w:bottom w:val="single" w:sz="12" w:space="1" w:color="auto"/>
        </w:pBdr>
        <w:rPr>
          <w:rFonts w:eastAsiaTheme="minorHAnsi"/>
          <w:lang w:eastAsia="en-US"/>
        </w:rPr>
      </w:pPr>
    </w:p>
    <w:p w:rsidR="009D005C" w:rsidRDefault="009D005C" w:rsidP="009D005C">
      <w:pPr>
        <w:rPr>
          <w:rFonts w:eastAsiaTheme="minorHAnsi"/>
          <w:lang w:eastAsia="en-US"/>
        </w:rPr>
      </w:pPr>
      <w:r w:rsidRPr="003063D6">
        <w:rPr>
          <w:rFonts w:eastAsiaTheme="minorHAnsi"/>
          <w:lang w:eastAsia="en-US"/>
        </w:rPr>
        <w:t xml:space="preserve">Фамилия, имя, отчество главного бухгалтера, </w:t>
      </w:r>
    </w:p>
    <w:p w:rsidR="009D005C" w:rsidRPr="003063D6" w:rsidRDefault="009D005C" w:rsidP="009D005C">
      <w:pPr>
        <w:rPr>
          <w:rFonts w:eastAsiaTheme="minorHAnsi"/>
          <w:lang w:eastAsia="en-US"/>
        </w:rPr>
      </w:pPr>
      <w:r w:rsidRPr="003063D6">
        <w:rPr>
          <w:rFonts w:eastAsiaTheme="minorHAnsi"/>
          <w:lang w:eastAsia="en-US"/>
        </w:rPr>
        <w:t>телефон______________________________________________________________________</w:t>
      </w:r>
    </w:p>
    <w:p w:rsidR="009D005C" w:rsidRPr="003063D6" w:rsidRDefault="009D005C" w:rsidP="009D005C">
      <w:pPr>
        <w:rPr>
          <w:rFonts w:eastAsiaTheme="minorHAnsi"/>
          <w:lang w:eastAsia="en-US"/>
        </w:rPr>
      </w:pPr>
      <w:r w:rsidRPr="003063D6">
        <w:rPr>
          <w:rFonts w:eastAsiaTheme="minorHAnsi"/>
          <w:lang w:eastAsia="en-US"/>
        </w:rPr>
        <w:t>Применяемая система налогообложения___________________________________________</w:t>
      </w:r>
    </w:p>
    <w:p w:rsidR="009D005C" w:rsidRPr="003063D6" w:rsidRDefault="009D005C" w:rsidP="009D005C">
      <w:pPr>
        <w:rPr>
          <w:rFonts w:eastAsiaTheme="minorHAnsi"/>
          <w:lang w:eastAsia="en-US"/>
        </w:rPr>
      </w:pPr>
      <w:r w:rsidRPr="003063D6">
        <w:rPr>
          <w:rFonts w:eastAsiaTheme="minorHAnsi"/>
          <w:lang w:eastAsia="en-US"/>
        </w:rPr>
        <w:t>Основной вид деятельности ( в соответствии с ОКВЭД, с указанием кода)_________________________________________________________________________</w:t>
      </w:r>
    </w:p>
    <w:p w:rsidR="009D005C" w:rsidRPr="003063D6" w:rsidRDefault="009D005C" w:rsidP="009D005C">
      <w:pPr>
        <w:tabs>
          <w:tab w:val="left" w:pos="1380"/>
        </w:tabs>
        <w:ind w:left="360"/>
        <w:rPr>
          <w:rFonts w:eastAsiaTheme="minorHAnsi"/>
          <w:i/>
          <w:lang w:eastAsia="en-US"/>
        </w:rPr>
      </w:pPr>
    </w:p>
    <w:p w:rsidR="009D005C" w:rsidRPr="003063D6" w:rsidRDefault="009D005C" w:rsidP="009D005C">
      <w:pPr>
        <w:tabs>
          <w:tab w:val="left" w:pos="1380"/>
        </w:tabs>
        <w:ind w:left="360"/>
        <w:jc w:val="center"/>
        <w:rPr>
          <w:rFonts w:eastAsiaTheme="minorHAnsi"/>
          <w:i/>
          <w:lang w:eastAsia="en-US"/>
        </w:rPr>
      </w:pPr>
      <w:r w:rsidRPr="003063D6">
        <w:rPr>
          <w:rFonts w:eastAsiaTheme="minorHAnsi"/>
          <w:i/>
          <w:lang w:eastAsia="en-US"/>
        </w:rPr>
        <w:t>2.Сведения о среднесписочной численности работающих, начислений и выпла</w:t>
      </w:r>
      <w:r>
        <w:rPr>
          <w:rFonts w:eastAsiaTheme="minorHAnsi"/>
          <w:i/>
          <w:lang w:eastAsia="en-US"/>
        </w:rPr>
        <w:t>ченной</w:t>
      </w:r>
      <w:r w:rsidRPr="003063D6">
        <w:rPr>
          <w:rFonts w:eastAsiaTheme="minorHAnsi"/>
          <w:i/>
          <w:lang w:eastAsia="en-US"/>
        </w:rPr>
        <w:t xml:space="preserve"> заработной плате</w:t>
      </w:r>
      <w:r>
        <w:rPr>
          <w:rFonts w:eastAsiaTheme="minorHAnsi"/>
          <w:i/>
          <w:lang w:eastAsia="en-US"/>
        </w:rPr>
        <w:t>, а так же удержанном и перечисленном с нее налоге на доходы физических лиц</w:t>
      </w:r>
      <w:r w:rsidRPr="003063D6">
        <w:rPr>
          <w:rFonts w:eastAsiaTheme="minorHAnsi"/>
          <w:i/>
          <w:lang w:eastAsia="en-US"/>
        </w:rPr>
        <w:t xml:space="preserve"> за </w:t>
      </w:r>
      <w:r>
        <w:rPr>
          <w:rFonts w:eastAsiaTheme="minorHAnsi"/>
          <w:i/>
          <w:lang w:eastAsia="en-US"/>
        </w:rPr>
        <w:t>6 (</w:t>
      </w:r>
      <w:r w:rsidRPr="003063D6">
        <w:rPr>
          <w:rFonts w:eastAsiaTheme="minorHAnsi"/>
          <w:i/>
          <w:lang w:eastAsia="en-US"/>
        </w:rPr>
        <w:t>шесть</w:t>
      </w:r>
      <w:r>
        <w:rPr>
          <w:rFonts w:eastAsiaTheme="minorHAnsi"/>
          <w:i/>
          <w:lang w:eastAsia="en-US"/>
        </w:rPr>
        <w:t>)</w:t>
      </w:r>
      <w:r w:rsidRPr="003063D6">
        <w:rPr>
          <w:rFonts w:eastAsiaTheme="minorHAnsi"/>
          <w:i/>
          <w:lang w:eastAsia="en-US"/>
        </w:rPr>
        <w:t xml:space="preserve"> месяцев </w:t>
      </w:r>
      <w:r>
        <w:rPr>
          <w:rFonts w:eastAsiaTheme="minorHAnsi"/>
          <w:i/>
          <w:lang w:eastAsia="en-US"/>
        </w:rPr>
        <w:t>предшествующих дате подачи</w:t>
      </w:r>
    </w:p>
    <w:tbl>
      <w:tblPr>
        <w:tblStyle w:val="ac"/>
        <w:tblW w:w="0" w:type="auto"/>
        <w:tblLook w:val="04A0" w:firstRow="1" w:lastRow="0" w:firstColumn="1" w:lastColumn="0" w:noHBand="0" w:noVBand="1"/>
      </w:tblPr>
      <w:tblGrid>
        <w:gridCol w:w="929"/>
        <w:gridCol w:w="1980"/>
        <w:gridCol w:w="1525"/>
        <w:gridCol w:w="1566"/>
        <w:gridCol w:w="1527"/>
        <w:gridCol w:w="1818"/>
      </w:tblGrid>
      <w:tr w:rsidR="009D005C" w:rsidRPr="003063D6" w:rsidTr="008C00CF">
        <w:tc>
          <w:tcPr>
            <w:tcW w:w="1595" w:type="dxa"/>
          </w:tcPr>
          <w:p w:rsidR="009D005C" w:rsidRPr="003063D6" w:rsidRDefault="009D005C" w:rsidP="008C00CF">
            <w:pPr>
              <w:rPr>
                <w:rFonts w:eastAsiaTheme="minorHAnsi"/>
                <w:lang w:eastAsia="en-US"/>
              </w:rPr>
            </w:pPr>
            <w:r w:rsidRPr="003063D6">
              <w:rPr>
                <w:rFonts w:eastAsiaTheme="minorHAnsi"/>
                <w:lang w:eastAsia="en-US"/>
              </w:rPr>
              <w:t>период</w:t>
            </w:r>
          </w:p>
        </w:tc>
        <w:tc>
          <w:tcPr>
            <w:tcW w:w="1595" w:type="dxa"/>
          </w:tcPr>
          <w:p w:rsidR="009D005C" w:rsidRPr="003063D6" w:rsidRDefault="009D005C" w:rsidP="008C00CF">
            <w:pPr>
              <w:rPr>
                <w:rFonts w:eastAsiaTheme="minorHAnsi"/>
                <w:lang w:eastAsia="en-US"/>
              </w:rPr>
            </w:pPr>
            <w:r w:rsidRPr="003063D6">
              <w:rPr>
                <w:rFonts w:eastAsiaTheme="minorHAnsi"/>
                <w:lang w:eastAsia="en-US"/>
              </w:rPr>
              <w:t>Среднесписочная численность</w:t>
            </w:r>
          </w:p>
        </w:tc>
        <w:tc>
          <w:tcPr>
            <w:tcW w:w="1595" w:type="dxa"/>
          </w:tcPr>
          <w:p w:rsidR="009D005C" w:rsidRPr="003063D6" w:rsidRDefault="009D005C" w:rsidP="008C00CF">
            <w:pPr>
              <w:rPr>
                <w:rFonts w:eastAsiaTheme="minorHAnsi"/>
                <w:lang w:eastAsia="en-US"/>
              </w:rPr>
            </w:pPr>
            <w:r w:rsidRPr="003063D6">
              <w:rPr>
                <w:rFonts w:eastAsiaTheme="minorHAnsi"/>
                <w:lang w:eastAsia="en-US"/>
              </w:rPr>
              <w:t>Начисленная заработная плата</w:t>
            </w:r>
          </w:p>
        </w:tc>
        <w:tc>
          <w:tcPr>
            <w:tcW w:w="1595" w:type="dxa"/>
          </w:tcPr>
          <w:p w:rsidR="009D005C" w:rsidRPr="003063D6" w:rsidRDefault="009D005C" w:rsidP="008C00CF">
            <w:pPr>
              <w:rPr>
                <w:rFonts w:eastAsiaTheme="minorHAnsi"/>
                <w:lang w:eastAsia="en-US"/>
              </w:rPr>
            </w:pPr>
            <w:r w:rsidRPr="003063D6">
              <w:rPr>
                <w:rFonts w:eastAsiaTheme="minorHAnsi"/>
                <w:lang w:eastAsia="en-US"/>
              </w:rPr>
              <w:t>Выплаченная заработная плата</w:t>
            </w:r>
          </w:p>
        </w:tc>
        <w:tc>
          <w:tcPr>
            <w:tcW w:w="1595" w:type="dxa"/>
          </w:tcPr>
          <w:p w:rsidR="009D005C" w:rsidRPr="003063D6" w:rsidRDefault="009D005C" w:rsidP="008C00CF">
            <w:pPr>
              <w:rPr>
                <w:rFonts w:eastAsiaTheme="minorHAnsi"/>
                <w:lang w:eastAsia="en-US"/>
              </w:rPr>
            </w:pPr>
            <w:r w:rsidRPr="003063D6">
              <w:rPr>
                <w:rFonts w:eastAsiaTheme="minorHAnsi"/>
                <w:lang w:eastAsia="en-US"/>
              </w:rPr>
              <w:t>Удержанный НДФЛ</w:t>
            </w:r>
          </w:p>
        </w:tc>
        <w:tc>
          <w:tcPr>
            <w:tcW w:w="1596" w:type="dxa"/>
          </w:tcPr>
          <w:p w:rsidR="009D005C" w:rsidRPr="003063D6" w:rsidRDefault="009D005C" w:rsidP="008C00CF">
            <w:pPr>
              <w:rPr>
                <w:rFonts w:eastAsiaTheme="minorHAnsi"/>
                <w:lang w:eastAsia="en-US"/>
              </w:rPr>
            </w:pPr>
            <w:r w:rsidRPr="003063D6">
              <w:rPr>
                <w:rFonts w:eastAsiaTheme="minorHAnsi"/>
                <w:lang w:eastAsia="en-US"/>
              </w:rPr>
              <w:t>Перечисленный</w:t>
            </w:r>
          </w:p>
          <w:p w:rsidR="009D005C" w:rsidRPr="003063D6" w:rsidRDefault="009D005C" w:rsidP="008C00CF">
            <w:pPr>
              <w:rPr>
                <w:rFonts w:eastAsiaTheme="minorHAnsi"/>
                <w:lang w:eastAsia="en-US"/>
              </w:rPr>
            </w:pPr>
            <w:r w:rsidRPr="003063D6">
              <w:rPr>
                <w:rFonts w:eastAsiaTheme="minorHAnsi"/>
                <w:lang w:eastAsia="en-US"/>
              </w:rPr>
              <w:t>НДФЛ</w:t>
            </w:r>
          </w:p>
        </w:tc>
      </w:tr>
      <w:tr w:rsidR="009D005C" w:rsidRPr="003063D6" w:rsidTr="008C00CF">
        <w:tc>
          <w:tcPr>
            <w:tcW w:w="1595" w:type="dxa"/>
          </w:tcPr>
          <w:p w:rsidR="009D005C" w:rsidRPr="003063D6" w:rsidRDefault="009D005C" w:rsidP="008C00CF">
            <w:pPr>
              <w:rPr>
                <w:rFonts w:eastAsiaTheme="minorHAnsi"/>
                <w:lang w:eastAsia="en-US"/>
              </w:rPr>
            </w:pPr>
          </w:p>
        </w:tc>
        <w:tc>
          <w:tcPr>
            <w:tcW w:w="1595" w:type="dxa"/>
          </w:tcPr>
          <w:p w:rsidR="009D005C" w:rsidRPr="003063D6" w:rsidRDefault="009D005C" w:rsidP="008C00CF">
            <w:pPr>
              <w:rPr>
                <w:rFonts w:eastAsiaTheme="minorHAnsi"/>
                <w:lang w:eastAsia="en-US"/>
              </w:rPr>
            </w:pPr>
          </w:p>
        </w:tc>
        <w:tc>
          <w:tcPr>
            <w:tcW w:w="1595" w:type="dxa"/>
          </w:tcPr>
          <w:p w:rsidR="009D005C" w:rsidRPr="003063D6" w:rsidRDefault="009D005C" w:rsidP="008C00CF">
            <w:pPr>
              <w:rPr>
                <w:rFonts w:eastAsiaTheme="minorHAnsi"/>
                <w:lang w:eastAsia="en-US"/>
              </w:rPr>
            </w:pPr>
          </w:p>
        </w:tc>
        <w:tc>
          <w:tcPr>
            <w:tcW w:w="1595" w:type="dxa"/>
          </w:tcPr>
          <w:p w:rsidR="009D005C" w:rsidRPr="003063D6" w:rsidRDefault="009D005C" w:rsidP="008C00CF">
            <w:pPr>
              <w:rPr>
                <w:rFonts w:eastAsiaTheme="minorHAnsi"/>
                <w:lang w:eastAsia="en-US"/>
              </w:rPr>
            </w:pPr>
          </w:p>
        </w:tc>
        <w:tc>
          <w:tcPr>
            <w:tcW w:w="1595" w:type="dxa"/>
          </w:tcPr>
          <w:p w:rsidR="009D005C" w:rsidRPr="003063D6" w:rsidRDefault="009D005C" w:rsidP="008C00CF">
            <w:pPr>
              <w:rPr>
                <w:rFonts w:eastAsiaTheme="minorHAnsi"/>
                <w:lang w:eastAsia="en-US"/>
              </w:rPr>
            </w:pPr>
          </w:p>
        </w:tc>
        <w:tc>
          <w:tcPr>
            <w:tcW w:w="1596" w:type="dxa"/>
          </w:tcPr>
          <w:p w:rsidR="009D005C" w:rsidRPr="003063D6" w:rsidRDefault="009D005C" w:rsidP="008C00CF">
            <w:pPr>
              <w:rPr>
                <w:rFonts w:eastAsiaTheme="minorHAnsi"/>
                <w:lang w:eastAsia="en-US"/>
              </w:rPr>
            </w:pPr>
          </w:p>
        </w:tc>
      </w:tr>
      <w:tr w:rsidR="009D005C" w:rsidRPr="003063D6" w:rsidTr="008C00CF">
        <w:tc>
          <w:tcPr>
            <w:tcW w:w="1595" w:type="dxa"/>
          </w:tcPr>
          <w:p w:rsidR="009D005C" w:rsidRPr="003063D6" w:rsidRDefault="009D005C" w:rsidP="008C00CF">
            <w:pPr>
              <w:rPr>
                <w:rFonts w:eastAsiaTheme="minorHAnsi"/>
                <w:lang w:eastAsia="en-US"/>
              </w:rPr>
            </w:pPr>
            <w:r w:rsidRPr="003063D6">
              <w:rPr>
                <w:rFonts w:eastAsiaTheme="minorHAnsi"/>
                <w:lang w:eastAsia="en-US"/>
              </w:rPr>
              <w:t>итого</w:t>
            </w:r>
          </w:p>
        </w:tc>
        <w:tc>
          <w:tcPr>
            <w:tcW w:w="1595" w:type="dxa"/>
          </w:tcPr>
          <w:p w:rsidR="009D005C" w:rsidRPr="003063D6" w:rsidRDefault="009D005C" w:rsidP="008C00CF">
            <w:pPr>
              <w:rPr>
                <w:rFonts w:eastAsiaTheme="minorHAnsi"/>
                <w:lang w:eastAsia="en-US"/>
              </w:rPr>
            </w:pPr>
          </w:p>
        </w:tc>
        <w:tc>
          <w:tcPr>
            <w:tcW w:w="1595" w:type="dxa"/>
          </w:tcPr>
          <w:p w:rsidR="009D005C" w:rsidRPr="003063D6" w:rsidRDefault="009D005C" w:rsidP="008C00CF">
            <w:pPr>
              <w:rPr>
                <w:rFonts w:eastAsiaTheme="minorHAnsi"/>
                <w:lang w:eastAsia="en-US"/>
              </w:rPr>
            </w:pPr>
          </w:p>
        </w:tc>
        <w:tc>
          <w:tcPr>
            <w:tcW w:w="1595" w:type="dxa"/>
          </w:tcPr>
          <w:p w:rsidR="009D005C" w:rsidRPr="003063D6" w:rsidRDefault="009D005C" w:rsidP="008C00CF">
            <w:pPr>
              <w:rPr>
                <w:rFonts w:eastAsiaTheme="minorHAnsi"/>
                <w:lang w:eastAsia="en-US"/>
              </w:rPr>
            </w:pPr>
          </w:p>
        </w:tc>
        <w:tc>
          <w:tcPr>
            <w:tcW w:w="1595" w:type="dxa"/>
          </w:tcPr>
          <w:p w:rsidR="009D005C" w:rsidRPr="003063D6" w:rsidRDefault="009D005C" w:rsidP="008C00CF">
            <w:pPr>
              <w:rPr>
                <w:rFonts w:eastAsiaTheme="minorHAnsi"/>
                <w:lang w:eastAsia="en-US"/>
              </w:rPr>
            </w:pPr>
          </w:p>
        </w:tc>
        <w:tc>
          <w:tcPr>
            <w:tcW w:w="1596" w:type="dxa"/>
          </w:tcPr>
          <w:p w:rsidR="009D005C" w:rsidRPr="003063D6" w:rsidRDefault="009D005C" w:rsidP="008C00CF">
            <w:pPr>
              <w:rPr>
                <w:rFonts w:eastAsiaTheme="minorHAnsi"/>
                <w:lang w:eastAsia="en-US"/>
              </w:rPr>
            </w:pPr>
          </w:p>
        </w:tc>
      </w:tr>
    </w:tbl>
    <w:p w:rsidR="009D005C" w:rsidRPr="003063D6" w:rsidRDefault="009D005C" w:rsidP="009D005C">
      <w:pPr>
        <w:rPr>
          <w:rFonts w:eastAsiaTheme="minorHAnsi"/>
          <w:lang w:eastAsia="en-US"/>
        </w:rPr>
      </w:pPr>
    </w:p>
    <w:p w:rsidR="009D005C" w:rsidRPr="00FF045E" w:rsidRDefault="009D005C" w:rsidP="009D005C">
      <w:pPr>
        <w:rPr>
          <w:rFonts w:eastAsiaTheme="minorHAnsi"/>
          <w:sz w:val="22"/>
          <w:szCs w:val="22"/>
          <w:lang w:eastAsia="en-US"/>
        </w:rPr>
      </w:pPr>
      <w:r w:rsidRPr="00FF045E">
        <w:rPr>
          <w:rFonts w:eastAsiaTheme="minorHAnsi"/>
          <w:sz w:val="22"/>
          <w:szCs w:val="22"/>
          <w:lang w:eastAsia="en-US"/>
        </w:rPr>
        <w:t>Достоверность представленных сведений гарантирую.</w:t>
      </w:r>
    </w:p>
    <w:p w:rsidR="009D005C" w:rsidRPr="00FF045E" w:rsidRDefault="009D005C" w:rsidP="009D005C">
      <w:pPr>
        <w:rPr>
          <w:rFonts w:eastAsiaTheme="minorHAnsi"/>
          <w:sz w:val="22"/>
          <w:szCs w:val="22"/>
          <w:lang w:eastAsia="en-US"/>
        </w:rPr>
      </w:pPr>
      <w:r w:rsidRPr="00FF045E">
        <w:rPr>
          <w:rFonts w:eastAsiaTheme="minorHAnsi"/>
          <w:sz w:val="22"/>
          <w:szCs w:val="22"/>
          <w:lang w:eastAsia="en-US"/>
        </w:rPr>
        <w:t>Руководитель __________________________                             _________________________</w:t>
      </w:r>
    </w:p>
    <w:p w:rsidR="009D005C" w:rsidRPr="00FF045E" w:rsidRDefault="009D005C" w:rsidP="009D005C">
      <w:pPr>
        <w:tabs>
          <w:tab w:val="left" w:pos="2475"/>
        </w:tabs>
        <w:rPr>
          <w:rFonts w:eastAsiaTheme="minorHAnsi"/>
          <w:sz w:val="22"/>
          <w:szCs w:val="22"/>
          <w:lang w:eastAsia="en-US"/>
        </w:rPr>
      </w:pPr>
      <w:r w:rsidRPr="00FF045E">
        <w:rPr>
          <w:rFonts w:eastAsiaTheme="minorHAnsi"/>
          <w:sz w:val="22"/>
          <w:szCs w:val="22"/>
          <w:lang w:eastAsia="en-US"/>
        </w:rPr>
        <w:tab/>
        <w:t>(подпись)                                               ( расшифровка подписи)</w:t>
      </w:r>
    </w:p>
    <w:p w:rsidR="009D005C" w:rsidRPr="00FF045E" w:rsidRDefault="009D005C" w:rsidP="009D005C">
      <w:pPr>
        <w:rPr>
          <w:rFonts w:eastAsiaTheme="minorHAnsi"/>
          <w:sz w:val="22"/>
          <w:szCs w:val="22"/>
          <w:lang w:eastAsia="en-US"/>
        </w:rPr>
      </w:pPr>
      <w:r w:rsidRPr="00FF045E">
        <w:rPr>
          <w:rFonts w:eastAsiaTheme="minorHAnsi"/>
          <w:sz w:val="22"/>
          <w:szCs w:val="22"/>
          <w:lang w:eastAsia="en-US"/>
        </w:rPr>
        <w:lastRenderedPageBreak/>
        <w:t>Главный бухгалтер _____________________                              _________________________</w:t>
      </w:r>
    </w:p>
    <w:p w:rsidR="009D005C" w:rsidRDefault="009D005C" w:rsidP="009D005C">
      <w:pPr>
        <w:tabs>
          <w:tab w:val="left" w:pos="2670"/>
        </w:tabs>
        <w:rPr>
          <w:rFonts w:eastAsiaTheme="minorHAnsi"/>
          <w:sz w:val="22"/>
          <w:szCs w:val="22"/>
          <w:lang w:eastAsia="en-US"/>
        </w:rPr>
      </w:pPr>
      <w:r w:rsidRPr="00FF045E">
        <w:rPr>
          <w:rFonts w:eastAsiaTheme="minorHAnsi"/>
          <w:sz w:val="22"/>
          <w:szCs w:val="22"/>
          <w:lang w:eastAsia="en-US"/>
        </w:rPr>
        <w:t xml:space="preserve">                                           (подпись)                                             (расшифровка подписи)</w:t>
      </w:r>
    </w:p>
    <w:p w:rsidR="00100EA7" w:rsidRDefault="00100EA7" w:rsidP="009D005C">
      <w:pPr>
        <w:tabs>
          <w:tab w:val="left" w:pos="2670"/>
        </w:tabs>
        <w:rPr>
          <w:rFonts w:eastAsiaTheme="minorHAnsi"/>
          <w:sz w:val="22"/>
          <w:szCs w:val="22"/>
          <w:lang w:eastAsia="en-US"/>
        </w:rPr>
      </w:pPr>
    </w:p>
    <w:p w:rsidR="00100EA7" w:rsidRDefault="00100EA7" w:rsidP="00100EA7">
      <w:pPr>
        <w:tabs>
          <w:tab w:val="left" w:pos="1276"/>
        </w:tabs>
        <w:jc w:val="both"/>
      </w:pPr>
      <w:r>
        <w:t>Даю согласие на обработку своих персональных данных и п</w:t>
      </w:r>
      <w:r w:rsidRPr="00F37AD5">
        <w:t>одтверждаю, что ознакомлен(а)</w:t>
      </w:r>
      <w:r>
        <w:t xml:space="preserve"> </w:t>
      </w:r>
      <w:r w:rsidRPr="00F37AD5">
        <w:t>с Федеральным законом от 27 июля 2006 года № 152-ФЗ «О персональных данных»</w:t>
      </w:r>
      <w:r>
        <w:t>.</w:t>
      </w:r>
    </w:p>
    <w:p w:rsidR="00100EA7" w:rsidRPr="00C74BE4" w:rsidRDefault="00100EA7" w:rsidP="00100EA7">
      <w:pPr>
        <w:jc w:val="both"/>
        <w:rPr>
          <w:sz w:val="6"/>
          <w:szCs w:val="6"/>
        </w:rPr>
      </w:pPr>
    </w:p>
    <w:p w:rsidR="00100EA7" w:rsidRDefault="00100EA7" w:rsidP="00100EA7">
      <w:r>
        <w:t xml:space="preserve">        </w:t>
      </w:r>
      <w:r w:rsidRPr="00E4232D">
        <w:t>________________</w:t>
      </w:r>
      <w:r w:rsidRPr="000F15F0">
        <w:rPr>
          <w:b/>
          <w:color w:val="7F7F7F"/>
        </w:rPr>
        <w:t xml:space="preserve"> </w:t>
      </w:r>
      <w:r w:rsidRPr="00E4232D">
        <w:rPr>
          <w:b/>
        </w:rPr>
        <w:t>/</w:t>
      </w:r>
      <w:r w:rsidRPr="00E4232D">
        <w:t xml:space="preserve"> ____________</w:t>
      </w:r>
      <w:r>
        <w:t>_______</w:t>
      </w:r>
      <w:r w:rsidRPr="00E4232D">
        <w:t xml:space="preserve">___ /  " _____ " </w:t>
      </w:r>
      <w:r w:rsidRPr="000F15F0">
        <w:t>__________</w:t>
      </w:r>
      <w:r>
        <w:t>___20</w:t>
      </w:r>
      <w:r w:rsidRPr="000F15F0">
        <w:t>___</w:t>
      </w:r>
      <w:r w:rsidRPr="00F63FAC">
        <w:rPr>
          <w:vertAlign w:val="superscript"/>
        </w:rPr>
        <w:t xml:space="preserve"> </w:t>
      </w:r>
      <w:r w:rsidRPr="000F15F0">
        <w:t>г.</w:t>
      </w:r>
    </w:p>
    <w:p w:rsidR="00100EA7" w:rsidRDefault="00100EA7" w:rsidP="00100EA7"/>
    <w:p w:rsidR="00100EA7" w:rsidRDefault="00100EA7" w:rsidP="00100EA7">
      <w:pPr>
        <w:rPr>
          <w:vertAlign w:val="superscript"/>
        </w:rPr>
      </w:pPr>
    </w:p>
    <w:p w:rsidR="00100EA7" w:rsidRPr="00FF045E" w:rsidRDefault="00100EA7" w:rsidP="009D005C">
      <w:pPr>
        <w:tabs>
          <w:tab w:val="left" w:pos="2670"/>
        </w:tabs>
        <w:rPr>
          <w:rFonts w:eastAsiaTheme="minorHAnsi"/>
          <w:sz w:val="22"/>
          <w:szCs w:val="22"/>
          <w:lang w:eastAsia="en-US"/>
        </w:rPr>
      </w:pPr>
    </w:p>
    <w:bookmarkStart w:id="5" w:name="_MON_1581841833"/>
    <w:bookmarkStart w:id="6" w:name="_MON_1675770618"/>
    <w:bookmarkStart w:id="7" w:name="_MON_1675770631"/>
    <w:bookmarkStart w:id="8" w:name="_MON_1581841901"/>
    <w:bookmarkStart w:id="9" w:name="_MON_1581841057"/>
    <w:bookmarkStart w:id="10" w:name="_MON_1581842708"/>
    <w:bookmarkStart w:id="11" w:name="_MON_1582521391"/>
    <w:bookmarkStart w:id="12" w:name="_MON_1582521422"/>
    <w:bookmarkStart w:id="13" w:name="_MON_1582521445"/>
    <w:bookmarkStart w:id="14" w:name="_MON_1581841079"/>
    <w:bookmarkStart w:id="15" w:name="_MON_1581841102"/>
    <w:bookmarkStart w:id="16" w:name="_MON_1581841265"/>
    <w:bookmarkStart w:id="17" w:name="_MON_1636541653"/>
    <w:bookmarkStart w:id="18" w:name="_MON_1636541667"/>
    <w:bookmarkStart w:id="19" w:name="_MON_1699168748"/>
    <w:bookmarkStart w:id="20" w:name="_MON_1699168776"/>
    <w:bookmarkStart w:id="21" w:name="_MON_1699169859"/>
    <w:bookmarkStart w:id="22" w:name="_MON_1699170899"/>
    <w:bookmarkStart w:id="23" w:name="_MON_1699172251"/>
    <w:bookmarkStart w:id="24" w:name="_MON_1699172282"/>
    <w:bookmarkStart w:id="25" w:name="_MON_1699172287"/>
    <w:bookmarkStart w:id="26" w:name="_MON_1699172302"/>
    <w:bookmarkStart w:id="27" w:name="_MON_1699172425"/>
    <w:bookmarkStart w:id="28" w:name="_MON_1699172520"/>
    <w:bookmarkStart w:id="29" w:name="_MON_1636541716"/>
    <w:bookmarkStart w:id="30" w:name="_MON_1636541763"/>
    <w:bookmarkStart w:id="31" w:name="_MON_1636541780"/>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Start w:id="32" w:name="_MON_1636541782"/>
    <w:bookmarkEnd w:id="32"/>
    <w:p w:rsidR="009D005C" w:rsidRPr="003063D6" w:rsidRDefault="00AC6FCD" w:rsidP="009D005C">
      <w:pPr>
        <w:rPr>
          <w:rFonts w:eastAsiaTheme="minorHAnsi"/>
          <w:sz w:val="28"/>
          <w:szCs w:val="28"/>
          <w:lang w:eastAsia="en-US"/>
        </w:rPr>
      </w:pPr>
      <w:r w:rsidRPr="003063D6">
        <w:rPr>
          <w:rFonts w:eastAsiaTheme="minorHAnsi"/>
          <w:sz w:val="28"/>
          <w:szCs w:val="28"/>
          <w:lang w:eastAsia="en-US"/>
        </w:rPr>
        <w:object w:dxaOrig="9685" w:dyaOrig="133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75pt;height:668.3pt" o:ole="">
            <v:imagedata r:id="rId18" o:title=""/>
          </v:shape>
          <o:OLEObject Type="Embed" ProgID="Word.Document.12" ShapeID="_x0000_i1025" DrawAspect="Content" ObjectID="_1771829903" r:id="rId19">
            <o:FieldCodes>\s</o:FieldCodes>
          </o:OLEObject>
        </w:object>
      </w:r>
      <w:r w:rsidR="009D005C" w:rsidRPr="003063D6">
        <w:rPr>
          <w:rFonts w:eastAsiaTheme="minorHAnsi"/>
          <w:sz w:val="28"/>
          <w:szCs w:val="28"/>
          <w:lang w:eastAsia="en-US"/>
        </w:rPr>
        <w:t xml:space="preserve">                                                                                                       </w:t>
      </w:r>
    </w:p>
    <w:p w:rsidR="009D005C" w:rsidRPr="003063D6" w:rsidRDefault="009D005C" w:rsidP="009D005C">
      <w:pPr>
        <w:rPr>
          <w:rFonts w:eastAsiaTheme="minorHAnsi"/>
          <w:sz w:val="28"/>
          <w:szCs w:val="28"/>
          <w:lang w:eastAsia="en-US"/>
        </w:rPr>
      </w:pPr>
    </w:p>
    <w:p w:rsidR="00100EA7" w:rsidRDefault="00100EA7" w:rsidP="00100EA7">
      <w:pPr>
        <w:tabs>
          <w:tab w:val="left" w:pos="1276"/>
        </w:tabs>
        <w:jc w:val="both"/>
      </w:pPr>
    </w:p>
    <w:p w:rsidR="00100EA7" w:rsidRDefault="00100EA7" w:rsidP="00100EA7">
      <w:pPr>
        <w:tabs>
          <w:tab w:val="left" w:pos="1276"/>
        </w:tabs>
        <w:jc w:val="both"/>
      </w:pPr>
      <w:r>
        <w:t>Даю согласие на обработку своих персональных данных и п</w:t>
      </w:r>
      <w:r w:rsidRPr="00F37AD5">
        <w:t>одтверждаю, что ознакомлен(а)</w:t>
      </w:r>
      <w:r>
        <w:t xml:space="preserve"> </w:t>
      </w:r>
      <w:r w:rsidRPr="00F37AD5">
        <w:t>с Федеральным законом от 27 июля 2006 года № 152-ФЗ «О персональных данных»</w:t>
      </w:r>
      <w:r>
        <w:t>.</w:t>
      </w:r>
    </w:p>
    <w:p w:rsidR="00100EA7" w:rsidRPr="00C74BE4" w:rsidRDefault="00100EA7" w:rsidP="00100EA7">
      <w:pPr>
        <w:jc w:val="both"/>
        <w:rPr>
          <w:sz w:val="6"/>
          <w:szCs w:val="6"/>
        </w:rPr>
      </w:pPr>
    </w:p>
    <w:p w:rsidR="00100EA7" w:rsidRDefault="00100EA7" w:rsidP="00100EA7">
      <w:pPr>
        <w:rPr>
          <w:vertAlign w:val="superscript"/>
        </w:rPr>
      </w:pPr>
      <w:r>
        <w:t xml:space="preserve">        </w:t>
      </w:r>
      <w:r w:rsidRPr="00E4232D">
        <w:t>________________</w:t>
      </w:r>
      <w:r w:rsidRPr="000F15F0">
        <w:rPr>
          <w:b/>
          <w:color w:val="7F7F7F"/>
        </w:rPr>
        <w:t xml:space="preserve"> </w:t>
      </w:r>
      <w:r w:rsidRPr="00E4232D">
        <w:rPr>
          <w:b/>
        </w:rPr>
        <w:t>/</w:t>
      </w:r>
      <w:r w:rsidRPr="00E4232D">
        <w:t xml:space="preserve"> ____________</w:t>
      </w:r>
      <w:r>
        <w:t>_______</w:t>
      </w:r>
      <w:r w:rsidRPr="00E4232D">
        <w:t xml:space="preserve">___ /  " _____ " </w:t>
      </w:r>
      <w:r w:rsidRPr="000F15F0">
        <w:t>__________</w:t>
      </w:r>
      <w:r>
        <w:t>___20</w:t>
      </w:r>
      <w:r w:rsidRPr="000F15F0">
        <w:t>___</w:t>
      </w:r>
      <w:r w:rsidRPr="00F63FAC">
        <w:rPr>
          <w:vertAlign w:val="superscript"/>
        </w:rPr>
        <w:t xml:space="preserve"> </w:t>
      </w:r>
      <w:r w:rsidRPr="000F15F0">
        <w:t>г.</w:t>
      </w:r>
    </w:p>
    <w:sectPr w:rsidR="00100EA7" w:rsidSect="00FF045E">
      <w:pgSz w:w="11906" w:h="16838"/>
      <w:pgMar w:top="709"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A6C" w:rsidRDefault="00890A6C" w:rsidP="004716D2">
      <w:r>
        <w:separator/>
      </w:r>
    </w:p>
  </w:endnote>
  <w:endnote w:type="continuationSeparator" w:id="0">
    <w:p w:rsidR="00890A6C" w:rsidRDefault="00890A6C" w:rsidP="00471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2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A6C" w:rsidRDefault="00890A6C" w:rsidP="004716D2">
      <w:r>
        <w:separator/>
      </w:r>
    </w:p>
  </w:footnote>
  <w:footnote w:type="continuationSeparator" w:id="0">
    <w:p w:rsidR="00890A6C" w:rsidRDefault="00890A6C" w:rsidP="004716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80392"/>
    <w:multiLevelType w:val="hybridMultilevel"/>
    <w:tmpl w:val="2528BDD4"/>
    <w:lvl w:ilvl="0" w:tplc="14507D4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15:restartNumberingAfterBreak="0">
    <w:nsid w:val="059F4D0A"/>
    <w:multiLevelType w:val="multilevel"/>
    <w:tmpl w:val="CD364FE4"/>
    <w:lvl w:ilvl="0">
      <w:start w:val="1"/>
      <w:numFmt w:val="upperRoman"/>
      <w:lvlText w:val="%1."/>
      <w:lvlJc w:val="left"/>
      <w:pPr>
        <w:ind w:left="3838"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4252" w:hanging="720"/>
      </w:pPr>
      <w:rPr>
        <w:rFonts w:hint="default"/>
      </w:rPr>
    </w:lvl>
    <w:lvl w:ilvl="3">
      <w:start w:val="1"/>
      <w:numFmt w:val="decimal"/>
      <w:isLgl/>
      <w:lvlText w:val="%1.%2.%3.%4."/>
      <w:lvlJc w:val="left"/>
      <w:pPr>
        <w:ind w:left="4819" w:hanging="1080"/>
      </w:pPr>
      <w:rPr>
        <w:rFonts w:hint="default"/>
      </w:rPr>
    </w:lvl>
    <w:lvl w:ilvl="4">
      <w:start w:val="1"/>
      <w:numFmt w:val="decimal"/>
      <w:isLgl/>
      <w:lvlText w:val="%1.%2.%3.%4.%5."/>
      <w:lvlJc w:val="left"/>
      <w:pPr>
        <w:ind w:left="5026" w:hanging="1080"/>
      </w:pPr>
      <w:rPr>
        <w:rFonts w:hint="default"/>
      </w:rPr>
    </w:lvl>
    <w:lvl w:ilvl="5">
      <w:start w:val="1"/>
      <w:numFmt w:val="decimal"/>
      <w:isLgl/>
      <w:lvlText w:val="%1.%2.%3.%4.%5.%6."/>
      <w:lvlJc w:val="left"/>
      <w:pPr>
        <w:ind w:left="5593" w:hanging="1440"/>
      </w:pPr>
      <w:rPr>
        <w:rFonts w:hint="default"/>
      </w:rPr>
    </w:lvl>
    <w:lvl w:ilvl="6">
      <w:start w:val="1"/>
      <w:numFmt w:val="decimal"/>
      <w:isLgl/>
      <w:lvlText w:val="%1.%2.%3.%4.%5.%6.%7."/>
      <w:lvlJc w:val="left"/>
      <w:pPr>
        <w:ind w:left="6160" w:hanging="1800"/>
      </w:pPr>
      <w:rPr>
        <w:rFonts w:hint="default"/>
      </w:rPr>
    </w:lvl>
    <w:lvl w:ilvl="7">
      <w:start w:val="1"/>
      <w:numFmt w:val="decimal"/>
      <w:isLgl/>
      <w:lvlText w:val="%1.%2.%3.%4.%5.%6.%7.%8."/>
      <w:lvlJc w:val="left"/>
      <w:pPr>
        <w:ind w:left="6367" w:hanging="1800"/>
      </w:pPr>
      <w:rPr>
        <w:rFonts w:hint="default"/>
      </w:rPr>
    </w:lvl>
    <w:lvl w:ilvl="8">
      <w:start w:val="1"/>
      <w:numFmt w:val="decimal"/>
      <w:isLgl/>
      <w:lvlText w:val="%1.%2.%3.%4.%5.%6.%7.%8.%9."/>
      <w:lvlJc w:val="left"/>
      <w:pPr>
        <w:ind w:left="6934" w:hanging="2160"/>
      </w:pPr>
      <w:rPr>
        <w:rFonts w:hint="default"/>
      </w:rPr>
    </w:lvl>
  </w:abstractNum>
  <w:abstractNum w:abstractNumId="2" w15:restartNumberingAfterBreak="0">
    <w:nsid w:val="14E36AF6"/>
    <w:multiLevelType w:val="hybridMultilevel"/>
    <w:tmpl w:val="D2D4A5BA"/>
    <w:lvl w:ilvl="0" w:tplc="8FC28EF4">
      <w:start w:val="1"/>
      <w:numFmt w:val="decimal"/>
      <w:lvlText w:val="%1."/>
      <w:lvlJc w:val="left"/>
      <w:pPr>
        <w:ind w:left="855" w:hanging="435"/>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15:restartNumberingAfterBreak="0">
    <w:nsid w:val="1AEE65F0"/>
    <w:multiLevelType w:val="hybridMultilevel"/>
    <w:tmpl w:val="19C03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FC5A29"/>
    <w:multiLevelType w:val="multilevel"/>
    <w:tmpl w:val="D794E1E8"/>
    <w:lvl w:ilvl="0">
      <w:start w:val="3"/>
      <w:numFmt w:val="decimal"/>
      <w:lvlText w:val="%1."/>
      <w:lvlJc w:val="left"/>
      <w:pPr>
        <w:ind w:left="675" w:hanging="675"/>
      </w:pPr>
      <w:rPr>
        <w:rFonts w:hint="default"/>
      </w:rPr>
    </w:lvl>
    <w:lvl w:ilvl="1">
      <w:start w:val="7"/>
      <w:numFmt w:val="decimal"/>
      <w:lvlText w:val="%1.%2."/>
      <w:lvlJc w:val="left"/>
      <w:pPr>
        <w:ind w:left="8120" w:hanging="720"/>
      </w:pPr>
      <w:rPr>
        <w:rFonts w:hint="default"/>
      </w:rPr>
    </w:lvl>
    <w:lvl w:ilvl="2">
      <w:start w:val="1"/>
      <w:numFmt w:val="decimal"/>
      <w:lvlText w:val="%1.%2.%3."/>
      <w:lvlJc w:val="left"/>
      <w:pPr>
        <w:ind w:left="1864" w:hanging="720"/>
      </w:pPr>
      <w:rPr>
        <w:rFonts w:hint="default"/>
        <w:color w:val="auto"/>
      </w:rPr>
    </w:lvl>
    <w:lvl w:ilvl="3">
      <w:start w:val="1"/>
      <w:numFmt w:val="decimal"/>
      <w:lvlText w:val="%1.%2.%3.%4."/>
      <w:lvlJc w:val="left"/>
      <w:pPr>
        <w:ind w:left="2796" w:hanging="108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4300" w:hanging="1440"/>
      </w:pPr>
      <w:rPr>
        <w:rFonts w:hint="default"/>
      </w:rPr>
    </w:lvl>
    <w:lvl w:ilvl="6">
      <w:start w:val="1"/>
      <w:numFmt w:val="decimal"/>
      <w:lvlText w:val="%1.%2.%3.%4.%5.%6.%7."/>
      <w:lvlJc w:val="left"/>
      <w:pPr>
        <w:ind w:left="5232" w:hanging="1800"/>
      </w:pPr>
      <w:rPr>
        <w:rFonts w:hint="default"/>
      </w:rPr>
    </w:lvl>
    <w:lvl w:ilvl="7">
      <w:start w:val="1"/>
      <w:numFmt w:val="decimal"/>
      <w:lvlText w:val="%1.%2.%3.%4.%5.%6.%7.%8."/>
      <w:lvlJc w:val="left"/>
      <w:pPr>
        <w:ind w:left="5804" w:hanging="1800"/>
      </w:pPr>
      <w:rPr>
        <w:rFonts w:hint="default"/>
      </w:rPr>
    </w:lvl>
    <w:lvl w:ilvl="8">
      <w:start w:val="1"/>
      <w:numFmt w:val="decimal"/>
      <w:lvlText w:val="%1.%2.%3.%4.%5.%6.%7.%8.%9."/>
      <w:lvlJc w:val="left"/>
      <w:pPr>
        <w:ind w:left="6736" w:hanging="2160"/>
      </w:pPr>
      <w:rPr>
        <w:rFonts w:hint="default"/>
      </w:rPr>
    </w:lvl>
  </w:abstractNum>
  <w:abstractNum w:abstractNumId="5" w15:restartNumberingAfterBreak="0">
    <w:nsid w:val="227D4D2A"/>
    <w:multiLevelType w:val="multilevel"/>
    <w:tmpl w:val="014050BC"/>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29F30610"/>
    <w:multiLevelType w:val="multilevel"/>
    <w:tmpl w:val="180AB270"/>
    <w:lvl w:ilvl="0">
      <w:start w:val="2"/>
      <w:numFmt w:val="decimal"/>
      <w:lvlText w:val="%1."/>
      <w:lvlJc w:val="left"/>
      <w:pPr>
        <w:ind w:left="450" w:hanging="450"/>
      </w:pPr>
      <w:rPr>
        <w:rFonts w:hint="default"/>
      </w:rPr>
    </w:lvl>
    <w:lvl w:ilvl="1">
      <w:start w:val="1"/>
      <w:numFmt w:val="decimal"/>
      <w:lvlText w:val="%1.%2."/>
      <w:lvlJc w:val="left"/>
      <w:pPr>
        <w:ind w:left="1713" w:hanging="720"/>
      </w:pPr>
      <w:rPr>
        <w:rFonts w:hint="default"/>
        <w:color w:val="auto"/>
      </w:rPr>
    </w:lvl>
    <w:lvl w:ilvl="2">
      <w:start w:val="1"/>
      <w:numFmt w:val="decimal"/>
      <w:lvlText w:val="%1.%2.%3."/>
      <w:lvlJc w:val="left"/>
      <w:pPr>
        <w:ind w:left="1720" w:hanging="720"/>
      </w:pPr>
      <w:rPr>
        <w:rFonts w:hint="default"/>
        <w:b w:val="0"/>
        <w:color w:val="auto"/>
      </w:rPr>
    </w:lvl>
    <w:lvl w:ilvl="3">
      <w:start w:val="1"/>
      <w:numFmt w:val="decimal"/>
      <w:lvlText w:val="%1.%2.%3.%4."/>
      <w:lvlJc w:val="left"/>
      <w:pPr>
        <w:ind w:left="3349"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7" w15:restartNumberingAfterBreak="0">
    <w:nsid w:val="36157622"/>
    <w:multiLevelType w:val="multilevel"/>
    <w:tmpl w:val="9BD254D0"/>
    <w:lvl w:ilvl="0">
      <w:start w:val="1"/>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886270C"/>
    <w:multiLevelType w:val="hybridMultilevel"/>
    <w:tmpl w:val="C4D2531C"/>
    <w:lvl w:ilvl="0" w:tplc="22101C36">
      <w:start w:val="1"/>
      <w:numFmt w:val="decimal"/>
      <w:lvlText w:val="%1."/>
      <w:lvlJc w:val="left"/>
      <w:pPr>
        <w:ind w:left="1335" w:hanging="360"/>
      </w:pPr>
      <w:rPr>
        <w:rFonts w:hint="default"/>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9" w15:restartNumberingAfterBreak="0">
    <w:nsid w:val="3F5615B5"/>
    <w:multiLevelType w:val="hybridMultilevel"/>
    <w:tmpl w:val="6B7019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18C7C6C"/>
    <w:multiLevelType w:val="hybridMultilevel"/>
    <w:tmpl w:val="C4D2531C"/>
    <w:lvl w:ilvl="0" w:tplc="22101C36">
      <w:start w:val="1"/>
      <w:numFmt w:val="decimal"/>
      <w:lvlText w:val="%1."/>
      <w:lvlJc w:val="left"/>
      <w:pPr>
        <w:ind w:left="1335" w:hanging="360"/>
      </w:pPr>
      <w:rPr>
        <w:rFonts w:hint="default"/>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11" w15:restartNumberingAfterBreak="0">
    <w:nsid w:val="6CF1376B"/>
    <w:multiLevelType w:val="hybridMultilevel"/>
    <w:tmpl w:val="930243CA"/>
    <w:lvl w:ilvl="0" w:tplc="217AB7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6D1463A8"/>
    <w:multiLevelType w:val="hybridMultilevel"/>
    <w:tmpl w:val="D2D4A5BA"/>
    <w:lvl w:ilvl="0" w:tplc="8FC28EF4">
      <w:start w:val="1"/>
      <w:numFmt w:val="decimal"/>
      <w:lvlText w:val="%1."/>
      <w:lvlJc w:val="left"/>
      <w:pPr>
        <w:ind w:left="855" w:hanging="435"/>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 w15:restartNumberingAfterBreak="0">
    <w:nsid w:val="7E556693"/>
    <w:multiLevelType w:val="hybridMultilevel"/>
    <w:tmpl w:val="D1DED076"/>
    <w:lvl w:ilvl="0" w:tplc="BF0CDCD6">
      <w:start w:val="1"/>
      <w:numFmt w:val="decimal"/>
      <w:suff w:val="space"/>
      <w:lvlText w:val="%1."/>
      <w:lvlJc w:val="left"/>
      <w:pPr>
        <w:ind w:left="885"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8"/>
  </w:num>
  <w:num w:numId="3">
    <w:abstractNumId w:val="9"/>
  </w:num>
  <w:num w:numId="4">
    <w:abstractNumId w:val="10"/>
  </w:num>
  <w:num w:numId="5">
    <w:abstractNumId w:val="3"/>
  </w:num>
  <w:num w:numId="6">
    <w:abstractNumId w:val="12"/>
  </w:num>
  <w:num w:numId="7">
    <w:abstractNumId w:val="2"/>
  </w:num>
  <w:num w:numId="8">
    <w:abstractNumId w:val="13"/>
  </w:num>
  <w:num w:numId="9">
    <w:abstractNumId w:val="1"/>
  </w:num>
  <w:num w:numId="10">
    <w:abstractNumId w:val="6"/>
  </w:num>
  <w:num w:numId="11">
    <w:abstractNumId w:val="7"/>
  </w:num>
  <w:num w:numId="12">
    <w:abstractNumId w:val="11"/>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E6C"/>
    <w:rsid w:val="00000249"/>
    <w:rsid w:val="000005CC"/>
    <w:rsid w:val="00002D53"/>
    <w:rsid w:val="0000510E"/>
    <w:rsid w:val="00010562"/>
    <w:rsid w:val="00010B49"/>
    <w:rsid w:val="0001153D"/>
    <w:rsid w:val="000141FC"/>
    <w:rsid w:val="00031102"/>
    <w:rsid w:val="0003323B"/>
    <w:rsid w:val="000346F8"/>
    <w:rsid w:val="000365BA"/>
    <w:rsid w:val="0004383B"/>
    <w:rsid w:val="00043D08"/>
    <w:rsid w:val="0004659F"/>
    <w:rsid w:val="00047236"/>
    <w:rsid w:val="000477BF"/>
    <w:rsid w:val="00050301"/>
    <w:rsid w:val="00051221"/>
    <w:rsid w:val="0005347C"/>
    <w:rsid w:val="0006053D"/>
    <w:rsid w:val="00061020"/>
    <w:rsid w:val="00064164"/>
    <w:rsid w:val="0006495E"/>
    <w:rsid w:val="00066108"/>
    <w:rsid w:val="00071873"/>
    <w:rsid w:val="00073CA0"/>
    <w:rsid w:val="000909D8"/>
    <w:rsid w:val="00095153"/>
    <w:rsid w:val="000A5D93"/>
    <w:rsid w:val="000B46E9"/>
    <w:rsid w:val="000B7D56"/>
    <w:rsid w:val="000C1C77"/>
    <w:rsid w:val="000C4CBA"/>
    <w:rsid w:val="000D1B18"/>
    <w:rsid w:val="000D2F59"/>
    <w:rsid w:val="000E0C6A"/>
    <w:rsid w:val="000E4288"/>
    <w:rsid w:val="000E7CA7"/>
    <w:rsid w:val="000F01F0"/>
    <w:rsid w:val="000F2D8B"/>
    <w:rsid w:val="000F574E"/>
    <w:rsid w:val="00100EA7"/>
    <w:rsid w:val="00102F51"/>
    <w:rsid w:val="0010377D"/>
    <w:rsid w:val="0011231D"/>
    <w:rsid w:val="001211F0"/>
    <w:rsid w:val="00124229"/>
    <w:rsid w:val="001255A2"/>
    <w:rsid w:val="001332F4"/>
    <w:rsid w:val="00137070"/>
    <w:rsid w:val="00137098"/>
    <w:rsid w:val="0014041E"/>
    <w:rsid w:val="00142F5E"/>
    <w:rsid w:val="0015538B"/>
    <w:rsid w:val="00161237"/>
    <w:rsid w:val="00162A39"/>
    <w:rsid w:val="00164AE7"/>
    <w:rsid w:val="001665E4"/>
    <w:rsid w:val="001703F9"/>
    <w:rsid w:val="001716AD"/>
    <w:rsid w:val="00172969"/>
    <w:rsid w:val="00180722"/>
    <w:rsid w:val="00181871"/>
    <w:rsid w:val="00184C0C"/>
    <w:rsid w:val="00185D2E"/>
    <w:rsid w:val="00194C5A"/>
    <w:rsid w:val="001A2627"/>
    <w:rsid w:val="001A2F1D"/>
    <w:rsid w:val="001A5663"/>
    <w:rsid w:val="001A7BC6"/>
    <w:rsid w:val="001B0F18"/>
    <w:rsid w:val="001B30F2"/>
    <w:rsid w:val="001B7416"/>
    <w:rsid w:val="001B7AB3"/>
    <w:rsid w:val="001C09EF"/>
    <w:rsid w:val="001C32C9"/>
    <w:rsid w:val="001D46AD"/>
    <w:rsid w:val="001D4802"/>
    <w:rsid w:val="001E39BC"/>
    <w:rsid w:val="001E7F37"/>
    <w:rsid w:val="001F3FC9"/>
    <w:rsid w:val="001F6F87"/>
    <w:rsid w:val="001F7327"/>
    <w:rsid w:val="00201784"/>
    <w:rsid w:val="0020795D"/>
    <w:rsid w:val="00210CCC"/>
    <w:rsid w:val="00221A9C"/>
    <w:rsid w:val="002257A4"/>
    <w:rsid w:val="0023167D"/>
    <w:rsid w:val="00240F1C"/>
    <w:rsid w:val="002412E2"/>
    <w:rsid w:val="002438D5"/>
    <w:rsid w:val="00245837"/>
    <w:rsid w:val="002501C2"/>
    <w:rsid w:val="0025300D"/>
    <w:rsid w:val="0026215B"/>
    <w:rsid w:val="00263B64"/>
    <w:rsid w:val="00275AC2"/>
    <w:rsid w:val="00275B5C"/>
    <w:rsid w:val="00277F22"/>
    <w:rsid w:val="002809C0"/>
    <w:rsid w:val="00281C2E"/>
    <w:rsid w:val="00282AC6"/>
    <w:rsid w:val="002833B4"/>
    <w:rsid w:val="002922F3"/>
    <w:rsid w:val="0029353E"/>
    <w:rsid w:val="0029775E"/>
    <w:rsid w:val="002A3B87"/>
    <w:rsid w:val="002A55E2"/>
    <w:rsid w:val="002A7FB8"/>
    <w:rsid w:val="002B059B"/>
    <w:rsid w:val="002B0E08"/>
    <w:rsid w:val="002B208F"/>
    <w:rsid w:val="002C340B"/>
    <w:rsid w:val="002C68C2"/>
    <w:rsid w:val="002D4E74"/>
    <w:rsid w:val="002E2DC1"/>
    <w:rsid w:val="002E7C3B"/>
    <w:rsid w:val="00300777"/>
    <w:rsid w:val="00305884"/>
    <w:rsid w:val="003063D6"/>
    <w:rsid w:val="00313DE4"/>
    <w:rsid w:val="00322515"/>
    <w:rsid w:val="00327D4E"/>
    <w:rsid w:val="003301BC"/>
    <w:rsid w:val="00330CB3"/>
    <w:rsid w:val="003335A5"/>
    <w:rsid w:val="003350C7"/>
    <w:rsid w:val="003354D4"/>
    <w:rsid w:val="00341223"/>
    <w:rsid w:val="0034272E"/>
    <w:rsid w:val="0034306B"/>
    <w:rsid w:val="003475F8"/>
    <w:rsid w:val="003534AF"/>
    <w:rsid w:val="003566A7"/>
    <w:rsid w:val="003607AB"/>
    <w:rsid w:val="00360EEB"/>
    <w:rsid w:val="00371975"/>
    <w:rsid w:val="003722D0"/>
    <w:rsid w:val="00373BD0"/>
    <w:rsid w:val="0038243F"/>
    <w:rsid w:val="0038390D"/>
    <w:rsid w:val="00385D87"/>
    <w:rsid w:val="003915D4"/>
    <w:rsid w:val="003938D5"/>
    <w:rsid w:val="003A03CA"/>
    <w:rsid w:val="003A165B"/>
    <w:rsid w:val="003A2B87"/>
    <w:rsid w:val="003A4AE9"/>
    <w:rsid w:val="003B450F"/>
    <w:rsid w:val="003B61C2"/>
    <w:rsid w:val="003D07FB"/>
    <w:rsid w:val="003D279C"/>
    <w:rsid w:val="003D530E"/>
    <w:rsid w:val="003D5336"/>
    <w:rsid w:val="003D6A59"/>
    <w:rsid w:val="003E012F"/>
    <w:rsid w:val="003E3ADB"/>
    <w:rsid w:val="003E3E52"/>
    <w:rsid w:val="003E4EB7"/>
    <w:rsid w:val="003E5C75"/>
    <w:rsid w:val="003E693E"/>
    <w:rsid w:val="00403AC9"/>
    <w:rsid w:val="00424860"/>
    <w:rsid w:val="00425638"/>
    <w:rsid w:val="0042607F"/>
    <w:rsid w:val="00441189"/>
    <w:rsid w:val="00442B0F"/>
    <w:rsid w:val="00444D94"/>
    <w:rsid w:val="00446799"/>
    <w:rsid w:val="004509C0"/>
    <w:rsid w:val="00451586"/>
    <w:rsid w:val="00451A8E"/>
    <w:rsid w:val="004520F2"/>
    <w:rsid w:val="00453B65"/>
    <w:rsid w:val="0045450B"/>
    <w:rsid w:val="00455A1E"/>
    <w:rsid w:val="00462580"/>
    <w:rsid w:val="00462A85"/>
    <w:rsid w:val="00464B83"/>
    <w:rsid w:val="00465486"/>
    <w:rsid w:val="004702CD"/>
    <w:rsid w:val="004716D2"/>
    <w:rsid w:val="00474941"/>
    <w:rsid w:val="00482FCF"/>
    <w:rsid w:val="00483869"/>
    <w:rsid w:val="00485887"/>
    <w:rsid w:val="00487FB5"/>
    <w:rsid w:val="004960AA"/>
    <w:rsid w:val="004978A2"/>
    <w:rsid w:val="004A41F8"/>
    <w:rsid w:val="004A51FD"/>
    <w:rsid w:val="004B13E2"/>
    <w:rsid w:val="004B3F4C"/>
    <w:rsid w:val="004B562B"/>
    <w:rsid w:val="004C31DF"/>
    <w:rsid w:val="004C787D"/>
    <w:rsid w:val="004C78C4"/>
    <w:rsid w:val="004D1794"/>
    <w:rsid w:val="004D30C6"/>
    <w:rsid w:val="004D4F39"/>
    <w:rsid w:val="004E0504"/>
    <w:rsid w:val="004E1B04"/>
    <w:rsid w:val="004E25F3"/>
    <w:rsid w:val="004E2867"/>
    <w:rsid w:val="004E329E"/>
    <w:rsid w:val="004F25B4"/>
    <w:rsid w:val="004F32CD"/>
    <w:rsid w:val="004F355D"/>
    <w:rsid w:val="004F3CC1"/>
    <w:rsid w:val="00507150"/>
    <w:rsid w:val="00516664"/>
    <w:rsid w:val="00516B1D"/>
    <w:rsid w:val="00524986"/>
    <w:rsid w:val="00524AE1"/>
    <w:rsid w:val="00532612"/>
    <w:rsid w:val="00537696"/>
    <w:rsid w:val="005414BD"/>
    <w:rsid w:val="0054159D"/>
    <w:rsid w:val="00544F7B"/>
    <w:rsid w:val="00550730"/>
    <w:rsid w:val="0055237D"/>
    <w:rsid w:val="00553447"/>
    <w:rsid w:val="00563A23"/>
    <w:rsid w:val="00565C29"/>
    <w:rsid w:val="00576100"/>
    <w:rsid w:val="00591934"/>
    <w:rsid w:val="005B724C"/>
    <w:rsid w:val="005C01E2"/>
    <w:rsid w:val="005C3556"/>
    <w:rsid w:val="005C6C26"/>
    <w:rsid w:val="005D0037"/>
    <w:rsid w:val="005D2823"/>
    <w:rsid w:val="005D4B33"/>
    <w:rsid w:val="005D59D8"/>
    <w:rsid w:val="005D72C4"/>
    <w:rsid w:val="005D7D08"/>
    <w:rsid w:val="005E0D07"/>
    <w:rsid w:val="005E24D1"/>
    <w:rsid w:val="00604985"/>
    <w:rsid w:val="006076B2"/>
    <w:rsid w:val="00613B27"/>
    <w:rsid w:val="00617EDD"/>
    <w:rsid w:val="0062093E"/>
    <w:rsid w:val="0062565C"/>
    <w:rsid w:val="006302AE"/>
    <w:rsid w:val="00630632"/>
    <w:rsid w:val="00633785"/>
    <w:rsid w:val="00635CE9"/>
    <w:rsid w:val="00636F87"/>
    <w:rsid w:val="00637480"/>
    <w:rsid w:val="0064046D"/>
    <w:rsid w:val="0064472E"/>
    <w:rsid w:val="00644AB6"/>
    <w:rsid w:val="00650081"/>
    <w:rsid w:val="00662EF1"/>
    <w:rsid w:val="006648D0"/>
    <w:rsid w:val="0066505E"/>
    <w:rsid w:val="0067346F"/>
    <w:rsid w:val="006735A1"/>
    <w:rsid w:val="00680F81"/>
    <w:rsid w:val="0068162A"/>
    <w:rsid w:val="006847B8"/>
    <w:rsid w:val="00691440"/>
    <w:rsid w:val="00691703"/>
    <w:rsid w:val="0069170D"/>
    <w:rsid w:val="0069175F"/>
    <w:rsid w:val="006920E5"/>
    <w:rsid w:val="00693EA0"/>
    <w:rsid w:val="006A02DB"/>
    <w:rsid w:val="006A14E7"/>
    <w:rsid w:val="006A375B"/>
    <w:rsid w:val="006A56F6"/>
    <w:rsid w:val="006A581E"/>
    <w:rsid w:val="006A5E26"/>
    <w:rsid w:val="006A6155"/>
    <w:rsid w:val="006A784C"/>
    <w:rsid w:val="006C390E"/>
    <w:rsid w:val="006C7F33"/>
    <w:rsid w:val="006D1CCF"/>
    <w:rsid w:val="006D41CE"/>
    <w:rsid w:val="006D5753"/>
    <w:rsid w:val="006D5908"/>
    <w:rsid w:val="006D76B4"/>
    <w:rsid w:val="006E05DD"/>
    <w:rsid w:val="006E3C92"/>
    <w:rsid w:val="006F0D5A"/>
    <w:rsid w:val="006F3D65"/>
    <w:rsid w:val="006F63E8"/>
    <w:rsid w:val="007016E8"/>
    <w:rsid w:val="00704228"/>
    <w:rsid w:val="00705C27"/>
    <w:rsid w:val="0070703C"/>
    <w:rsid w:val="0071501E"/>
    <w:rsid w:val="00715BB0"/>
    <w:rsid w:val="00715C0D"/>
    <w:rsid w:val="00715DD5"/>
    <w:rsid w:val="00723B07"/>
    <w:rsid w:val="00725EA1"/>
    <w:rsid w:val="00730142"/>
    <w:rsid w:val="0073299F"/>
    <w:rsid w:val="00742DA4"/>
    <w:rsid w:val="00747622"/>
    <w:rsid w:val="00753290"/>
    <w:rsid w:val="0075393A"/>
    <w:rsid w:val="00762756"/>
    <w:rsid w:val="00762C4D"/>
    <w:rsid w:val="00770E6C"/>
    <w:rsid w:val="00777778"/>
    <w:rsid w:val="0078408F"/>
    <w:rsid w:val="00784B85"/>
    <w:rsid w:val="0079067F"/>
    <w:rsid w:val="00793A88"/>
    <w:rsid w:val="007A03DB"/>
    <w:rsid w:val="007A28BC"/>
    <w:rsid w:val="007A3783"/>
    <w:rsid w:val="007A5BEF"/>
    <w:rsid w:val="007B50EF"/>
    <w:rsid w:val="007C06E9"/>
    <w:rsid w:val="007C1806"/>
    <w:rsid w:val="007C36D8"/>
    <w:rsid w:val="007C7E5A"/>
    <w:rsid w:val="007D135F"/>
    <w:rsid w:val="007D2601"/>
    <w:rsid w:val="007D4E5B"/>
    <w:rsid w:val="007D58E0"/>
    <w:rsid w:val="007D6352"/>
    <w:rsid w:val="007D79DD"/>
    <w:rsid w:val="007E31B1"/>
    <w:rsid w:val="007F1838"/>
    <w:rsid w:val="007F2F43"/>
    <w:rsid w:val="007F5296"/>
    <w:rsid w:val="00801C67"/>
    <w:rsid w:val="008024D5"/>
    <w:rsid w:val="00802CEA"/>
    <w:rsid w:val="008063E9"/>
    <w:rsid w:val="0081402D"/>
    <w:rsid w:val="008214BF"/>
    <w:rsid w:val="008214CA"/>
    <w:rsid w:val="00822B24"/>
    <w:rsid w:val="0082322E"/>
    <w:rsid w:val="00825F23"/>
    <w:rsid w:val="008313AC"/>
    <w:rsid w:val="008344C2"/>
    <w:rsid w:val="00837EEF"/>
    <w:rsid w:val="008447E0"/>
    <w:rsid w:val="00844B4E"/>
    <w:rsid w:val="0084676E"/>
    <w:rsid w:val="00850817"/>
    <w:rsid w:val="0085219F"/>
    <w:rsid w:val="00852801"/>
    <w:rsid w:val="00860710"/>
    <w:rsid w:val="00861B87"/>
    <w:rsid w:val="00866A69"/>
    <w:rsid w:val="00867954"/>
    <w:rsid w:val="00880086"/>
    <w:rsid w:val="00880399"/>
    <w:rsid w:val="00880857"/>
    <w:rsid w:val="008826C0"/>
    <w:rsid w:val="0088592C"/>
    <w:rsid w:val="00890A6C"/>
    <w:rsid w:val="00891EF5"/>
    <w:rsid w:val="00893291"/>
    <w:rsid w:val="008948AB"/>
    <w:rsid w:val="008960F2"/>
    <w:rsid w:val="00897126"/>
    <w:rsid w:val="0089765B"/>
    <w:rsid w:val="008A67C8"/>
    <w:rsid w:val="008A7265"/>
    <w:rsid w:val="008B3655"/>
    <w:rsid w:val="008B3B1D"/>
    <w:rsid w:val="008C0813"/>
    <w:rsid w:val="008C15B0"/>
    <w:rsid w:val="008C2733"/>
    <w:rsid w:val="008C2B76"/>
    <w:rsid w:val="008D0586"/>
    <w:rsid w:val="008D1674"/>
    <w:rsid w:val="008E114C"/>
    <w:rsid w:val="008E1E63"/>
    <w:rsid w:val="008E3587"/>
    <w:rsid w:val="008E45AC"/>
    <w:rsid w:val="008E6243"/>
    <w:rsid w:val="008F1DC4"/>
    <w:rsid w:val="008F5DBD"/>
    <w:rsid w:val="008F6826"/>
    <w:rsid w:val="008F68F2"/>
    <w:rsid w:val="00900D62"/>
    <w:rsid w:val="00907265"/>
    <w:rsid w:val="00912DD3"/>
    <w:rsid w:val="00913FDC"/>
    <w:rsid w:val="00920934"/>
    <w:rsid w:val="009213F4"/>
    <w:rsid w:val="00933B10"/>
    <w:rsid w:val="00944AB9"/>
    <w:rsid w:val="00946A7E"/>
    <w:rsid w:val="00951914"/>
    <w:rsid w:val="00957469"/>
    <w:rsid w:val="00962184"/>
    <w:rsid w:val="0096502F"/>
    <w:rsid w:val="009652F4"/>
    <w:rsid w:val="0097164C"/>
    <w:rsid w:val="00972025"/>
    <w:rsid w:val="0098202E"/>
    <w:rsid w:val="009832CC"/>
    <w:rsid w:val="00985C43"/>
    <w:rsid w:val="00991599"/>
    <w:rsid w:val="00994E05"/>
    <w:rsid w:val="00995E6A"/>
    <w:rsid w:val="00997CE8"/>
    <w:rsid w:val="009A04D5"/>
    <w:rsid w:val="009A12E8"/>
    <w:rsid w:val="009A3EC5"/>
    <w:rsid w:val="009B28A8"/>
    <w:rsid w:val="009B3B7A"/>
    <w:rsid w:val="009C313B"/>
    <w:rsid w:val="009C475D"/>
    <w:rsid w:val="009D005C"/>
    <w:rsid w:val="009D3A22"/>
    <w:rsid w:val="009D4E9D"/>
    <w:rsid w:val="009D58D0"/>
    <w:rsid w:val="009E0714"/>
    <w:rsid w:val="009E46FB"/>
    <w:rsid w:val="009E495D"/>
    <w:rsid w:val="009F4908"/>
    <w:rsid w:val="009F4E04"/>
    <w:rsid w:val="009F748F"/>
    <w:rsid w:val="009F7ABE"/>
    <w:rsid w:val="00A02215"/>
    <w:rsid w:val="00A04EFA"/>
    <w:rsid w:val="00A056F2"/>
    <w:rsid w:val="00A06CE8"/>
    <w:rsid w:val="00A071EF"/>
    <w:rsid w:val="00A124A6"/>
    <w:rsid w:val="00A13994"/>
    <w:rsid w:val="00A23AE0"/>
    <w:rsid w:val="00A26DE2"/>
    <w:rsid w:val="00A3211B"/>
    <w:rsid w:val="00A32731"/>
    <w:rsid w:val="00A42BB8"/>
    <w:rsid w:val="00A46098"/>
    <w:rsid w:val="00A502FF"/>
    <w:rsid w:val="00A50FFF"/>
    <w:rsid w:val="00A56A1F"/>
    <w:rsid w:val="00A60B80"/>
    <w:rsid w:val="00A61C31"/>
    <w:rsid w:val="00A64CA8"/>
    <w:rsid w:val="00A66490"/>
    <w:rsid w:val="00A66CB6"/>
    <w:rsid w:val="00A72A89"/>
    <w:rsid w:val="00A74534"/>
    <w:rsid w:val="00A75826"/>
    <w:rsid w:val="00A77FE3"/>
    <w:rsid w:val="00A8138C"/>
    <w:rsid w:val="00A85EB8"/>
    <w:rsid w:val="00A87E1E"/>
    <w:rsid w:val="00A93C94"/>
    <w:rsid w:val="00AA07D3"/>
    <w:rsid w:val="00AA2708"/>
    <w:rsid w:val="00AA414B"/>
    <w:rsid w:val="00AA482D"/>
    <w:rsid w:val="00AA664F"/>
    <w:rsid w:val="00AA6BEE"/>
    <w:rsid w:val="00AA770D"/>
    <w:rsid w:val="00AB140D"/>
    <w:rsid w:val="00AB6671"/>
    <w:rsid w:val="00AC6FCD"/>
    <w:rsid w:val="00AE6E54"/>
    <w:rsid w:val="00AE714E"/>
    <w:rsid w:val="00AF6134"/>
    <w:rsid w:val="00AF6961"/>
    <w:rsid w:val="00B00A4A"/>
    <w:rsid w:val="00B028FF"/>
    <w:rsid w:val="00B05F00"/>
    <w:rsid w:val="00B06208"/>
    <w:rsid w:val="00B07A2B"/>
    <w:rsid w:val="00B1534D"/>
    <w:rsid w:val="00B15558"/>
    <w:rsid w:val="00B233FE"/>
    <w:rsid w:val="00B3355B"/>
    <w:rsid w:val="00B33CF2"/>
    <w:rsid w:val="00B33D16"/>
    <w:rsid w:val="00B3684C"/>
    <w:rsid w:val="00B422DF"/>
    <w:rsid w:val="00B4248C"/>
    <w:rsid w:val="00B43114"/>
    <w:rsid w:val="00B517FE"/>
    <w:rsid w:val="00B53512"/>
    <w:rsid w:val="00B53C59"/>
    <w:rsid w:val="00B5435F"/>
    <w:rsid w:val="00B613F6"/>
    <w:rsid w:val="00B6365A"/>
    <w:rsid w:val="00B65E06"/>
    <w:rsid w:val="00B671B2"/>
    <w:rsid w:val="00B711B1"/>
    <w:rsid w:val="00B73ABF"/>
    <w:rsid w:val="00B81B5A"/>
    <w:rsid w:val="00B827E5"/>
    <w:rsid w:val="00B83BB8"/>
    <w:rsid w:val="00B83D77"/>
    <w:rsid w:val="00B857F1"/>
    <w:rsid w:val="00B86045"/>
    <w:rsid w:val="00B863B6"/>
    <w:rsid w:val="00B875B6"/>
    <w:rsid w:val="00B90336"/>
    <w:rsid w:val="00BA69E7"/>
    <w:rsid w:val="00BA6E92"/>
    <w:rsid w:val="00BA7491"/>
    <w:rsid w:val="00BB713E"/>
    <w:rsid w:val="00BC087A"/>
    <w:rsid w:val="00BC1866"/>
    <w:rsid w:val="00BC280E"/>
    <w:rsid w:val="00BC4E4B"/>
    <w:rsid w:val="00BC5C78"/>
    <w:rsid w:val="00BD22CF"/>
    <w:rsid w:val="00BE6CA3"/>
    <w:rsid w:val="00BF5607"/>
    <w:rsid w:val="00C00EB3"/>
    <w:rsid w:val="00C03DA8"/>
    <w:rsid w:val="00C040EE"/>
    <w:rsid w:val="00C10FA4"/>
    <w:rsid w:val="00C14594"/>
    <w:rsid w:val="00C20A0B"/>
    <w:rsid w:val="00C232FD"/>
    <w:rsid w:val="00C24882"/>
    <w:rsid w:val="00C25E42"/>
    <w:rsid w:val="00C3528E"/>
    <w:rsid w:val="00C37E5A"/>
    <w:rsid w:val="00C41F2C"/>
    <w:rsid w:val="00C460F4"/>
    <w:rsid w:val="00C47040"/>
    <w:rsid w:val="00C54C65"/>
    <w:rsid w:val="00C6288E"/>
    <w:rsid w:val="00C70589"/>
    <w:rsid w:val="00C70EEF"/>
    <w:rsid w:val="00C7476F"/>
    <w:rsid w:val="00C75EED"/>
    <w:rsid w:val="00C76BBD"/>
    <w:rsid w:val="00C82251"/>
    <w:rsid w:val="00C82D02"/>
    <w:rsid w:val="00C82DF0"/>
    <w:rsid w:val="00C852F6"/>
    <w:rsid w:val="00C928A5"/>
    <w:rsid w:val="00C96E93"/>
    <w:rsid w:val="00CA4B93"/>
    <w:rsid w:val="00CA5F62"/>
    <w:rsid w:val="00CA60F6"/>
    <w:rsid w:val="00CA737C"/>
    <w:rsid w:val="00CA7A3A"/>
    <w:rsid w:val="00CB03BD"/>
    <w:rsid w:val="00CB3D21"/>
    <w:rsid w:val="00CB5CDF"/>
    <w:rsid w:val="00CB5F70"/>
    <w:rsid w:val="00CC5249"/>
    <w:rsid w:val="00CC7B72"/>
    <w:rsid w:val="00CF29C3"/>
    <w:rsid w:val="00CF4CE4"/>
    <w:rsid w:val="00CF5C4F"/>
    <w:rsid w:val="00CF6645"/>
    <w:rsid w:val="00D01A79"/>
    <w:rsid w:val="00D10DD1"/>
    <w:rsid w:val="00D119B6"/>
    <w:rsid w:val="00D11E08"/>
    <w:rsid w:val="00D14174"/>
    <w:rsid w:val="00D16994"/>
    <w:rsid w:val="00D237D1"/>
    <w:rsid w:val="00D26478"/>
    <w:rsid w:val="00D30688"/>
    <w:rsid w:val="00D366A0"/>
    <w:rsid w:val="00D4641E"/>
    <w:rsid w:val="00D517DC"/>
    <w:rsid w:val="00D527AA"/>
    <w:rsid w:val="00D53E67"/>
    <w:rsid w:val="00D624E2"/>
    <w:rsid w:val="00D64F29"/>
    <w:rsid w:val="00D66DB7"/>
    <w:rsid w:val="00D675FD"/>
    <w:rsid w:val="00D708DC"/>
    <w:rsid w:val="00D76491"/>
    <w:rsid w:val="00D77601"/>
    <w:rsid w:val="00D804C9"/>
    <w:rsid w:val="00D80B18"/>
    <w:rsid w:val="00D869D6"/>
    <w:rsid w:val="00D90647"/>
    <w:rsid w:val="00D90B4E"/>
    <w:rsid w:val="00D970D9"/>
    <w:rsid w:val="00D97680"/>
    <w:rsid w:val="00DA29CB"/>
    <w:rsid w:val="00DA2FF6"/>
    <w:rsid w:val="00DA511E"/>
    <w:rsid w:val="00DA7643"/>
    <w:rsid w:val="00DA7CE5"/>
    <w:rsid w:val="00DB423A"/>
    <w:rsid w:val="00DB497B"/>
    <w:rsid w:val="00DB7D3A"/>
    <w:rsid w:val="00DC3869"/>
    <w:rsid w:val="00DC7C99"/>
    <w:rsid w:val="00DD1AA8"/>
    <w:rsid w:val="00DD2203"/>
    <w:rsid w:val="00DD24B4"/>
    <w:rsid w:val="00DD4053"/>
    <w:rsid w:val="00DD7A64"/>
    <w:rsid w:val="00DE0F67"/>
    <w:rsid w:val="00DE15DD"/>
    <w:rsid w:val="00DE3F0B"/>
    <w:rsid w:val="00DE510D"/>
    <w:rsid w:val="00DE54AB"/>
    <w:rsid w:val="00DE681D"/>
    <w:rsid w:val="00DF1D75"/>
    <w:rsid w:val="00DF3889"/>
    <w:rsid w:val="00DF4955"/>
    <w:rsid w:val="00DF69A5"/>
    <w:rsid w:val="00E00A58"/>
    <w:rsid w:val="00E10211"/>
    <w:rsid w:val="00E10F04"/>
    <w:rsid w:val="00E111A4"/>
    <w:rsid w:val="00E12F92"/>
    <w:rsid w:val="00E2373D"/>
    <w:rsid w:val="00E239E8"/>
    <w:rsid w:val="00E241CB"/>
    <w:rsid w:val="00E269C7"/>
    <w:rsid w:val="00E27B0F"/>
    <w:rsid w:val="00E30AA7"/>
    <w:rsid w:val="00E336E6"/>
    <w:rsid w:val="00E34E8F"/>
    <w:rsid w:val="00E36317"/>
    <w:rsid w:val="00E44960"/>
    <w:rsid w:val="00E477E1"/>
    <w:rsid w:val="00E5137C"/>
    <w:rsid w:val="00E54663"/>
    <w:rsid w:val="00E62285"/>
    <w:rsid w:val="00E6250F"/>
    <w:rsid w:val="00E650BD"/>
    <w:rsid w:val="00E65454"/>
    <w:rsid w:val="00E67476"/>
    <w:rsid w:val="00E67894"/>
    <w:rsid w:val="00E702F3"/>
    <w:rsid w:val="00E75342"/>
    <w:rsid w:val="00E77EE2"/>
    <w:rsid w:val="00E870E7"/>
    <w:rsid w:val="00EA210A"/>
    <w:rsid w:val="00EA3004"/>
    <w:rsid w:val="00EA4833"/>
    <w:rsid w:val="00EB5182"/>
    <w:rsid w:val="00EC07D6"/>
    <w:rsid w:val="00ED158F"/>
    <w:rsid w:val="00ED4249"/>
    <w:rsid w:val="00EE1052"/>
    <w:rsid w:val="00EE5683"/>
    <w:rsid w:val="00EE6FCE"/>
    <w:rsid w:val="00EF1750"/>
    <w:rsid w:val="00EF5331"/>
    <w:rsid w:val="00EF6B41"/>
    <w:rsid w:val="00EF6C3E"/>
    <w:rsid w:val="00F025D6"/>
    <w:rsid w:val="00F02783"/>
    <w:rsid w:val="00F0549C"/>
    <w:rsid w:val="00F05769"/>
    <w:rsid w:val="00F10F3F"/>
    <w:rsid w:val="00F12B9D"/>
    <w:rsid w:val="00F134ED"/>
    <w:rsid w:val="00F14AED"/>
    <w:rsid w:val="00F15912"/>
    <w:rsid w:val="00F15BC3"/>
    <w:rsid w:val="00F15E20"/>
    <w:rsid w:val="00F15E4B"/>
    <w:rsid w:val="00F2005C"/>
    <w:rsid w:val="00F20971"/>
    <w:rsid w:val="00F20C01"/>
    <w:rsid w:val="00F2240F"/>
    <w:rsid w:val="00F24A9E"/>
    <w:rsid w:val="00F3183F"/>
    <w:rsid w:val="00F35CB0"/>
    <w:rsid w:val="00F453EE"/>
    <w:rsid w:val="00F542C6"/>
    <w:rsid w:val="00F553FF"/>
    <w:rsid w:val="00F5798E"/>
    <w:rsid w:val="00F600BF"/>
    <w:rsid w:val="00F66A98"/>
    <w:rsid w:val="00F7278E"/>
    <w:rsid w:val="00F816A8"/>
    <w:rsid w:val="00F92B4F"/>
    <w:rsid w:val="00F94707"/>
    <w:rsid w:val="00FA24DD"/>
    <w:rsid w:val="00FA48FB"/>
    <w:rsid w:val="00FB3097"/>
    <w:rsid w:val="00FB4F4E"/>
    <w:rsid w:val="00FB63B4"/>
    <w:rsid w:val="00FC0FE0"/>
    <w:rsid w:val="00FC262A"/>
    <w:rsid w:val="00FC29D6"/>
    <w:rsid w:val="00FC2DE3"/>
    <w:rsid w:val="00FC4769"/>
    <w:rsid w:val="00FC6FE3"/>
    <w:rsid w:val="00FD413F"/>
    <w:rsid w:val="00FD5C23"/>
    <w:rsid w:val="00FE1E30"/>
    <w:rsid w:val="00FE33CD"/>
    <w:rsid w:val="00FF045E"/>
    <w:rsid w:val="00FF27CB"/>
    <w:rsid w:val="00FF41D5"/>
    <w:rsid w:val="00FF4589"/>
    <w:rsid w:val="00FF7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4FA83F-E7D4-435A-B0CD-B6089A899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0E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5638"/>
    <w:pPr>
      <w:keepNext/>
      <w:jc w:val="center"/>
      <w:outlineLvl w:val="0"/>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autoRedefine/>
    <w:rsid w:val="00770E6C"/>
    <w:pPr>
      <w:spacing w:after="160" w:line="240" w:lineRule="exact"/>
    </w:pPr>
    <w:rPr>
      <w:sz w:val="28"/>
      <w:szCs w:val="20"/>
      <w:lang w:val="en-US" w:eastAsia="en-US"/>
    </w:rPr>
  </w:style>
  <w:style w:type="character" w:customStyle="1" w:styleId="a3">
    <w:name w:val="Основной текст Знак"/>
    <w:basedOn w:val="a0"/>
    <w:link w:val="a4"/>
    <w:rsid w:val="00770E6C"/>
    <w:rPr>
      <w:rFonts w:ascii="Arial Narrow" w:hAnsi="Arial Narrow"/>
      <w:shd w:val="clear" w:color="auto" w:fill="FFFFFF"/>
    </w:rPr>
  </w:style>
  <w:style w:type="paragraph" w:styleId="a4">
    <w:name w:val="Body Text"/>
    <w:basedOn w:val="a"/>
    <w:link w:val="a3"/>
    <w:rsid w:val="00770E6C"/>
    <w:pPr>
      <w:shd w:val="clear" w:color="auto" w:fill="FFFFFF"/>
      <w:spacing w:line="240" w:lineRule="atLeast"/>
    </w:pPr>
    <w:rPr>
      <w:rFonts w:ascii="Arial Narrow" w:eastAsiaTheme="minorHAnsi" w:hAnsi="Arial Narrow" w:cstheme="minorBidi"/>
      <w:sz w:val="22"/>
      <w:szCs w:val="22"/>
      <w:lang w:eastAsia="en-US"/>
    </w:rPr>
  </w:style>
  <w:style w:type="character" w:customStyle="1" w:styleId="11">
    <w:name w:val="Основной текст Знак1"/>
    <w:basedOn w:val="a0"/>
    <w:uiPriority w:val="99"/>
    <w:semiHidden/>
    <w:rsid w:val="00770E6C"/>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70E6C"/>
    <w:rPr>
      <w:rFonts w:ascii="Tahoma" w:hAnsi="Tahoma" w:cs="Tahoma"/>
      <w:sz w:val="16"/>
      <w:szCs w:val="16"/>
    </w:rPr>
  </w:style>
  <w:style w:type="character" w:customStyle="1" w:styleId="a6">
    <w:name w:val="Текст выноски Знак"/>
    <w:basedOn w:val="a0"/>
    <w:link w:val="a5"/>
    <w:uiPriority w:val="99"/>
    <w:semiHidden/>
    <w:rsid w:val="00770E6C"/>
    <w:rPr>
      <w:rFonts w:ascii="Tahoma" w:eastAsia="Times New Roman" w:hAnsi="Tahoma" w:cs="Tahoma"/>
      <w:sz w:val="16"/>
      <w:szCs w:val="16"/>
      <w:lang w:eastAsia="ru-RU"/>
    </w:rPr>
  </w:style>
  <w:style w:type="paragraph" w:customStyle="1" w:styleId="Default">
    <w:name w:val="Default"/>
    <w:rsid w:val="001B7416"/>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List Paragraph"/>
    <w:basedOn w:val="a"/>
    <w:uiPriority w:val="34"/>
    <w:qFormat/>
    <w:rsid w:val="002438D5"/>
    <w:pPr>
      <w:ind w:left="720"/>
      <w:contextualSpacing/>
    </w:pPr>
  </w:style>
  <w:style w:type="character" w:customStyle="1" w:styleId="10">
    <w:name w:val="Заголовок 1 Знак"/>
    <w:basedOn w:val="a0"/>
    <w:link w:val="1"/>
    <w:rsid w:val="00425638"/>
    <w:rPr>
      <w:rFonts w:ascii="Times New Roman" w:eastAsia="Times New Roman" w:hAnsi="Times New Roman" w:cs="Times New Roman"/>
      <w:b/>
      <w:sz w:val="36"/>
      <w:szCs w:val="20"/>
      <w:lang w:eastAsia="ru-RU"/>
    </w:rPr>
  </w:style>
  <w:style w:type="paragraph" w:styleId="a8">
    <w:name w:val="header"/>
    <w:basedOn w:val="a"/>
    <w:link w:val="a9"/>
    <w:uiPriority w:val="99"/>
    <w:unhideWhenUsed/>
    <w:rsid w:val="004716D2"/>
    <w:pPr>
      <w:tabs>
        <w:tab w:val="center" w:pos="4677"/>
        <w:tab w:val="right" w:pos="9355"/>
      </w:tabs>
    </w:pPr>
  </w:style>
  <w:style w:type="character" w:customStyle="1" w:styleId="a9">
    <w:name w:val="Верхний колонтитул Знак"/>
    <w:basedOn w:val="a0"/>
    <w:link w:val="a8"/>
    <w:uiPriority w:val="99"/>
    <w:rsid w:val="004716D2"/>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4716D2"/>
    <w:pPr>
      <w:tabs>
        <w:tab w:val="center" w:pos="4677"/>
        <w:tab w:val="right" w:pos="9355"/>
      </w:tabs>
    </w:pPr>
  </w:style>
  <w:style w:type="character" w:customStyle="1" w:styleId="ab">
    <w:name w:val="Нижний колонтитул Знак"/>
    <w:basedOn w:val="a0"/>
    <w:link w:val="aa"/>
    <w:uiPriority w:val="99"/>
    <w:semiHidden/>
    <w:rsid w:val="004716D2"/>
    <w:rPr>
      <w:rFonts w:ascii="Times New Roman" w:eastAsia="Times New Roman" w:hAnsi="Times New Roman" w:cs="Times New Roman"/>
      <w:sz w:val="24"/>
      <w:szCs w:val="24"/>
      <w:lang w:eastAsia="ru-RU"/>
    </w:rPr>
  </w:style>
  <w:style w:type="paragraph" w:customStyle="1" w:styleId="ConsPlusNonformat">
    <w:name w:val="ConsPlusNonformat"/>
    <w:rsid w:val="00E67476"/>
    <w:pPr>
      <w:autoSpaceDE w:val="0"/>
      <w:autoSpaceDN w:val="0"/>
      <w:adjustRightInd w:val="0"/>
      <w:spacing w:after="0" w:line="240" w:lineRule="auto"/>
    </w:pPr>
    <w:rPr>
      <w:rFonts w:ascii="Courier New" w:eastAsia="Times New Roman" w:hAnsi="Courier New" w:cs="Courier New"/>
      <w:sz w:val="20"/>
      <w:szCs w:val="20"/>
      <w:lang w:eastAsia="ru-RU"/>
    </w:rPr>
  </w:style>
  <w:style w:type="table" w:styleId="ac">
    <w:name w:val="Table Grid"/>
    <w:basedOn w:val="a1"/>
    <w:uiPriority w:val="59"/>
    <w:rsid w:val="003A03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B33D16"/>
    <w:pPr>
      <w:widowControl w:val="0"/>
      <w:autoSpaceDE w:val="0"/>
      <w:autoSpaceDN w:val="0"/>
      <w:spacing w:after="0" w:line="240" w:lineRule="auto"/>
    </w:pPr>
    <w:rPr>
      <w:rFonts w:ascii="Calibri" w:eastAsia="Times New Roman" w:hAnsi="Calibri" w:cs="Calibri"/>
      <w:szCs w:val="20"/>
      <w:lang w:eastAsia="ru-RU"/>
    </w:rPr>
  </w:style>
  <w:style w:type="character" w:styleId="ad">
    <w:name w:val="Hyperlink"/>
    <w:basedOn w:val="a0"/>
    <w:uiPriority w:val="99"/>
    <w:unhideWhenUsed/>
    <w:rsid w:val="00880857"/>
    <w:rPr>
      <w:color w:val="0000FF"/>
      <w:u w:val="single"/>
    </w:rPr>
  </w:style>
  <w:style w:type="character" w:customStyle="1" w:styleId="ae">
    <w:name w:val="Цветовое выделение"/>
    <w:rsid w:val="00E2373D"/>
    <w:rPr>
      <w:b/>
      <w:bCs/>
      <w:color w:val="26282F"/>
      <w:sz w:val="26"/>
      <w:szCs w:val="26"/>
    </w:rPr>
  </w:style>
  <w:style w:type="character" w:styleId="af">
    <w:name w:val="FollowedHyperlink"/>
    <w:basedOn w:val="a0"/>
    <w:uiPriority w:val="99"/>
    <w:semiHidden/>
    <w:unhideWhenUsed/>
    <w:rsid w:val="00D16994"/>
    <w:rPr>
      <w:color w:val="800080" w:themeColor="followedHyperlink"/>
      <w:u w:val="single"/>
    </w:rPr>
  </w:style>
  <w:style w:type="character" w:customStyle="1" w:styleId="UnresolvedMention">
    <w:name w:val="Unresolved Mention"/>
    <w:basedOn w:val="a0"/>
    <w:uiPriority w:val="99"/>
    <w:semiHidden/>
    <w:unhideWhenUsed/>
    <w:rsid w:val="00D869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867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velsk-r29.gosweb.gosuslugi.ru/deyatelnost/napravleniya-deyatelnosti/biznes-predprinimatelstvo/predostavlenie-subsidiy-yurlitsam-ip-fizlitsam-i-nko/" TargetMode="External"/><Relationship Id="rId13" Type="http://schemas.openxmlformats.org/officeDocument/2006/relationships/hyperlink" Target="https://login.consultant.ru/link/?req=doc&amp;base=RZB&amp;n=452913" TargetMode="Externa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121087&amp;dst=100142" TargetMode="External"/><Relationship Id="rId17" Type="http://schemas.openxmlformats.org/officeDocument/2006/relationships/hyperlink" Target="consultantplus://offline/ref=A68538968187932A21D4725EE0BE1677B5C3ABC74BF9771FC79FC2ACF1521ACB244F57F49D84BC04C25B68A56981FE380C739422EC00fFn1G" TargetMode="External"/><Relationship Id="rId2" Type="http://schemas.openxmlformats.org/officeDocument/2006/relationships/numbering" Target="numbering.xml"/><Relationship Id="rId16" Type="http://schemas.openxmlformats.org/officeDocument/2006/relationships/hyperlink" Target="consultantplus://offline/ref=A68538968187932A21D4725EE0BE1677B5C3ABC74BF9771FC79FC2ACF1521ACB244F57F49D86BA04C25B68A56981FE380C739422EC00fFn1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ZB&amp;n=420230&amp;dst=100010" TargetMode="External"/><Relationship Id="rId5" Type="http://schemas.openxmlformats.org/officeDocument/2006/relationships/webSettings" Target="webSettings.xml"/><Relationship Id="rId15" Type="http://schemas.openxmlformats.org/officeDocument/2006/relationships/hyperlink" Target="mailto:velsktorg@velskmo.ru" TargetMode="External"/><Relationship Id="rId10" Type="http://schemas.openxmlformats.org/officeDocument/2006/relationships/hyperlink" Target="https://g-velsk-r29.gosweb.gosuslugi.ru/deyatelnost/napravleniya-deyatelnosti/biznes-predprinimatelstvo/predostavlenie-subsidiy-yurlitsam-ip-fizlitsam-i-nko/obyavlenie-o-provedenii-otborov/" TargetMode="External"/><Relationship Id="rId19" Type="http://schemas.openxmlformats.org/officeDocument/2006/relationships/package" Target="embeddings/_________Microsoft_Word1.docx"/><Relationship Id="rId4" Type="http://schemas.openxmlformats.org/officeDocument/2006/relationships/settings" Target="settings.xml"/><Relationship Id="rId9" Type="http://schemas.openxmlformats.org/officeDocument/2006/relationships/hyperlink" Target="http://tasu.ru" TargetMode="External"/><Relationship Id="rId14" Type="http://schemas.openxmlformats.org/officeDocument/2006/relationships/hyperlink" Target="https://login.consultant.ru/link/?req=doc&amp;base=RZB&amp;n=451215&amp;dst=57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54D534-A5E1-4801-8B3E-90A7E145E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5261</Words>
  <Characters>29988</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Shuhtina</dc:creator>
  <cp:lastModifiedBy>Z</cp:lastModifiedBy>
  <cp:revision>4</cp:revision>
  <cp:lastPrinted>2024-03-13T07:10:00Z</cp:lastPrinted>
  <dcterms:created xsi:type="dcterms:W3CDTF">2024-03-13T07:09:00Z</dcterms:created>
  <dcterms:modified xsi:type="dcterms:W3CDTF">2024-03-13T07:12:00Z</dcterms:modified>
</cp:coreProperties>
</file>