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173328" w:rsidRDefault="00A0570E" w:rsidP="00A0570E">
      <w:pPr>
        <w:pStyle w:val="11"/>
        <w:spacing w:line="276" w:lineRule="auto"/>
        <w:ind w:firstLine="0"/>
        <w:rPr>
          <w:b/>
          <w:snapToGrid/>
          <w:sz w:val="28"/>
          <w:szCs w:val="28"/>
        </w:rPr>
      </w:pPr>
    </w:p>
    <w:p w:rsidR="00A0570E" w:rsidRPr="00173328" w:rsidRDefault="00A0570E" w:rsidP="00A0570E">
      <w:pPr>
        <w:pStyle w:val="11"/>
        <w:spacing w:before="0" w:line="276" w:lineRule="auto"/>
        <w:ind w:firstLine="0"/>
        <w:jc w:val="center"/>
        <w:rPr>
          <w:b/>
          <w:snapToGrid/>
          <w:sz w:val="28"/>
          <w:szCs w:val="28"/>
        </w:rPr>
      </w:pPr>
      <w:r w:rsidRPr="00173328">
        <w:rPr>
          <w:b/>
          <w:snapToGrid/>
          <w:sz w:val="28"/>
          <w:szCs w:val="28"/>
        </w:rPr>
        <w:t>ГЕНЕРАЛЬНАЯ СХЕМА ОЧИСТКИ ТЕРРИТОРИИ</w:t>
      </w:r>
    </w:p>
    <w:p w:rsidR="00A0570E" w:rsidRPr="00173328" w:rsidRDefault="007821EB" w:rsidP="00A0570E">
      <w:pPr>
        <w:pStyle w:val="11"/>
        <w:spacing w:before="0" w:line="276" w:lineRule="auto"/>
        <w:ind w:firstLine="0"/>
        <w:jc w:val="center"/>
        <w:rPr>
          <w:b/>
          <w:snapToGrid/>
          <w:sz w:val="28"/>
          <w:szCs w:val="28"/>
        </w:rPr>
      </w:pPr>
      <w:r w:rsidRPr="00173328">
        <w:rPr>
          <w:b/>
          <w:snapToGrid/>
          <w:sz w:val="28"/>
          <w:szCs w:val="28"/>
        </w:rPr>
        <w:t>СЕЛЬСКОГО ПОСЕЛЕНИЯ</w:t>
      </w:r>
      <w:r w:rsidR="00A0570E" w:rsidRPr="00173328">
        <w:rPr>
          <w:b/>
          <w:snapToGrid/>
          <w:sz w:val="28"/>
          <w:szCs w:val="28"/>
        </w:rPr>
        <w:t xml:space="preserve"> «МУРАВЬЕВСКОЕ»</w:t>
      </w:r>
    </w:p>
    <w:p w:rsidR="00A0570E" w:rsidRPr="00173328" w:rsidRDefault="00A0570E" w:rsidP="00A0570E">
      <w:pPr>
        <w:pStyle w:val="11"/>
        <w:spacing w:before="0" w:line="276" w:lineRule="auto"/>
        <w:ind w:firstLine="0"/>
        <w:jc w:val="center"/>
        <w:rPr>
          <w:b/>
          <w:snapToGrid/>
          <w:sz w:val="28"/>
          <w:szCs w:val="28"/>
        </w:rPr>
      </w:pPr>
      <w:r w:rsidRPr="00173328">
        <w:rPr>
          <w:b/>
          <w:snapToGrid/>
          <w:sz w:val="28"/>
          <w:szCs w:val="28"/>
        </w:rPr>
        <w:t xml:space="preserve">ВЕЛЬСКОГО МУНИЦИПАЛЬНОГО </w:t>
      </w:r>
      <w:r w:rsidR="00710189" w:rsidRPr="00173328">
        <w:rPr>
          <w:b/>
          <w:snapToGrid/>
          <w:sz w:val="28"/>
          <w:szCs w:val="28"/>
        </w:rPr>
        <w:t>РАЙОНА</w:t>
      </w:r>
    </w:p>
    <w:p w:rsidR="00A0570E" w:rsidRPr="00173328" w:rsidRDefault="00A0570E" w:rsidP="00A0570E">
      <w:pPr>
        <w:pStyle w:val="11"/>
        <w:spacing w:before="0" w:line="276" w:lineRule="auto"/>
        <w:ind w:firstLine="0"/>
        <w:jc w:val="center"/>
        <w:rPr>
          <w:b/>
          <w:snapToGrid/>
          <w:sz w:val="28"/>
          <w:szCs w:val="28"/>
        </w:rPr>
      </w:pPr>
      <w:r w:rsidRPr="00173328">
        <w:rPr>
          <w:b/>
          <w:snapToGrid/>
          <w:sz w:val="28"/>
          <w:szCs w:val="28"/>
        </w:rPr>
        <w:t>АРХАНГЕЛЬСКОЙ ОБЛАСТИ</w:t>
      </w: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jc w:val="center"/>
        <w:rPr>
          <w:snapToGrid/>
          <w:szCs w:val="24"/>
        </w:rPr>
      </w:pPr>
      <w:r w:rsidRPr="00A0570E">
        <w:rPr>
          <w:snapToGrid/>
          <w:szCs w:val="24"/>
        </w:rPr>
        <w:t>20</w:t>
      </w:r>
      <w:r w:rsidR="007821EB">
        <w:rPr>
          <w:snapToGrid/>
          <w:szCs w:val="24"/>
        </w:rPr>
        <w:t>23</w:t>
      </w:r>
      <w:r w:rsidRPr="00A0570E">
        <w:rPr>
          <w:snapToGrid/>
          <w:szCs w:val="24"/>
        </w:rPr>
        <w:t xml:space="preserve"> г.</w:t>
      </w: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026812" w:rsidRDefault="00026812"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A20CD7">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7821EB">
            <w:pPr>
              <w:pStyle w:val="11"/>
              <w:suppressAutoHyphens/>
              <w:spacing w:before="0" w:line="240" w:lineRule="auto"/>
              <w:ind w:firstLine="0"/>
              <w:rPr>
                <w:caps/>
                <w:szCs w:val="24"/>
              </w:rPr>
            </w:pPr>
            <w:r w:rsidRPr="00A0570E">
              <w:rPr>
                <w:snapToGrid/>
                <w:szCs w:val="24"/>
              </w:rPr>
              <w:t xml:space="preserve">КРАТКАЯ ХАРАКТЕРИСТИКА </w:t>
            </w:r>
            <w:r w:rsidR="007821EB">
              <w:rPr>
                <w:snapToGrid/>
                <w:szCs w:val="24"/>
              </w:rPr>
              <w:t>СЕЛЬСКОГО ПОСЕЛЕНИЯ</w:t>
            </w:r>
            <w:r w:rsidRPr="00A0570E">
              <w:rPr>
                <w:snapToGrid/>
                <w:szCs w:val="24"/>
              </w:rPr>
              <w:t xml:space="preserve"> «</w:t>
            </w:r>
            <w:r>
              <w:rPr>
                <w:snapToGrid/>
                <w:szCs w:val="24"/>
              </w:rPr>
              <w:t>МУРАВЬЕВСКОЕ</w:t>
            </w:r>
            <w:r w:rsidRPr="00A0570E">
              <w:rPr>
                <w:snapToGrid/>
                <w:szCs w:val="24"/>
              </w:rPr>
              <w:t>» И ПРИРОДНО-КЛИМАТИЧЕКИЕ УСЛОВИЯ</w:t>
            </w:r>
          </w:p>
        </w:tc>
        <w:tc>
          <w:tcPr>
            <w:tcW w:w="467" w:type="dxa"/>
          </w:tcPr>
          <w:p w:rsidR="00A0570E" w:rsidRPr="00A0570E" w:rsidRDefault="00AB444A" w:rsidP="00A0570E">
            <w:pPr>
              <w:pStyle w:val="11"/>
              <w:suppressAutoHyphens/>
              <w:spacing w:before="0" w:line="240" w:lineRule="auto"/>
              <w:ind w:firstLine="0"/>
              <w:rPr>
                <w:caps/>
                <w:szCs w:val="24"/>
              </w:rPr>
            </w:pPr>
            <w:r>
              <w:rPr>
                <w:caps/>
                <w:szCs w:val="24"/>
              </w:rPr>
              <w:t>5</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7821EB">
            <w:pPr>
              <w:pStyle w:val="11"/>
              <w:suppressAutoHyphens/>
              <w:spacing w:before="0" w:line="240" w:lineRule="auto"/>
              <w:ind w:firstLine="0"/>
              <w:rPr>
                <w:caps/>
                <w:szCs w:val="24"/>
              </w:rPr>
            </w:pPr>
            <w:r w:rsidRPr="00BD59C2">
              <w:rPr>
                <w:szCs w:val="24"/>
              </w:rPr>
              <w:t xml:space="preserve">Местоположение </w:t>
            </w:r>
            <w:r w:rsidR="007821EB">
              <w:rPr>
                <w:szCs w:val="24"/>
              </w:rPr>
              <w:t>СП</w:t>
            </w:r>
            <w:r w:rsidRPr="00BD59C2">
              <w:rPr>
                <w:szCs w:val="24"/>
              </w:rPr>
              <w:t xml:space="preserve"> «Муравьевское»,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AB444A" w:rsidP="00A0570E">
            <w:pPr>
              <w:pStyle w:val="11"/>
              <w:suppressAutoHyphens/>
              <w:spacing w:before="0" w:line="240" w:lineRule="auto"/>
              <w:ind w:firstLine="0"/>
              <w:rPr>
                <w:caps/>
                <w:szCs w:val="24"/>
              </w:rPr>
            </w:pPr>
            <w:r>
              <w:rPr>
                <w:caps/>
                <w:szCs w:val="24"/>
              </w:rPr>
              <w:t>7</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AB444A" w:rsidP="00714F91">
            <w:pPr>
              <w:pStyle w:val="11"/>
              <w:suppressAutoHyphens/>
              <w:spacing w:before="0" w:line="240" w:lineRule="auto"/>
              <w:ind w:firstLine="0"/>
              <w:rPr>
                <w:caps/>
                <w:szCs w:val="24"/>
              </w:rPr>
            </w:pPr>
            <w:r>
              <w:rPr>
                <w:caps/>
                <w:szCs w:val="24"/>
              </w:rPr>
              <w:t>1</w:t>
            </w:r>
            <w:r w:rsidR="00714F91">
              <w:rPr>
                <w:caps/>
                <w:szCs w:val="24"/>
              </w:rPr>
              <w:t>2</w:t>
            </w:r>
          </w:p>
        </w:tc>
      </w:tr>
      <w:tr w:rsidR="00063693" w:rsidRPr="00A0570E" w:rsidTr="00A20CD7">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A20CD7">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A20CD7">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714F91" w:rsidP="00A0570E">
            <w:pPr>
              <w:pStyle w:val="11"/>
              <w:suppressAutoHyphens/>
              <w:spacing w:before="0" w:line="240" w:lineRule="auto"/>
              <w:ind w:firstLine="0"/>
              <w:rPr>
                <w:caps/>
                <w:szCs w:val="24"/>
              </w:rPr>
            </w:pPr>
            <w:r>
              <w:rPr>
                <w:caps/>
                <w:szCs w:val="24"/>
              </w:rPr>
              <w:t>28</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A20CD7">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A20CD7">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AB444A" w:rsidP="00714F91">
            <w:pPr>
              <w:pStyle w:val="11"/>
              <w:suppressAutoHyphens/>
              <w:spacing w:before="0" w:line="240" w:lineRule="auto"/>
              <w:ind w:firstLine="0"/>
              <w:rPr>
                <w:caps/>
                <w:szCs w:val="24"/>
              </w:rPr>
            </w:pPr>
            <w:r>
              <w:rPr>
                <w:caps/>
                <w:szCs w:val="24"/>
              </w:rPr>
              <w:t>3</w:t>
            </w:r>
            <w:r w:rsidR="00714F91">
              <w:rPr>
                <w:caps/>
                <w:szCs w:val="24"/>
              </w:rPr>
              <w:t>9</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A20CD7">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714F91" w:rsidP="00A0570E">
            <w:pPr>
              <w:pStyle w:val="11"/>
              <w:suppressAutoHyphens/>
              <w:spacing w:before="0" w:line="240" w:lineRule="auto"/>
              <w:ind w:firstLine="0"/>
              <w:rPr>
                <w:caps/>
                <w:szCs w:val="24"/>
              </w:rPr>
            </w:pPr>
            <w:r>
              <w:rPr>
                <w:caps/>
                <w:szCs w:val="24"/>
              </w:rPr>
              <w:t>42</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714F91" w:rsidP="00A0570E">
            <w:pPr>
              <w:pStyle w:val="11"/>
              <w:suppressAutoHyphens/>
              <w:spacing w:before="0" w:line="240" w:lineRule="auto"/>
              <w:ind w:firstLine="0"/>
              <w:rPr>
                <w:caps/>
                <w:szCs w:val="24"/>
              </w:rPr>
            </w:pPr>
            <w:r>
              <w:rPr>
                <w:caps/>
                <w:szCs w:val="24"/>
              </w:rPr>
              <w:t>42</w:t>
            </w: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A20CD7">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20CD7">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20CD7">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20CD7">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A20CD7">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A20CD7">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714F91" w:rsidP="00A0570E">
            <w:pPr>
              <w:pStyle w:val="11"/>
              <w:suppressAutoHyphens/>
              <w:spacing w:before="0" w:line="240" w:lineRule="auto"/>
              <w:ind w:firstLine="0"/>
              <w:rPr>
                <w:caps/>
                <w:szCs w:val="24"/>
              </w:rPr>
            </w:pPr>
            <w:r>
              <w:rPr>
                <w:caps/>
                <w:szCs w:val="24"/>
              </w:rPr>
              <w:t>52</w:t>
            </w:r>
          </w:p>
        </w:tc>
      </w:tr>
      <w:tr w:rsidR="00A0570E" w:rsidRPr="00BD59C2" w:rsidTr="00A20CD7">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714F91" w:rsidP="00A0570E">
            <w:pPr>
              <w:pStyle w:val="11"/>
              <w:suppressAutoHyphens/>
              <w:spacing w:before="0" w:line="240" w:lineRule="auto"/>
              <w:ind w:firstLine="0"/>
              <w:rPr>
                <w:caps/>
                <w:szCs w:val="24"/>
              </w:rPr>
            </w:pPr>
            <w:r>
              <w:rPr>
                <w:caps/>
                <w:szCs w:val="24"/>
              </w:rPr>
              <w:t>52</w:t>
            </w:r>
          </w:p>
        </w:tc>
      </w:tr>
      <w:tr w:rsidR="00710189" w:rsidRPr="00BD59C2" w:rsidTr="00A20CD7">
        <w:tc>
          <w:tcPr>
            <w:tcW w:w="468" w:type="dxa"/>
          </w:tcPr>
          <w:p w:rsidR="00710189" w:rsidRPr="00BD59C2" w:rsidRDefault="00710189" w:rsidP="00A0570E">
            <w:pPr>
              <w:pStyle w:val="11"/>
              <w:suppressAutoHyphens/>
              <w:spacing w:before="0" w:line="240" w:lineRule="auto"/>
              <w:ind w:firstLine="0"/>
              <w:jc w:val="center"/>
              <w:rPr>
                <w:caps/>
                <w:szCs w:val="24"/>
              </w:rPr>
            </w:pPr>
            <w:r>
              <w:rPr>
                <w:caps/>
                <w:szCs w:val="24"/>
              </w:rPr>
              <w:t>10</w:t>
            </w:r>
          </w:p>
        </w:tc>
        <w:tc>
          <w:tcPr>
            <w:tcW w:w="567" w:type="dxa"/>
          </w:tcPr>
          <w:p w:rsidR="00710189" w:rsidRPr="00BD59C2" w:rsidRDefault="00710189" w:rsidP="00A0570E">
            <w:pPr>
              <w:pStyle w:val="11"/>
              <w:suppressAutoHyphens/>
              <w:spacing w:before="0" w:line="240" w:lineRule="auto"/>
              <w:ind w:firstLine="0"/>
              <w:jc w:val="center"/>
              <w:rPr>
                <w:caps/>
                <w:szCs w:val="24"/>
              </w:rPr>
            </w:pPr>
          </w:p>
        </w:tc>
        <w:tc>
          <w:tcPr>
            <w:tcW w:w="8287" w:type="dxa"/>
            <w:gridSpan w:val="2"/>
          </w:tcPr>
          <w:p w:rsidR="00710189" w:rsidRPr="00BD59C2" w:rsidRDefault="00710189" w:rsidP="00A0570E">
            <w:pPr>
              <w:pStyle w:val="11"/>
              <w:suppressAutoHyphens/>
              <w:spacing w:before="0" w:line="240" w:lineRule="auto"/>
              <w:ind w:firstLine="0"/>
              <w:rPr>
                <w:caps/>
                <w:szCs w:val="24"/>
              </w:rPr>
            </w:pPr>
            <w:r>
              <w:rPr>
                <w:caps/>
                <w:szCs w:val="24"/>
              </w:rPr>
              <w:t>ПРИЛОЖЕНИЯ</w:t>
            </w:r>
          </w:p>
        </w:tc>
        <w:tc>
          <w:tcPr>
            <w:tcW w:w="467" w:type="dxa"/>
          </w:tcPr>
          <w:p w:rsidR="00710189" w:rsidRPr="00BD59C2" w:rsidRDefault="00710189" w:rsidP="00A0570E">
            <w:pPr>
              <w:pStyle w:val="11"/>
              <w:suppressAutoHyphens/>
              <w:spacing w:before="0" w:line="240" w:lineRule="auto"/>
              <w:ind w:firstLine="0"/>
              <w:rPr>
                <w:caps/>
                <w:szCs w:val="24"/>
              </w:rPr>
            </w:pP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A0570E">
      <w:pPr>
        <w:spacing w:line="276" w:lineRule="auto"/>
        <w:ind w:firstLine="709"/>
        <w:jc w:val="both"/>
      </w:pPr>
      <w:r w:rsidRPr="007C2A9F">
        <w:t>Необходимость разработки генеральной схемы очистки территорий населенных пунктов определена «</w:t>
      </w:r>
      <w:r w:rsidR="00E8299C">
        <w:t>Санитарно-эпидемиологическими требованиями к содержанию городских и сельских территорий,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противоэпидемиологических (профилактических) мероприятий</w:t>
      </w:r>
      <w:r w:rsidRPr="007C2A9F">
        <w:t xml:space="preserve">» (СанПиН </w:t>
      </w:r>
      <w:r w:rsidR="00E8299C">
        <w:t>2.1.3684-21</w:t>
      </w:r>
      <w:r w:rsidRPr="007C2A9F">
        <w:t>).</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t xml:space="preserve">1. </w:t>
      </w:r>
      <w:r w:rsidRPr="00A0570E">
        <w:t xml:space="preserve">КРАТКАЯ ХАРАКТЕРИСТИКА </w:t>
      </w:r>
      <w:r w:rsidR="009C0970">
        <w:t>СЕЛЬСКОГО ПОСЕЛЕНИЯ</w:t>
      </w:r>
      <w:r w:rsidRPr="00A0570E">
        <w:t xml:space="preserve"> «</w:t>
      </w:r>
      <w:r>
        <w:t>МУРАВЬЕВСКОЕ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9C0970">
        <w:rPr>
          <w:b/>
        </w:rPr>
        <w:t>СП</w:t>
      </w:r>
      <w:r w:rsidRPr="00A0570E">
        <w:rPr>
          <w:b/>
        </w:rPr>
        <w:t xml:space="preserve"> «Муравьевское» Вельского муниципального района, его административное и промышленно-экономическое значение</w:t>
      </w:r>
    </w:p>
    <w:p w:rsidR="00840296" w:rsidRPr="00A0570E" w:rsidRDefault="00840296" w:rsidP="00A0570E">
      <w:pPr>
        <w:pStyle w:val="a5"/>
        <w:spacing w:line="276" w:lineRule="auto"/>
        <w:jc w:val="both"/>
        <w:rPr>
          <w:b/>
        </w:rPr>
      </w:pPr>
    </w:p>
    <w:p w:rsidR="00A0570E" w:rsidRDefault="009C0970" w:rsidP="0002149C">
      <w:pPr>
        <w:pStyle w:val="36"/>
        <w:spacing w:before="0" w:line="240" w:lineRule="auto"/>
        <w:ind w:firstLine="709"/>
        <w:rPr>
          <w:b/>
          <w:szCs w:val="24"/>
        </w:rPr>
      </w:pPr>
      <w:r>
        <w:rPr>
          <w:szCs w:val="24"/>
        </w:rPr>
        <w:t>Сельское поселение</w:t>
      </w:r>
      <w:r w:rsidR="00840296" w:rsidRPr="00A0570E">
        <w:rPr>
          <w:szCs w:val="24"/>
        </w:rPr>
        <w:t xml:space="preserve"> «Муравьевское»</w:t>
      </w:r>
      <w:r w:rsidR="00A0570E">
        <w:rPr>
          <w:szCs w:val="24"/>
        </w:rPr>
        <w:t xml:space="preserve"> </w:t>
      </w:r>
      <w:r w:rsidR="00840296" w:rsidRPr="00A0570E">
        <w:rPr>
          <w:szCs w:val="24"/>
        </w:rPr>
        <w:t xml:space="preserve">- сельское поселение с административным центром в деревне Вороновская. </w:t>
      </w:r>
      <w:r>
        <w:rPr>
          <w:szCs w:val="24"/>
        </w:rPr>
        <w:t>СП</w:t>
      </w:r>
      <w:r w:rsidR="00840296" w:rsidRPr="00A0570E">
        <w:rPr>
          <w:szCs w:val="24"/>
        </w:rPr>
        <w:t xml:space="preserve"> «Муравьевское» располагается в центральной части Вельского района Архангельской области и граничит на севере с муниципальным образованием «Пакшеньгское», на северо-востоке</w:t>
      </w:r>
      <w:r w:rsidR="00A0570E">
        <w:rPr>
          <w:szCs w:val="24"/>
        </w:rPr>
        <w:t xml:space="preserve"> </w:t>
      </w:r>
      <w:r w:rsidR="00840296" w:rsidRPr="00A0570E">
        <w:rPr>
          <w:szCs w:val="24"/>
        </w:rPr>
        <w:t>- с  муниципальным образованием «Судромское», на юго-востоке- с  муниципальным образованием «Аргуновское», на юге</w:t>
      </w:r>
      <w:r w:rsidR="00A0570E">
        <w:rPr>
          <w:szCs w:val="24"/>
        </w:rPr>
        <w:t xml:space="preserve"> </w:t>
      </w:r>
      <w:r w:rsidR="00840296" w:rsidRPr="00A0570E">
        <w:rPr>
          <w:szCs w:val="24"/>
        </w:rPr>
        <w:t>- с  муниципальным образованием «Вельское», на юго-западе – с   муниципальным образованием «Усть-Вельское», на западе - с  муниципальным образованием «Шадреньгское».</w:t>
      </w:r>
      <w:r w:rsidR="00A0570E">
        <w:rPr>
          <w:szCs w:val="24"/>
        </w:rPr>
        <w:t xml:space="preserve"> </w:t>
      </w:r>
      <w:r w:rsidR="00840296" w:rsidRPr="00A0570E">
        <w:rPr>
          <w:szCs w:val="24"/>
        </w:rPr>
        <w:t xml:space="preserve">Площадь поселения — </w:t>
      </w:r>
      <w:r w:rsidR="00A0570E">
        <w:t>22 290</w:t>
      </w:r>
      <w:r w:rsidR="00840296" w:rsidRPr="00A0570E">
        <w:rPr>
          <w:szCs w:val="24"/>
        </w:rPr>
        <w:t xml:space="preserve"> га</w:t>
      </w:r>
      <w:r w:rsidR="00A0570E">
        <w:t xml:space="preserve">, что составляет </w:t>
      </w:r>
      <w:r w:rsidR="00840296" w:rsidRPr="00A0570E">
        <w:rPr>
          <w:szCs w:val="24"/>
        </w:rPr>
        <w:t>2,22 % площади района.</w:t>
      </w:r>
      <w:r w:rsidR="00A0570E" w:rsidRPr="00A0570E">
        <w:rPr>
          <w:szCs w:val="24"/>
        </w:rPr>
        <w:t xml:space="preserve"> </w:t>
      </w:r>
    </w:p>
    <w:p w:rsidR="00305CD9" w:rsidRPr="00305CD9" w:rsidRDefault="00305CD9" w:rsidP="00A0570E">
      <w:pPr>
        <w:pStyle w:val="36"/>
        <w:spacing w:before="0" w:line="276" w:lineRule="auto"/>
        <w:ind w:firstLine="0"/>
        <w:jc w:val="center"/>
        <w:rPr>
          <w:b/>
          <w:szCs w:val="24"/>
        </w:rPr>
      </w:pPr>
    </w:p>
    <w:p w:rsidR="00A0570E" w:rsidRPr="00305CD9" w:rsidRDefault="00305CD9" w:rsidP="00A0570E">
      <w:pPr>
        <w:pStyle w:val="a3"/>
        <w:spacing w:after="120"/>
        <w:ind w:firstLine="0"/>
        <w:jc w:val="center"/>
        <w:rPr>
          <w:szCs w:val="24"/>
        </w:rPr>
      </w:pPr>
      <w:r>
        <w:rPr>
          <w:b/>
          <w:szCs w:val="24"/>
        </w:rPr>
        <w:t xml:space="preserve">Таблица 1. </w:t>
      </w:r>
      <w:r w:rsidR="00A0570E" w:rsidRPr="00305CD9">
        <w:rPr>
          <w:b/>
          <w:szCs w:val="24"/>
        </w:rPr>
        <w:t xml:space="preserve">Расстояние от </w:t>
      </w:r>
      <w:r w:rsidR="009C0970">
        <w:rPr>
          <w:b/>
          <w:szCs w:val="24"/>
        </w:rPr>
        <w:t>С</w:t>
      </w:r>
      <w:r w:rsidR="0092254B">
        <w:rPr>
          <w:b/>
          <w:szCs w:val="24"/>
        </w:rPr>
        <w:t>П</w:t>
      </w:r>
      <w:r w:rsidR="00A0570E" w:rsidRPr="00305CD9">
        <w:rPr>
          <w:b/>
          <w:szCs w:val="24"/>
        </w:rPr>
        <w:t xml:space="preserve"> «Мура</w:t>
      </w:r>
      <w:r w:rsidR="00F20499">
        <w:rPr>
          <w:b/>
          <w:szCs w:val="24"/>
        </w:rPr>
        <w:t xml:space="preserve">вьевское» до ближайших городов </w:t>
      </w:r>
      <w:r w:rsidR="00A0570E" w:rsidRPr="00305CD9">
        <w:rPr>
          <w:b/>
          <w:szCs w:val="24"/>
        </w:rPr>
        <w:t>по карте</w:t>
      </w:r>
      <w:r w:rsidRPr="00305CD9">
        <w:rPr>
          <w:b/>
          <w:szCs w:val="24"/>
        </w:rPr>
        <w:t xml:space="preserve"> </w:t>
      </w:r>
      <w:r w:rsidR="00A0570E" w:rsidRPr="00305CD9">
        <w:rPr>
          <w:b/>
          <w:szCs w:val="24"/>
        </w:rPr>
        <w:t>и направление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3240"/>
        <w:gridCol w:w="2393"/>
        <w:gridCol w:w="1777"/>
      </w:tblGrid>
      <w:tr w:rsidR="00A0570E" w:rsidRPr="00305CD9" w:rsidTr="00A0570E">
        <w:trPr>
          <w:jc w:val="center"/>
        </w:trPr>
        <w:tc>
          <w:tcPr>
            <w:tcW w:w="828" w:type="dxa"/>
          </w:tcPr>
          <w:p w:rsidR="00A0570E" w:rsidRPr="00305CD9" w:rsidRDefault="00A0570E" w:rsidP="0002149C">
            <w:pPr>
              <w:pStyle w:val="a3"/>
              <w:spacing w:beforeLines="20" w:before="48" w:afterLines="20" w:after="48"/>
              <w:ind w:firstLine="0"/>
              <w:jc w:val="center"/>
              <w:rPr>
                <w:szCs w:val="24"/>
              </w:rPr>
            </w:pPr>
            <w:r w:rsidRPr="00305CD9">
              <w:rPr>
                <w:szCs w:val="24"/>
              </w:rPr>
              <w:t>№ п/п</w:t>
            </w:r>
          </w:p>
        </w:tc>
        <w:tc>
          <w:tcPr>
            <w:tcW w:w="3240" w:type="dxa"/>
          </w:tcPr>
          <w:p w:rsidR="00A0570E" w:rsidRPr="00305CD9" w:rsidRDefault="00A0570E" w:rsidP="0002149C">
            <w:pPr>
              <w:pStyle w:val="a3"/>
              <w:spacing w:beforeLines="20" w:before="48" w:afterLines="20" w:after="48"/>
              <w:ind w:firstLine="0"/>
              <w:jc w:val="center"/>
              <w:rPr>
                <w:szCs w:val="24"/>
              </w:rPr>
            </w:pPr>
            <w:r w:rsidRPr="00305CD9">
              <w:rPr>
                <w:szCs w:val="24"/>
              </w:rPr>
              <w:t>Название населённого</w:t>
            </w:r>
            <w:r w:rsidR="00305CD9">
              <w:rPr>
                <w:szCs w:val="24"/>
              </w:rPr>
              <w:t xml:space="preserve"> </w:t>
            </w:r>
            <w:r w:rsidRPr="00305CD9">
              <w:rPr>
                <w:szCs w:val="24"/>
              </w:rPr>
              <w:t>пункта</w:t>
            </w:r>
          </w:p>
        </w:tc>
        <w:tc>
          <w:tcPr>
            <w:tcW w:w="2393" w:type="dxa"/>
          </w:tcPr>
          <w:p w:rsidR="00A0570E" w:rsidRPr="00305CD9" w:rsidRDefault="00A0570E" w:rsidP="0002149C">
            <w:pPr>
              <w:pStyle w:val="a3"/>
              <w:spacing w:beforeLines="20" w:before="48" w:afterLines="20" w:after="48"/>
              <w:ind w:firstLine="0"/>
              <w:jc w:val="center"/>
              <w:rPr>
                <w:szCs w:val="24"/>
              </w:rPr>
            </w:pPr>
            <w:r w:rsidRPr="00305CD9">
              <w:rPr>
                <w:szCs w:val="24"/>
              </w:rPr>
              <w:t>Расстояние, км</w:t>
            </w:r>
          </w:p>
        </w:tc>
        <w:tc>
          <w:tcPr>
            <w:tcW w:w="1777" w:type="dxa"/>
          </w:tcPr>
          <w:p w:rsidR="00A0570E" w:rsidRPr="00305CD9" w:rsidRDefault="00A0570E" w:rsidP="0002149C">
            <w:pPr>
              <w:pStyle w:val="a3"/>
              <w:spacing w:beforeLines="20" w:before="48" w:afterLines="20" w:after="48"/>
              <w:ind w:firstLine="0"/>
              <w:jc w:val="center"/>
              <w:rPr>
                <w:szCs w:val="24"/>
              </w:rPr>
            </w:pPr>
            <w:r w:rsidRPr="00305CD9">
              <w:rPr>
                <w:szCs w:val="24"/>
              </w:rPr>
              <w:t>Направление</w:t>
            </w:r>
          </w:p>
        </w:tc>
      </w:tr>
      <w:tr w:rsidR="00A0570E" w:rsidRPr="00305CD9" w:rsidTr="00A0570E">
        <w:trPr>
          <w:jc w:val="center"/>
        </w:trPr>
        <w:tc>
          <w:tcPr>
            <w:tcW w:w="828" w:type="dxa"/>
            <w:vAlign w:val="center"/>
          </w:tcPr>
          <w:p w:rsidR="00A0570E" w:rsidRPr="00305CD9" w:rsidRDefault="00A0570E" w:rsidP="0002149C">
            <w:pPr>
              <w:spacing w:beforeLines="20" w:before="48" w:afterLines="20" w:after="48"/>
              <w:jc w:val="center"/>
            </w:pPr>
            <w:r w:rsidRPr="00305CD9">
              <w:rPr>
                <w:bCs/>
              </w:rPr>
              <w:t>1</w:t>
            </w:r>
          </w:p>
        </w:tc>
        <w:tc>
          <w:tcPr>
            <w:tcW w:w="3240" w:type="dxa"/>
            <w:vAlign w:val="center"/>
          </w:tcPr>
          <w:p w:rsidR="00A0570E" w:rsidRPr="00305CD9" w:rsidRDefault="00A0570E" w:rsidP="00305CD9">
            <w:r w:rsidRPr="00305CD9">
              <w:t>Вельск</w:t>
            </w:r>
          </w:p>
        </w:tc>
        <w:tc>
          <w:tcPr>
            <w:tcW w:w="2393" w:type="dxa"/>
            <w:vAlign w:val="center"/>
          </w:tcPr>
          <w:p w:rsidR="00A0570E" w:rsidRPr="00305CD9" w:rsidRDefault="00A0570E" w:rsidP="00305CD9">
            <w:pPr>
              <w:jc w:val="center"/>
            </w:pPr>
            <w:r w:rsidRPr="00305CD9">
              <w:t>1,5</w:t>
            </w:r>
          </w:p>
        </w:tc>
        <w:tc>
          <w:tcPr>
            <w:tcW w:w="1777" w:type="dxa"/>
            <w:vAlign w:val="center"/>
          </w:tcPr>
          <w:p w:rsidR="00A0570E" w:rsidRPr="00305CD9" w:rsidRDefault="00A0570E" w:rsidP="00305CD9">
            <w:pPr>
              <w:jc w:val="center"/>
            </w:pPr>
            <w:r w:rsidRPr="00305CD9">
              <w:t>Ю</w:t>
            </w:r>
          </w:p>
        </w:tc>
      </w:tr>
      <w:tr w:rsidR="00A0570E" w:rsidRPr="00305CD9" w:rsidTr="00A0570E">
        <w:trPr>
          <w:jc w:val="center"/>
        </w:trPr>
        <w:tc>
          <w:tcPr>
            <w:tcW w:w="828" w:type="dxa"/>
            <w:vAlign w:val="center"/>
          </w:tcPr>
          <w:p w:rsidR="00A0570E" w:rsidRPr="00305CD9" w:rsidRDefault="00A0570E" w:rsidP="0002149C">
            <w:pPr>
              <w:spacing w:beforeLines="20" w:before="48" w:afterLines="20" w:after="48"/>
              <w:jc w:val="center"/>
            </w:pPr>
            <w:r w:rsidRPr="00305CD9">
              <w:rPr>
                <w:bCs/>
              </w:rPr>
              <w:t>2</w:t>
            </w:r>
          </w:p>
        </w:tc>
        <w:tc>
          <w:tcPr>
            <w:tcW w:w="3240" w:type="dxa"/>
            <w:vAlign w:val="center"/>
          </w:tcPr>
          <w:p w:rsidR="00A0570E" w:rsidRPr="00305CD9" w:rsidRDefault="00A0570E" w:rsidP="00305CD9">
            <w:r w:rsidRPr="00305CD9">
              <w:t>Вологда</w:t>
            </w:r>
          </w:p>
        </w:tc>
        <w:tc>
          <w:tcPr>
            <w:tcW w:w="2393" w:type="dxa"/>
            <w:vAlign w:val="center"/>
          </w:tcPr>
          <w:p w:rsidR="00A0570E" w:rsidRPr="00305CD9" w:rsidRDefault="00A0570E" w:rsidP="00305CD9">
            <w:pPr>
              <w:jc w:val="center"/>
            </w:pPr>
            <w:r w:rsidRPr="00305CD9">
              <w:t>279</w:t>
            </w:r>
          </w:p>
        </w:tc>
        <w:tc>
          <w:tcPr>
            <w:tcW w:w="1777" w:type="dxa"/>
            <w:vAlign w:val="center"/>
          </w:tcPr>
          <w:p w:rsidR="00A0570E" w:rsidRPr="00305CD9" w:rsidRDefault="00A0570E" w:rsidP="00305CD9">
            <w:pPr>
              <w:jc w:val="center"/>
            </w:pPr>
            <w:r w:rsidRPr="00305CD9">
              <w:t>ЮЗ</w:t>
            </w:r>
          </w:p>
        </w:tc>
      </w:tr>
      <w:tr w:rsidR="00A0570E" w:rsidRPr="00305CD9" w:rsidTr="00A0570E">
        <w:trPr>
          <w:jc w:val="center"/>
        </w:trPr>
        <w:tc>
          <w:tcPr>
            <w:tcW w:w="828" w:type="dxa"/>
            <w:vAlign w:val="center"/>
          </w:tcPr>
          <w:p w:rsidR="00A0570E" w:rsidRPr="00305CD9" w:rsidRDefault="00A0570E" w:rsidP="0002149C">
            <w:pPr>
              <w:spacing w:beforeLines="20" w:before="48" w:afterLines="20" w:after="48"/>
              <w:jc w:val="center"/>
            </w:pPr>
            <w:r w:rsidRPr="00305CD9">
              <w:rPr>
                <w:bCs/>
              </w:rPr>
              <w:t>3</w:t>
            </w:r>
          </w:p>
        </w:tc>
        <w:tc>
          <w:tcPr>
            <w:tcW w:w="3240" w:type="dxa"/>
            <w:vAlign w:val="center"/>
          </w:tcPr>
          <w:p w:rsidR="00A0570E" w:rsidRPr="00305CD9" w:rsidRDefault="00A0570E" w:rsidP="00305CD9">
            <w:r w:rsidRPr="00305CD9">
              <w:t>Архангельск</w:t>
            </w:r>
          </w:p>
        </w:tc>
        <w:tc>
          <w:tcPr>
            <w:tcW w:w="2393" w:type="dxa"/>
            <w:vAlign w:val="center"/>
          </w:tcPr>
          <w:p w:rsidR="00A0570E" w:rsidRPr="00305CD9" w:rsidRDefault="00A0570E" w:rsidP="00305CD9">
            <w:pPr>
              <w:jc w:val="center"/>
            </w:pPr>
            <w:r w:rsidRPr="00305CD9">
              <w:t>517</w:t>
            </w:r>
          </w:p>
        </w:tc>
        <w:tc>
          <w:tcPr>
            <w:tcW w:w="1777" w:type="dxa"/>
            <w:vAlign w:val="center"/>
          </w:tcPr>
          <w:p w:rsidR="00A0570E" w:rsidRPr="00305CD9" w:rsidRDefault="00A0570E" w:rsidP="00305CD9">
            <w:pPr>
              <w:jc w:val="center"/>
            </w:pPr>
            <w:r w:rsidRPr="00305CD9">
              <w:t>СВ</w:t>
            </w:r>
          </w:p>
        </w:tc>
      </w:tr>
      <w:tr w:rsidR="00A0570E" w:rsidRPr="00305CD9" w:rsidTr="00A0570E">
        <w:trPr>
          <w:jc w:val="center"/>
        </w:trPr>
        <w:tc>
          <w:tcPr>
            <w:tcW w:w="828" w:type="dxa"/>
            <w:vAlign w:val="center"/>
          </w:tcPr>
          <w:p w:rsidR="00A0570E" w:rsidRPr="00305CD9" w:rsidRDefault="00A0570E" w:rsidP="0002149C">
            <w:pPr>
              <w:spacing w:beforeLines="20" w:before="48" w:afterLines="20" w:after="48"/>
              <w:jc w:val="center"/>
            </w:pPr>
            <w:r w:rsidRPr="00305CD9">
              <w:rPr>
                <w:bCs/>
              </w:rPr>
              <w:t>4</w:t>
            </w:r>
          </w:p>
        </w:tc>
        <w:tc>
          <w:tcPr>
            <w:tcW w:w="3240" w:type="dxa"/>
            <w:vAlign w:val="center"/>
          </w:tcPr>
          <w:p w:rsidR="00A0570E" w:rsidRPr="00305CD9" w:rsidRDefault="00A0570E" w:rsidP="00305CD9">
            <w:r w:rsidRPr="00305CD9">
              <w:t>Котлас</w:t>
            </w:r>
          </w:p>
        </w:tc>
        <w:tc>
          <w:tcPr>
            <w:tcW w:w="2393" w:type="dxa"/>
            <w:vAlign w:val="center"/>
          </w:tcPr>
          <w:p w:rsidR="00A0570E" w:rsidRPr="00305CD9" w:rsidRDefault="00A0570E" w:rsidP="00305CD9">
            <w:pPr>
              <w:jc w:val="center"/>
            </w:pPr>
            <w:r w:rsidRPr="00305CD9">
              <w:t>415</w:t>
            </w:r>
          </w:p>
        </w:tc>
        <w:tc>
          <w:tcPr>
            <w:tcW w:w="1777" w:type="dxa"/>
            <w:vAlign w:val="center"/>
          </w:tcPr>
          <w:p w:rsidR="00A0570E" w:rsidRPr="00305CD9" w:rsidRDefault="00A0570E" w:rsidP="00305CD9">
            <w:pPr>
              <w:jc w:val="center"/>
            </w:pPr>
            <w:r w:rsidRPr="00305CD9">
              <w:t>В</w:t>
            </w:r>
          </w:p>
        </w:tc>
      </w:tr>
    </w:tbl>
    <w:p w:rsidR="00A0570E" w:rsidRPr="00305CD9" w:rsidRDefault="00A0570E" w:rsidP="00A0570E">
      <w:pPr>
        <w:ind w:firstLine="709"/>
        <w:jc w:val="both"/>
      </w:pPr>
    </w:p>
    <w:p w:rsidR="00963EE5" w:rsidRPr="00D15AAD" w:rsidRDefault="00963EE5" w:rsidP="00F20499">
      <w:pPr>
        <w:spacing w:line="276" w:lineRule="auto"/>
        <w:ind w:left="40" w:firstLine="669"/>
        <w:jc w:val="both"/>
        <w:rPr>
          <w:sz w:val="28"/>
          <w:szCs w:val="28"/>
          <w:highlight w:val="yellow"/>
        </w:rPr>
      </w:pPr>
      <w:r>
        <w:t xml:space="preserve">В состав </w:t>
      </w:r>
      <w:r w:rsidRPr="00A0570E">
        <w:t xml:space="preserve">Муравьевского сельского поселения входят 9 населенных пунктов: деревни Вороновская, Горка Муравьевская, Данилковская, Лукинская, Петуховская, Першинская, Федоровская, Филяевская, Пустыньга. Самая дальняя деревня находится на расстоянии </w:t>
      </w:r>
      <w:r>
        <w:t>21 км</w:t>
      </w:r>
      <w:r w:rsidRPr="00A0570E">
        <w:t xml:space="preserve"> от центра поселения.</w:t>
      </w:r>
      <w:r w:rsidRPr="00305CD9">
        <w:rPr>
          <w:sz w:val="28"/>
          <w:szCs w:val="28"/>
          <w:highlight w:val="yellow"/>
        </w:rPr>
        <w:t xml:space="preserve"> </w:t>
      </w:r>
    </w:p>
    <w:p w:rsidR="00963EE5" w:rsidRPr="00963EE5" w:rsidRDefault="00963EE5" w:rsidP="00F20499">
      <w:pPr>
        <w:pStyle w:val="11"/>
        <w:spacing w:before="0" w:line="276" w:lineRule="auto"/>
        <w:ind w:firstLine="709"/>
        <w:rPr>
          <w:szCs w:val="24"/>
        </w:rPr>
      </w:pPr>
      <w:r w:rsidRPr="00963EE5">
        <w:rPr>
          <w:szCs w:val="24"/>
          <w:shd w:val="clear" w:color="auto" w:fill="FFFFFF"/>
        </w:rPr>
        <w:t>В основном населённые пункты муниципального образова</w:t>
      </w:r>
      <w:r>
        <w:rPr>
          <w:szCs w:val="24"/>
          <w:shd w:val="clear" w:color="auto" w:fill="FFFFFF"/>
        </w:rPr>
        <w:t xml:space="preserve">ния расположены на левом берегу </w:t>
      </w:r>
      <w:r w:rsidRPr="00963EE5">
        <w:rPr>
          <w:szCs w:val="24"/>
          <w:shd w:val="clear" w:color="auto" w:fill="FFFFFF"/>
        </w:rPr>
        <w:t>рек Вель и Вага</w:t>
      </w:r>
      <w:r>
        <w:rPr>
          <w:szCs w:val="24"/>
          <w:shd w:val="clear" w:color="auto" w:fill="FFFFFF"/>
        </w:rPr>
        <w:t xml:space="preserve">, </w:t>
      </w:r>
      <w:r w:rsidRPr="00963EE5">
        <w:rPr>
          <w:szCs w:val="24"/>
          <w:shd w:val="clear" w:color="auto" w:fill="FFFFFF"/>
        </w:rPr>
        <w:t>только поселение Раменье, состоящее из деревень: Першинская</w:t>
      </w:r>
      <w:r>
        <w:rPr>
          <w:szCs w:val="24"/>
          <w:shd w:val="clear" w:color="auto" w:fill="FFFFFF"/>
        </w:rPr>
        <w:t xml:space="preserve">, Данилковская и Фёдоровская </w:t>
      </w:r>
      <w:r w:rsidRPr="00963EE5">
        <w:rPr>
          <w:szCs w:val="24"/>
          <w:shd w:val="clear" w:color="auto" w:fill="FFFFFF"/>
        </w:rPr>
        <w:t xml:space="preserve">стоят на левом берегу Большой Чурги. </w:t>
      </w:r>
    </w:p>
    <w:p w:rsidR="003E3BBD" w:rsidRPr="00A0570E" w:rsidRDefault="00A0570E" w:rsidP="00F20499">
      <w:pPr>
        <w:spacing w:line="276" w:lineRule="auto"/>
        <w:ind w:firstLine="708"/>
        <w:jc w:val="both"/>
      </w:pPr>
      <w:r>
        <w:t xml:space="preserve">На </w:t>
      </w:r>
      <w:r w:rsidR="003E3BBD" w:rsidRPr="00A0570E">
        <w:t xml:space="preserve">территории </w:t>
      </w:r>
      <w:r w:rsidR="00D04A4F">
        <w:t>СП</w:t>
      </w:r>
      <w:r w:rsidR="003E3BBD" w:rsidRPr="00A0570E">
        <w:t xml:space="preserve"> «Муравьевское» проходят транспортные магистрали:  </w:t>
      </w:r>
      <w:r w:rsidR="009C6CC0">
        <w:t xml:space="preserve">федеральная </w:t>
      </w:r>
      <w:r w:rsidR="003E3BBD" w:rsidRPr="00A0570E">
        <w:t>авто</w:t>
      </w:r>
      <w:r w:rsidR="009C6CC0">
        <w:t xml:space="preserve">дорога </w:t>
      </w:r>
      <w:r w:rsidR="003E3BBD" w:rsidRPr="00A0570E">
        <w:t>Москва - Вологда – Архангельск</w:t>
      </w:r>
      <w:r w:rsidR="009C6CC0">
        <w:t xml:space="preserve"> (М8) </w:t>
      </w:r>
      <w:r w:rsidR="003E3BBD" w:rsidRPr="00A0570E">
        <w:t>и  региональные Вельск</w:t>
      </w:r>
      <w:r>
        <w:t xml:space="preserve"> - Ефремковская, Вельск – </w:t>
      </w:r>
      <w:r w:rsidR="003E3BBD" w:rsidRPr="00A0570E">
        <w:t>Хозьмино</w:t>
      </w:r>
      <w:r>
        <w:t xml:space="preserve"> – </w:t>
      </w:r>
      <w:r w:rsidR="003E3BBD" w:rsidRPr="00A0570E">
        <w:t>Шабаново</w:t>
      </w:r>
      <w:r>
        <w:t xml:space="preserve"> </w:t>
      </w:r>
      <w:r w:rsidR="00FD1231">
        <w:t>–</w:t>
      </w:r>
      <w:r>
        <w:t xml:space="preserve"> </w:t>
      </w:r>
      <w:r w:rsidR="003E3BBD" w:rsidRPr="00A0570E">
        <w:t>Комсомольский</w:t>
      </w:r>
      <w:r w:rsidR="00FD1231">
        <w:t>, Вельск - Филяевская</w:t>
      </w:r>
      <w:r w:rsidR="003E3BBD" w:rsidRPr="00A0570E">
        <w:t xml:space="preserve">. </w:t>
      </w:r>
    </w:p>
    <w:p w:rsidR="003E3BBD" w:rsidRDefault="003E3BBD" w:rsidP="00A0570E">
      <w:pPr>
        <w:pStyle w:val="11"/>
        <w:spacing w:before="0" w:line="276" w:lineRule="auto"/>
        <w:ind w:firstLine="709"/>
        <w:rPr>
          <w:szCs w:val="24"/>
        </w:rPr>
      </w:pPr>
      <w:r w:rsidRPr="00A0570E">
        <w:rPr>
          <w:szCs w:val="24"/>
        </w:rPr>
        <w:t xml:space="preserve">В </w:t>
      </w:r>
      <w:r w:rsidR="00A0570E">
        <w:rPr>
          <w:szCs w:val="24"/>
        </w:rPr>
        <w:t>3 км</w:t>
      </w:r>
      <w:r w:rsidRPr="00A0570E">
        <w:rPr>
          <w:szCs w:val="24"/>
        </w:rPr>
        <w:t xml:space="preserve"> от  административного сельского центра проходит северная железная дорога. </w:t>
      </w:r>
    </w:p>
    <w:p w:rsidR="00963EE5" w:rsidRPr="00963EE5" w:rsidRDefault="00963EE5" w:rsidP="00963EE5">
      <w:pPr>
        <w:pStyle w:val="36"/>
        <w:spacing w:before="0" w:line="276" w:lineRule="auto"/>
        <w:ind w:firstLine="720"/>
        <w:rPr>
          <w:szCs w:val="24"/>
        </w:rPr>
      </w:pPr>
      <w:r w:rsidRPr="00963EE5">
        <w:rPr>
          <w:szCs w:val="24"/>
        </w:rPr>
        <w:t>Муравьевское сельское поселение отчетливо делится на две части: промышленную, где сосредоточены главные промышленные предприятия, и основную, жилую выполняющую административные, культурные и торговые функции.</w:t>
      </w:r>
    </w:p>
    <w:p w:rsidR="00963EE5" w:rsidRPr="00963EE5" w:rsidRDefault="00963EE5" w:rsidP="00963EE5">
      <w:pPr>
        <w:spacing w:line="276" w:lineRule="auto"/>
        <w:ind w:firstLine="708"/>
        <w:jc w:val="both"/>
      </w:pPr>
      <w:r>
        <w:t>Э</w:t>
      </w:r>
      <w:r w:rsidRPr="00963EE5">
        <w:t>кономика неразрывно связана с деятельностью действующих на территории поселения предприятий и организаций.</w:t>
      </w:r>
    </w:p>
    <w:p w:rsidR="00963EE5" w:rsidRPr="00963EE5" w:rsidRDefault="00963EE5" w:rsidP="00963EE5">
      <w:pPr>
        <w:spacing w:line="276" w:lineRule="auto"/>
        <w:ind w:firstLine="708"/>
        <w:jc w:val="both"/>
        <w:rPr>
          <w:bCs/>
        </w:rPr>
      </w:pPr>
      <w:r w:rsidRPr="00963EE5">
        <w:t xml:space="preserve">Промышленное производство </w:t>
      </w:r>
      <w:r w:rsidR="0002149C">
        <w:t>сельского поселения</w:t>
      </w:r>
      <w:r w:rsidRPr="00963EE5">
        <w:t xml:space="preserve"> «Муравьевское» представлено лесозаготовкой и деревообработкой, а так же промышленностью. </w:t>
      </w:r>
      <w:r w:rsidRPr="00963EE5">
        <w:rPr>
          <w:bCs/>
        </w:rPr>
        <w:t>Сельскохозяйственное производство – мясным животноводством, растениеводством. Расположены</w:t>
      </w:r>
      <w:r>
        <w:rPr>
          <w:bCs/>
        </w:rPr>
        <w:t xml:space="preserve"> следующие</w:t>
      </w:r>
      <w:r w:rsidRPr="00963EE5">
        <w:rPr>
          <w:bCs/>
        </w:rPr>
        <w:t xml:space="preserve">  крупные предприятия и учреждения: </w:t>
      </w:r>
    </w:p>
    <w:tbl>
      <w:tblPr>
        <w:tblW w:w="8662"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3"/>
        <w:gridCol w:w="2427"/>
        <w:gridCol w:w="1843"/>
        <w:gridCol w:w="1559"/>
        <w:gridCol w:w="2410"/>
      </w:tblGrid>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rPr>
                <w:sz w:val="18"/>
                <w:szCs w:val="18"/>
              </w:rPr>
            </w:pP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b/>
                <w:bCs/>
                <w:sz w:val="18"/>
                <w:szCs w:val="18"/>
              </w:rPr>
              <w:t>Наименование</w:t>
            </w:r>
          </w:p>
          <w:p w:rsidR="00177B00" w:rsidRPr="00177B00" w:rsidRDefault="00177B00" w:rsidP="00CD5DFA">
            <w:pPr>
              <w:jc w:val="center"/>
              <w:rPr>
                <w:sz w:val="18"/>
                <w:szCs w:val="18"/>
              </w:rPr>
            </w:pPr>
            <w:r w:rsidRPr="00177B00">
              <w:rPr>
                <w:b/>
                <w:bCs/>
                <w:sz w:val="18"/>
                <w:szCs w:val="18"/>
              </w:rPr>
              <w:t>ЮЛ, ПБОЮЛ</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b/>
                <w:bCs/>
                <w:sz w:val="18"/>
                <w:szCs w:val="18"/>
              </w:rPr>
              <w:t>Адрес осуществления деятельности</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b/>
                <w:bCs/>
                <w:sz w:val="18"/>
                <w:szCs w:val="18"/>
              </w:rPr>
              <w:t>Контактный телефон</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b/>
                <w:bCs/>
                <w:sz w:val="18"/>
                <w:szCs w:val="18"/>
              </w:rPr>
              <w:t>Вид осуществления деятельности</w:t>
            </w:r>
          </w:p>
        </w:tc>
      </w:tr>
      <w:tr w:rsidR="00177B00" w:rsidRPr="00177B00" w:rsidTr="002C7986">
        <w:trPr>
          <w:trHeight w:val="598"/>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sz w:val="18"/>
                <w:szCs w:val="18"/>
              </w:rPr>
              <w:t> </w:t>
            </w:r>
          </w:p>
          <w:p w:rsidR="00177B00" w:rsidRPr="00177B00" w:rsidRDefault="00177B00" w:rsidP="00177B00">
            <w:pPr>
              <w:spacing w:before="100" w:beforeAutospacing="1" w:after="100" w:afterAutospacing="1"/>
              <w:jc w:val="center"/>
              <w:rPr>
                <w:sz w:val="18"/>
                <w:szCs w:val="18"/>
              </w:rPr>
            </w:pPr>
            <w:r w:rsidRPr="00177B00">
              <w:rPr>
                <w:sz w:val="18"/>
                <w:szCs w:val="18"/>
              </w:rPr>
              <w:t>1</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ОАО Вельскмелиорация</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ул. Зеленая, 2</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6-28-57</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Сельско-хозяйственная</w:t>
            </w:r>
            <w:r>
              <w:rPr>
                <w:sz w:val="18"/>
                <w:szCs w:val="18"/>
              </w:rPr>
              <w:t>, строительная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2</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Вельские электрические сети</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ул. Шоссейная, 3а</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4-03-59</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Энергосбыт</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3</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ФГУ ИК -14</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д.Г.Муравьевская</w:t>
            </w:r>
            <w:r w:rsidR="00D71219">
              <w:rPr>
                <w:sz w:val="18"/>
                <w:szCs w:val="18"/>
              </w:rPr>
              <w:t xml:space="preserve"> </w:t>
            </w:r>
            <w:r w:rsidRPr="00177B00">
              <w:rPr>
                <w:sz w:val="18"/>
                <w:szCs w:val="18"/>
              </w:rPr>
              <w:t>Спецгородок, 1а</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4-33-63</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Исполнение</w:t>
            </w:r>
            <w:r w:rsidR="00D71219">
              <w:rPr>
                <w:sz w:val="18"/>
                <w:szCs w:val="18"/>
              </w:rPr>
              <w:t xml:space="preserve"> </w:t>
            </w:r>
            <w:r w:rsidRPr="00177B00">
              <w:rPr>
                <w:sz w:val="18"/>
                <w:szCs w:val="18"/>
              </w:rPr>
              <w:t>наказания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4</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xml:space="preserve">ООО </w:t>
            </w:r>
            <w:r w:rsidR="00D82685">
              <w:rPr>
                <w:sz w:val="18"/>
                <w:szCs w:val="18"/>
              </w:rPr>
              <w:t>Устьянская молочная компания</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Вороновская, 30а</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C44E98" w:rsidP="00CD5DFA">
            <w:pPr>
              <w:jc w:val="center"/>
              <w:rPr>
                <w:sz w:val="18"/>
                <w:szCs w:val="18"/>
              </w:rPr>
            </w:pPr>
            <w:r>
              <w:rPr>
                <w:sz w:val="18"/>
                <w:szCs w:val="18"/>
              </w:rPr>
              <w:t>(81855)5-46-33</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Пищевая промышленность</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5</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ОАО Вельское мостовое управление</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ул. Зеленая, 1</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6-24-07</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Содержание мостов</w:t>
            </w:r>
          </w:p>
        </w:tc>
      </w:tr>
      <w:tr w:rsidR="00177B00" w:rsidRPr="00177B00" w:rsidTr="002C7986">
        <w:trPr>
          <w:trHeight w:val="437"/>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6</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rPr>
                <w:sz w:val="18"/>
                <w:szCs w:val="18"/>
              </w:rPr>
            </w:pPr>
            <w:r w:rsidRPr="00177B00">
              <w:rPr>
                <w:sz w:val="18"/>
                <w:szCs w:val="18"/>
              </w:rPr>
              <w:t>ООО Автодороги</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rPr>
                <w:sz w:val="18"/>
                <w:szCs w:val="18"/>
              </w:rPr>
            </w:pPr>
            <w:r w:rsidRPr="00177B00">
              <w:rPr>
                <w:sz w:val="18"/>
                <w:szCs w:val="18"/>
              </w:rPr>
              <w:t>ул. Шоссейная, 1а</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D71219" w:rsidP="00CD5DFA">
            <w:pPr>
              <w:rPr>
                <w:sz w:val="18"/>
                <w:szCs w:val="18"/>
              </w:rPr>
            </w:pPr>
            <w:r>
              <w:rPr>
                <w:sz w:val="18"/>
                <w:szCs w:val="18"/>
              </w:rPr>
              <w:t xml:space="preserve">          </w:t>
            </w:r>
            <w:r w:rsidR="00177B00" w:rsidRPr="00177B00">
              <w:rPr>
                <w:sz w:val="18"/>
                <w:szCs w:val="18"/>
              </w:rPr>
              <w:t>6-51-83</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Содержание дорог</w:t>
            </w:r>
          </w:p>
          <w:p w:rsidR="00177B00" w:rsidRPr="00177B00" w:rsidRDefault="00177B00" w:rsidP="00CD5DFA">
            <w:pPr>
              <w:jc w:val="center"/>
              <w:rPr>
                <w:sz w:val="18"/>
                <w:szCs w:val="18"/>
              </w:rPr>
            </w:pPr>
            <w:r w:rsidRPr="00177B00">
              <w:rPr>
                <w:sz w:val="18"/>
                <w:szCs w:val="18"/>
              </w:rPr>
              <w:t> </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7</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rPr>
                <w:sz w:val="18"/>
                <w:szCs w:val="18"/>
              </w:rPr>
            </w:pPr>
            <w:r w:rsidRPr="00177B00">
              <w:rPr>
                <w:sz w:val="18"/>
                <w:szCs w:val="18"/>
              </w:rPr>
              <w:t>ООО Переработчик-2</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7F3A54" w:rsidP="00CD5DFA">
            <w:pPr>
              <w:jc w:val="center"/>
              <w:rPr>
                <w:sz w:val="18"/>
                <w:szCs w:val="18"/>
              </w:rPr>
            </w:pPr>
            <w:r>
              <w:rPr>
                <w:sz w:val="18"/>
                <w:szCs w:val="18"/>
              </w:rPr>
              <w:t>д. Г.Муравьевска</w:t>
            </w:r>
            <w:r w:rsidR="00177B00" w:rsidRPr="00177B00">
              <w:rPr>
                <w:sz w:val="18"/>
                <w:szCs w:val="18"/>
              </w:rPr>
              <w:t>я</w:t>
            </w:r>
            <w:r>
              <w:rPr>
                <w:sz w:val="18"/>
                <w:szCs w:val="18"/>
              </w:rPr>
              <w:t>,</w:t>
            </w:r>
            <w:r w:rsidR="00177B00" w:rsidRPr="00177B00">
              <w:rPr>
                <w:sz w:val="18"/>
                <w:szCs w:val="18"/>
              </w:rPr>
              <w:t xml:space="preserve"> 29</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6-10-26</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Пищевая промышленность</w:t>
            </w:r>
          </w:p>
          <w:p w:rsidR="00177B00" w:rsidRPr="00177B00" w:rsidRDefault="00177B00" w:rsidP="00CD5DFA">
            <w:pPr>
              <w:jc w:val="center"/>
              <w:rPr>
                <w:sz w:val="18"/>
                <w:szCs w:val="18"/>
              </w:rPr>
            </w:pPr>
            <w:r w:rsidRPr="00177B00">
              <w:rPr>
                <w:sz w:val="18"/>
                <w:szCs w:val="18"/>
              </w:rPr>
              <w:t> </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8</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 ОАО Ростелеком</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rPr>
                <w:sz w:val="18"/>
                <w:szCs w:val="18"/>
              </w:rPr>
            </w:pPr>
            <w:r w:rsidRPr="00177B00">
              <w:rPr>
                <w:sz w:val="18"/>
                <w:szCs w:val="18"/>
              </w:rPr>
              <w:t>д. Вороновская, 1б</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6-27-73</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Связь</w:t>
            </w:r>
          </w:p>
        </w:tc>
      </w:tr>
      <w:tr w:rsidR="00177B00" w:rsidRPr="00177B00" w:rsidTr="002C7986">
        <w:trPr>
          <w:trHeight w:val="425"/>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D71219">
            <w:pPr>
              <w:spacing w:before="100" w:beforeAutospacing="1" w:after="100" w:afterAutospacing="1"/>
              <w:jc w:val="center"/>
              <w:rPr>
                <w:sz w:val="18"/>
                <w:szCs w:val="18"/>
              </w:rPr>
            </w:pPr>
            <w:r>
              <w:rPr>
                <w:sz w:val="18"/>
                <w:szCs w:val="18"/>
              </w:rPr>
              <w:t>9</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Филиал ЦРБ Горская амбулатория</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rPr>
                <w:sz w:val="18"/>
                <w:szCs w:val="18"/>
              </w:rPr>
            </w:pPr>
            <w:r w:rsidRPr="00177B00">
              <w:rPr>
                <w:sz w:val="18"/>
                <w:szCs w:val="18"/>
              </w:rPr>
              <w:t>д. Г.Муравьевская</w:t>
            </w:r>
            <w:r w:rsidR="00D71219">
              <w:rPr>
                <w:sz w:val="18"/>
                <w:szCs w:val="18"/>
              </w:rPr>
              <w:t xml:space="preserve"> </w:t>
            </w:r>
            <w:r w:rsidRPr="00177B00">
              <w:rPr>
                <w:sz w:val="18"/>
                <w:szCs w:val="18"/>
              </w:rPr>
              <w:t>ул. Школьная, 6</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4-34-55</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Лечебно-профилактическая</w:t>
            </w:r>
          </w:p>
        </w:tc>
      </w:tr>
      <w:tr w:rsidR="00177B00" w:rsidRPr="00177B00" w:rsidTr="002C7986">
        <w:trPr>
          <w:trHeight w:val="410"/>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jc w:val="center"/>
              <w:rPr>
                <w:sz w:val="18"/>
                <w:szCs w:val="18"/>
              </w:rPr>
            </w:pPr>
            <w:r w:rsidRPr="00177B00">
              <w:rPr>
                <w:sz w:val="18"/>
                <w:szCs w:val="18"/>
              </w:rPr>
              <w:t> 1</w:t>
            </w:r>
            <w:r w:rsidR="00D71219">
              <w:rPr>
                <w:sz w:val="18"/>
                <w:szCs w:val="18"/>
              </w:rPr>
              <w:t>0</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МУК Муравьевский КСК</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д. Г.Муравьевскаяу. Школьная, 1</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4-33-54</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Культурно-спортивно развлекательная</w:t>
            </w:r>
          </w:p>
        </w:tc>
      </w:tr>
      <w:tr w:rsidR="00177B00" w:rsidRPr="00177B00" w:rsidTr="001538CE">
        <w:trPr>
          <w:trHeight w:val="611"/>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177B00">
            <w:pPr>
              <w:spacing w:before="100" w:beforeAutospacing="1" w:after="100" w:afterAutospacing="1"/>
              <w:jc w:val="center"/>
              <w:rPr>
                <w:sz w:val="18"/>
                <w:szCs w:val="18"/>
              </w:rPr>
            </w:pPr>
            <w:r>
              <w:rPr>
                <w:sz w:val="18"/>
                <w:szCs w:val="18"/>
              </w:rPr>
              <w:t>11</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МОУ Усть-Вельская средняя общеобразовательная школа № 23</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г.Муравьевская</w:t>
            </w:r>
            <w:r w:rsidR="00D71219">
              <w:rPr>
                <w:sz w:val="18"/>
                <w:szCs w:val="18"/>
              </w:rPr>
              <w:t xml:space="preserve">, </w:t>
            </w:r>
            <w:r w:rsidRPr="00177B00">
              <w:rPr>
                <w:sz w:val="18"/>
                <w:szCs w:val="18"/>
              </w:rPr>
              <w:t>ул. Школьная, 3</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D71219" w:rsidP="00CD5DFA">
            <w:pPr>
              <w:jc w:val="center"/>
              <w:rPr>
                <w:sz w:val="18"/>
                <w:szCs w:val="18"/>
              </w:rPr>
            </w:pPr>
            <w:r>
              <w:rPr>
                <w:sz w:val="18"/>
                <w:szCs w:val="18"/>
              </w:rPr>
              <w:t>4</w:t>
            </w:r>
            <w:r w:rsidR="00177B00" w:rsidRPr="00177B00">
              <w:rPr>
                <w:sz w:val="18"/>
                <w:szCs w:val="18"/>
              </w:rPr>
              <w:t>-34-04</w:t>
            </w:r>
          </w:p>
          <w:p w:rsidR="00177B00" w:rsidRPr="00177B00" w:rsidRDefault="00177B00" w:rsidP="00CD5DFA">
            <w:pPr>
              <w:jc w:val="center"/>
              <w:rPr>
                <w:sz w:val="18"/>
                <w:szCs w:val="18"/>
              </w:rPr>
            </w:pPr>
            <w:r w:rsidRPr="00177B00">
              <w:rPr>
                <w:sz w:val="18"/>
                <w:szCs w:val="18"/>
              </w:rPr>
              <w:t> </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Образование</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177B00">
            <w:pPr>
              <w:spacing w:before="100" w:beforeAutospacing="1" w:after="100" w:afterAutospacing="1"/>
              <w:jc w:val="center"/>
              <w:rPr>
                <w:sz w:val="18"/>
                <w:szCs w:val="18"/>
              </w:rPr>
            </w:pPr>
            <w:r>
              <w:rPr>
                <w:sz w:val="18"/>
                <w:szCs w:val="18"/>
              </w:rPr>
              <w:t>12</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D71219" w:rsidP="00CD5DFA">
            <w:pPr>
              <w:jc w:val="center"/>
              <w:rPr>
                <w:sz w:val="18"/>
                <w:szCs w:val="18"/>
              </w:rPr>
            </w:pPr>
            <w:r>
              <w:rPr>
                <w:sz w:val="18"/>
                <w:szCs w:val="18"/>
              </w:rPr>
              <w:t>И.П. Угрюмова Н.Ф.</w:t>
            </w:r>
            <w:r w:rsidR="00177B00"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ул. Дорожная, 2</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6-26-52</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Автозаправка</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sz w:val="18"/>
                <w:szCs w:val="18"/>
              </w:rPr>
              <w:t>1</w:t>
            </w:r>
            <w:r w:rsidR="00D71219">
              <w:rPr>
                <w:sz w:val="18"/>
                <w:szCs w:val="18"/>
              </w:rPr>
              <w:t>3</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Магазин Метелица</w:t>
            </w:r>
            <w:r w:rsidR="00D71219">
              <w:rPr>
                <w:sz w:val="18"/>
                <w:szCs w:val="18"/>
              </w:rPr>
              <w:t xml:space="preserve"> </w:t>
            </w:r>
            <w:r w:rsidRPr="00177B00">
              <w:rPr>
                <w:sz w:val="18"/>
                <w:szCs w:val="18"/>
              </w:rPr>
              <w:t>Меньшиков Ю.Н.</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Лукинская</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6-15-46</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Торговля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177B00">
            <w:pPr>
              <w:spacing w:before="100" w:beforeAutospacing="1" w:after="100" w:afterAutospacing="1"/>
              <w:jc w:val="center"/>
              <w:rPr>
                <w:sz w:val="18"/>
                <w:szCs w:val="18"/>
              </w:rPr>
            </w:pPr>
            <w:r>
              <w:rPr>
                <w:sz w:val="18"/>
                <w:szCs w:val="18"/>
              </w:rPr>
              <w:t>14</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Трактир Атлант </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ул. Шоссейная, 13в</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6-27-48</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Общественное питание</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177B00">
            <w:pPr>
              <w:spacing w:before="100" w:beforeAutospacing="1" w:after="100" w:afterAutospacing="1"/>
              <w:jc w:val="center"/>
              <w:rPr>
                <w:sz w:val="18"/>
                <w:szCs w:val="18"/>
              </w:rPr>
            </w:pPr>
            <w:r>
              <w:rPr>
                <w:sz w:val="18"/>
                <w:szCs w:val="18"/>
              </w:rPr>
              <w:t>15</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CB04ED" w:rsidP="00CD5DFA">
            <w:pPr>
              <w:jc w:val="center"/>
              <w:rPr>
                <w:sz w:val="18"/>
                <w:szCs w:val="18"/>
              </w:rPr>
            </w:pPr>
            <w:r>
              <w:rPr>
                <w:sz w:val="18"/>
                <w:szCs w:val="18"/>
              </w:rPr>
              <w:t>ИП</w:t>
            </w:r>
          </w:p>
          <w:p w:rsidR="00177B00" w:rsidRPr="00177B00" w:rsidRDefault="00177B00" w:rsidP="00CD5DFA">
            <w:pPr>
              <w:jc w:val="center"/>
              <w:rPr>
                <w:sz w:val="18"/>
                <w:szCs w:val="18"/>
              </w:rPr>
            </w:pPr>
            <w:r w:rsidRPr="00177B00">
              <w:rPr>
                <w:sz w:val="18"/>
                <w:szCs w:val="18"/>
              </w:rPr>
              <w:t> </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Вороновская, 48</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4-31-31</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Лесопереработка</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sz w:val="18"/>
                <w:szCs w:val="18"/>
              </w:rPr>
              <w:t>1</w:t>
            </w:r>
            <w:r w:rsidR="00D71219">
              <w:rPr>
                <w:sz w:val="18"/>
                <w:szCs w:val="18"/>
              </w:rPr>
              <w:t>6</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xml:space="preserve">Магазин </w:t>
            </w:r>
            <w:r w:rsidR="00D71219">
              <w:rPr>
                <w:sz w:val="18"/>
                <w:szCs w:val="18"/>
              </w:rPr>
              <w:t>Пятерочка</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Г.Муравьевская</w:t>
            </w:r>
            <w:r w:rsidR="00D71219">
              <w:rPr>
                <w:sz w:val="18"/>
                <w:szCs w:val="18"/>
              </w:rPr>
              <w:t xml:space="preserve">, </w:t>
            </w:r>
            <w:r w:rsidRPr="00177B00">
              <w:rPr>
                <w:sz w:val="18"/>
                <w:szCs w:val="18"/>
              </w:rPr>
              <w:t>ул. Школьная, 4</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4-31-17</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Торговля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D71219">
            <w:pPr>
              <w:spacing w:before="100" w:beforeAutospacing="1" w:after="100" w:afterAutospacing="1"/>
              <w:rPr>
                <w:sz w:val="18"/>
                <w:szCs w:val="18"/>
              </w:rPr>
            </w:pPr>
            <w:r>
              <w:rPr>
                <w:sz w:val="18"/>
                <w:szCs w:val="18"/>
              </w:rPr>
              <w:t xml:space="preserve">  </w:t>
            </w:r>
            <w:r w:rsidR="00177B00" w:rsidRPr="00177B00">
              <w:rPr>
                <w:sz w:val="18"/>
                <w:szCs w:val="18"/>
              </w:rPr>
              <w:t>1</w:t>
            </w:r>
            <w:r>
              <w:rPr>
                <w:sz w:val="18"/>
                <w:szCs w:val="18"/>
              </w:rPr>
              <w:t>7</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B04ED">
            <w:pPr>
              <w:jc w:val="center"/>
              <w:rPr>
                <w:sz w:val="18"/>
                <w:szCs w:val="18"/>
              </w:rPr>
            </w:pPr>
            <w:r w:rsidRPr="00177B00">
              <w:rPr>
                <w:sz w:val="18"/>
                <w:szCs w:val="18"/>
              </w:rPr>
              <w:t xml:space="preserve">Магазин </w:t>
            </w:r>
            <w:r w:rsidR="00CB04ED">
              <w:rPr>
                <w:sz w:val="18"/>
                <w:szCs w:val="18"/>
              </w:rPr>
              <w:t>Мясной продукции</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Г. Муравьевская</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Торговля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D71219">
            <w:pPr>
              <w:spacing w:before="100" w:beforeAutospacing="1" w:after="100" w:afterAutospacing="1"/>
              <w:rPr>
                <w:sz w:val="18"/>
                <w:szCs w:val="18"/>
              </w:rPr>
            </w:pPr>
            <w:r>
              <w:rPr>
                <w:sz w:val="18"/>
                <w:szCs w:val="18"/>
              </w:rPr>
              <w:t>18</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Кафе Боливар</w:t>
            </w:r>
            <w:r w:rsidR="00D71219">
              <w:rPr>
                <w:sz w:val="18"/>
                <w:szCs w:val="18"/>
              </w:rPr>
              <w:t xml:space="preserve"> </w:t>
            </w:r>
            <w:r w:rsidRPr="00177B00">
              <w:rPr>
                <w:sz w:val="18"/>
                <w:szCs w:val="18"/>
              </w:rPr>
              <w:t>Абдуллаев Р.О.</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д. Филяевская, 100</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4-32-89</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Общественное питание</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D71219">
            <w:pPr>
              <w:spacing w:before="100" w:beforeAutospacing="1" w:after="100" w:afterAutospacing="1"/>
              <w:rPr>
                <w:sz w:val="18"/>
                <w:szCs w:val="18"/>
              </w:rPr>
            </w:pPr>
            <w:r w:rsidRPr="00177B00">
              <w:rPr>
                <w:sz w:val="18"/>
                <w:szCs w:val="18"/>
              </w:rPr>
              <w:t>1</w:t>
            </w:r>
            <w:r w:rsidR="00D71219">
              <w:rPr>
                <w:sz w:val="18"/>
                <w:szCs w:val="18"/>
              </w:rPr>
              <w:t>9</w:t>
            </w:r>
          </w:p>
        </w:tc>
        <w:tc>
          <w:tcPr>
            <w:tcW w:w="2427"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Мастерская по ремонту обуви</w:t>
            </w:r>
            <w:r w:rsidR="00D71219">
              <w:rPr>
                <w:sz w:val="18"/>
                <w:szCs w:val="18"/>
              </w:rPr>
              <w:t xml:space="preserve"> и.п.</w:t>
            </w:r>
            <w:r w:rsidRPr="00177B00">
              <w:rPr>
                <w:sz w:val="18"/>
                <w:szCs w:val="18"/>
              </w:rPr>
              <w:t>Федяевский В.Г.</w:t>
            </w:r>
          </w:p>
        </w:tc>
        <w:tc>
          <w:tcPr>
            <w:tcW w:w="1843" w:type="dxa"/>
            <w:tcBorders>
              <w:top w:val="outset" w:sz="6" w:space="0" w:color="auto"/>
              <w:left w:val="outset" w:sz="6" w:space="0" w:color="auto"/>
              <w:bottom w:val="outset" w:sz="6" w:space="0" w:color="auto"/>
              <w:right w:val="outset" w:sz="6" w:space="0" w:color="auto"/>
            </w:tcBorders>
            <w:hideMark/>
          </w:tcPr>
          <w:p w:rsidR="00177B00" w:rsidRPr="00177B00" w:rsidRDefault="00D71219" w:rsidP="00CD5DFA">
            <w:pPr>
              <w:jc w:val="center"/>
              <w:rPr>
                <w:sz w:val="18"/>
                <w:szCs w:val="18"/>
              </w:rPr>
            </w:pPr>
            <w:r>
              <w:rPr>
                <w:sz w:val="18"/>
                <w:szCs w:val="18"/>
              </w:rPr>
              <w:t>д</w:t>
            </w:r>
            <w:r w:rsidR="00177B00" w:rsidRPr="00177B00">
              <w:rPr>
                <w:sz w:val="18"/>
                <w:szCs w:val="18"/>
              </w:rPr>
              <w:t>. Г. Муравьевская</w:t>
            </w:r>
          </w:p>
        </w:tc>
        <w:tc>
          <w:tcPr>
            <w:tcW w:w="1559"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 </w:t>
            </w:r>
          </w:p>
          <w:p w:rsidR="00177B00" w:rsidRPr="00177B00" w:rsidRDefault="00177B00" w:rsidP="00CD5DFA">
            <w:pPr>
              <w:jc w:val="center"/>
              <w:rPr>
                <w:sz w:val="18"/>
                <w:szCs w:val="18"/>
              </w:rPr>
            </w:pPr>
            <w:r w:rsidRPr="00177B00">
              <w:rPr>
                <w:sz w:val="18"/>
                <w:szCs w:val="18"/>
              </w:rPr>
              <w:t> </w:t>
            </w:r>
          </w:p>
        </w:tc>
        <w:tc>
          <w:tcPr>
            <w:tcW w:w="241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CD5DFA">
            <w:pPr>
              <w:jc w:val="center"/>
              <w:rPr>
                <w:sz w:val="18"/>
                <w:szCs w:val="18"/>
              </w:rPr>
            </w:pPr>
            <w:r w:rsidRPr="00177B00">
              <w:rPr>
                <w:sz w:val="18"/>
                <w:szCs w:val="18"/>
              </w:rPr>
              <w:t>Ремонт</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D71219">
            <w:pPr>
              <w:spacing w:before="100" w:beforeAutospacing="1" w:after="100" w:afterAutospacing="1"/>
              <w:rPr>
                <w:sz w:val="18"/>
                <w:szCs w:val="18"/>
              </w:rPr>
            </w:pPr>
            <w:r w:rsidRPr="00177B00">
              <w:rPr>
                <w:sz w:val="18"/>
                <w:szCs w:val="18"/>
              </w:rPr>
              <w:t>2</w:t>
            </w:r>
            <w:r w:rsidR="00D71219">
              <w:rPr>
                <w:sz w:val="18"/>
                <w:szCs w:val="18"/>
              </w:rPr>
              <w:t>0</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Магазин</w:t>
            </w:r>
            <w:r w:rsidR="00D71219">
              <w:rPr>
                <w:sz w:val="18"/>
                <w:szCs w:val="18"/>
              </w:rPr>
              <w:t xml:space="preserve"> СЕВЕР</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 Г. Муравьевская</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 </w:t>
            </w:r>
          </w:p>
          <w:p w:rsidR="00177B00" w:rsidRPr="00177B00" w:rsidRDefault="00177B00" w:rsidP="00CD5DFA">
            <w:pPr>
              <w:jc w:val="center"/>
              <w:rPr>
                <w:sz w:val="18"/>
                <w:szCs w:val="18"/>
              </w:rPr>
            </w:pP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 Торговля</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177B00">
            <w:pPr>
              <w:spacing w:before="100" w:beforeAutospacing="1" w:after="100" w:afterAutospacing="1"/>
              <w:jc w:val="center"/>
              <w:rPr>
                <w:sz w:val="18"/>
                <w:szCs w:val="18"/>
              </w:rPr>
            </w:pPr>
            <w:r w:rsidRPr="00177B00">
              <w:rPr>
                <w:sz w:val="18"/>
                <w:szCs w:val="18"/>
              </w:rPr>
              <w:t> </w:t>
            </w:r>
          </w:p>
          <w:p w:rsidR="00177B00" w:rsidRPr="00177B00" w:rsidRDefault="00D71219" w:rsidP="00177B00">
            <w:pPr>
              <w:spacing w:before="100" w:beforeAutospacing="1" w:after="100" w:afterAutospacing="1"/>
              <w:jc w:val="center"/>
              <w:rPr>
                <w:sz w:val="18"/>
                <w:szCs w:val="18"/>
              </w:rPr>
            </w:pPr>
            <w:r>
              <w:rPr>
                <w:sz w:val="18"/>
                <w:szCs w:val="18"/>
              </w:rPr>
              <w:t>22</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Детский сад</w:t>
            </w:r>
          </w:p>
          <w:p w:rsidR="00177B00" w:rsidRPr="00177B00" w:rsidRDefault="00177B00" w:rsidP="00CD5DFA">
            <w:pPr>
              <w:jc w:val="center"/>
              <w:rPr>
                <w:sz w:val="18"/>
                <w:szCs w:val="18"/>
              </w:rPr>
            </w:pPr>
            <w:r w:rsidRPr="00177B00">
              <w:rPr>
                <w:sz w:val="18"/>
                <w:szCs w:val="18"/>
              </w:rPr>
              <w:t>«Сказка»</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 Г. Муравьевская</w:t>
            </w:r>
          </w:p>
          <w:p w:rsidR="00177B00" w:rsidRPr="00177B00" w:rsidRDefault="00177B00" w:rsidP="00CD5DFA">
            <w:pPr>
              <w:jc w:val="center"/>
              <w:rPr>
                <w:sz w:val="18"/>
                <w:szCs w:val="18"/>
              </w:rPr>
            </w:pPr>
            <w:r w:rsidRPr="00177B00">
              <w:rPr>
                <w:sz w:val="18"/>
                <w:szCs w:val="18"/>
              </w:rPr>
              <w:t>ул. Школьная, 5</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4-34-78</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Дошкольное воспитание</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871561" w:rsidP="00177B00">
            <w:pPr>
              <w:spacing w:before="100" w:beforeAutospacing="1" w:after="100" w:afterAutospacing="1"/>
              <w:jc w:val="center"/>
              <w:rPr>
                <w:sz w:val="18"/>
                <w:szCs w:val="18"/>
              </w:rPr>
            </w:pPr>
            <w:r>
              <w:rPr>
                <w:sz w:val="18"/>
                <w:szCs w:val="18"/>
              </w:rPr>
              <w:t>23</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Детский сад</w:t>
            </w:r>
          </w:p>
          <w:p w:rsidR="00177B00" w:rsidRPr="00177B00" w:rsidRDefault="00177B00" w:rsidP="00CD5DFA">
            <w:pPr>
              <w:jc w:val="center"/>
              <w:rPr>
                <w:sz w:val="18"/>
                <w:szCs w:val="18"/>
              </w:rPr>
            </w:pPr>
            <w:r w:rsidRPr="00177B00">
              <w:rPr>
                <w:sz w:val="18"/>
                <w:szCs w:val="18"/>
              </w:rPr>
              <w:t>«Светлячок»</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 Лукинская</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4-02-56</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Дошкольное воспитание</w:t>
            </w:r>
          </w:p>
        </w:tc>
      </w:tr>
      <w:tr w:rsidR="00177B00" w:rsidRPr="00177B00" w:rsidTr="002C7986">
        <w:trPr>
          <w:tblCellSpacing w:w="0" w:type="dxa"/>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177B00">
            <w:pPr>
              <w:spacing w:before="100" w:beforeAutospacing="1" w:after="100" w:afterAutospacing="1"/>
              <w:jc w:val="center"/>
              <w:rPr>
                <w:sz w:val="18"/>
                <w:szCs w:val="18"/>
              </w:rPr>
            </w:pPr>
            <w:r w:rsidRPr="00177B00">
              <w:rPr>
                <w:sz w:val="18"/>
                <w:szCs w:val="18"/>
              </w:rPr>
              <w:t>27</w:t>
            </w:r>
          </w:p>
        </w:tc>
        <w:tc>
          <w:tcPr>
            <w:tcW w:w="2427"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Автотехцентр М8</w:t>
            </w:r>
          </w:p>
        </w:tc>
        <w:tc>
          <w:tcPr>
            <w:tcW w:w="184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д. Петуховская, 5а</w:t>
            </w:r>
          </w:p>
        </w:tc>
        <w:tc>
          <w:tcPr>
            <w:tcW w:w="1559"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4-35-45</w:t>
            </w:r>
          </w:p>
          <w:p w:rsidR="00177B00" w:rsidRPr="00177B00" w:rsidRDefault="00177B00" w:rsidP="00CD5DFA">
            <w:pPr>
              <w:jc w:val="center"/>
              <w:rPr>
                <w:sz w:val="18"/>
                <w:szCs w:val="18"/>
              </w:rPr>
            </w:pPr>
            <w:r w:rsidRPr="00177B00">
              <w:rPr>
                <w:sz w:val="18"/>
                <w:szCs w:val="18"/>
              </w:rPr>
              <w:t> </w:t>
            </w:r>
          </w:p>
        </w:tc>
        <w:tc>
          <w:tcPr>
            <w:tcW w:w="241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CD5DFA">
            <w:pPr>
              <w:jc w:val="center"/>
              <w:rPr>
                <w:sz w:val="18"/>
                <w:szCs w:val="18"/>
              </w:rPr>
            </w:pPr>
            <w:r w:rsidRPr="00177B00">
              <w:rPr>
                <w:sz w:val="18"/>
                <w:szCs w:val="18"/>
              </w:rPr>
              <w:t>Авторемонт</w:t>
            </w:r>
          </w:p>
        </w:tc>
      </w:tr>
    </w:tbl>
    <w:p w:rsidR="00BD59C2" w:rsidRDefault="00BD59C2" w:rsidP="00963EE5">
      <w:pPr>
        <w:spacing w:line="276" w:lineRule="auto"/>
        <w:ind w:firstLine="708"/>
        <w:rPr>
          <w:highlight w:val="yellow"/>
        </w:rPr>
      </w:pPr>
    </w:p>
    <w:p w:rsidR="00344379" w:rsidRPr="00DE3F5B" w:rsidRDefault="00DE3F5B" w:rsidP="00DE3F5B">
      <w:pPr>
        <w:spacing w:line="276" w:lineRule="auto"/>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1538CE">
      <w:pPr>
        <w:ind w:firstLine="708"/>
        <w:jc w:val="both"/>
      </w:pPr>
      <w:r w:rsidRPr="00A0570E">
        <w:t>Климат района умеренно-континентальный с продолжительной моро</w:t>
      </w:r>
      <w:r w:rsidR="0065068B">
        <w:t>зной и снежной зимой, умеренно-</w:t>
      </w:r>
      <w:r w:rsidRPr="00A0570E">
        <w:t>теплым коротким летом. Территория сельского поселения относится к зоне достаточного увлажнения. Годовое количество осадков 514-</w:t>
      </w:r>
      <w:r w:rsidR="0065068B">
        <w:t>560 мм.</w:t>
      </w:r>
    </w:p>
    <w:p w:rsidR="00344379" w:rsidRDefault="00344379" w:rsidP="001538CE">
      <w:pPr>
        <w:ind w:firstLine="708"/>
        <w:jc w:val="both"/>
      </w:pPr>
      <w:r w:rsidRPr="00A0570E">
        <w:t>Среднегодовой ход температуры возду</w:t>
      </w:r>
      <w:r w:rsidR="0065068B">
        <w:t xml:space="preserve">ха характеризуется температурой самого теплого </w:t>
      </w:r>
      <w:r w:rsidRPr="00A0570E">
        <w:t>месяца июля +17,0°С,</w:t>
      </w:r>
      <w:r w:rsidR="0065068B">
        <w:t xml:space="preserve">  абсолютный максимум </w:t>
      </w:r>
      <w:r w:rsidR="0065068B" w:rsidRPr="001D465C">
        <w:t>+</w:t>
      </w:r>
      <w:r w:rsidR="001D465C" w:rsidRPr="001D465C">
        <w:t>3</w:t>
      </w:r>
      <w:r w:rsidR="0065068B" w:rsidRPr="001D465C">
        <w:t>7,0°С,</w:t>
      </w:r>
      <w:r w:rsidR="0065068B">
        <w:t xml:space="preserve"> </w:t>
      </w:r>
      <w:r w:rsidRPr="00A0570E">
        <w:t xml:space="preserve">и </w:t>
      </w:r>
      <w:r w:rsidR="0065068B">
        <w:t xml:space="preserve">самого холодного месяца января минус </w:t>
      </w:r>
      <w:r w:rsidRPr="00A0570E">
        <w:t>12,7°С, абсолютный минимум составил</w:t>
      </w:r>
      <w:r w:rsidR="0065068B">
        <w:t xml:space="preserve"> минус 50,0</w:t>
      </w:r>
      <w:r w:rsidRPr="00A0570E">
        <w:t>°С, при среднегодовой температуре + 1,8°С. Наступление первых и последних заморозков являются: октябрь и середина мая.</w:t>
      </w:r>
    </w:p>
    <w:p w:rsidR="001D465C" w:rsidRDefault="001D465C" w:rsidP="001D465C">
      <w:pPr>
        <w:spacing w:line="276" w:lineRule="auto"/>
        <w:ind w:firstLine="709"/>
        <w:jc w:val="center"/>
        <w:rPr>
          <w:b/>
        </w:rPr>
      </w:pPr>
    </w:p>
    <w:p w:rsidR="001D465C" w:rsidRPr="000737B7" w:rsidRDefault="001D465C" w:rsidP="001D465C">
      <w:pPr>
        <w:spacing w:line="276" w:lineRule="auto"/>
        <w:ind w:firstLine="709"/>
        <w:jc w:val="center"/>
        <w:rPr>
          <w:b/>
        </w:rPr>
      </w:pPr>
      <w:r w:rsidRPr="000737B7">
        <w:rPr>
          <w:b/>
        </w:rPr>
        <w:t xml:space="preserve">Таблица </w:t>
      </w:r>
      <w:r>
        <w:rPr>
          <w:b/>
        </w:rPr>
        <w:t>2</w:t>
      </w:r>
      <w:r w:rsidRPr="000737B7">
        <w:rPr>
          <w:b/>
        </w:rPr>
        <w:t>. Средняя месячная и годовая температура воздуха, °С</w:t>
      </w:r>
    </w:p>
    <w:p w:rsidR="001D465C" w:rsidRPr="000737B7" w:rsidRDefault="001D465C" w:rsidP="001D465C">
      <w:pPr>
        <w:spacing w:line="276" w:lineRule="auto"/>
        <w:ind w:firstLine="709"/>
        <w:jc w:val="both"/>
      </w:pPr>
    </w:p>
    <w:tbl>
      <w:tblPr>
        <w:tblW w:w="9678" w:type="dxa"/>
        <w:tblLayout w:type="fixed"/>
        <w:tblCellMar>
          <w:left w:w="39" w:type="dxa"/>
          <w:right w:w="39" w:type="dxa"/>
        </w:tblCellMar>
        <w:tblLook w:val="0000" w:firstRow="0" w:lastRow="0" w:firstColumn="0" w:lastColumn="0" w:noHBand="0" w:noVBand="0"/>
      </w:tblPr>
      <w:tblGrid>
        <w:gridCol w:w="761"/>
        <w:gridCol w:w="762"/>
        <w:gridCol w:w="761"/>
        <w:gridCol w:w="762"/>
        <w:gridCol w:w="761"/>
        <w:gridCol w:w="762"/>
        <w:gridCol w:w="761"/>
        <w:gridCol w:w="762"/>
        <w:gridCol w:w="761"/>
        <w:gridCol w:w="762"/>
        <w:gridCol w:w="761"/>
        <w:gridCol w:w="762"/>
        <w:gridCol w:w="540"/>
      </w:tblGrid>
      <w:tr w:rsidR="001D465C" w:rsidRPr="000737B7" w:rsidTr="001538CE">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rPr>
                <w:lang w:val="en-US"/>
              </w:rPr>
              <w:t>I</w:t>
            </w:r>
          </w:p>
        </w:tc>
        <w:tc>
          <w:tcPr>
            <w:tcW w:w="762" w:type="dxa"/>
            <w:tcBorders>
              <w:top w:val="single" w:sz="6" w:space="0" w:color="auto"/>
            </w:tcBorders>
          </w:tcPr>
          <w:p w:rsidR="001D465C" w:rsidRPr="000737B7" w:rsidRDefault="001D465C" w:rsidP="006A56CB">
            <w:pPr>
              <w:spacing w:line="276" w:lineRule="auto"/>
              <w:jc w:val="both"/>
            </w:pPr>
            <w:r w:rsidRPr="000737B7">
              <w:t>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III</w:t>
            </w:r>
          </w:p>
        </w:tc>
        <w:tc>
          <w:tcPr>
            <w:tcW w:w="762" w:type="dxa"/>
            <w:tcBorders>
              <w:top w:val="single" w:sz="6" w:space="0" w:color="auto"/>
            </w:tcBorders>
          </w:tcPr>
          <w:p w:rsidR="001D465C" w:rsidRPr="000737B7" w:rsidRDefault="001D465C" w:rsidP="006A56CB">
            <w:pPr>
              <w:spacing w:line="276" w:lineRule="auto"/>
              <w:jc w:val="both"/>
            </w:pPr>
            <w:r w:rsidRPr="000737B7">
              <w:t>IV</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w:t>
            </w:r>
          </w:p>
        </w:tc>
        <w:tc>
          <w:tcPr>
            <w:tcW w:w="762" w:type="dxa"/>
            <w:tcBorders>
              <w:top w:val="single" w:sz="6" w:space="0" w:color="auto"/>
            </w:tcBorders>
          </w:tcPr>
          <w:p w:rsidR="001D465C" w:rsidRPr="000737B7" w:rsidRDefault="001D465C" w:rsidP="006A56CB">
            <w:pPr>
              <w:spacing w:line="276" w:lineRule="auto"/>
              <w:jc w:val="both"/>
            </w:pPr>
            <w:r w:rsidRPr="000737B7">
              <w:t>VI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VII</w:t>
            </w:r>
          </w:p>
        </w:tc>
        <w:tc>
          <w:tcPr>
            <w:tcW w:w="762" w:type="dxa"/>
            <w:tcBorders>
              <w:top w:val="single" w:sz="6" w:space="0" w:color="auto"/>
            </w:tcBorders>
          </w:tcPr>
          <w:p w:rsidR="001D465C" w:rsidRPr="000737B7" w:rsidRDefault="001D465C" w:rsidP="006A56CB">
            <w:pPr>
              <w:spacing w:line="276" w:lineRule="auto"/>
              <w:jc w:val="both"/>
            </w:pPr>
            <w:r w:rsidRPr="000737B7">
              <w:t>VIII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IX</w:t>
            </w:r>
          </w:p>
        </w:tc>
        <w:tc>
          <w:tcPr>
            <w:tcW w:w="762" w:type="dxa"/>
            <w:tcBorders>
              <w:top w:val="single" w:sz="6" w:space="0" w:color="auto"/>
            </w:tcBorders>
          </w:tcPr>
          <w:p w:rsidR="001D465C" w:rsidRPr="000737B7" w:rsidRDefault="001D465C" w:rsidP="006A56CB">
            <w:pPr>
              <w:spacing w:line="276" w:lineRule="auto"/>
              <w:jc w:val="both"/>
            </w:pPr>
            <w:r w:rsidRPr="000737B7">
              <w:t>X</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XI</w:t>
            </w:r>
          </w:p>
        </w:tc>
        <w:tc>
          <w:tcPr>
            <w:tcW w:w="762" w:type="dxa"/>
            <w:tcBorders>
              <w:top w:val="single" w:sz="6" w:space="0" w:color="auto"/>
            </w:tcBorders>
          </w:tcPr>
          <w:p w:rsidR="001D465C" w:rsidRPr="000737B7" w:rsidRDefault="001D465C" w:rsidP="006A56CB">
            <w:pPr>
              <w:spacing w:line="276" w:lineRule="auto"/>
              <w:jc w:val="both"/>
            </w:pPr>
            <w:r w:rsidRPr="000737B7">
              <w:t>XII</w:t>
            </w:r>
          </w:p>
        </w:tc>
        <w:tc>
          <w:tcPr>
            <w:tcW w:w="540"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Год</w:t>
            </w:r>
          </w:p>
        </w:tc>
      </w:tr>
      <w:tr w:rsidR="001D465C" w:rsidRPr="000737B7" w:rsidTr="001538CE">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lastRenderedPageBreak/>
              <w:t>-12,7</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-11,9</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-6,4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2,0</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8,6</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14,4</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17,0</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14,5</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8,5</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-1,7</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-4,4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-10,1</w:t>
            </w:r>
          </w:p>
        </w:tc>
        <w:tc>
          <w:tcPr>
            <w:tcW w:w="540"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1,8</w:t>
            </w:r>
          </w:p>
        </w:tc>
      </w:tr>
    </w:tbl>
    <w:p w:rsidR="001D465C" w:rsidRPr="00A0570E" w:rsidRDefault="001D465C" w:rsidP="00A0570E">
      <w:pPr>
        <w:spacing w:line="276" w:lineRule="auto"/>
        <w:ind w:firstLine="708"/>
        <w:jc w:val="both"/>
      </w:pPr>
    </w:p>
    <w:p w:rsidR="00344379" w:rsidRPr="00A0570E" w:rsidRDefault="00344379" w:rsidP="001538CE">
      <w:pPr>
        <w:ind w:firstLine="708"/>
        <w:jc w:val="both"/>
      </w:pPr>
      <w:r w:rsidRPr="00A0570E">
        <w:t>Территория сельского поселения характеризуется вы</w:t>
      </w:r>
      <w:r w:rsidR="0065068B">
        <w:t xml:space="preserve">сокой влажностью воздуха осенью и в начале зимы – 86-88%. Среднегодовое количество </w:t>
      </w:r>
      <w:r w:rsidRPr="00A0570E">
        <w:t xml:space="preserve">осадков - 514  мм,  минимум  в  феврале </w:t>
      </w:r>
      <w:r w:rsidR="0065068B">
        <w:t>–</w:t>
      </w:r>
      <w:r w:rsidRPr="00A0570E">
        <w:t xml:space="preserve"> </w:t>
      </w:r>
      <w:r w:rsidR="0065068B">
        <w:t xml:space="preserve">21 </w:t>
      </w:r>
      <w:r w:rsidRPr="00A0570E">
        <w:t xml:space="preserve">мм, максимум в июне </w:t>
      </w:r>
      <w:r w:rsidR="0065068B">
        <w:t>–</w:t>
      </w:r>
      <w:r w:rsidRPr="00A0570E">
        <w:t xml:space="preserve"> </w:t>
      </w:r>
      <w:r w:rsidR="0065068B">
        <w:t>68 мм</w:t>
      </w:r>
      <w:r w:rsidR="00EC089E">
        <w:t xml:space="preserve">. </w:t>
      </w:r>
      <w:r w:rsidRPr="00A0570E">
        <w:t>Среднегодовая относ</w:t>
      </w:r>
      <w:r w:rsidR="00EC089E">
        <w:t>ительная влажность воздуха — 78</w:t>
      </w:r>
      <w:r w:rsidRPr="00A0570E">
        <w:t>%</w:t>
      </w:r>
      <w:r w:rsidR="00EC089E">
        <w:t>.</w:t>
      </w:r>
      <w:r w:rsidRPr="00A0570E">
        <w:t xml:space="preserve"> </w:t>
      </w:r>
    </w:p>
    <w:p w:rsidR="00344379" w:rsidRDefault="00344379" w:rsidP="001538CE">
      <w:pPr>
        <w:ind w:firstLine="708"/>
        <w:jc w:val="both"/>
      </w:pPr>
      <w:r w:rsidRPr="00A0570E">
        <w:t xml:space="preserve">Снежный покров появляется в начале </w:t>
      </w:r>
      <w:r w:rsidR="000737B7">
        <w:t>ноября и сходит в начале апреля. Л</w:t>
      </w:r>
      <w:r w:rsidRPr="00A0570E">
        <w:t>едостав устанавливается в конце ноября - начале декабря, ледоход - в середине апреля. Высота снежного покрова</w:t>
      </w:r>
      <w:r w:rsidR="000737B7">
        <w:t xml:space="preserve"> - </w:t>
      </w:r>
      <w:r w:rsidRPr="00A0570E">
        <w:t xml:space="preserve">в среднем </w:t>
      </w:r>
      <w:r w:rsidR="000737B7">
        <w:t>55 см при максимуме 80 см</w:t>
      </w:r>
      <w:r w:rsidRPr="00A0570E">
        <w:t>, нормативная глубина промерзания</w:t>
      </w:r>
      <w:r w:rsidR="000737B7">
        <w:t xml:space="preserve"> - 1,4-1,8 м</w:t>
      </w:r>
      <w:r w:rsidRPr="00A0570E">
        <w:t>.</w:t>
      </w:r>
    </w:p>
    <w:p w:rsidR="000737B7" w:rsidRDefault="000737B7" w:rsidP="001538CE">
      <w:pPr>
        <w:ind w:firstLine="708"/>
        <w:jc w:val="both"/>
      </w:pPr>
      <w:r w:rsidRPr="000737B7">
        <w:t xml:space="preserve">Годовой ветровой режим характеризуется преобладанием </w:t>
      </w:r>
      <w:r>
        <w:t xml:space="preserve"> в зимний период ветров южного и </w:t>
      </w:r>
      <w:r w:rsidRPr="000737B7">
        <w:t>юго-западного румбов, повторяемость каждого</w:t>
      </w:r>
      <w:r>
        <w:t xml:space="preserve"> - 20%. Ч</w:t>
      </w:r>
      <w:r w:rsidRPr="000737B7">
        <w:t>асто повторяются западные и юго-восточные ветры. В летний период доминируют ветры западные</w:t>
      </w:r>
      <w:r>
        <w:t xml:space="preserve"> –</w:t>
      </w:r>
      <w:r w:rsidRPr="000737B7">
        <w:t xml:space="preserve"> 19</w:t>
      </w:r>
      <w:r>
        <w:t xml:space="preserve"> </w:t>
      </w:r>
      <w:r w:rsidRPr="000737B7">
        <w:t>% и южные – 16 %. Превалирующим направлением в течении года явл</w:t>
      </w:r>
      <w:r>
        <w:t>я</w:t>
      </w:r>
      <w:r w:rsidRPr="000737B7">
        <w:t>ется юго-западное.  Среднегодовая</w:t>
      </w:r>
      <w:r>
        <w:t xml:space="preserve"> скорость ветра — 3,5 м/сек. </w:t>
      </w:r>
      <w:r w:rsidRPr="000737B7">
        <w:t xml:space="preserve">К концу лета отмечается наименьшая скорость ветра </w:t>
      </w:r>
      <w:r>
        <w:t xml:space="preserve">- </w:t>
      </w:r>
      <w:r w:rsidRPr="000737B7">
        <w:t xml:space="preserve">2,8 м/сек, зимой увеличивается до 4,0 м/сек. Число дней с сильным ветром за год – 16, чаще всего отмечаются весной и в начале лета. </w:t>
      </w:r>
    </w:p>
    <w:p w:rsidR="001D465C" w:rsidRPr="001D465C" w:rsidRDefault="001D465C" w:rsidP="001538CE">
      <w:pPr>
        <w:ind w:firstLine="709"/>
        <w:jc w:val="both"/>
      </w:pPr>
      <w:r w:rsidRPr="001D465C">
        <w:rPr>
          <w:rFonts w:eastAsia="Arial Unicode MS"/>
        </w:rPr>
        <w:t xml:space="preserve">Рельеф муниципального образования «Муравьевское» </w:t>
      </w:r>
      <w:r w:rsidRPr="001D465C">
        <w:t>представляет собой слегка всхолмленную равнину ледникового происхождения, с небольшим уклоном в северо-восточном направлении. Наибольшие высоты составляют 210-</w:t>
      </w:r>
      <w:r>
        <w:t>220 м</w:t>
      </w:r>
      <w:r w:rsidRPr="001D465C">
        <w:t xml:space="preserve">, наименьшие отметки вдоль рек Вага до </w:t>
      </w:r>
      <w:r>
        <w:t>54,2 м</w:t>
      </w:r>
      <w:r w:rsidRPr="001D465C">
        <w:t>. Наличие полезных ископаемых на территории поселения: глины кирпичные, торф, известь, минеральные воды, песчано-гравийные материалы, пески для строительных конструкций. Гидрографические объекты района - это реки, ручьи, ключи. Преобладают преимущественно речки с умеренной скоростью течения. Основными реками поселения является река Вага  и Вель.</w:t>
      </w:r>
    </w:p>
    <w:p w:rsidR="001D465C" w:rsidRDefault="001D465C" w:rsidP="001D465C">
      <w:pPr>
        <w:jc w:val="both"/>
        <w:rPr>
          <w:b/>
          <w:sz w:val="28"/>
          <w:szCs w:val="28"/>
          <w:highlight w:val="yellow"/>
        </w:rPr>
      </w:pPr>
    </w:p>
    <w:p w:rsidR="006A56CB" w:rsidRDefault="0028511B" w:rsidP="001D465C">
      <w:pPr>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A0570E" w:rsidRDefault="004840F9" w:rsidP="006A56CB">
      <w:pPr>
        <w:pStyle w:val="11"/>
        <w:spacing w:before="0" w:after="120" w:line="276" w:lineRule="auto"/>
        <w:ind w:firstLine="0"/>
        <w:rPr>
          <w:b/>
          <w:szCs w:val="24"/>
        </w:rPr>
      </w:pPr>
      <w:r w:rsidRPr="00A0570E">
        <w:rPr>
          <w:b/>
          <w:szCs w:val="24"/>
        </w:rPr>
        <w:t>2.1 Существующая и расчетная численность населения</w:t>
      </w:r>
    </w:p>
    <w:p w:rsidR="00D85653" w:rsidRPr="0028511B" w:rsidRDefault="00D85653" w:rsidP="001538CE">
      <w:pPr>
        <w:pStyle w:val="11"/>
        <w:spacing w:before="0" w:line="240"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Pr="0028511B" w:rsidRDefault="0028511B" w:rsidP="001538CE">
      <w:pPr>
        <w:pStyle w:val="11"/>
        <w:spacing w:before="0" w:line="240" w:lineRule="auto"/>
        <w:ind w:firstLine="709"/>
        <w:rPr>
          <w:szCs w:val="24"/>
        </w:rPr>
      </w:pPr>
      <w:r w:rsidRPr="0028511B">
        <w:rPr>
          <w:szCs w:val="24"/>
        </w:rPr>
        <w:t xml:space="preserve">Численность населения </w:t>
      </w:r>
      <w:r>
        <w:rPr>
          <w:szCs w:val="24"/>
        </w:rPr>
        <w:t xml:space="preserve">по состоянию </w:t>
      </w:r>
      <w:r w:rsidRPr="0028511B">
        <w:rPr>
          <w:szCs w:val="24"/>
        </w:rPr>
        <w:t>на 01.01.2</w:t>
      </w:r>
      <w:r>
        <w:rPr>
          <w:szCs w:val="24"/>
        </w:rPr>
        <w:t>0</w:t>
      </w:r>
      <w:r w:rsidR="007F3A54">
        <w:rPr>
          <w:szCs w:val="24"/>
        </w:rPr>
        <w:t>23</w:t>
      </w:r>
      <w:r w:rsidRPr="0028511B">
        <w:rPr>
          <w:szCs w:val="24"/>
        </w:rPr>
        <w:t xml:space="preserve"> г. составляет </w:t>
      </w:r>
      <w:r w:rsidR="007F3A54">
        <w:rPr>
          <w:szCs w:val="24"/>
        </w:rPr>
        <w:t>4011</w:t>
      </w:r>
      <w:r w:rsidRPr="0028511B">
        <w:rPr>
          <w:szCs w:val="24"/>
        </w:rPr>
        <w:t xml:space="preserve"> чел</w:t>
      </w:r>
      <w:r w:rsidR="005B4706">
        <w:rPr>
          <w:szCs w:val="24"/>
        </w:rPr>
        <w:t>овек</w:t>
      </w:r>
      <w:r w:rsidRPr="0028511B">
        <w:rPr>
          <w:szCs w:val="24"/>
        </w:rPr>
        <w:t>.</w:t>
      </w:r>
    </w:p>
    <w:p w:rsidR="0028511B" w:rsidRDefault="0028511B" w:rsidP="001538CE">
      <w:pPr>
        <w:ind w:left="40" w:firstLine="669"/>
        <w:jc w:val="both"/>
      </w:pPr>
      <w:r w:rsidRPr="0028511B">
        <w:t>Данные по количеству населения, площади земель и расстояния до административного центра</w:t>
      </w:r>
      <w:r>
        <w:t xml:space="preserve"> (АЦ)</w:t>
      </w:r>
      <w:r w:rsidRPr="0028511B">
        <w:t xml:space="preserve"> Муравьевского сельского поселения по каждому населенному пункту представлены в таблице </w:t>
      </w:r>
      <w:r>
        <w:t>3</w:t>
      </w:r>
      <w:r w:rsidRPr="0028511B">
        <w:t>.</w:t>
      </w:r>
    </w:p>
    <w:p w:rsidR="005B4706" w:rsidRDefault="005B4706" w:rsidP="0028511B">
      <w:pPr>
        <w:spacing w:line="276" w:lineRule="auto"/>
        <w:ind w:left="40" w:firstLine="669"/>
        <w:jc w:val="both"/>
      </w:pPr>
    </w:p>
    <w:p w:rsidR="005B4706" w:rsidRPr="005B4706" w:rsidRDefault="005B4706" w:rsidP="005B4706">
      <w:pPr>
        <w:spacing w:line="276" w:lineRule="auto"/>
        <w:ind w:left="40" w:firstLine="669"/>
        <w:jc w:val="center"/>
        <w:rPr>
          <w:b/>
        </w:rPr>
      </w:pPr>
      <w:r w:rsidRPr="005B4706">
        <w:rPr>
          <w:b/>
        </w:rPr>
        <w:t>Таблица 3. Численность населения в разрезе населенных пунктов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5"/>
        <w:gridCol w:w="4679"/>
        <w:gridCol w:w="2748"/>
      </w:tblGrid>
      <w:tr w:rsidR="00237AF9" w:rsidRPr="007F3A54" w:rsidTr="00ED7396">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rsidR="00237AF9" w:rsidRPr="007F3A54" w:rsidRDefault="00237AF9" w:rsidP="00CD5DFA">
            <w:pPr>
              <w:pStyle w:val="36"/>
              <w:spacing w:before="0" w:line="240" w:lineRule="auto"/>
              <w:jc w:val="center"/>
              <w:rPr>
                <w:b/>
                <w:w w:val="90"/>
                <w:szCs w:val="24"/>
              </w:rPr>
            </w:pPr>
            <w:r w:rsidRPr="007F3A54">
              <w:rPr>
                <w:b/>
                <w:w w:val="90"/>
                <w:szCs w:val="24"/>
              </w:rPr>
              <w:t>N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7F3A54" w:rsidRDefault="00237AF9" w:rsidP="00CD5DFA">
            <w:pPr>
              <w:pStyle w:val="36"/>
              <w:spacing w:before="0" w:line="240" w:lineRule="auto"/>
              <w:ind w:firstLine="0"/>
              <w:jc w:val="center"/>
              <w:rPr>
                <w:b/>
                <w:w w:val="90"/>
                <w:szCs w:val="24"/>
              </w:rPr>
            </w:pPr>
            <w:r w:rsidRPr="007F3A54">
              <w:rPr>
                <w:b/>
                <w:w w:val="90"/>
                <w:szCs w:val="24"/>
              </w:rPr>
              <w:t>Наименование сельских населенных пунктов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7F3A54" w:rsidRDefault="00237AF9" w:rsidP="00CD5DFA">
            <w:pPr>
              <w:pStyle w:val="36"/>
              <w:spacing w:before="0" w:line="240" w:lineRule="auto"/>
              <w:ind w:firstLine="0"/>
              <w:jc w:val="center"/>
              <w:rPr>
                <w:b/>
                <w:w w:val="90"/>
                <w:szCs w:val="24"/>
              </w:rPr>
            </w:pPr>
            <w:r w:rsidRPr="007F3A54">
              <w:rPr>
                <w:b/>
                <w:w w:val="90"/>
                <w:szCs w:val="24"/>
              </w:rPr>
              <w:t>Количество жителей, чел.</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д.Лукинская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1054</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Вороновская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482</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Горка Муравьевская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1712</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Петуховская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210</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Филяевская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485</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п. Пустыньга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58</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Першинская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10</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Данилковская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0</w:t>
            </w:r>
          </w:p>
        </w:tc>
      </w:tr>
      <w:tr w:rsidR="00237AF9"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CD5DFA" w:rsidP="00CD5DFA">
            <w:pPr>
              <w:pStyle w:val="36"/>
              <w:spacing w:before="0" w:line="240" w:lineRule="auto"/>
              <w:ind w:firstLine="0"/>
              <w:jc w:val="center"/>
              <w:rPr>
                <w:w w:val="90"/>
                <w:sz w:val="22"/>
                <w:szCs w:val="22"/>
              </w:rPr>
            </w:pPr>
            <w:r w:rsidRPr="00ED7396">
              <w:rPr>
                <w:w w:val="90"/>
                <w:sz w:val="22"/>
                <w:szCs w:val="22"/>
              </w:rPr>
              <w:lastRenderedPageBreak/>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237AF9" w:rsidP="0002149C">
            <w:pPr>
              <w:pStyle w:val="36"/>
              <w:spacing w:beforeLines="20" w:before="48" w:afterLines="20" w:after="48"/>
              <w:jc w:val="center"/>
              <w:rPr>
                <w:w w:val="90"/>
                <w:sz w:val="22"/>
                <w:szCs w:val="22"/>
              </w:rPr>
            </w:pPr>
            <w:r w:rsidRPr="00ED7396">
              <w:rPr>
                <w:w w:val="90"/>
                <w:sz w:val="22"/>
                <w:szCs w:val="22"/>
              </w:rPr>
              <w:t>д. Федоровская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ED7396" w:rsidRDefault="007F3A54" w:rsidP="0002149C">
            <w:pPr>
              <w:pStyle w:val="36"/>
              <w:spacing w:beforeLines="20" w:before="48" w:afterLines="20" w:after="48"/>
              <w:jc w:val="center"/>
              <w:rPr>
                <w:w w:val="90"/>
                <w:sz w:val="22"/>
                <w:szCs w:val="22"/>
              </w:rPr>
            </w:pPr>
            <w:r w:rsidRPr="00ED7396">
              <w:rPr>
                <w:w w:val="90"/>
                <w:sz w:val="22"/>
                <w:szCs w:val="22"/>
              </w:rPr>
              <w:t>0</w:t>
            </w:r>
          </w:p>
        </w:tc>
      </w:tr>
      <w:tr w:rsidR="002B13E8" w:rsidRPr="007F3A54" w:rsidTr="00ED7396">
        <w:trPr>
          <w:trHeight w:val="3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B13E8" w:rsidRPr="00ED7396" w:rsidRDefault="002B13E8" w:rsidP="00CD5DFA">
            <w:pPr>
              <w:pStyle w:val="36"/>
              <w:spacing w:before="0" w:line="240" w:lineRule="auto"/>
              <w:ind w:firstLine="0"/>
              <w:jc w:val="center"/>
              <w:rPr>
                <w:w w:val="90"/>
                <w:sz w:val="22"/>
                <w:szCs w:val="22"/>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B13E8" w:rsidRPr="00ED7396" w:rsidRDefault="002B13E8" w:rsidP="0002149C">
            <w:pPr>
              <w:pStyle w:val="36"/>
              <w:spacing w:beforeLines="20" w:before="48" w:afterLines="20" w:after="48"/>
              <w:jc w:val="center"/>
              <w:rPr>
                <w:w w:val="90"/>
                <w:sz w:val="22"/>
                <w:szCs w:val="22"/>
              </w:rPr>
            </w:pPr>
            <w:r w:rsidRPr="00ED7396">
              <w:rPr>
                <w:w w:val="90"/>
                <w:sz w:val="22"/>
                <w:szCs w:val="22"/>
              </w:rPr>
              <w:t>Итого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B13E8" w:rsidRPr="00ED7396" w:rsidRDefault="002B13E8" w:rsidP="0002149C">
            <w:pPr>
              <w:pStyle w:val="36"/>
              <w:spacing w:beforeLines="20" w:before="48" w:afterLines="20" w:after="48"/>
              <w:jc w:val="center"/>
              <w:rPr>
                <w:w w:val="90"/>
                <w:sz w:val="22"/>
                <w:szCs w:val="22"/>
              </w:rPr>
            </w:pPr>
            <w:r w:rsidRPr="00ED7396">
              <w:rPr>
                <w:w w:val="90"/>
                <w:sz w:val="22"/>
                <w:szCs w:val="22"/>
              </w:rPr>
              <w:t>4011</w:t>
            </w:r>
          </w:p>
        </w:tc>
      </w:tr>
    </w:tbl>
    <w:p w:rsidR="0028511B" w:rsidRDefault="0028511B" w:rsidP="0028511B">
      <w:pPr>
        <w:spacing w:line="276" w:lineRule="auto"/>
        <w:ind w:left="40" w:firstLine="669"/>
        <w:jc w:val="both"/>
      </w:pPr>
    </w:p>
    <w:p w:rsidR="006B3E64" w:rsidRDefault="00D85653" w:rsidP="00ED7396">
      <w:pPr>
        <w:pStyle w:val="Default"/>
        <w:ind w:firstLine="709"/>
        <w:jc w:val="both"/>
        <w:rPr>
          <w:b/>
        </w:rPr>
      </w:pPr>
      <w:r w:rsidRPr="00A0570E">
        <w:t xml:space="preserve">Традиционно прямой демографический прогноз численности населения осуществляется на основе учета таких факторов как сложившийся уровень рождаемости и смертности, величина миграционного сальдо и ожидаемые тренды изменения этих параметров. </w:t>
      </w:r>
    </w:p>
    <w:p w:rsidR="00CD5DFA" w:rsidRPr="00A0570E" w:rsidRDefault="00CD5DFA" w:rsidP="00CD5DFA">
      <w:pPr>
        <w:pStyle w:val="Default"/>
        <w:spacing w:line="276" w:lineRule="auto"/>
        <w:ind w:firstLine="709"/>
        <w:jc w:val="both"/>
        <w:rPr>
          <w:b/>
        </w:rPr>
      </w:pPr>
    </w:p>
    <w:p w:rsidR="0075590C" w:rsidRPr="00A0570E" w:rsidRDefault="0075590C" w:rsidP="0083756A">
      <w:pPr>
        <w:spacing w:line="276" w:lineRule="auto"/>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ED7396">
      <w:pPr>
        <w:jc w:val="both"/>
      </w:pPr>
    </w:p>
    <w:p w:rsidR="0075590C" w:rsidRPr="00A0570E" w:rsidRDefault="0075590C" w:rsidP="00ED7396">
      <w:pPr>
        <w:pStyle w:val="Default"/>
        <w:ind w:firstLine="709"/>
        <w:jc w:val="both"/>
      </w:pPr>
      <w:r w:rsidRPr="00A0570E">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75590C" w:rsidRPr="00A0570E" w:rsidRDefault="0075590C" w:rsidP="00ED7396">
      <w:pPr>
        <w:pStyle w:val="Default"/>
        <w:ind w:firstLine="709"/>
        <w:jc w:val="both"/>
      </w:pPr>
      <w:r w:rsidRPr="00A0570E">
        <w:t>На 01.01.20</w:t>
      </w:r>
      <w:r w:rsidR="007F3A54">
        <w:t>23</w:t>
      </w:r>
      <w:r w:rsidRPr="00A0570E">
        <w:t xml:space="preserve"> г. общая площадь жилых помещений </w:t>
      </w:r>
      <w:r w:rsidR="007F3A54">
        <w:t>СП</w:t>
      </w:r>
      <w:r w:rsidR="0083756A">
        <w:t xml:space="preserve"> «Муравьевское»</w:t>
      </w:r>
      <w:r w:rsidRPr="00A0570E">
        <w:t xml:space="preserve"> составляет </w:t>
      </w:r>
      <w:r w:rsidR="00D97C23">
        <w:t>77,3 тыс.</w:t>
      </w:r>
      <w:r w:rsidRPr="00A0570E">
        <w:t xml:space="preserve"> м</w:t>
      </w:r>
      <w:r w:rsidR="0079732F">
        <w:rPr>
          <w:vertAlign w:val="superscript"/>
        </w:rPr>
        <w:t>2</w:t>
      </w:r>
      <w:r w:rsidRPr="00A0570E">
        <w:t xml:space="preserve">, в том числе: </w:t>
      </w:r>
    </w:p>
    <w:p w:rsidR="0075590C" w:rsidRPr="00A0570E" w:rsidRDefault="0075590C" w:rsidP="00ED7396">
      <w:pPr>
        <w:pStyle w:val="Default"/>
        <w:ind w:firstLine="709"/>
        <w:jc w:val="both"/>
      </w:pPr>
      <w:r w:rsidRPr="00A0570E">
        <w:t xml:space="preserve">- в частной собственности граждан – </w:t>
      </w:r>
      <w:r w:rsidR="00D97C23">
        <w:t>29,9 тыс.</w:t>
      </w:r>
      <w:r w:rsidRPr="00A0570E">
        <w:t xml:space="preserve"> м</w:t>
      </w:r>
      <w:r w:rsidR="0083756A" w:rsidRPr="0083756A">
        <w:rPr>
          <w:vertAlign w:val="superscript"/>
        </w:rPr>
        <w:t>2</w:t>
      </w:r>
      <w:r w:rsidRPr="00A0570E">
        <w:t xml:space="preserve"> (</w:t>
      </w:r>
      <w:r w:rsidR="00D97C23">
        <w:t>38,7</w:t>
      </w:r>
      <w:r w:rsidRPr="00A0570E">
        <w:t xml:space="preserve">%); </w:t>
      </w:r>
    </w:p>
    <w:p w:rsidR="0075590C" w:rsidRPr="00A0570E" w:rsidRDefault="0075590C" w:rsidP="00ED7396">
      <w:pPr>
        <w:pStyle w:val="Default"/>
        <w:ind w:firstLine="709"/>
        <w:jc w:val="both"/>
      </w:pPr>
      <w:r w:rsidRPr="00A0570E">
        <w:t xml:space="preserve">- в муниципальной собственности – </w:t>
      </w:r>
      <w:r w:rsidR="00D97C23">
        <w:t>47,4 тыс.</w:t>
      </w:r>
      <w:r w:rsidRPr="00A0570E">
        <w:t xml:space="preserve"> м</w:t>
      </w:r>
      <w:r w:rsidR="0083756A" w:rsidRPr="0083756A">
        <w:rPr>
          <w:vertAlign w:val="superscript"/>
        </w:rPr>
        <w:t>2</w:t>
      </w:r>
      <w:r w:rsidRPr="00A0570E">
        <w:t xml:space="preserve"> (</w:t>
      </w:r>
      <w:r w:rsidR="00D97C23">
        <w:t>61,3</w:t>
      </w:r>
      <w:r w:rsidRPr="00A0570E">
        <w:t xml:space="preserve">%). </w:t>
      </w:r>
    </w:p>
    <w:p w:rsidR="0075590C" w:rsidRPr="00A0570E" w:rsidRDefault="0075590C" w:rsidP="00ED7396">
      <w:pPr>
        <w:pStyle w:val="Default"/>
        <w:ind w:firstLine="709"/>
        <w:jc w:val="both"/>
      </w:pPr>
      <w:r w:rsidRPr="00A0570E">
        <w:t xml:space="preserve">В </w:t>
      </w:r>
      <w:r w:rsidR="0083756A">
        <w:t xml:space="preserve">Муравьевском сельском поселении </w:t>
      </w:r>
      <w:r w:rsidRPr="00A0570E">
        <w:t>на о</w:t>
      </w:r>
      <w:r w:rsidR="0083756A">
        <w:t>дного жителя приходится</w:t>
      </w:r>
      <w:r w:rsidR="00D97C23">
        <w:t xml:space="preserve"> 19,5</w:t>
      </w:r>
      <w:r w:rsidR="0083756A">
        <w:t xml:space="preserve"> </w:t>
      </w:r>
      <w:r w:rsidRPr="00A0570E">
        <w:t>м</w:t>
      </w:r>
      <w:r w:rsidR="0083756A" w:rsidRPr="0083756A">
        <w:rPr>
          <w:vertAlign w:val="superscript"/>
        </w:rPr>
        <w:t>2</w:t>
      </w:r>
      <w:r w:rsidRPr="00A0570E">
        <w:t xml:space="preserve"> жилья. </w:t>
      </w:r>
    </w:p>
    <w:p w:rsidR="002C5FD5" w:rsidRDefault="0075590C" w:rsidP="00ED7396">
      <w:pPr>
        <w:pStyle w:val="Default"/>
        <w:ind w:firstLine="709"/>
        <w:jc w:val="both"/>
      </w:pPr>
      <w:r w:rsidRPr="00A0570E">
        <w:t xml:space="preserve">Износ жилищного фонда </w:t>
      </w:r>
      <w:r w:rsidR="0083756A">
        <w:t>сельского поселения</w:t>
      </w:r>
      <w:r w:rsidRPr="00A0570E">
        <w:t xml:space="preserve"> </w:t>
      </w:r>
      <w:r w:rsidR="00D97C23">
        <w:t>50%</w:t>
      </w:r>
      <w:r w:rsidRPr="00A0570E">
        <w:t xml:space="preserve">. Ветхое и аварийное жилье </w:t>
      </w:r>
      <w:r w:rsidRPr="00A0570E">
        <w:rPr>
          <w:i/>
        </w:rPr>
        <w:t xml:space="preserve"> </w:t>
      </w:r>
      <w:r w:rsidRPr="00ED7396">
        <w:t>присутствует</w:t>
      </w:r>
      <w:r w:rsidR="0079732F" w:rsidRPr="00ED7396">
        <w:t xml:space="preserve"> 0</w:t>
      </w:r>
      <w:r w:rsidR="00D97C23" w:rsidRPr="00ED7396">
        <w:t>,02</w:t>
      </w:r>
      <w:r w:rsidRPr="00ED7396">
        <w:t xml:space="preserve">%). </w:t>
      </w:r>
      <w:r w:rsidR="002C5FD5" w:rsidRPr="00A0570E">
        <w:t>Жилищный фонд представлен в основном малоэтажной застройкой.</w:t>
      </w:r>
    </w:p>
    <w:p w:rsidR="0075590C" w:rsidRDefault="0075590C" w:rsidP="00ED7396">
      <w:pPr>
        <w:pStyle w:val="Default"/>
        <w:ind w:firstLine="709"/>
        <w:jc w:val="both"/>
      </w:pPr>
      <w:r w:rsidRPr="00A0570E">
        <w:t xml:space="preserve">Уровень благоустройства жилищного фонда района </w:t>
      </w:r>
      <w:r w:rsidRPr="007A23AC">
        <w:t>средний</w:t>
      </w:r>
      <w:r w:rsidRPr="00A0570E">
        <w:t xml:space="preserve">. Водопроводом оборудовано </w:t>
      </w:r>
      <w:r w:rsidR="00D97C23">
        <w:t xml:space="preserve"> </w:t>
      </w:r>
      <w:r w:rsidR="0079732F">
        <w:t>59</w:t>
      </w:r>
      <w:r w:rsidRPr="00A0570E">
        <w:t>% жилых помещений, центральной канализацией –</w:t>
      </w:r>
      <w:r w:rsidR="00D97C23">
        <w:t xml:space="preserve"> </w:t>
      </w:r>
      <w:r w:rsidR="0079732F">
        <w:t>59</w:t>
      </w:r>
      <w:r w:rsidRPr="00A0570E">
        <w:t>%, центральным отопле</w:t>
      </w:r>
      <w:r w:rsidR="00720FA6">
        <w:t xml:space="preserve">нием </w:t>
      </w:r>
      <w:r w:rsidR="000E074F">
        <w:t>-</w:t>
      </w:r>
      <w:r w:rsidR="00720FA6">
        <w:t xml:space="preserve"> </w:t>
      </w:r>
      <w:r w:rsidR="000E074F">
        <w:t>27</w:t>
      </w:r>
      <w:r w:rsidRPr="00A0570E">
        <w:t xml:space="preserve">%, мусоропроводом </w:t>
      </w:r>
      <w:r w:rsidR="000E074F">
        <w:t>–</w:t>
      </w:r>
      <w:r w:rsidRPr="00A0570E">
        <w:t xml:space="preserve"> </w:t>
      </w:r>
      <w:r w:rsidR="000E074F">
        <w:t xml:space="preserve">0 </w:t>
      </w:r>
      <w:r w:rsidRPr="00A0570E">
        <w:t xml:space="preserve">%, горячим водоснабжением – </w:t>
      </w:r>
      <w:r w:rsidR="000E074F">
        <w:t>0</w:t>
      </w:r>
      <w:r w:rsidRPr="00A0570E">
        <w:t>%, газоснабжением –</w:t>
      </w:r>
      <w:r w:rsidR="000E074F">
        <w:t xml:space="preserve"> 25</w:t>
      </w:r>
      <w:r w:rsidRPr="00A0570E">
        <w:t xml:space="preserve">%. </w:t>
      </w:r>
    </w:p>
    <w:p w:rsidR="0083756A" w:rsidRDefault="0083756A" w:rsidP="00ED7396">
      <w:pPr>
        <w:pStyle w:val="36"/>
        <w:spacing w:before="0" w:line="240" w:lineRule="auto"/>
        <w:ind w:firstLine="709"/>
        <w:rPr>
          <w:szCs w:val="24"/>
        </w:rPr>
      </w:pPr>
      <w:r w:rsidRPr="0083756A">
        <w:rPr>
          <w:szCs w:val="24"/>
        </w:rPr>
        <w:t>В Муравьевском сельском поселении численность населения на</w:t>
      </w:r>
      <w:r>
        <w:rPr>
          <w:szCs w:val="24"/>
        </w:rPr>
        <w:t xml:space="preserve"> </w:t>
      </w:r>
      <w:r w:rsidRPr="0083756A">
        <w:rPr>
          <w:szCs w:val="24"/>
        </w:rPr>
        <w:t>01.01.20</w:t>
      </w:r>
      <w:r w:rsidR="00720FA6">
        <w:rPr>
          <w:szCs w:val="24"/>
        </w:rPr>
        <w:t>23</w:t>
      </w:r>
      <w:r w:rsidRPr="0083756A">
        <w:rPr>
          <w:szCs w:val="24"/>
        </w:rPr>
        <w:t xml:space="preserve"> составила </w:t>
      </w:r>
      <w:r w:rsidR="00720FA6">
        <w:rPr>
          <w:szCs w:val="24"/>
        </w:rPr>
        <w:t>4011</w:t>
      </w:r>
      <w:r w:rsidRPr="0083756A">
        <w:rPr>
          <w:szCs w:val="24"/>
        </w:rPr>
        <w:t xml:space="preserve"> человек, из них </w:t>
      </w:r>
      <w:r w:rsidR="000E074F">
        <w:rPr>
          <w:szCs w:val="24"/>
        </w:rPr>
        <w:t>2848</w:t>
      </w:r>
      <w:r w:rsidR="00720FA6">
        <w:rPr>
          <w:szCs w:val="24"/>
        </w:rPr>
        <w:t xml:space="preserve"> </w:t>
      </w:r>
      <w:r>
        <w:rPr>
          <w:szCs w:val="24"/>
        </w:rPr>
        <w:t>человек</w:t>
      </w:r>
      <w:r w:rsidRPr="0083756A">
        <w:rPr>
          <w:szCs w:val="24"/>
        </w:rPr>
        <w:t xml:space="preserve"> проживает  в благоустроенном жилом фонде и</w:t>
      </w:r>
      <w:r w:rsidR="00720FA6">
        <w:rPr>
          <w:szCs w:val="24"/>
        </w:rPr>
        <w:t xml:space="preserve"> </w:t>
      </w:r>
      <w:r w:rsidR="000E074F">
        <w:rPr>
          <w:szCs w:val="24"/>
        </w:rPr>
        <w:t>1</w:t>
      </w:r>
      <w:r w:rsidR="00720FA6">
        <w:rPr>
          <w:szCs w:val="24"/>
        </w:rPr>
        <w:t>163</w:t>
      </w:r>
      <w:r>
        <w:rPr>
          <w:szCs w:val="24"/>
        </w:rPr>
        <w:t xml:space="preserve"> человек </w:t>
      </w:r>
      <w:r w:rsidRPr="0083756A">
        <w:rPr>
          <w:szCs w:val="24"/>
        </w:rPr>
        <w:t>в неблагоустроенном и частном секторе</w:t>
      </w:r>
      <w:r>
        <w:rPr>
          <w:szCs w:val="24"/>
        </w:rPr>
        <w:t xml:space="preserve"> (таблица 5)</w:t>
      </w:r>
      <w:r w:rsidRPr="0083756A">
        <w:rPr>
          <w:szCs w:val="24"/>
        </w:rPr>
        <w:t>.</w:t>
      </w:r>
    </w:p>
    <w:p w:rsidR="0083756A" w:rsidRDefault="0083756A" w:rsidP="0083756A">
      <w:pPr>
        <w:pStyle w:val="36"/>
        <w:spacing w:before="0" w:line="276" w:lineRule="auto"/>
        <w:ind w:firstLine="709"/>
        <w:rPr>
          <w:szCs w:val="24"/>
        </w:rPr>
      </w:pPr>
    </w:p>
    <w:p w:rsidR="0083756A" w:rsidRDefault="0083756A" w:rsidP="002C5FD5">
      <w:pPr>
        <w:pStyle w:val="36"/>
        <w:spacing w:before="0" w:line="276" w:lineRule="auto"/>
        <w:ind w:firstLine="0"/>
        <w:jc w:val="center"/>
        <w:rPr>
          <w:b/>
          <w:szCs w:val="24"/>
        </w:rPr>
      </w:pPr>
      <w:r w:rsidRPr="002C5FD5">
        <w:rPr>
          <w:b/>
          <w:szCs w:val="24"/>
        </w:rPr>
        <w:t xml:space="preserve">Таблица </w:t>
      </w:r>
      <w:r w:rsidR="00AC5241">
        <w:rPr>
          <w:b/>
          <w:szCs w:val="24"/>
        </w:rPr>
        <w:t>2.2.1</w:t>
      </w:r>
      <w:r w:rsidRPr="002C5FD5">
        <w:rPr>
          <w:b/>
          <w:szCs w:val="24"/>
        </w:rPr>
        <w:t xml:space="preserve">. </w:t>
      </w:r>
      <w:r w:rsidR="00AC5241">
        <w:rPr>
          <w:b/>
          <w:szCs w:val="24"/>
        </w:rPr>
        <w:t>Население</w:t>
      </w:r>
      <w:r w:rsidR="002C5FD5" w:rsidRPr="002C5FD5">
        <w:rPr>
          <w:b/>
          <w:szCs w:val="24"/>
        </w:rPr>
        <w:t>, проживающе</w:t>
      </w:r>
      <w:r w:rsidR="00AC5241">
        <w:rPr>
          <w:b/>
          <w:szCs w:val="24"/>
        </w:rPr>
        <w:t>е</w:t>
      </w:r>
      <w:r w:rsidR="002C5FD5" w:rsidRPr="002C5FD5">
        <w:rPr>
          <w:b/>
          <w:szCs w:val="24"/>
        </w:rPr>
        <w:t xml:space="preserve"> в благоустроенном и неблагоустроенном жилищном фонде</w:t>
      </w:r>
    </w:p>
    <w:p w:rsidR="002C5FD5" w:rsidRPr="002C5FD5" w:rsidRDefault="002C5FD5" w:rsidP="002C5FD5">
      <w:pPr>
        <w:pStyle w:val="36"/>
        <w:spacing w:before="0" w:line="276" w:lineRule="auto"/>
        <w:ind w:firstLine="0"/>
        <w:jc w:val="center"/>
        <w:rPr>
          <w:szCs w:val="24"/>
        </w:rPr>
      </w:pPr>
    </w:p>
    <w:tbl>
      <w:tblPr>
        <w:tblW w:w="35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5"/>
        <w:gridCol w:w="2977"/>
        <w:gridCol w:w="1483"/>
        <w:gridCol w:w="2076"/>
      </w:tblGrid>
      <w:tr w:rsidR="006B3E64" w:rsidRPr="0028511B" w:rsidTr="00904645">
        <w:trPr>
          <w:trHeight w:val="278"/>
          <w:jc w:val="center"/>
        </w:trPr>
        <w:tc>
          <w:tcPr>
            <w:tcW w:w="391" w:type="pct"/>
            <w:vMerge w:val="restart"/>
            <w:vAlign w:val="center"/>
          </w:tcPr>
          <w:p w:rsidR="006B3E64" w:rsidRPr="0083756A" w:rsidRDefault="006B3E64" w:rsidP="0002149C">
            <w:pPr>
              <w:pStyle w:val="36"/>
              <w:spacing w:beforeLines="20" w:before="48" w:afterLines="20" w:after="48" w:line="240" w:lineRule="auto"/>
              <w:ind w:firstLine="0"/>
              <w:jc w:val="center"/>
              <w:rPr>
                <w:b/>
                <w:w w:val="90"/>
                <w:sz w:val="20"/>
              </w:rPr>
            </w:pPr>
            <w:r w:rsidRPr="0083756A">
              <w:rPr>
                <w:b/>
                <w:w w:val="90"/>
                <w:sz w:val="20"/>
              </w:rPr>
              <w:t xml:space="preserve">№ </w:t>
            </w:r>
          </w:p>
          <w:p w:rsidR="006B3E64" w:rsidRPr="0083756A" w:rsidRDefault="006B3E64" w:rsidP="0002149C">
            <w:pPr>
              <w:pStyle w:val="36"/>
              <w:spacing w:beforeLines="20" w:before="48" w:afterLines="20" w:after="48" w:line="240" w:lineRule="auto"/>
              <w:ind w:firstLine="0"/>
              <w:jc w:val="center"/>
              <w:rPr>
                <w:b/>
                <w:w w:val="90"/>
                <w:sz w:val="20"/>
              </w:rPr>
            </w:pPr>
            <w:r w:rsidRPr="0083756A">
              <w:rPr>
                <w:b/>
                <w:w w:val="90"/>
                <w:sz w:val="20"/>
              </w:rPr>
              <w:t>п/п</w:t>
            </w:r>
          </w:p>
        </w:tc>
        <w:tc>
          <w:tcPr>
            <w:tcW w:w="2099" w:type="pct"/>
            <w:vMerge w:val="restart"/>
            <w:vAlign w:val="center"/>
          </w:tcPr>
          <w:p w:rsidR="006B3E64" w:rsidRPr="0083756A" w:rsidRDefault="006B3E64" w:rsidP="0002149C">
            <w:pPr>
              <w:pStyle w:val="36"/>
              <w:spacing w:beforeLines="20" w:before="48" w:afterLines="20" w:after="48" w:line="240" w:lineRule="auto"/>
              <w:ind w:firstLine="0"/>
              <w:jc w:val="center"/>
              <w:rPr>
                <w:b/>
                <w:w w:val="90"/>
                <w:sz w:val="20"/>
              </w:rPr>
            </w:pPr>
            <w:r w:rsidRPr="0083756A">
              <w:rPr>
                <w:b/>
                <w:w w:val="90"/>
                <w:sz w:val="20"/>
              </w:rPr>
              <w:t>Населенный пункт</w:t>
            </w:r>
          </w:p>
        </w:tc>
        <w:tc>
          <w:tcPr>
            <w:tcW w:w="1046" w:type="pct"/>
            <w:vMerge w:val="restart"/>
            <w:vAlign w:val="center"/>
          </w:tcPr>
          <w:p w:rsidR="006B3E64" w:rsidRPr="0083756A" w:rsidRDefault="006B3E64" w:rsidP="0002149C">
            <w:pPr>
              <w:pStyle w:val="36"/>
              <w:spacing w:beforeLines="20" w:before="48" w:afterLines="20" w:after="48" w:line="240" w:lineRule="auto"/>
              <w:ind w:firstLine="0"/>
              <w:jc w:val="center"/>
              <w:rPr>
                <w:b/>
                <w:w w:val="90"/>
                <w:sz w:val="20"/>
              </w:rPr>
            </w:pPr>
            <w:r w:rsidRPr="0083756A">
              <w:rPr>
                <w:b/>
                <w:w w:val="90"/>
                <w:sz w:val="20"/>
              </w:rPr>
              <w:t>Площадь в границах нас</w:t>
            </w:r>
            <w:r>
              <w:rPr>
                <w:b/>
                <w:w w:val="90"/>
                <w:sz w:val="20"/>
              </w:rPr>
              <w:t>.</w:t>
            </w:r>
            <w:r w:rsidRPr="0083756A">
              <w:rPr>
                <w:b/>
                <w:w w:val="90"/>
                <w:sz w:val="20"/>
              </w:rPr>
              <w:t xml:space="preserve"> пункта, га</w:t>
            </w:r>
          </w:p>
        </w:tc>
        <w:tc>
          <w:tcPr>
            <w:tcW w:w="1465" w:type="pct"/>
            <w:vMerge w:val="restart"/>
            <w:vAlign w:val="center"/>
          </w:tcPr>
          <w:p w:rsidR="006B3E64" w:rsidRPr="0083756A" w:rsidRDefault="006B3E64" w:rsidP="0002149C">
            <w:pPr>
              <w:pStyle w:val="36"/>
              <w:spacing w:beforeLines="20" w:before="48" w:afterLines="20" w:after="48" w:line="240" w:lineRule="auto"/>
              <w:ind w:firstLine="0"/>
              <w:jc w:val="center"/>
              <w:rPr>
                <w:b/>
                <w:w w:val="90"/>
                <w:sz w:val="20"/>
              </w:rPr>
            </w:pPr>
            <w:r w:rsidRPr="0083756A">
              <w:rPr>
                <w:b/>
                <w:w w:val="90"/>
                <w:sz w:val="20"/>
              </w:rPr>
              <w:t xml:space="preserve">Расстояние до </w:t>
            </w:r>
            <w:r>
              <w:rPr>
                <w:b/>
                <w:w w:val="90"/>
                <w:sz w:val="20"/>
              </w:rPr>
              <w:t>адм. центра</w:t>
            </w:r>
            <w:r w:rsidRPr="0083756A">
              <w:rPr>
                <w:b/>
                <w:w w:val="90"/>
                <w:sz w:val="20"/>
              </w:rPr>
              <w:t>, км</w:t>
            </w:r>
          </w:p>
        </w:tc>
      </w:tr>
      <w:tr w:rsidR="006B3E64" w:rsidRPr="0028511B" w:rsidTr="00904645">
        <w:trPr>
          <w:trHeight w:val="326"/>
          <w:jc w:val="center"/>
        </w:trPr>
        <w:tc>
          <w:tcPr>
            <w:tcW w:w="391" w:type="pct"/>
            <w:vMerge/>
            <w:vAlign w:val="center"/>
          </w:tcPr>
          <w:p w:rsidR="006B3E64" w:rsidRPr="0083756A" w:rsidRDefault="006B3E64" w:rsidP="0002149C">
            <w:pPr>
              <w:pStyle w:val="36"/>
              <w:spacing w:beforeLines="20" w:before="48" w:afterLines="20" w:after="48" w:line="240" w:lineRule="auto"/>
              <w:ind w:firstLine="0"/>
              <w:jc w:val="center"/>
              <w:rPr>
                <w:b/>
                <w:w w:val="90"/>
                <w:sz w:val="20"/>
              </w:rPr>
            </w:pPr>
          </w:p>
        </w:tc>
        <w:tc>
          <w:tcPr>
            <w:tcW w:w="2099" w:type="pct"/>
            <w:vMerge/>
            <w:vAlign w:val="center"/>
          </w:tcPr>
          <w:p w:rsidR="006B3E64" w:rsidRPr="0083756A" w:rsidRDefault="006B3E64" w:rsidP="0002149C">
            <w:pPr>
              <w:pStyle w:val="36"/>
              <w:spacing w:beforeLines="20" w:before="48" w:afterLines="20" w:after="48" w:line="240" w:lineRule="auto"/>
              <w:ind w:firstLine="0"/>
              <w:jc w:val="center"/>
              <w:rPr>
                <w:b/>
                <w:w w:val="90"/>
                <w:sz w:val="20"/>
              </w:rPr>
            </w:pPr>
          </w:p>
        </w:tc>
        <w:tc>
          <w:tcPr>
            <w:tcW w:w="1046" w:type="pct"/>
            <w:vMerge/>
            <w:vAlign w:val="center"/>
          </w:tcPr>
          <w:p w:rsidR="006B3E64" w:rsidRPr="0083756A" w:rsidRDefault="006B3E64" w:rsidP="0002149C">
            <w:pPr>
              <w:pStyle w:val="36"/>
              <w:spacing w:beforeLines="20" w:before="48" w:afterLines="20" w:after="48" w:line="240" w:lineRule="auto"/>
              <w:ind w:firstLine="0"/>
              <w:jc w:val="center"/>
              <w:rPr>
                <w:b/>
                <w:w w:val="90"/>
                <w:sz w:val="20"/>
              </w:rPr>
            </w:pPr>
          </w:p>
        </w:tc>
        <w:tc>
          <w:tcPr>
            <w:tcW w:w="1465" w:type="pct"/>
            <w:vMerge/>
            <w:vAlign w:val="center"/>
          </w:tcPr>
          <w:p w:rsidR="006B3E64" w:rsidRPr="0083756A" w:rsidRDefault="006B3E64" w:rsidP="0002149C">
            <w:pPr>
              <w:pStyle w:val="36"/>
              <w:spacing w:beforeLines="20" w:before="48" w:afterLines="20" w:after="48" w:line="240" w:lineRule="auto"/>
              <w:ind w:firstLine="0"/>
              <w:jc w:val="center"/>
              <w:rPr>
                <w:b/>
                <w:w w:val="90"/>
                <w:sz w:val="20"/>
              </w:rPr>
            </w:pPr>
          </w:p>
        </w:tc>
      </w:tr>
      <w:tr w:rsidR="006B3E64" w:rsidRPr="0028511B" w:rsidTr="00904645">
        <w:trPr>
          <w:trHeight w:val="258"/>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Вороновская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52,7</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АЦ</w:t>
            </w:r>
          </w:p>
        </w:tc>
      </w:tr>
      <w:tr w:rsidR="006B3E64" w:rsidRPr="0028511B" w:rsidTr="00904645">
        <w:trPr>
          <w:trHeight w:val="258"/>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Лукинская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50,7</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0,2</w:t>
            </w:r>
          </w:p>
        </w:tc>
      </w:tr>
      <w:tr w:rsidR="006B3E64" w:rsidRPr="0028511B" w:rsidTr="00904645">
        <w:trPr>
          <w:trHeight w:val="258"/>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3</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Горка Муравьевская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89,2</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1,5</w:t>
            </w:r>
          </w:p>
        </w:tc>
      </w:tr>
      <w:tr w:rsidR="006B3E64" w:rsidRPr="0028511B" w:rsidTr="00904645">
        <w:trPr>
          <w:trHeight w:val="258"/>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4</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Петуховская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17,5</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2,6</w:t>
            </w:r>
          </w:p>
        </w:tc>
      </w:tr>
      <w:tr w:rsidR="006B3E64" w:rsidRPr="0028511B" w:rsidTr="00904645">
        <w:trPr>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5</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Филяевская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35,7</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3,4</w:t>
            </w:r>
          </w:p>
        </w:tc>
      </w:tr>
      <w:tr w:rsidR="006B3E64" w:rsidRPr="0028511B" w:rsidTr="00904645">
        <w:trPr>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6</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дер.Першинская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2,2</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20,3</w:t>
            </w:r>
          </w:p>
        </w:tc>
      </w:tr>
      <w:tr w:rsidR="006B3E64" w:rsidRPr="0028511B" w:rsidTr="00904645">
        <w:trPr>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7.</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 Данилковская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0,6</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21,0</w:t>
            </w:r>
          </w:p>
        </w:tc>
      </w:tr>
      <w:tr w:rsidR="006B3E64" w:rsidRPr="0028511B" w:rsidTr="00904645">
        <w:trPr>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8.</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дер.Федоровская</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1,2</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21,2</w:t>
            </w:r>
          </w:p>
        </w:tc>
      </w:tr>
      <w:tr w:rsidR="006B3E64" w:rsidRPr="0028511B" w:rsidTr="00904645">
        <w:trPr>
          <w:jc w:val="center"/>
        </w:trPr>
        <w:tc>
          <w:tcPr>
            <w:tcW w:w="391" w:type="pct"/>
            <w:vAlign w:val="center"/>
          </w:tcPr>
          <w:p w:rsidR="006B3E64" w:rsidRPr="0083756A" w:rsidRDefault="006B3E64" w:rsidP="0002149C">
            <w:pPr>
              <w:pStyle w:val="36"/>
              <w:spacing w:beforeLines="20" w:before="48" w:afterLines="20" w:after="48" w:line="240" w:lineRule="auto"/>
              <w:ind w:firstLine="0"/>
              <w:jc w:val="center"/>
              <w:rPr>
                <w:sz w:val="20"/>
                <w:highlight w:val="yellow"/>
              </w:rPr>
            </w:pPr>
            <w:r w:rsidRPr="0083756A">
              <w:rPr>
                <w:sz w:val="20"/>
              </w:rPr>
              <w:t>9</w:t>
            </w:r>
          </w:p>
        </w:tc>
        <w:tc>
          <w:tcPr>
            <w:tcW w:w="2099" w:type="pct"/>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п. Пустыньга</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1,6</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13,6</w:t>
            </w:r>
          </w:p>
        </w:tc>
      </w:tr>
      <w:tr w:rsidR="006B3E64" w:rsidRPr="0028511B" w:rsidTr="00904645">
        <w:trPr>
          <w:jc w:val="center"/>
        </w:trPr>
        <w:tc>
          <w:tcPr>
            <w:tcW w:w="2489" w:type="pct"/>
            <w:gridSpan w:val="2"/>
            <w:vAlign w:val="center"/>
          </w:tcPr>
          <w:p w:rsidR="006B3E64" w:rsidRPr="0083756A" w:rsidRDefault="006B3E64" w:rsidP="0002149C">
            <w:pPr>
              <w:pStyle w:val="36"/>
              <w:spacing w:beforeLines="20" w:before="48" w:afterLines="20" w:after="48" w:line="240" w:lineRule="auto"/>
              <w:ind w:firstLine="0"/>
              <w:jc w:val="left"/>
              <w:rPr>
                <w:sz w:val="20"/>
              </w:rPr>
            </w:pPr>
            <w:r w:rsidRPr="0083756A">
              <w:rPr>
                <w:sz w:val="20"/>
              </w:rPr>
              <w:t>Всего:</w:t>
            </w:r>
          </w:p>
        </w:tc>
        <w:tc>
          <w:tcPr>
            <w:tcW w:w="1046" w:type="pct"/>
            <w:vAlign w:val="center"/>
          </w:tcPr>
          <w:p w:rsidR="006B3E64" w:rsidRPr="0083756A" w:rsidRDefault="006B3E64" w:rsidP="0002149C">
            <w:pPr>
              <w:pStyle w:val="36"/>
              <w:spacing w:beforeLines="20" w:before="48" w:afterLines="20" w:after="48" w:line="240" w:lineRule="auto"/>
              <w:ind w:firstLine="0"/>
              <w:jc w:val="center"/>
              <w:rPr>
                <w:sz w:val="20"/>
              </w:rPr>
            </w:pPr>
            <w:r w:rsidRPr="0083756A">
              <w:rPr>
                <w:sz w:val="20"/>
              </w:rPr>
              <w:t>251,4</w:t>
            </w:r>
          </w:p>
        </w:tc>
        <w:tc>
          <w:tcPr>
            <w:tcW w:w="1465" w:type="pct"/>
            <w:vAlign w:val="center"/>
          </w:tcPr>
          <w:p w:rsidR="006B3E64" w:rsidRPr="0083756A" w:rsidRDefault="006B3E64" w:rsidP="0002149C">
            <w:pPr>
              <w:pStyle w:val="36"/>
              <w:spacing w:beforeLines="20" w:before="48" w:afterLines="20" w:after="48" w:line="240" w:lineRule="auto"/>
              <w:ind w:firstLine="0"/>
              <w:jc w:val="center"/>
              <w:rPr>
                <w:sz w:val="20"/>
              </w:rPr>
            </w:pPr>
            <w:r>
              <w:rPr>
                <w:sz w:val="20"/>
              </w:rPr>
              <w:t>-</w:t>
            </w:r>
          </w:p>
        </w:tc>
      </w:tr>
    </w:tbl>
    <w:p w:rsidR="00656370" w:rsidRDefault="00656370" w:rsidP="001E5324">
      <w:pPr>
        <w:pStyle w:val="Default"/>
        <w:spacing w:line="276" w:lineRule="auto"/>
        <w:jc w:val="both"/>
        <w:rPr>
          <w:b/>
        </w:rPr>
      </w:pPr>
    </w:p>
    <w:p w:rsidR="0075590C" w:rsidRPr="00A0570E" w:rsidRDefault="0075590C" w:rsidP="001E5324">
      <w:pPr>
        <w:pStyle w:val="Default"/>
        <w:spacing w:line="276" w:lineRule="auto"/>
        <w:jc w:val="both"/>
        <w:rPr>
          <w:b/>
        </w:rPr>
      </w:pPr>
      <w:r w:rsidRPr="00A0570E">
        <w:rPr>
          <w:b/>
        </w:rPr>
        <w:t>2.3 Обеспеченность объектами социальной инфраструктуры</w:t>
      </w:r>
    </w:p>
    <w:p w:rsidR="001E5324" w:rsidRDefault="001E5324" w:rsidP="001E5324">
      <w:pPr>
        <w:pStyle w:val="Default"/>
        <w:spacing w:line="276" w:lineRule="auto"/>
        <w:ind w:firstLine="709"/>
        <w:jc w:val="both"/>
      </w:pPr>
    </w:p>
    <w:p w:rsidR="00994CEA" w:rsidRDefault="00994CEA" w:rsidP="00AC5241">
      <w:pPr>
        <w:pStyle w:val="Default"/>
        <w:ind w:firstLine="709"/>
        <w:jc w:val="both"/>
      </w:pPr>
      <w:r w:rsidRPr="00A0570E">
        <w:lastRenderedPageBreak/>
        <w:t xml:space="preserve">Социальная инфраструктура - </w:t>
      </w:r>
      <w:r w:rsidRPr="00A0570E">
        <w:rPr>
          <w:shd w:val="clear" w:color="auto" w:fill="FFFFFF"/>
        </w:rPr>
        <w:t>система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BD59C2" w:rsidRDefault="00BD59C2" w:rsidP="00BA47E7">
      <w:pPr>
        <w:spacing w:line="276" w:lineRule="auto"/>
        <w:rPr>
          <w:b/>
        </w:rPr>
      </w:pPr>
    </w:p>
    <w:p w:rsidR="00C62CFB" w:rsidRDefault="00C62CFB" w:rsidP="00BA47E7">
      <w:pPr>
        <w:spacing w:line="276" w:lineRule="auto"/>
        <w:rPr>
          <w:b/>
        </w:rPr>
      </w:pPr>
    </w:p>
    <w:p w:rsidR="00A86AE9" w:rsidRPr="00BA47E7" w:rsidRDefault="00380696" w:rsidP="00BA47E7">
      <w:pPr>
        <w:spacing w:line="276" w:lineRule="auto"/>
        <w:rPr>
          <w:b/>
        </w:rPr>
      </w:pPr>
      <w:r w:rsidRPr="00BA47E7">
        <w:rPr>
          <w:b/>
        </w:rPr>
        <w:t>2.4 Показатели по улично-дорожной сети</w:t>
      </w:r>
    </w:p>
    <w:p w:rsidR="003D58EA" w:rsidRPr="00BA47E7" w:rsidRDefault="003D58EA" w:rsidP="00BA47E7">
      <w:pPr>
        <w:spacing w:line="276" w:lineRule="auto"/>
      </w:pPr>
    </w:p>
    <w:p w:rsidR="00BA47E7" w:rsidRPr="00BA47E7" w:rsidRDefault="00BA47E7" w:rsidP="00AC5241">
      <w:pPr>
        <w:autoSpaceDE w:val="0"/>
        <w:autoSpaceDN w:val="0"/>
        <w:adjustRightInd w:val="0"/>
        <w:ind w:firstLine="708"/>
        <w:jc w:val="both"/>
        <w:rPr>
          <w:rFonts w:eastAsiaTheme="minorHAnsi"/>
          <w:color w:val="000000"/>
          <w:lang w:eastAsia="en-US"/>
        </w:rPr>
      </w:pPr>
      <w:r w:rsidRPr="00BA47E7">
        <w:rPr>
          <w:rFonts w:eastAsiaTheme="minorHAnsi"/>
          <w:color w:val="000000"/>
          <w:lang w:eastAsia="en-US"/>
        </w:rPr>
        <w:t>Улично-дорожная сеть сельского поселени</w:t>
      </w:r>
      <w:r>
        <w:rPr>
          <w:rFonts w:eastAsiaTheme="minorHAnsi"/>
          <w:color w:val="000000"/>
          <w:lang w:eastAsia="en-US"/>
        </w:rPr>
        <w:t>я представлена сетью автомобиль</w:t>
      </w:r>
      <w:r w:rsidRPr="00BA47E7">
        <w:rPr>
          <w:rFonts w:eastAsiaTheme="minorHAnsi"/>
          <w:color w:val="000000"/>
          <w:lang w:eastAsia="en-US"/>
        </w:rPr>
        <w:t>ных дорог регионального и местного значения, п</w:t>
      </w:r>
      <w:r>
        <w:rPr>
          <w:rFonts w:eastAsiaTheme="minorHAnsi"/>
          <w:color w:val="000000"/>
          <w:lang w:eastAsia="en-US"/>
        </w:rPr>
        <w:t>роходящих через населенные пунк</w:t>
      </w:r>
      <w:r w:rsidRPr="00BA47E7">
        <w:rPr>
          <w:rFonts w:eastAsiaTheme="minorHAnsi"/>
          <w:color w:val="000000"/>
          <w:lang w:eastAsia="en-US"/>
        </w:rPr>
        <w:t xml:space="preserve">ты, а также улицами и проездами внутри территорий населенных пунктов. </w:t>
      </w:r>
    </w:p>
    <w:p w:rsidR="00BA47E7" w:rsidRPr="00BA47E7" w:rsidRDefault="00BA47E7" w:rsidP="00AC5241">
      <w:pPr>
        <w:ind w:firstLine="708"/>
        <w:jc w:val="both"/>
      </w:pPr>
      <w:r w:rsidRPr="00BA47E7">
        <w:t xml:space="preserve">Согласно титульным спискам общая протяженность улично-дорожной сети (улиц, дорог и т.д.) составляет </w:t>
      </w:r>
      <w:r w:rsidR="00904645">
        <w:t>42,063</w:t>
      </w:r>
      <w:r w:rsidRPr="00BA47E7">
        <w:t xml:space="preserve"> км, из них с усовершенствованным покрытием – </w:t>
      </w:r>
      <w:r w:rsidR="00904645">
        <w:t>1,749</w:t>
      </w:r>
      <w:r w:rsidRPr="00BA47E7">
        <w:t xml:space="preserve"> км.</w:t>
      </w:r>
    </w:p>
    <w:p w:rsidR="00BA47E7" w:rsidRPr="00BA47E7" w:rsidRDefault="00BA47E7" w:rsidP="00AC5241">
      <w:pPr>
        <w:ind w:firstLine="708"/>
        <w:jc w:val="both"/>
      </w:pPr>
      <w:r w:rsidRPr="00BA47E7">
        <w:t xml:space="preserve">Общая площадь улично-дорожной сети (улиц, дорог и т.д.) составляет </w:t>
      </w:r>
      <w:r w:rsidR="005F004F">
        <w:t>252378</w:t>
      </w:r>
      <w:r w:rsidRPr="00BA47E7">
        <w:t xml:space="preserve"> м</w:t>
      </w:r>
      <w:r w:rsidRPr="00BA47E7">
        <w:rPr>
          <w:vertAlign w:val="superscript"/>
        </w:rPr>
        <w:t>2</w:t>
      </w:r>
      <w:r w:rsidRPr="00BA47E7">
        <w:t xml:space="preserve">, из них с усовершенствованным покрытием – </w:t>
      </w:r>
      <w:r w:rsidR="005F004F">
        <w:t>10,5</w:t>
      </w:r>
      <w:r w:rsidRPr="00BA47E7">
        <w:t xml:space="preserve"> м</w:t>
      </w:r>
      <w:r w:rsidRPr="00BA47E7">
        <w:rPr>
          <w:vertAlign w:val="superscript"/>
        </w:rPr>
        <w:t>2</w:t>
      </w:r>
      <w:r w:rsidRPr="00BA47E7">
        <w:t>.</w:t>
      </w:r>
    </w:p>
    <w:p w:rsidR="00851564" w:rsidRPr="00A0570E" w:rsidRDefault="00851564" w:rsidP="00A0570E">
      <w:pPr>
        <w:spacing w:line="276" w:lineRule="auto"/>
        <w:jc w:val="both"/>
        <w:rPr>
          <w:b/>
        </w:rPr>
      </w:pPr>
    </w:p>
    <w:p w:rsidR="002A419D" w:rsidRPr="00A0570E" w:rsidRDefault="002A419D" w:rsidP="00A0570E">
      <w:pPr>
        <w:spacing w:line="276" w:lineRule="auto"/>
        <w:jc w:val="both"/>
        <w:rPr>
          <w:b/>
        </w:rPr>
      </w:pPr>
      <w:r w:rsidRPr="00A0570E">
        <w:rPr>
          <w:b/>
        </w:rPr>
        <w:t>2.5 Водоотведение</w:t>
      </w:r>
    </w:p>
    <w:p w:rsidR="00835AA7" w:rsidRDefault="00835AA7" w:rsidP="00A0570E">
      <w:pPr>
        <w:spacing w:line="276" w:lineRule="auto"/>
        <w:ind w:firstLine="708"/>
        <w:jc w:val="both"/>
      </w:pPr>
    </w:p>
    <w:p w:rsidR="003D58EA" w:rsidRPr="007401F7" w:rsidRDefault="003D58EA" w:rsidP="00AC5241">
      <w:pPr>
        <w:ind w:firstLine="708"/>
        <w:jc w:val="both"/>
      </w:pPr>
      <w:r w:rsidRPr="007401F7">
        <w:t xml:space="preserve">Система канализации – общесплавная для отведения хозяйственно-бытовых и дождевых вод. </w:t>
      </w:r>
    </w:p>
    <w:p w:rsidR="003D58EA" w:rsidRPr="007401F7" w:rsidRDefault="003D58EA" w:rsidP="00AC5241">
      <w:pPr>
        <w:ind w:firstLine="708"/>
        <w:jc w:val="both"/>
      </w:pPr>
      <w:r w:rsidRPr="007401F7">
        <w:t>Охват населения общесельской канализ</w:t>
      </w:r>
      <w:r w:rsidR="00745E6F" w:rsidRPr="007401F7">
        <w:t xml:space="preserve">ацией в </w:t>
      </w:r>
      <w:r w:rsidR="00C62CFB">
        <w:t>СП</w:t>
      </w:r>
      <w:r w:rsidR="00745E6F" w:rsidRPr="007401F7">
        <w:t xml:space="preserve"> «Муравьевское» – </w:t>
      </w:r>
      <w:r w:rsidR="001F22BE">
        <w:t>59</w:t>
      </w:r>
      <w:r w:rsidR="00745E6F" w:rsidRPr="007401F7">
        <w:t xml:space="preserve"> %</w:t>
      </w:r>
      <w:r w:rsidRPr="007401F7">
        <w:t xml:space="preserve">. </w:t>
      </w:r>
      <w:r w:rsidR="007401F7" w:rsidRPr="007401F7">
        <w:t>Остальное н</w:t>
      </w:r>
      <w:r w:rsidR="00745E6F" w:rsidRPr="007401F7">
        <w:rPr>
          <w:rFonts w:eastAsiaTheme="minorHAnsi"/>
          <w:color w:val="000000"/>
          <w:lang w:eastAsia="en-US"/>
        </w:rPr>
        <w:t xml:space="preserve">аселение, проживающее в </w:t>
      </w:r>
      <w:r w:rsidR="007401F7" w:rsidRPr="007401F7">
        <w:rPr>
          <w:rFonts w:eastAsiaTheme="minorHAnsi"/>
          <w:color w:val="000000"/>
          <w:lang w:eastAsia="en-US"/>
        </w:rPr>
        <w:t>жилом фонде без централизованного водоотведения, использует септики</w:t>
      </w:r>
      <w:r w:rsidR="00745E6F" w:rsidRPr="007401F7">
        <w:rPr>
          <w:rFonts w:eastAsiaTheme="minorHAnsi"/>
          <w:color w:val="000000"/>
          <w:lang w:eastAsia="en-US"/>
        </w:rPr>
        <w:t xml:space="preserve">. </w:t>
      </w:r>
    </w:p>
    <w:p w:rsidR="003D58EA" w:rsidRPr="00A0570E" w:rsidRDefault="003D58EA" w:rsidP="00AC5241">
      <w:pPr>
        <w:ind w:firstLine="708"/>
        <w:jc w:val="both"/>
      </w:pPr>
      <w:r w:rsidRPr="00A0570E">
        <w:t xml:space="preserve">Общая протяженность канализационных сетей для отведения хозяйственно-бытовых стоков – </w:t>
      </w:r>
      <w:r w:rsidR="00745E6F">
        <w:t>7,25</w:t>
      </w:r>
      <w:r w:rsidRPr="00A0570E">
        <w:t xml:space="preserve"> км. </w:t>
      </w:r>
    </w:p>
    <w:p w:rsidR="003D58EA" w:rsidRDefault="00745E6F" w:rsidP="00AC5241">
      <w:pPr>
        <w:ind w:firstLine="708"/>
        <w:jc w:val="both"/>
      </w:pPr>
      <w:r>
        <w:t xml:space="preserve">Канализационные сооружения биологической очистки </w:t>
      </w:r>
      <w:r w:rsidR="003D58EA" w:rsidRPr="00A0570E">
        <w:t>сточных вод производительностью 5,8 тыс. м</w:t>
      </w:r>
      <w:r w:rsidR="003D58EA" w:rsidRPr="00745E6F">
        <w:rPr>
          <w:vertAlign w:val="superscript"/>
        </w:rPr>
        <w:t>3</w:t>
      </w:r>
      <w:r>
        <w:t xml:space="preserve">/сут </w:t>
      </w:r>
      <w:r w:rsidR="003D58EA" w:rsidRPr="00A0570E">
        <w:t>расположены  на окраине города  Вельска</w:t>
      </w:r>
      <w:r>
        <w:t xml:space="preserve">. </w:t>
      </w:r>
      <w:r w:rsidR="003D58EA" w:rsidRPr="00A0570E">
        <w:t>Фактический пропуск сточных вод составляет 5,4  тыс. м</w:t>
      </w:r>
      <w:r w:rsidR="003D58EA" w:rsidRPr="00BD59C2">
        <w:rPr>
          <w:vertAlign w:val="superscript"/>
        </w:rPr>
        <w:t>3</w:t>
      </w:r>
      <w:r w:rsidR="003D58EA" w:rsidRPr="00A0570E">
        <w:t>/сут.  Очищенные стоки сбрасываются в реку Вага.</w:t>
      </w:r>
    </w:p>
    <w:p w:rsidR="00767568" w:rsidRDefault="00767568" w:rsidP="00A0570E">
      <w:pPr>
        <w:spacing w:line="276" w:lineRule="auto"/>
        <w:ind w:firstLine="708"/>
        <w:jc w:val="both"/>
      </w:pPr>
    </w:p>
    <w:p w:rsidR="00BA3F97" w:rsidRPr="00A0570E" w:rsidRDefault="00BA3F97" w:rsidP="00A0570E">
      <w:pPr>
        <w:spacing w:line="276" w:lineRule="auto"/>
        <w:jc w:val="both"/>
        <w:rPr>
          <w:b/>
        </w:rPr>
      </w:pPr>
      <w:r w:rsidRPr="00A0570E">
        <w:rPr>
          <w:b/>
        </w:rPr>
        <w:t>2.6 Зеленые насаждения общего пользования</w:t>
      </w:r>
    </w:p>
    <w:p w:rsidR="00BA3F97" w:rsidRPr="00A0570E" w:rsidRDefault="00BA3F97" w:rsidP="00A0570E">
      <w:pPr>
        <w:spacing w:line="276" w:lineRule="auto"/>
        <w:jc w:val="both"/>
      </w:pPr>
    </w:p>
    <w:p w:rsidR="00BA3F97" w:rsidRPr="00A0570E" w:rsidRDefault="00BA3F97" w:rsidP="00917ABA">
      <w:pPr>
        <w:ind w:firstLine="708"/>
        <w:jc w:val="both"/>
      </w:pPr>
      <w:r w:rsidRPr="00A0570E">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917ABA">
      <w:pPr>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917ABA">
      <w:pPr>
        <w:jc w:val="both"/>
      </w:pPr>
      <w:r w:rsidRPr="00A0570E">
        <w:t>•</w:t>
      </w:r>
      <w:r w:rsidRPr="00A0570E">
        <w:tab/>
        <w:t xml:space="preserve">понижение температуры воздуха за счёт испарения влаги; </w:t>
      </w:r>
    </w:p>
    <w:p w:rsidR="00BA3F97" w:rsidRPr="00A0570E" w:rsidRDefault="00BA3F97" w:rsidP="00917ABA">
      <w:pPr>
        <w:jc w:val="both"/>
      </w:pPr>
      <w:r w:rsidRPr="00A0570E">
        <w:t>•</w:t>
      </w:r>
      <w:r w:rsidRPr="00A0570E">
        <w:tab/>
        <w:t xml:space="preserve">снижение уровня шума; </w:t>
      </w:r>
    </w:p>
    <w:p w:rsidR="00BA3F97" w:rsidRPr="00A0570E" w:rsidRDefault="00BA3F97" w:rsidP="00917ABA">
      <w:pPr>
        <w:jc w:val="both"/>
      </w:pPr>
      <w:r w:rsidRPr="00A0570E">
        <w:t>•</w:t>
      </w:r>
      <w:r w:rsidRPr="00A0570E">
        <w:tab/>
        <w:t xml:space="preserve">снижение уровня загрязнения воздуха пылью и газами; </w:t>
      </w:r>
    </w:p>
    <w:p w:rsidR="00BA3F97" w:rsidRPr="00A0570E" w:rsidRDefault="00BA3F97" w:rsidP="00917ABA">
      <w:pPr>
        <w:jc w:val="both"/>
      </w:pPr>
      <w:r w:rsidRPr="00A0570E">
        <w:t>•</w:t>
      </w:r>
      <w:r w:rsidRPr="00A0570E">
        <w:tab/>
        <w:t xml:space="preserve">защита от ветров; </w:t>
      </w:r>
    </w:p>
    <w:p w:rsidR="00BA3F97" w:rsidRPr="00A0570E" w:rsidRDefault="00BA3F97" w:rsidP="00917ABA">
      <w:pPr>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917ABA">
      <w:pPr>
        <w:jc w:val="both"/>
      </w:pPr>
      <w:r w:rsidRPr="00A0570E">
        <w:t>•</w:t>
      </w:r>
      <w:r w:rsidRPr="00A0570E">
        <w:tab/>
        <w:t xml:space="preserve">положительное влияние на нервную систему человека. </w:t>
      </w:r>
    </w:p>
    <w:p w:rsidR="00BA3F97" w:rsidRPr="00A0570E" w:rsidRDefault="00BA3F97" w:rsidP="00917ABA">
      <w:pPr>
        <w:jc w:val="both"/>
      </w:pPr>
      <w:r w:rsidRPr="00A0570E">
        <w:t xml:space="preserve">Зелёные насаждения делятся на три основные категории: </w:t>
      </w:r>
    </w:p>
    <w:p w:rsidR="00BA3F97" w:rsidRPr="00A0570E" w:rsidRDefault="00BA3F97" w:rsidP="00917ABA">
      <w:pPr>
        <w:jc w:val="both"/>
      </w:pPr>
      <w:r w:rsidRPr="00A0570E">
        <w:t>•</w:t>
      </w:r>
      <w:r w:rsidRPr="00A0570E">
        <w:tab/>
        <w:t xml:space="preserve">общего пользования (сады, парки, скверы, бульвары); </w:t>
      </w:r>
    </w:p>
    <w:p w:rsidR="00BA3F97" w:rsidRPr="00A0570E" w:rsidRDefault="00BA3F97" w:rsidP="00917ABA">
      <w:pPr>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917ABA">
      <w:pPr>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A0570E">
      <w:pPr>
        <w:spacing w:line="276" w:lineRule="auto"/>
        <w:jc w:val="both"/>
      </w:pPr>
    </w:p>
    <w:p w:rsidR="00BA3F97" w:rsidRPr="00A0570E" w:rsidRDefault="00BA3F97" w:rsidP="00A0570E">
      <w:pPr>
        <w:spacing w:line="276" w:lineRule="auto"/>
        <w:jc w:val="both"/>
        <w:rPr>
          <w:b/>
        </w:rPr>
      </w:pPr>
      <w:r w:rsidRPr="008E59F6">
        <w:rPr>
          <w:b/>
        </w:rPr>
        <w:t xml:space="preserve">2.7 Основные экологические проблемы </w:t>
      </w:r>
      <w:r w:rsidR="00674365">
        <w:rPr>
          <w:b/>
        </w:rPr>
        <w:t>сельского поселения</w:t>
      </w:r>
      <w:r w:rsidRPr="008E59F6">
        <w:rPr>
          <w:b/>
        </w:rPr>
        <w:t xml:space="preserve"> «Муравьевское»</w:t>
      </w:r>
    </w:p>
    <w:p w:rsidR="008E59F6" w:rsidRDefault="008E59F6" w:rsidP="008E59F6">
      <w:pPr>
        <w:pStyle w:val="afff2"/>
        <w:spacing w:before="0" w:after="0" w:line="276" w:lineRule="auto"/>
        <w:ind w:right="-69"/>
      </w:pPr>
    </w:p>
    <w:p w:rsidR="008E59F6" w:rsidRPr="00BD59C2" w:rsidRDefault="008E59F6" w:rsidP="00674365">
      <w:pPr>
        <w:pStyle w:val="af0"/>
        <w:spacing w:before="0" w:beforeAutospacing="0" w:after="0" w:afterAutospacing="0"/>
        <w:ind w:right="-68" w:firstLine="567"/>
        <w:jc w:val="both"/>
      </w:pPr>
      <w:r w:rsidRPr="00BD59C2">
        <w:t>Основные экологические проблемы на территории поселения:</w:t>
      </w:r>
    </w:p>
    <w:p w:rsidR="008E59F6" w:rsidRPr="00BD59C2" w:rsidRDefault="008E59F6" w:rsidP="00674365">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размещение производств </w:t>
      </w:r>
      <w:r w:rsidRPr="00BD59C2">
        <w:rPr>
          <w:rFonts w:ascii="Times New Roman" w:eastAsia="Times New Roman" w:hAnsi="Times New Roman"/>
          <w:kern w:val="0"/>
          <w:sz w:val="24"/>
          <w:szCs w:val="24"/>
          <w:lang w:val="en-US"/>
        </w:rPr>
        <w:t>II</w:t>
      </w:r>
      <w:r w:rsidRPr="00BD59C2">
        <w:rPr>
          <w:rFonts w:ascii="Times New Roman" w:eastAsia="Times New Roman" w:hAnsi="Times New Roman"/>
          <w:kern w:val="0"/>
          <w:sz w:val="24"/>
          <w:szCs w:val="24"/>
        </w:rPr>
        <w:t>-</w:t>
      </w:r>
      <w:r w:rsidRPr="00BD59C2">
        <w:rPr>
          <w:rFonts w:ascii="Times New Roman" w:eastAsia="Times New Roman" w:hAnsi="Times New Roman"/>
          <w:kern w:val="0"/>
          <w:sz w:val="24"/>
          <w:szCs w:val="24"/>
          <w:lang w:val="en-US"/>
        </w:rPr>
        <w:t>V</w:t>
      </w:r>
      <w:r w:rsidRPr="00BD59C2">
        <w:rPr>
          <w:rFonts w:ascii="Times New Roman" w:eastAsia="Times New Roman" w:hAnsi="Times New Roman"/>
          <w:kern w:val="0"/>
          <w:sz w:val="24"/>
          <w:szCs w:val="24"/>
        </w:rPr>
        <w:t xml:space="preserve"> классов опасности в непосредственной близости от жилой застройки;</w:t>
      </w:r>
    </w:p>
    <w:p w:rsidR="008E59F6" w:rsidRPr="00BD59C2" w:rsidRDefault="008E59F6" w:rsidP="00674365">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-локальное загрязнение рек Вель</w:t>
      </w:r>
      <w:r w:rsidR="00674365">
        <w:rPr>
          <w:rFonts w:ascii="Times New Roman" w:eastAsia="Times New Roman" w:hAnsi="Times New Roman"/>
          <w:kern w:val="0"/>
          <w:sz w:val="24"/>
          <w:szCs w:val="24"/>
        </w:rPr>
        <w:t xml:space="preserve"> и Вага</w:t>
      </w:r>
      <w:r w:rsidRPr="00BD59C2">
        <w:rPr>
          <w:rFonts w:ascii="Times New Roman" w:eastAsia="Times New Roman" w:hAnsi="Times New Roman"/>
          <w:kern w:val="0"/>
          <w:sz w:val="24"/>
          <w:szCs w:val="24"/>
        </w:rPr>
        <w:t xml:space="preserve"> сбросами  сточных вод с территорий предприятий и жилой застройки;</w:t>
      </w:r>
    </w:p>
    <w:p w:rsidR="008E59F6" w:rsidRPr="00BD59C2" w:rsidRDefault="008E59F6" w:rsidP="00674365">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8E59F6" w:rsidRPr="00BD59C2" w:rsidRDefault="008E59F6" w:rsidP="00674365">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-отсутствие системы сбора и переработки бытовых и промышленных отходов.</w:t>
      </w:r>
    </w:p>
    <w:p w:rsidR="00674365" w:rsidRDefault="00674365" w:rsidP="00674365">
      <w:pPr>
        <w:ind w:right="-69" w:firstLine="567"/>
        <w:jc w:val="center"/>
        <w:rPr>
          <w:b/>
          <w:i/>
        </w:rPr>
      </w:pPr>
    </w:p>
    <w:p w:rsidR="008E59F6" w:rsidRPr="00BD59C2"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674365">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674365">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674365">
      <w:pPr>
        <w:ind w:right="-69" w:firstLine="567"/>
        <w:jc w:val="both"/>
      </w:pPr>
      <w:r w:rsidRPr="00BD59C2">
        <w:t>Мониторинг за загрязнением атмосферного воздуха на территории поселения не ведется. ФГУЗ «Центр гигиены и эпидемиологии в Архангельской области» в 20</w:t>
      </w:r>
      <w:r w:rsidR="00674365">
        <w:t>21</w:t>
      </w:r>
      <w:r w:rsidRPr="00BD59C2">
        <w:t xml:space="preserve"> году проводились одиночные исследования за загрязнением атмосферы, в том числе, и в 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8E59F6" w:rsidRPr="00BD59C2" w:rsidRDefault="008E59F6" w:rsidP="00674365">
      <w:pPr>
        <w:ind w:right="-69" w:firstLine="567"/>
        <w:jc w:val="both"/>
      </w:pPr>
      <w:r w:rsidRPr="00BD59C2">
        <w:t>По данным доклада «Состояние и охрана окружающей среды в Архангельской области за 20</w:t>
      </w:r>
      <w:r w:rsidR="004B3F7A">
        <w:t>2</w:t>
      </w:r>
      <w:r w:rsidRPr="00BD59C2">
        <w:t>1г.», а также данным исследований производственных лабораторий уровень загрязнения воздушного бассейна территории сельского поселения «Муравьевское» не вызывает опасений.</w:t>
      </w:r>
    </w:p>
    <w:p w:rsidR="008E59F6" w:rsidRPr="00BD59C2" w:rsidRDefault="008E59F6" w:rsidP="00674365">
      <w:pPr>
        <w:tabs>
          <w:tab w:val="left" w:pos="913"/>
        </w:tabs>
        <w:spacing w:before="120"/>
        <w:ind w:right="-68" w:firstLine="567"/>
        <w:jc w:val="both"/>
      </w:pPr>
      <w:r w:rsidRPr="00BD59C2">
        <w:t>Для минимизации негативного воздействия на воздушный бассейн капитального строительства настоящим проектом предусмотрены мероприятия:</w:t>
      </w:r>
    </w:p>
    <w:p w:rsidR="008E59F6" w:rsidRPr="00BD59C2" w:rsidRDefault="008E59F6" w:rsidP="00674365">
      <w:pPr>
        <w:tabs>
          <w:tab w:val="left" w:pos="913"/>
        </w:tabs>
        <w:ind w:right="-69" w:firstLine="709"/>
        <w:jc w:val="both"/>
      </w:pPr>
      <w:r w:rsidRPr="00BD59C2">
        <w:t>- установление санитарно-защитных зон существующих и размещаемых предприятий V-IV класса санитарной опасности с включением их в границы производственных зон в соответствии с требованиями СанПиН 2.2.1/2.1.1.1200-03 «Санитарно-защитные зоны и санитарная классификация предприят</w:t>
      </w:r>
      <w:r w:rsidR="0000486E">
        <w:t>ий, сооружений и иных объектов».</w:t>
      </w:r>
    </w:p>
    <w:p w:rsidR="008E59F6" w:rsidRPr="00BD59C2" w:rsidRDefault="008E59F6" w:rsidP="008E59F6">
      <w:pPr>
        <w:pStyle w:val="afff2"/>
        <w:spacing w:before="0" w:after="0" w:line="276" w:lineRule="auto"/>
        <w:ind w:right="-69"/>
        <w:jc w:val="center"/>
        <w:rPr>
          <w:b/>
          <w:i/>
        </w:rPr>
      </w:pPr>
      <w:r w:rsidRPr="00BD59C2">
        <w:rPr>
          <w:b/>
          <w:i/>
        </w:rPr>
        <w:t>Состояние водного бассейна</w:t>
      </w:r>
    </w:p>
    <w:p w:rsidR="008E59F6" w:rsidRPr="00BD59C2" w:rsidRDefault="008E59F6" w:rsidP="004B3F7A">
      <w:pPr>
        <w:ind w:firstLine="708"/>
        <w:jc w:val="both"/>
      </w:pPr>
      <w:r w:rsidRPr="00BD59C2">
        <w:t xml:space="preserve">На формирование химического состава поверхностных вод значительное влияние оказывает антропогенный фактор. Максимальную техногенную нагрузку испытывают реки Вага и Вель, к которым тяготеют основные населенные пункты </w:t>
      </w:r>
      <w:r w:rsidR="004B3F7A">
        <w:t>сельского поселения</w:t>
      </w:r>
      <w:r w:rsidRPr="00BD59C2">
        <w:t xml:space="preserve"> «Муравьевское» и г. Вельск. </w:t>
      </w:r>
    </w:p>
    <w:p w:rsidR="008E59F6" w:rsidRPr="00BD59C2" w:rsidRDefault="008E59F6" w:rsidP="004B3F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pPr>
      <w:r w:rsidRPr="00BD59C2">
        <w:t xml:space="preserve">Территория </w:t>
      </w:r>
      <w:r w:rsidR="001F22BE">
        <w:t>СП</w:t>
      </w:r>
      <w:r w:rsidRPr="00BD59C2">
        <w:t xml:space="preserve"> «Муравьевское» расположена ниже г. Вельска по течению р. Вага, поэтому качество поверхностных вод, в большей степени, определяется  антропогенной нагрузкой города. </w:t>
      </w:r>
    </w:p>
    <w:p w:rsidR="008E59F6" w:rsidRPr="00BD59C2" w:rsidRDefault="008E59F6" w:rsidP="004B3F7A">
      <w:pPr>
        <w:ind w:firstLine="600"/>
        <w:jc w:val="both"/>
      </w:pPr>
      <w:r w:rsidRPr="00BD59C2">
        <w:t xml:space="preserve">Стоки деревень Вороновская, Лукинская и Горка Муравьевская подаются в городские сети канализации и далее на городские очистные сооружения, расположенные в д. Дюковская. В настоящее время сооружения полной биологической очистки г. Вельск предельно </w:t>
      </w:r>
      <w:r w:rsidRPr="00BD59C2">
        <w:lastRenderedPageBreak/>
        <w:t>изношены, что позволяет предположить несоответствие сбрасываемых в р. Вага вод установленным нормативам.</w:t>
      </w:r>
    </w:p>
    <w:p w:rsidR="008E59F6" w:rsidRPr="00BD59C2" w:rsidRDefault="008E59F6" w:rsidP="004B3F7A">
      <w:pPr>
        <w:tabs>
          <w:tab w:val="left" w:pos="9214"/>
        </w:tabs>
        <w:ind w:firstLine="600"/>
        <w:jc w:val="both"/>
      </w:pPr>
      <w:r w:rsidRPr="00BD59C2">
        <w:t xml:space="preserve">На территории Вельского района мониторинг за качеством поверхностных вод осуществляется в 2-х створах р. Вага (выше и ниже г. Вельска) стационарной сетью Северного УГМС ГКУ. </w:t>
      </w:r>
    </w:p>
    <w:p w:rsidR="008E59F6" w:rsidRPr="00BD59C2" w:rsidRDefault="008E59F6" w:rsidP="004B3F7A">
      <w:pPr>
        <w:tabs>
          <w:tab w:val="left" w:pos="9214"/>
        </w:tabs>
        <w:ind w:firstLine="600"/>
        <w:jc w:val="both"/>
      </w:pPr>
      <w:r w:rsidRPr="00BD59C2">
        <w:t>По данным наблюдений качество воды р. Вага (ниже г.Вельска) относится к разряду «а» (грязная). Повышенное содержание соединений железа, меди и цинка наблюдается за счет природного фона. Среднегодовая концентрация соединений железа в р. Вага, выше г. Вельск составила 5ПДК, максимальное значение 9ПДК. Среднегодовые концентрации трудноокисляемых органических веществ по ХПК изменялись от 1 до 3ПДК, максимальное содержание 5ПДК. Содержание лигносульфонатов наблюдалось на уровне 1-3ПДК, легкоокисляемых органических веществ БПК</w:t>
      </w:r>
      <w:r w:rsidRPr="00BD59C2">
        <w:rPr>
          <w:vertAlign w:val="subscript"/>
        </w:rPr>
        <w:t>5</w:t>
      </w:r>
      <w:r w:rsidRPr="00BD59C2">
        <w:t xml:space="preserve"> - от 1ПДК до 2ПДК. Максимальная концентрация нефтепродуктов – 3ПДК.</w:t>
      </w:r>
    </w:p>
    <w:p w:rsidR="008E59F6" w:rsidRPr="00BD59C2" w:rsidRDefault="008E59F6" w:rsidP="004B3F7A">
      <w:pPr>
        <w:ind w:firstLine="600"/>
        <w:jc w:val="both"/>
      </w:pPr>
      <w:r w:rsidRPr="00BD59C2">
        <w:t>Исследования пробы питьевой воды, подаваемой в водопроводную сеть из городского водопровода, на основные показатели физико-химических свойств показало их соответствие ПДК по большинству показателей. В период паводка вода водопроводной сети характеризуется повышенной цветностью.</w:t>
      </w:r>
    </w:p>
    <w:p w:rsidR="008E59F6" w:rsidRPr="00BD59C2" w:rsidRDefault="008E59F6" w:rsidP="004B3F7A">
      <w:pPr>
        <w:tabs>
          <w:tab w:val="left" w:pos="9214"/>
        </w:tabs>
        <w:ind w:firstLine="600"/>
        <w:jc w:val="both"/>
      </w:pPr>
      <w:r w:rsidRPr="00BD59C2">
        <w:t>Вода из имеющихся скважин хозяйственно-питьевого водоснабжения в основном соответствует гигиеническим требованиям. Сведения о нецентрализованных  источниках водоснабжения отсутствуют.</w:t>
      </w:r>
    </w:p>
    <w:p w:rsidR="008E59F6" w:rsidRPr="00BD59C2"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0C37D3">
      <w:pPr>
        <w:ind w:firstLine="567"/>
        <w:jc w:val="both"/>
      </w:pPr>
      <w:r w:rsidRPr="00BD59C2">
        <w:t>Организация складирования промышленных отходов осуществляется на территории площадью 2,275га ООО «Переработчик-2». Участок находится примерно в 670м на север от ориентира р. Коротаиха  (42 квартал Вельского лесничества). Размер СЗЗ 1000м - I класс санитарной опасности.</w:t>
      </w:r>
    </w:p>
    <w:p w:rsidR="008E59F6" w:rsidRPr="00BD59C2" w:rsidRDefault="008E59F6" w:rsidP="000C37D3">
      <w:pPr>
        <w:ind w:right="-69" w:firstLine="567"/>
        <w:jc w:val="both"/>
      </w:pPr>
      <w:r w:rsidRPr="00BD59C2">
        <w:t xml:space="preserve">На территории поселения имеется скотомогильник (биотермическя яма), площадью </w:t>
      </w:r>
      <w:smartTag w:uri="urn:schemas-microsoft-com:office:smarttags" w:element="metricconverter">
        <w:smartTagPr>
          <w:attr w:name="ProductID" w:val="600 кв. м"/>
        </w:smartTagPr>
        <w:r w:rsidRPr="00BD59C2">
          <w:t>600 кв. м</w:t>
        </w:r>
      </w:smartTag>
      <w:r w:rsidRPr="00BD59C2">
        <w:t>, соответствующий Ветсанправилам от 04.12.1995 № 13-7-2/469. Размер  СЗЗ 500м - II класс санитарной опасности.</w:t>
      </w:r>
    </w:p>
    <w:p w:rsidR="008E59F6" w:rsidRPr="00BD59C2" w:rsidRDefault="008E59F6" w:rsidP="000C37D3">
      <w:pPr>
        <w:pStyle w:val="afff2"/>
        <w:spacing w:before="0" w:after="0"/>
        <w:ind w:right="-28"/>
      </w:pPr>
      <w:r w:rsidRPr="00BD59C2">
        <w:t xml:space="preserve">Приказом Управления Роспотребнадзора по Архангельской области от 06.06.2008 № 76 «Об организации мониторинга загрязнения почвы на территории Архангельской области» на территории области утверждено 112 мониторинговых точек для исследования почвы в зонах повышенного риска. </w:t>
      </w:r>
    </w:p>
    <w:p w:rsidR="008E59F6" w:rsidRPr="00BD59C2" w:rsidRDefault="008E59F6" w:rsidP="000C37D3">
      <w:pPr>
        <w:pStyle w:val="afff4"/>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вывоза бытовых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0C37D3">
      <w:pPr>
        <w:pStyle w:val="af0"/>
        <w:spacing w:before="0" w:beforeAutospacing="0" w:after="0" w:afterAutospacing="0"/>
        <w:ind w:firstLine="360"/>
        <w:jc w:val="both"/>
        <w:rPr>
          <w:rStyle w:val="doc"/>
        </w:rPr>
      </w:pPr>
      <w:r w:rsidRPr="00BD59C2">
        <w:rPr>
          <w:rStyle w:val="doc"/>
        </w:rPr>
        <w:t>На территории Вельского района действует целевая программа «Охрана окружающей среды и обеспечение сбора и утилизации бытовых и промышленных отходов на территории Вельск</w:t>
      </w:r>
      <w:r w:rsidR="000C37D3">
        <w:rPr>
          <w:rStyle w:val="doc"/>
        </w:rPr>
        <w:t>ого</w:t>
      </w:r>
      <w:r w:rsidRPr="00BD59C2">
        <w:rPr>
          <w:rStyle w:val="doc"/>
        </w:rPr>
        <w:t xml:space="preserve"> муниципальн</w:t>
      </w:r>
      <w:r w:rsidR="000C37D3">
        <w:rPr>
          <w:rStyle w:val="doc"/>
        </w:rPr>
        <w:t>ого</w:t>
      </w:r>
      <w:r w:rsidRPr="00BD59C2">
        <w:rPr>
          <w:rStyle w:val="doc"/>
        </w:rPr>
        <w:t xml:space="preserve"> район</w:t>
      </w:r>
      <w:r w:rsidR="000C37D3">
        <w:rPr>
          <w:rStyle w:val="doc"/>
        </w:rPr>
        <w:t>а</w:t>
      </w:r>
      <w:r w:rsidRPr="00BD59C2">
        <w:rPr>
          <w:rStyle w:val="doc"/>
        </w:rPr>
        <w:t xml:space="preserve">.». </w:t>
      </w:r>
    </w:p>
    <w:p w:rsidR="008E59F6" w:rsidRPr="00BD59C2" w:rsidRDefault="008E59F6" w:rsidP="000C37D3">
      <w:pPr>
        <w:ind w:firstLine="708"/>
        <w:jc w:val="both"/>
      </w:pPr>
      <w:r w:rsidRPr="00BD59C2">
        <w:t>По данным Генеральной схемы санитарно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8E59F6" w:rsidRPr="00BD59C2" w:rsidRDefault="008E59F6" w:rsidP="000C37D3">
      <w:pPr>
        <w:pStyle w:val="afff2"/>
        <w:spacing w:before="0" w:after="0"/>
        <w:ind w:left="-142" w:right="425" w:firstLine="709"/>
        <w:jc w:val="center"/>
        <w:rPr>
          <w:b/>
          <w:i/>
        </w:rPr>
      </w:pPr>
      <w:r w:rsidRPr="00BD59C2">
        <w:rPr>
          <w:b/>
          <w:i/>
        </w:rPr>
        <w:t>Радиационная обстановка</w:t>
      </w:r>
    </w:p>
    <w:p w:rsidR="008E59F6" w:rsidRPr="00BD59C2" w:rsidRDefault="008E59F6" w:rsidP="00B04884">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B04884">
      <w:pPr>
        <w:pStyle w:val="afff2"/>
        <w:tabs>
          <w:tab w:val="left" w:pos="9356"/>
        </w:tabs>
        <w:spacing w:before="0" w:after="0"/>
        <w:ind w:firstLine="540"/>
      </w:pPr>
      <w:r w:rsidRPr="00BD59C2">
        <w:lastRenderedPageBreak/>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D55A85" w:rsidRDefault="008E59F6" w:rsidP="00B04884">
      <w:pPr>
        <w:pStyle w:val="afff2"/>
        <w:tabs>
          <w:tab w:val="left" w:pos="9356"/>
        </w:tabs>
        <w:spacing w:before="0" w:after="0"/>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2760D9" w:rsidRDefault="002760D9" w:rsidP="002760D9">
      <w:pPr>
        <w:pStyle w:val="afff2"/>
        <w:tabs>
          <w:tab w:val="left" w:pos="9356"/>
        </w:tabs>
        <w:spacing w:before="0" w:after="0" w:line="276" w:lineRule="auto"/>
        <w:ind w:firstLine="540"/>
      </w:pPr>
    </w:p>
    <w:p w:rsidR="00BA3F97" w:rsidRPr="002F7F8D" w:rsidRDefault="00BA3F97" w:rsidP="002F7F8D">
      <w:pPr>
        <w:spacing w:line="276" w:lineRule="auto"/>
        <w:jc w:val="both"/>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333BC1" w:rsidRDefault="00333BC1" w:rsidP="002F7F8D">
      <w:pPr>
        <w:pStyle w:val="Default"/>
        <w:spacing w:line="276" w:lineRule="auto"/>
        <w:jc w:val="both"/>
        <w:rPr>
          <w:b/>
          <w:bCs/>
        </w:rPr>
      </w:pPr>
    </w:p>
    <w:p w:rsidR="00055F82" w:rsidRPr="00055F82" w:rsidRDefault="00055F82" w:rsidP="00B04884">
      <w:pPr>
        <w:autoSpaceDE w:val="0"/>
        <w:autoSpaceDN w:val="0"/>
        <w:adjustRightInd w:val="0"/>
        <w:ind w:firstLine="708"/>
        <w:jc w:val="both"/>
        <w:rPr>
          <w:rFonts w:eastAsiaTheme="minorHAnsi"/>
          <w:color w:val="000000"/>
          <w:lang w:eastAsia="en-US"/>
        </w:rPr>
      </w:pPr>
      <w:r w:rsidRPr="00055F82">
        <w:rPr>
          <w:rFonts w:eastAsiaTheme="minorHAnsi"/>
          <w:color w:val="000000"/>
          <w:lang w:eastAsia="en-US"/>
        </w:rPr>
        <w:t xml:space="preserve">На территории </w:t>
      </w:r>
      <w:r>
        <w:rPr>
          <w:rFonts w:eastAsiaTheme="minorHAnsi"/>
          <w:color w:val="000000"/>
          <w:lang w:eastAsia="en-US"/>
        </w:rPr>
        <w:t>Муравьевского сельского п</w:t>
      </w:r>
      <w:r w:rsidRPr="00055F82">
        <w:rPr>
          <w:rFonts w:eastAsiaTheme="minorHAnsi"/>
          <w:color w:val="000000"/>
          <w:lang w:eastAsia="en-US"/>
        </w:rPr>
        <w:t>оселения сбор и вывоз ТКО осуществля</w:t>
      </w:r>
      <w:r w:rsidR="002760D9">
        <w:rPr>
          <w:rFonts w:eastAsiaTheme="minorHAnsi"/>
          <w:color w:val="000000"/>
          <w:lang w:eastAsia="en-US"/>
        </w:rPr>
        <w:t>е</w:t>
      </w:r>
      <w:r w:rsidRPr="00055F82">
        <w:rPr>
          <w:rFonts w:eastAsiaTheme="minorHAnsi"/>
          <w:color w:val="000000"/>
          <w:lang w:eastAsia="en-US"/>
        </w:rPr>
        <w:t xml:space="preserve">т </w:t>
      </w:r>
      <w:r w:rsidR="002760D9">
        <w:rPr>
          <w:rFonts w:eastAsiaTheme="minorHAnsi"/>
          <w:color w:val="000000"/>
          <w:lang w:eastAsia="en-US"/>
        </w:rPr>
        <w:t>региональный оператор по обращению с твердыми коммунальными отходами ООО «ЭкоИнтегратор»</w:t>
      </w:r>
    </w:p>
    <w:p w:rsidR="00055F82" w:rsidRPr="00055F82" w:rsidRDefault="00055F82" w:rsidP="00B04884">
      <w:pPr>
        <w:autoSpaceDE w:val="0"/>
        <w:autoSpaceDN w:val="0"/>
        <w:adjustRightInd w:val="0"/>
        <w:ind w:firstLine="708"/>
        <w:jc w:val="both"/>
        <w:rPr>
          <w:rFonts w:eastAsiaTheme="minorHAnsi"/>
          <w:color w:val="000000"/>
          <w:lang w:eastAsia="en-US"/>
        </w:rPr>
      </w:pPr>
      <w:r>
        <w:rPr>
          <w:rFonts w:eastAsiaTheme="minorHAnsi"/>
          <w:color w:val="000000"/>
          <w:lang w:eastAsia="en-US"/>
        </w:rPr>
        <w:t>В</w:t>
      </w:r>
      <w:r w:rsidRPr="00055F82">
        <w:rPr>
          <w:rFonts w:eastAsiaTheme="minorHAnsi"/>
          <w:color w:val="000000"/>
          <w:lang w:eastAsia="en-US"/>
        </w:rPr>
        <w:t>ывоз ТКО осуществляется транспортными средствами предпри</w:t>
      </w:r>
      <w:r w:rsidR="006F3942">
        <w:rPr>
          <w:rFonts w:eastAsiaTheme="minorHAnsi"/>
          <w:color w:val="000000"/>
          <w:lang w:eastAsia="en-US"/>
        </w:rPr>
        <w:t>ятия ООО «Универсал-Сервис»</w:t>
      </w:r>
      <w:r w:rsidRPr="00055F82">
        <w:rPr>
          <w:rFonts w:eastAsiaTheme="minorHAnsi"/>
          <w:color w:val="000000"/>
          <w:lang w:eastAsia="en-US"/>
        </w:rPr>
        <w:t xml:space="preserve"> на полигон, находящийся</w:t>
      </w:r>
      <w:r w:rsidR="00664BF5">
        <w:rPr>
          <w:rFonts w:eastAsiaTheme="minorHAnsi"/>
          <w:color w:val="000000"/>
          <w:lang w:eastAsia="en-US"/>
        </w:rPr>
        <w:t xml:space="preserve"> на терри</w:t>
      </w:r>
      <w:r w:rsidR="006B3E64">
        <w:rPr>
          <w:rFonts w:eastAsiaTheme="minorHAnsi"/>
          <w:color w:val="000000"/>
          <w:lang w:eastAsia="en-US"/>
        </w:rPr>
        <w:t>т</w:t>
      </w:r>
      <w:r w:rsidR="00664BF5">
        <w:rPr>
          <w:rFonts w:eastAsiaTheme="minorHAnsi"/>
          <w:color w:val="000000"/>
          <w:lang w:eastAsia="en-US"/>
        </w:rPr>
        <w:t xml:space="preserve">ории </w:t>
      </w:r>
      <w:r w:rsidR="00B04884">
        <w:rPr>
          <w:rFonts w:eastAsiaTheme="minorHAnsi"/>
          <w:color w:val="000000"/>
          <w:lang w:eastAsia="en-US"/>
        </w:rPr>
        <w:t>сельского поселения</w:t>
      </w:r>
      <w:r w:rsidR="00664BF5">
        <w:rPr>
          <w:rFonts w:eastAsiaTheme="minorHAnsi"/>
          <w:color w:val="000000"/>
          <w:lang w:eastAsia="en-US"/>
        </w:rPr>
        <w:t xml:space="preserve"> «</w:t>
      </w:r>
      <w:r w:rsidR="00D55A85">
        <w:rPr>
          <w:rFonts w:eastAsiaTheme="minorHAnsi"/>
          <w:color w:val="000000"/>
          <w:lang w:eastAsia="en-US"/>
        </w:rPr>
        <w:t>Усть-Вельское</w:t>
      </w:r>
      <w:r w:rsidR="00664BF5">
        <w:rPr>
          <w:rFonts w:eastAsiaTheme="minorHAnsi"/>
          <w:color w:val="000000"/>
          <w:lang w:eastAsia="en-US"/>
        </w:rPr>
        <w:t>».</w:t>
      </w:r>
      <w:r w:rsidRPr="00055F82">
        <w:rPr>
          <w:rFonts w:eastAsiaTheme="minorHAnsi"/>
          <w:color w:val="000000"/>
          <w:lang w:eastAsia="en-US"/>
        </w:rPr>
        <w:t xml:space="preserve"> </w:t>
      </w:r>
    </w:p>
    <w:p w:rsidR="00055F82" w:rsidRPr="00055F82" w:rsidRDefault="00214DD3" w:rsidP="00B04884">
      <w:pPr>
        <w:autoSpaceDE w:val="0"/>
        <w:autoSpaceDN w:val="0"/>
        <w:adjustRightInd w:val="0"/>
        <w:ind w:firstLine="708"/>
        <w:jc w:val="both"/>
        <w:rPr>
          <w:rFonts w:eastAsiaTheme="minorHAnsi"/>
          <w:color w:val="000000"/>
          <w:lang w:eastAsia="en-US"/>
        </w:rPr>
      </w:pPr>
      <w:r>
        <w:rPr>
          <w:rFonts w:eastAsiaTheme="minorHAnsi"/>
          <w:color w:val="000000"/>
          <w:lang w:eastAsia="en-US"/>
        </w:rPr>
        <w:t xml:space="preserve">  </w:t>
      </w:r>
      <w:r w:rsidR="00055F82" w:rsidRPr="00055F82">
        <w:rPr>
          <w:rFonts w:eastAsiaTheme="minorHAnsi"/>
          <w:color w:val="000000"/>
          <w:lang w:eastAsia="en-US"/>
        </w:rPr>
        <w:t xml:space="preserve">Эксплуатацией полигона по захоронению отходов </w:t>
      </w:r>
      <w:r w:rsidR="006F3942">
        <w:rPr>
          <w:rFonts w:eastAsiaTheme="minorHAnsi"/>
          <w:color w:val="000000"/>
          <w:lang w:eastAsia="en-US"/>
        </w:rPr>
        <w:t>ООО «Профр</w:t>
      </w:r>
      <w:r w:rsidR="00C36EC7">
        <w:rPr>
          <w:rFonts w:eastAsiaTheme="minorHAnsi"/>
          <w:color w:val="000000"/>
          <w:lang w:eastAsia="en-US"/>
        </w:rPr>
        <w:t>еал»</w:t>
      </w:r>
      <w:r w:rsidR="00664BF5">
        <w:rPr>
          <w:rFonts w:eastAsiaTheme="minorHAnsi"/>
          <w:color w:val="000000"/>
          <w:lang w:eastAsia="en-US"/>
        </w:rPr>
        <w:t>.</w:t>
      </w:r>
      <w:r w:rsidR="00055F82" w:rsidRPr="00055F82">
        <w:rPr>
          <w:rFonts w:eastAsiaTheme="minorHAnsi"/>
          <w:color w:val="000000"/>
          <w:lang w:eastAsia="en-US"/>
        </w:rPr>
        <w:t xml:space="preserve"> </w:t>
      </w:r>
    </w:p>
    <w:p w:rsidR="00055F82" w:rsidRDefault="00055F82" w:rsidP="00B77C96">
      <w:pPr>
        <w:pStyle w:val="Default"/>
        <w:spacing w:line="276" w:lineRule="auto"/>
        <w:jc w:val="both"/>
        <w:rPr>
          <w:rFonts w:eastAsiaTheme="minorHAnsi"/>
          <w:lang w:eastAsia="en-US"/>
        </w:rPr>
      </w:pPr>
    </w:p>
    <w:p w:rsidR="002F7F8D" w:rsidRPr="002F7F8D" w:rsidRDefault="002F7F8D" w:rsidP="002F7F8D">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B04884">
      <w:pPr>
        <w:pStyle w:val="Default"/>
        <w:jc w:val="both"/>
        <w:rPr>
          <w:highlight w:val="yellow"/>
        </w:rPr>
      </w:pPr>
    </w:p>
    <w:p w:rsidR="002F7F8D" w:rsidRDefault="002F7F8D" w:rsidP="00B04884">
      <w:pPr>
        <w:autoSpaceDE w:val="0"/>
        <w:autoSpaceDN w:val="0"/>
        <w:adjustRightInd w:val="0"/>
        <w:ind w:firstLine="708"/>
        <w:jc w:val="both"/>
        <w:rPr>
          <w:rFonts w:eastAsiaTheme="minorHAnsi"/>
          <w:color w:val="000000"/>
          <w:lang w:eastAsia="en-US"/>
        </w:rPr>
      </w:pPr>
      <w:r w:rsidRPr="002F7F8D">
        <w:rPr>
          <w:rFonts w:eastAsiaTheme="minorHAnsi"/>
          <w:color w:val="000000"/>
          <w:lang w:eastAsia="en-US"/>
        </w:rPr>
        <w:t xml:space="preserve">На территории сельского поселения </w:t>
      </w:r>
      <w:r>
        <w:rPr>
          <w:rFonts w:eastAsiaTheme="minorHAnsi"/>
          <w:color w:val="000000"/>
          <w:lang w:eastAsia="en-US"/>
        </w:rPr>
        <w:t>Муравьевское</w:t>
      </w:r>
      <w:r w:rsidRPr="002F7F8D">
        <w:rPr>
          <w:rFonts w:eastAsiaTheme="minorHAnsi"/>
          <w:color w:val="000000"/>
          <w:lang w:eastAsia="en-US"/>
        </w:rPr>
        <w:t xml:space="preserve"> применяется планово-регулярная система вывоза твердых </w:t>
      </w:r>
      <w:r>
        <w:rPr>
          <w:rFonts w:eastAsiaTheme="minorHAnsi"/>
          <w:color w:val="000000"/>
          <w:lang w:eastAsia="en-US"/>
        </w:rPr>
        <w:t>коммунальных</w:t>
      </w:r>
      <w:r w:rsidRPr="002F7F8D">
        <w:rPr>
          <w:rFonts w:eastAsiaTheme="minorHAnsi"/>
          <w:color w:val="000000"/>
          <w:lang w:eastAsia="en-US"/>
        </w:rPr>
        <w:t xml:space="preserve"> отходов. </w:t>
      </w:r>
    </w:p>
    <w:p w:rsidR="002F7F8D" w:rsidRPr="002F7F8D" w:rsidRDefault="002F7F8D" w:rsidP="00B04884">
      <w:pPr>
        <w:pStyle w:val="Default"/>
        <w:ind w:firstLine="709"/>
        <w:jc w:val="both"/>
      </w:pPr>
      <w:r w:rsidRPr="002F7F8D">
        <w:t xml:space="preserve">Виды планово-регулярной системы сбора мусора: </w:t>
      </w:r>
    </w:p>
    <w:p w:rsidR="002F7F8D" w:rsidRPr="002F7F8D" w:rsidRDefault="002F7F8D" w:rsidP="00B04884">
      <w:pPr>
        <w:pStyle w:val="Default"/>
        <w:jc w:val="both"/>
      </w:pPr>
      <w:r>
        <w:t>- К</w:t>
      </w:r>
      <w:r w:rsidRPr="002F7F8D">
        <w:t>онтейнерная система – отходы собираются в специальные контейнеры, из которых выгружаются в мусоровозы</w:t>
      </w:r>
      <w:r>
        <w:t xml:space="preserve"> </w:t>
      </w:r>
      <w:r w:rsidRPr="00A278B3">
        <w:t>(применяется для многоквартирного жилого фонда).</w:t>
      </w:r>
      <w:r w:rsidRPr="002F7F8D">
        <w:t xml:space="preserve"> </w:t>
      </w:r>
    </w:p>
    <w:p w:rsidR="002F7F8D" w:rsidRDefault="002F7F8D" w:rsidP="00B04884">
      <w:pPr>
        <w:pStyle w:val="Default"/>
        <w:jc w:val="both"/>
      </w:pPr>
      <w:r>
        <w:t>- Б</w:t>
      </w:r>
      <w:r w:rsidRPr="002F7F8D">
        <w:t>естарная система - метод вывоза отходов при помощи специализированной техники без использования контейнеров для мусора, при этом заезд мусоросборочной техники к определенному объекту осуществляется в установленные дни и часы</w:t>
      </w:r>
      <w:r>
        <w:t xml:space="preserve"> или по заявкам </w:t>
      </w:r>
      <w:r w:rsidRPr="00A278B3">
        <w:t>(применяется для частного жилого фонда).</w:t>
      </w:r>
    </w:p>
    <w:p w:rsidR="00333BC1" w:rsidRDefault="00333BC1" w:rsidP="002F7F8D">
      <w:pPr>
        <w:pStyle w:val="Default"/>
        <w:spacing w:line="276" w:lineRule="auto"/>
        <w:jc w:val="both"/>
      </w:pPr>
    </w:p>
    <w:p w:rsidR="002F7F8D" w:rsidRPr="0053471B" w:rsidRDefault="00C23E32" w:rsidP="00C23E32">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3E1183">
      <w:pPr>
        <w:autoSpaceDE w:val="0"/>
        <w:autoSpaceDN w:val="0"/>
        <w:adjustRightInd w:val="0"/>
        <w:spacing w:line="276" w:lineRule="auto"/>
        <w:ind w:firstLine="708"/>
        <w:jc w:val="both"/>
        <w:rPr>
          <w:rFonts w:eastAsiaTheme="minorHAnsi"/>
          <w:color w:val="000000"/>
          <w:highlight w:val="yellow"/>
          <w:lang w:eastAsia="en-US"/>
        </w:rPr>
      </w:pPr>
    </w:p>
    <w:p w:rsidR="00070668" w:rsidRDefault="003E1183" w:rsidP="003E1183">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На</w:t>
      </w:r>
      <w:r w:rsidR="002F7F8D" w:rsidRPr="001B1D36">
        <w:rPr>
          <w:rFonts w:eastAsiaTheme="minorHAnsi"/>
          <w:color w:val="000000"/>
          <w:lang w:eastAsia="en-US"/>
        </w:rPr>
        <w:t xml:space="preserve"> территории </w:t>
      </w:r>
      <w:r w:rsidRPr="001B1D36">
        <w:rPr>
          <w:rFonts w:eastAsiaTheme="minorHAnsi"/>
          <w:color w:val="000000"/>
          <w:lang w:eastAsia="en-US"/>
        </w:rPr>
        <w:t>сельского</w:t>
      </w:r>
      <w:r w:rsidR="002F7F8D" w:rsidRPr="001B1D36">
        <w:rPr>
          <w:rFonts w:eastAsiaTheme="minorHAnsi"/>
          <w:color w:val="000000"/>
          <w:lang w:eastAsia="en-US"/>
        </w:rPr>
        <w:t xml:space="preserve"> поселения расположен</w:t>
      </w:r>
      <w:r w:rsidRPr="001B1D36">
        <w:rPr>
          <w:rFonts w:eastAsiaTheme="minorHAnsi"/>
          <w:color w:val="000000"/>
          <w:lang w:eastAsia="en-US"/>
        </w:rPr>
        <w:t>о</w:t>
      </w:r>
      <w:r w:rsidR="002F7F8D" w:rsidRPr="001B1D36">
        <w:rPr>
          <w:rFonts w:eastAsiaTheme="minorHAnsi"/>
          <w:color w:val="000000"/>
          <w:lang w:eastAsia="en-US"/>
        </w:rPr>
        <w:t xml:space="preserve"> </w:t>
      </w:r>
      <w:r w:rsidR="001B1D36" w:rsidRPr="001B1D36">
        <w:rPr>
          <w:rFonts w:eastAsiaTheme="minorHAnsi"/>
          <w:color w:val="000000"/>
          <w:lang w:eastAsia="en-US"/>
        </w:rPr>
        <w:t>3</w:t>
      </w:r>
      <w:r w:rsidR="00DA4E15">
        <w:rPr>
          <w:rFonts w:eastAsiaTheme="minorHAnsi"/>
          <w:color w:val="000000"/>
          <w:lang w:eastAsia="en-US"/>
        </w:rPr>
        <w:t>4</w:t>
      </w:r>
      <w:r w:rsidR="001B1D36" w:rsidRPr="001B1D36">
        <w:rPr>
          <w:rFonts w:eastAsiaTheme="minorHAnsi"/>
          <w:color w:val="000000"/>
          <w:lang w:eastAsia="en-US"/>
        </w:rPr>
        <w:t xml:space="preserve"> </w:t>
      </w:r>
      <w:r w:rsidR="002F7F8D" w:rsidRPr="001B1D36">
        <w:rPr>
          <w:rFonts w:eastAsiaTheme="minorHAnsi"/>
          <w:color w:val="000000"/>
          <w:lang w:eastAsia="en-US"/>
        </w:rPr>
        <w:t>контейнер</w:t>
      </w:r>
      <w:r w:rsidRPr="001B1D36">
        <w:rPr>
          <w:rFonts w:eastAsiaTheme="minorHAnsi"/>
          <w:color w:val="000000"/>
          <w:lang w:eastAsia="en-US"/>
        </w:rPr>
        <w:t>ны</w:t>
      </w:r>
      <w:r w:rsidR="005B6977">
        <w:rPr>
          <w:rFonts w:eastAsiaTheme="minorHAnsi"/>
          <w:color w:val="000000"/>
          <w:lang w:eastAsia="en-US"/>
        </w:rPr>
        <w:t>е</w:t>
      </w:r>
      <w:r w:rsidRPr="001B1D36">
        <w:rPr>
          <w:rFonts w:eastAsiaTheme="minorHAnsi"/>
          <w:color w:val="000000"/>
          <w:lang w:eastAsia="en-US"/>
        </w:rPr>
        <w:t xml:space="preserve"> площад</w:t>
      </w:r>
      <w:r w:rsidR="00DA4E15">
        <w:rPr>
          <w:rFonts w:eastAsiaTheme="minorHAnsi"/>
          <w:color w:val="000000"/>
          <w:lang w:eastAsia="en-US"/>
        </w:rPr>
        <w:t>ки</w:t>
      </w:r>
      <w:r w:rsidR="00070668">
        <w:rPr>
          <w:rFonts w:eastAsiaTheme="minorHAnsi"/>
          <w:color w:val="000000"/>
          <w:lang w:eastAsia="en-US"/>
        </w:rPr>
        <w:t>, расположенные по адресам:</w:t>
      </w:r>
    </w:p>
    <w:p w:rsidR="007F3117" w:rsidRDefault="007F3117" w:rsidP="007F3117">
      <w:pPr>
        <w:jc w:val="center"/>
        <w:rPr>
          <w:b/>
          <w:bCs/>
          <w:color w:val="000000"/>
          <w:sz w:val="12"/>
          <w:szCs w:val="12"/>
        </w:rPr>
        <w:sectPr w:rsidR="007F3117" w:rsidSect="00674365">
          <w:footerReference w:type="default" r:id="rId8"/>
          <w:pgSz w:w="11906" w:h="16838"/>
          <w:pgMar w:top="851" w:right="567" w:bottom="794" w:left="1531" w:header="709" w:footer="709" w:gutter="0"/>
          <w:cols w:space="708"/>
          <w:docGrid w:linePitch="360"/>
        </w:sectPr>
      </w:pPr>
    </w:p>
    <w:tbl>
      <w:tblPr>
        <w:tblW w:w="0" w:type="auto"/>
        <w:jc w:val="center"/>
        <w:tblLayout w:type="fixed"/>
        <w:tblLook w:val="04A0" w:firstRow="1" w:lastRow="0" w:firstColumn="1" w:lastColumn="0" w:noHBand="0" w:noVBand="1"/>
      </w:tblPr>
      <w:tblGrid>
        <w:gridCol w:w="426"/>
        <w:gridCol w:w="567"/>
        <w:gridCol w:w="528"/>
        <w:gridCol w:w="748"/>
        <w:gridCol w:w="709"/>
        <w:gridCol w:w="425"/>
        <w:gridCol w:w="567"/>
        <w:gridCol w:w="567"/>
        <w:gridCol w:w="567"/>
        <w:gridCol w:w="567"/>
        <w:gridCol w:w="567"/>
        <w:gridCol w:w="567"/>
        <w:gridCol w:w="709"/>
        <w:gridCol w:w="709"/>
        <w:gridCol w:w="567"/>
        <w:gridCol w:w="1226"/>
        <w:gridCol w:w="535"/>
        <w:gridCol w:w="730"/>
        <w:gridCol w:w="827"/>
        <w:gridCol w:w="1359"/>
        <w:gridCol w:w="2268"/>
      </w:tblGrid>
      <w:tr w:rsidR="007F3117" w:rsidRPr="00AE1A3A" w:rsidTr="007F3117">
        <w:trPr>
          <w:trHeight w:val="645"/>
          <w:jc w:val="center"/>
        </w:trPr>
        <w:tc>
          <w:tcPr>
            <w:tcW w:w="426"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 </w:t>
            </w:r>
          </w:p>
        </w:tc>
        <w:tc>
          <w:tcPr>
            <w:tcW w:w="3544" w:type="dxa"/>
            <w:gridSpan w:val="6"/>
            <w:tcBorders>
              <w:top w:val="single" w:sz="8" w:space="0" w:color="auto"/>
              <w:left w:val="nil"/>
              <w:bottom w:val="single" w:sz="8" w:space="0" w:color="auto"/>
              <w:right w:val="single" w:sz="8" w:space="0" w:color="000000"/>
            </w:tcBorders>
            <w:shd w:val="clear" w:color="000000" w:fill="F2DDDC"/>
            <w:noWrap/>
            <w:vAlign w:val="center"/>
            <w:hideMark/>
          </w:tcPr>
          <w:p w:rsidR="007F3117" w:rsidRPr="00AE1A3A" w:rsidRDefault="007F3117" w:rsidP="007F3117">
            <w:pPr>
              <w:jc w:val="center"/>
              <w:rPr>
                <w:b/>
                <w:bCs/>
                <w:color w:val="000000"/>
                <w:sz w:val="12"/>
                <w:szCs w:val="12"/>
              </w:rPr>
            </w:pPr>
            <w:r w:rsidRPr="00AE1A3A">
              <w:rPr>
                <w:b/>
                <w:bCs/>
                <w:color w:val="000000"/>
                <w:sz w:val="12"/>
                <w:szCs w:val="12"/>
              </w:rPr>
              <w:t>Данные о нахождении мест (площадок) накопления ТКО</w:t>
            </w:r>
          </w:p>
        </w:tc>
        <w:tc>
          <w:tcPr>
            <w:tcW w:w="1701" w:type="dxa"/>
            <w:gridSpan w:val="3"/>
            <w:tcBorders>
              <w:top w:val="single" w:sz="8" w:space="0" w:color="auto"/>
              <w:left w:val="nil"/>
              <w:bottom w:val="single" w:sz="8" w:space="0" w:color="auto"/>
              <w:right w:val="single" w:sz="8" w:space="0" w:color="000000"/>
            </w:tcBorders>
            <w:shd w:val="clear" w:color="000000" w:fill="C5D9F1"/>
            <w:vAlign w:val="center"/>
            <w:hideMark/>
          </w:tcPr>
          <w:p w:rsidR="007F3117" w:rsidRPr="00AE1A3A" w:rsidRDefault="007F3117" w:rsidP="007F3117">
            <w:pPr>
              <w:jc w:val="center"/>
              <w:rPr>
                <w:b/>
                <w:bCs/>
                <w:color w:val="000000"/>
                <w:sz w:val="12"/>
                <w:szCs w:val="12"/>
              </w:rPr>
            </w:pPr>
            <w:r w:rsidRPr="00AE1A3A">
              <w:rPr>
                <w:b/>
                <w:bCs/>
                <w:color w:val="000000"/>
                <w:sz w:val="12"/>
                <w:szCs w:val="12"/>
              </w:rPr>
              <w:t>Контейнеры для несортированных отходов</w:t>
            </w:r>
          </w:p>
        </w:tc>
        <w:tc>
          <w:tcPr>
            <w:tcW w:w="1134" w:type="dxa"/>
            <w:gridSpan w:val="2"/>
            <w:tcBorders>
              <w:top w:val="single" w:sz="8" w:space="0" w:color="auto"/>
              <w:left w:val="nil"/>
              <w:bottom w:val="single" w:sz="8" w:space="0" w:color="auto"/>
              <w:right w:val="single" w:sz="8" w:space="0" w:color="000000"/>
            </w:tcBorders>
            <w:shd w:val="clear" w:color="000000" w:fill="EAF1DD"/>
            <w:vAlign w:val="center"/>
            <w:hideMark/>
          </w:tcPr>
          <w:p w:rsidR="007F3117" w:rsidRPr="00AE1A3A" w:rsidRDefault="007F3117" w:rsidP="007F3117">
            <w:pPr>
              <w:jc w:val="center"/>
              <w:rPr>
                <w:b/>
                <w:bCs/>
                <w:color w:val="000000"/>
                <w:sz w:val="12"/>
                <w:szCs w:val="12"/>
              </w:rPr>
            </w:pPr>
            <w:r w:rsidRPr="00AE1A3A">
              <w:rPr>
                <w:b/>
                <w:bCs/>
                <w:color w:val="000000"/>
                <w:sz w:val="12"/>
                <w:szCs w:val="12"/>
              </w:rPr>
              <w:t>Данные о собственниках мест накопления ТКО</w:t>
            </w:r>
          </w:p>
        </w:tc>
        <w:tc>
          <w:tcPr>
            <w:tcW w:w="709"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Эксплуатирующая организация</w:t>
            </w:r>
          </w:p>
        </w:tc>
        <w:tc>
          <w:tcPr>
            <w:tcW w:w="5953" w:type="dxa"/>
            <w:gridSpan w:val="7"/>
            <w:tcBorders>
              <w:top w:val="single" w:sz="8" w:space="0" w:color="auto"/>
              <w:left w:val="nil"/>
              <w:bottom w:val="single" w:sz="8" w:space="0" w:color="auto"/>
              <w:right w:val="nil"/>
            </w:tcBorders>
            <w:shd w:val="clear" w:color="000000" w:fill="E5E0EC"/>
            <w:noWrap/>
            <w:vAlign w:val="center"/>
            <w:hideMark/>
          </w:tcPr>
          <w:p w:rsidR="007F3117" w:rsidRPr="00AE1A3A" w:rsidRDefault="007F3117" w:rsidP="007F3117">
            <w:pPr>
              <w:jc w:val="center"/>
              <w:rPr>
                <w:b/>
                <w:bCs/>
                <w:color w:val="000000"/>
                <w:sz w:val="12"/>
                <w:szCs w:val="12"/>
              </w:rPr>
            </w:pPr>
            <w:r w:rsidRPr="00AE1A3A">
              <w:rPr>
                <w:b/>
                <w:bCs/>
                <w:color w:val="000000"/>
                <w:sz w:val="12"/>
                <w:szCs w:val="12"/>
              </w:rPr>
              <w:t xml:space="preserve">Данные о технических характеристиках мест накопления твердых коммунальных отходов </w:t>
            </w:r>
          </w:p>
        </w:tc>
        <w:tc>
          <w:tcPr>
            <w:tcW w:w="2268"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7F3117" w:rsidRPr="00AE1A3A" w:rsidRDefault="007F3117" w:rsidP="007F3117">
            <w:pPr>
              <w:ind w:left="175" w:hanging="175"/>
              <w:jc w:val="center"/>
              <w:rPr>
                <w:b/>
                <w:bCs/>
                <w:color w:val="000000"/>
                <w:sz w:val="12"/>
                <w:szCs w:val="12"/>
              </w:rPr>
            </w:pPr>
            <w:r w:rsidRPr="00AE1A3A">
              <w:rPr>
                <w:b/>
                <w:bCs/>
                <w:color w:val="000000"/>
                <w:sz w:val="12"/>
                <w:szCs w:val="12"/>
              </w:rPr>
              <w:t xml:space="preserve">Источники ТКО </w:t>
            </w:r>
          </w:p>
        </w:tc>
      </w:tr>
      <w:tr w:rsidR="007F3117" w:rsidRPr="00AE1A3A" w:rsidTr="007F3117">
        <w:trPr>
          <w:cantSplit/>
          <w:trHeight w:val="2325"/>
          <w:jc w:val="center"/>
        </w:trPr>
        <w:tc>
          <w:tcPr>
            <w:tcW w:w="426" w:type="dxa"/>
            <w:tcBorders>
              <w:top w:val="nil"/>
              <w:left w:val="single" w:sz="8" w:space="0" w:color="auto"/>
              <w:bottom w:val="single" w:sz="8" w:space="0" w:color="auto"/>
              <w:right w:val="single" w:sz="8"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 п/п</w:t>
            </w:r>
          </w:p>
        </w:tc>
        <w:tc>
          <w:tcPr>
            <w:tcW w:w="567"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ID</w:t>
            </w:r>
          </w:p>
        </w:tc>
        <w:tc>
          <w:tcPr>
            <w:tcW w:w="528" w:type="dxa"/>
            <w:tcBorders>
              <w:top w:val="nil"/>
              <w:left w:val="nil"/>
              <w:bottom w:val="single" w:sz="8"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Наименование МО</w:t>
            </w:r>
          </w:p>
        </w:tc>
        <w:tc>
          <w:tcPr>
            <w:tcW w:w="748" w:type="dxa"/>
            <w:tcBorders>
              <w:top w:val="nil"/>
              <w:left w:val="nil"/>
              <w:bottom w:val="single" w:sz="8"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Населенный пункт в составе муниципального образования</w:t>
            </w:r>
          </w:p>
        </w:tc>
        <w:tc>
          <w:tcPr>
            <w:tcW w:w="709" w:type="dxa"/>
            <w:tcBorders>
              <w:top w:val="nil"/>
              <w:left w:val="nil"/>
              <w:bottom w:val="single" w:sz="8"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Адрес расположения контейнерной площадки</w:t>
            </w:r>
          </w:p>
        </w:tc>
        <w:tc>
          <w:tcPr>
            <w:tcW w:w="425" w:type="dxa"/>
            <w:tcBorders>
              <w:top w:val="nil"/>
              <w:left w:val="nil"/>
              <w:bottom w:val="single" w:sz="8"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Широта</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Долгота</w:t>
            </w:r>
          </w:p>
        </w:tc>
        <w:tc>
          <w:tcPr>
            <w:tcW w:w="567"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Кол-во контейнеров (шт.)</w:t>
            </w:r>
          </w:p>
        </w:tc>
        <w:tc>
          <w:tcPr>
            <w:tcW w:w="567"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Объем контейнерной площадки (м3)</w:t>
            </w:r>
          </w:p>
        </w:tc>
        <w:tc>
          <w:tcPr>
            <w:tcW w:w="567" w:type="dxa"/>
            <w:tcBorders>
              <w:top w:val="nil"/>
              <w:left w:val="nil"/>
              <w:bottom w:val="single" w:sz="8" w:space="0" w:color="auto"/>
              <w:right w:val="single" w:sz="8"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Материал контейнера</w:t>
            </w:r>
          </w:p>
        </w:tc>
        <w:tc>
          <w:tcPr>
            <w:tcW w:w="567" w:type="dxa"/>
            <w:tcBorders>
              <w:top w:val="nil"/>
              <w:left w:val="nil"/>
              <w:bottom w:val="single" w:sz="8"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Собственник площадки</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7F3117" w:rsidRPr="00AE1A3A" w:rsidRDefault="007F3117" w:rsidP="007F3117">
            <w:pPr>
              <w:ind w:left="113" w:right="113"/>
              <w:jc w:val="center"/>
              <w:rPr>
                <w:b/>
                <w:bCs/>
                <w:color w:val="000000"/>
                <w:sz w:val="12"/>
                <w:szCs w:val="12"/>
              </w:rPr>
            </w:pPr>
            <w:r w:rsidRPr="00AE1A3A">
              <w:rPr>
                <w:b/>
                <w:bCs/>
                <w:color w:val="000000"/>
                <w:sz w:val="12"/>
                <w:szCs w:val="12"/>
              </w:rPr>
              <w:t>ОГРН или ИНН</w:t>
            </w:r>
          </w:p>
        </w:tc>
        <w:tc>
          <w:tcPr>
            <w:tcW w:w="709" w:type="dxa"/>
            <w:vMerge/>
            <w:tcBorders>
              <w:top w:val="single" w:sz="8" w:space="0" w:color="auto"/>
              <w:left w:val="single" w:sz="8" w:space="0" w:color="auto"/>
              <w:bottom w:val="single" w:sz="8" w:space="0" w:color="000000"/>
              <w:right w:val="single" w:sz="8" w:space="0" w:color="auto"/>
            </w:tcBorders>
            <w:textDirection w:val="btLr"/>
            <w:vAlign w:val="center"/>
            <w:hideMark/>
          </w:tcPr>
          <w:p w:rsidR="007F3117" w:rsidRPr="00AE1A3A" w:rsidRDefault="007F3117" w:rsidP="007F3117">
            <w:pPr>
              <w:ind w:left="113" w:right="113"/>
              <w:rPr>
                <w:b/>
                <w:bCs/>
                <w:color w:val="000000"/>
                <w:sz w:val="12"/>
                <w:szCs w:val="12"/>
              </w:rPr>
            </w:pPr>
          </w:p>
        </w:tc>
        <w:tc>
          <w:tcPr>
            <w:tcW w:w="709"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Наличие контейнерных площадок (есть/нет)</w:t>
            </w:r>
          </w:p>
        </w:tc>
        <w:tc>
          <w:tcPr>
            <w:tcW w:w="567"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Техническое состояние (уд./неуд)</w:t>
            </w:r>
          </w:p>
        </w:tc>
        <w:tc>
          <w:tcPr>
            <w:tcW w:w="1226"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Тип сбора мусора (контейнерный/бесконтейнерный)</w:t>
            </w:r>
          </w:p>
        </w:tc>
        <w:tc>
          <w:tcPr>
            <w:tcW w:w="535"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Площадь , кв м</w:t>
            </w:r>
          </w:p>
        </w:tc>
        <w:tc>
          <w:tcPr>
            <w:tcW w:w="730"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Тип подстилающей поверхности</w:t>
            </w:r>
          </w:p>
        </w:tc>
        <w:tc>
          <w:tcPr>
            <w:tcW w:w="827" w:type="dxa"/>
            <w:tcBorders>
              <w:top w:val="nil"/>
              <w:left w:val="nil"/>
              <w:bottom w:val="single" w:sz="8" w:space="0" w:color="auto"/>
              <w:right w:val="single" w:sz="4" w:space="0" w:color="auto"/>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Требуется ли приведение контейнерных площадок в соответствие с нормами действующего законодательства (да/нет)</w:t>
            </w:r>
          </w:p>
        </w:tc>
        <w:tc>
          <w:tcPr>
            <w:tcW w:w="1359" w:type="dxa"/>
            <w:tcBorders>
              <w:top w:val="nil"/>
              <w:left w:val="nil"/>
              <w:bottom w:val="single" w:sz="8" w:space="0" w:color="auto"/>
              <w:right w:val="nil"/>
            </w:tcBorders>
            <w:shd w:val="clear" w:color="auto" w:fill="auto"/>
            <w:vAlign w:val="center"/>
            <w:hideMark/>
          </w:tcPr>
          <w:p w:rsidR="007F3117" w:rsidRPr="00AE1A3A" w:rsidRDefault="007F3117" w:rsidP="007F3117">
            <w:pPr>
              <w:jc w:val="center"/>
              <w:rPr>
                <w:b/>
                <w:bCs/>
                <w:color w:val="000000"/>
                <w:sz w:val="12"/>
                <w:szCs w:val="12"/>
              </w:rPr>
            </w:pPr>
            <w:r w:rsidRPr="00AE1A3A">
              <w:rPr>
                <w:b/>
                <w:bCs/>
                <w:color w:val="000000"/>
                <w:sz w:val="12"/>
                <w:szCs w:val="12"/>
              </w:rPr>
              <w:t>Примечание* (указать необходимые виды работ для приведения в соответствие с нормами действующего законодательства контейнерный площадки)</w:t>
            </w:r>
          </w:p>
        </w:tc>
        <w:tc>
          <w:tcPr>
            <w:tcW w:w="2268" w:type="dxa"/>
            <w:vMerge/>
            <w:tcBorders>
              <w:top w:val="single" w:sz="8" w:space="0" w:color="auto"/>
              <w:left w:val="single" w:sz="8" w:space="0" w:color="auto"/>
              <w:bottom w:val="single" w:sz="8" w:space="0" w:color="000000"/>
              <w:right w:val="single" w:sz="8" w:space="0" w:color="auto"/>
            </w:tcBorders>
            <w:vAlign w:val="center"/>
            <w:hideMark/>
          </w:tcPr>
          <w:p w:rsidR="007F3117" w:rsidRPr="00AE1A3A" w:rsidRDefault="007F3117" w:rsidP="007F3117">
            <w:pPr>
              <w:rPr>
                <w:b/>
                <w:bCs/>
                <w:color w:val="000000"/>
                <w:sz w:val="12"/>
                <w:szCs w:val="12"/>
              </w:rPr>
            </w:pP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2102</w:t>
            </w:r>
          </w:p>
        </w:tc>
        <w:tc>
          <w:tcPr>
            <w:tcW w:w="528" w:type="dxa"/>
            <w:tcBorders>
              <w:top w:val="nil"/>
              <w:left w:val="nil"/>
              <w:bottom w:val="single" w:sz="4" w:space="0" w:color="auto"/>
              <w:right w:val="single" w:sz="4" w:space="0" w:color="auto"/>
            </w:tcBorders>
            <w:shd w:val="clear" w:color="000000" w:fill="FFFF00"/>
            <w:textDirection w:val="btLr"/>
            <w:vAlign w:val="center"/>
            <w:hideMark/>
          </w:tcPr>
          <w:p w:rsidR="007F3117" w:rsidRPr="00AE1A3A" w:rsidRDefault="007F3117" w:rsidP="007F3117">
            <w:pPr>
              <w:ind w:left="113" w:right="113"/>
              <w:rPr>
                <w:b/>
                <w:bCs/>
                <w:color w:val="000000"/>
                <w:sz w:val="12"/>
                <w:szCs w:val="12"/>
              </w:rPr>
            </w:pPr>
            <w:r w:rsidRPr="00AE1A3A">
              <w:rPr>
                <w:b/>
                <w:bCs/>
                <w:color w:val="000000"/>
                <w:sz w:val="12"/>
                <w:szCs w:val="12"/>
              </w:rPr>
              <w:t xml:space="preserve">Муравьёвское </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61,09123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42,10755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4,6,3</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2101</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5</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61,09151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42,1098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1,5,2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2099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14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61,09178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42,11476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8,10,12,14,14а,16,18,20,24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18506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21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61,09687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42,12341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дом 11,15,17,17а,17в,17б,13,50,52,54,56,58,60,62,64,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19915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3Б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61,09049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42,10935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1а,3б,3а,2а,4а,6а</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20473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 дом 68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61,09691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42,12059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68, 38б,66а</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15157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Александровская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61,09256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42,1204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Родниковая дом 1-14, ул. Александровская дом 1-22, ул. Светлая дом 1-19</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Заборская, 7В</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61,09169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42,11688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Никольская дом 1-12, ул. Заборская дом 1-12</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2158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Нижняя, 12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61,08981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42,11145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Нижняя дом 1-16, ул. Боровая дом 1-7</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15147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пер. Средний</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61,09481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42,11836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дом 34,36,40,41,42,38г,38а</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Южная,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61,09156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42,1056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Южная дом 1-5</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70 лет Октября, 13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61,1033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42,13615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17,4</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плита плохая</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70 лет Октября дом 13,13а,14,16,18,15,15б,15а</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13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70 лет Октября, 21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61,1045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42,13881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17,4</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плита плохая</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70 лет Октября дом 21,21а,20,22,24,26</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20485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70 лет Октября, 28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61,10621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42,14278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70 лет Октября дом 29,36,34,23,25,27</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70 лет Октября, 9</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61,10249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42,13448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плита плохая</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70 лет Октября дом 9,9а,1,3,5,7</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20447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Дорожная,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61,10143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42,13536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Дорожна дом 1,3,5,2,4,6</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Дорожная, 13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61,10237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42,13776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Дорожна дом 7-35</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2109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Загорская, 11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61,11083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42,13907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плита плохая</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Загорская дом 1-16</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18510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Загорская, 27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61,11293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42,14408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Загорская дом 17-27</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20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24899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Карьерная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61,1016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Карьерная дом 1-13</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20486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Полевая, 14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61,10724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42,14448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Полевая дом 1-16</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23968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 xml:space="preserve">ул. Раменская, </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61,11763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42,12408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Раменская дом 28,23,12г, ул. Марковская дом 2,4,3,8,12,21,28,32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Рябиновая,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61,10988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42,1336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Рябиновая дом 1-13,ул. Мирная дом 1-14, ул. Сосновая дом 1-6</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18428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Сиреневая, 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61,10639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42,14028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Сиреневая дом 2,4,6</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Спецгородок, 1А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61,1074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42,12274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Спецгородок дом 1А</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12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61,10469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42,13594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Школьная дом 8,10,12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27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15144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13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61,10587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42,13656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Школьная дом 15-20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11278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61,10346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42,13143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Школьная дом 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29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Энергетиков,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61,10672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42,13169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Энергетиков дом 1-11</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Энергетиков, 12А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61,10736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42,13564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Энергетиков дом 12А</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Энергетиков, 16</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61,10834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42,1371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Энергетиков дом 13,15,17,19,16,18,20,22,24,26,28,30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2119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Энергетиков, 21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61,11079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42,14142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 бетонная плита</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ул. Энергетиков дом 21,23,25,27,29,33,32,34,36,38,40,42,44,46,48,50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2120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Энергетиков,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61,10665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42,13319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Энергетиков дом 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34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2156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18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61,08783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42,09881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14-18</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2157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27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61,08821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42,09973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дом 19,23,25,27,29,31,33,26,24,22,20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2159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43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61,08928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42,10354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35,28,41,30,43,32,45,34,47</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49</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61,08966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42,10549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49,51,38,40,53</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2155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61,08729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42,09658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8,10,9,11,13</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39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15166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Алексеевская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42,10236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Алексеевская дом 1-25</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15177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Воскресенская, 9</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61,09065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42,09543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Воскресенская дом 1-9</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41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18452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туп. Елисеевский,</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61,08953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42,10117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13,05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дом 14,15</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Зеленая,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61,09139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42,09523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Зеленая дом 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Луговая, 5</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61,09006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42,09656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Луговая 1-5</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Луговая, 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61,09054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42,09662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Луговая 6-10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23945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Мостовая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61,08449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42,09316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Чистый бор 1-36, ул. Мостовая 1-20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15173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Надежды, 19</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61,09257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42,09787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Надежды дом 1-29</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15174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Новостроек, 6</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61,09107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42,10045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Новостроек 6,8,10,12,14,16</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48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18451</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Покровская, 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61,09006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42,09458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Покровская 5,6,7</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49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Покровская, 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61,08937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42,09506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Покровская 1,2,3,4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15164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Сергеевская,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61,09262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42,10397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требуется капитальный ремонт,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Сергеевская 1-14</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18450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10</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61,08899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42,09721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10,12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2169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61,08894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42,09853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13</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61,09003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42,10193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17,18</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19</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61,09042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42,10373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19</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55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20А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61,09056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42,10635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бетонная плита</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20А,20,21</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15163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22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61,09017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42,10742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22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2Б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61,08575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42,0944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2Б</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42,09618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Шоссейная 8,9</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59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18466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 дом 10</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61,1075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42,15443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10</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60</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2178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 дом 10А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61,10656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42,15322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10а, ул. Сосновая 1-6</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61</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2180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 дом 12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61,10717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42,15517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62</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2180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 дом 1Б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61,10645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42,14623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1б,1в,1и,1а,3,2в,2а</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63</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23946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Перспективная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61,10955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42,15248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13а,15а,11а,12а</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64</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2183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 дом 28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61,11144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42,17025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17,4</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Молодежная 1-6, ул. Северная 1-14, ул. Ольховая 1- 15</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65</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20413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Ивановская, 14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61,11377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42,17211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Ивановская 6,10,14,16,18,20</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66</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2181</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пер. Лесной</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61,10913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42,16126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1б,1е,1д,5б,7б,5а,7а,1а,1б,3а,1г,1ж</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67</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2184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Перекатная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61,10801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42,16822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плита плохая</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ул. Дружбы 1-56, ул. Солнечная  1-78, ул. Березовая 1-10, ул. Спортивная 1-9, ул. Содовая 1-9</w:t>
            </w:r>
          </w:p>
        </w:tc>
      </w:tr>
      <w:tr w:rsidR="007F3117" w:rsidRPr="00AE1A3A" w:rsidTr="007F3117">
        <w:trPr>
          <w:cantSplit/>
          <w:trHeight w:val="1200"/>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68</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18494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п. Пустыньга</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п. Пустыньга, 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61,15523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42,27451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8,7</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дом 1-16</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69</w:t>
            </w:r>
          </w:p>
        </w:tc>
        <w:tc>
          <w:tcPr>
            <w:tcW w:w="567" w:type="dxa"/>
            <w:tcBorders>
              <w:top w:val="nil"/>
              <w:left w:val="nil"/>
              <w:bottom w:val="single" w:sz="4" w:space="0" w:color="auto"/>
              <w:right w:val="single" w:sz="4" w:space="0" w:color="auto"/>
            </w:tcBorders>
            <w:shd w:val="clear" w:color="000000" w:fill="FFFFFF"/>
            <w:vAlign w:val="center"/>
            <w:hideMark/>
          </w:tcPr>
          <w:p w:rsidR="007F3117" w:rsidRPr="00AE1A3A" w:rsidRDefault="007F3117" w:rsidP="007F3117">
            <w:pPr>
              <w:jc w:val="center"/>
              <w:rPr>
                <w:color w:val="000000"/>
                <w:sz w:val="12"/>
                <w:szCs w:val="12"/>
              </w:rPr>
            </w:pPr>
            <w:r w:rsidRPr="00AE1A3A">
              <w:rPr>
                <w:color w:val="000000"/>
                <w:sz w:val="12"/>
                <w:szCs w:val="12"/>
              </w:rPr>
              <w:t>23947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Филяевская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Процветания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61,11533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42,17057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xml:space="preserve">пластик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1022901219791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неуд.</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4,35</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да</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укладка плит под основание площадки, ограждение площадки забором</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ул. Процветания 1,3,2</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70</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2170</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5А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42,09306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71</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10364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61,08646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42,09108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72</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19199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61,08591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42,09032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73</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10517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61,0857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42,08953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74</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18247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61,08571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42,08905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75</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9578</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61,08634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42,09206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76</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9579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3А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61,08637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42,09112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"МРСК Северо-Запада"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7802312751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77</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9054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Зеленая, 2</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42,09416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"Вельскмелиорация"</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2907017458</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78</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9882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61,10503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42,13102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МБОУ "Усть-Вельская СШ № 23"</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2907007065</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79</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9883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7</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61,10595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42,13531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МБОУ "Усть-Вельская СШ № 23" (д/с Сказка)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2907007065</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80</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19481</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42,13366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МБОУ "Усть-Вельская СШ № 23" (д/с Сказка)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2907007065</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81</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9885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5Б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61,08691</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42,09538</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МБОУ "Усть-Вельская СШ № 23" (д/с Светлячок)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2907007065</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82</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 38</w:t>
            </w:r>
          </w:p>
        </w:tc>
        <w:tc>
          <w:tcPr>
            <w:tcW w:w="425"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 </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 </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"Цеппелин Русланд"</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7702192017</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83</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10139</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Зеленая,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61,09149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42,09354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АО "АвтоДорМост"</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2907015309</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84</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20475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 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61,09248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42,11311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"Шервуд"</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2907015919</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85</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20474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 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61,09247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42,11389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"Технострой"</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2902077301</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86</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10282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61,09212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42,10854</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"Автодороги"</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2901115427</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87</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10682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 1Б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61,09218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42,11026</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ПАО "Ростелеком"</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7707049388</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88</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11165</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Вороновская, 1Б стр 4</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61,09224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42,11002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Админисстрация СП "Муравьевское"</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2907011022</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89</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12392</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Техническая, 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61,09393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42,09391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ИП Брагин Роман Сергеевич</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290801094268</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90</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22004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Петуховская, 5</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61,10853</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42,14742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ИП Рамзина Ирина Вениаминовна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290705140874</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91</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16366</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 5А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42,08665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Филиал ПАО "ФСК ЕЭС" - Северное ПМЭС</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4716016979</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92</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2114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Школьная, 13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61,10568</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42,13699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"АГРОТОРГ"</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29520017496</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93</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2111</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Новая, 3</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61,10687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42,14049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"Ресурс"</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2907016687</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94</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14913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61,09722</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42,09652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ИП Старостин Евгений Юрьевич</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290705030783</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95</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17547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Горка Муравьевская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Дорожная, 2Г</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61,10077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42,12857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ИП Угрюмова Надежда Федоровна</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290700261392</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96</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17024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13Б</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61,08886</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42,09877</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ИП Булатов Михаил Юрьевич</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290705964744</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lastRenderedPageBreak/>
              <w:t>97</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23044</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СОТ Строитель</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Лесная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61,15885</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42,30409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2,25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Садово-огородническое некоммерческое товарищество "Строитель"</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2907013485</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085"/>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98</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21197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СОТ Берег</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Сиреневая</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61,15737</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42,3105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0,75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Садоводческое некоммерческое товарищество "Берег"</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2907018130</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917"/>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99</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20603</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2Д</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61,08519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42,0939</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1,1</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пластик</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"Вельск Магнум"</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2907017659</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ООО "ЭкоИнтегратор"</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есть</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удовл</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контейнерный</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нет</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r w:rsidR="007F3117" w:rsidRPr="00AE1A3A" w:rsidTr="007F3117">
        <w:trPr>
          <w:cantSplit/>
          <w:trHeight w:val="1134"/>
          <w:jc w:val="center"/>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7F3117" w:rsidRPr="00AE1A3A" w:rsidRDefault="007F3117" w:rsidP="007F3117">
            <w:pPr>
              <w:jc w:val="center"/>
              <w:rPr>
                <w:b/>
                <w:bCs/>
                <w:color w:val="000000"/>
                <w:sz w:val="12"/>
                <w:szCs w:val="12"/>
              </w:rPr>
            </w:pPr>
            <w:r w:rsidRPr="00AE1A3A">
              <w:rPr>
                <w:b/>
                <w:bCs/>
                <w:color w:val="000000"/>
                <w:sz w:val="12"/>
                <w:szCs w:val="12"/>
              </w:rPr>
              <w:t>100</w:t>
            </w:r>
          </w:p>
        </w:tc>
        <w:tc>
          <w:tcPr>
            <w:tcW w:w="567" w:type="dxa"/>
            <w:tcBorders>
              <w:top w:val="nil"/>
              <w:left w:val="nil"/>
              <w:bottom w:val="single" w:sz="4" w:space="0" w:color="auto"/>
              <w:right w:val="single" w:sz="4" w:space="0" w:color="auto"/>
            </w:tcBorders>
            <w:shd w:val="clear" w:color="000000" w:fill="E5E0EC"/>
            <w:vAlign w:val="center"/>
            <w:hideMark/>
          </w:tcPr>
          <w:p w:rsidR="007F3117" w:rsidRPr="00AE1A3A" w:rsidRDefault="007F3117" w:rsidP="007F3117">
            <w:pPr>
              <w:jc w:val="center"/>
              <w:rPr>
                <w:color w:val="000000"/>
                <w:sz w:val="12"/>
                <w:szCs w:val="12"/>
              </w:rPr>
            </w:pPr>
            <w:r w:rsidRPr="00AE1A3A">
              <w:rPr>
                <w:color w:val="000000"/>
                <w:sz w:val="12"/>
                <w:szCs w:val="12"/>
              </w:rPr>
              <w:t>23957</w:t>
            </w:r>
          </w:p>
        </w:tc>
        <w:tc>
          <w:tcPr>
            <w:tcW w:w="528" w:type="dxa"/>
            <w:tcBorders>
              <w:top w:val="nil"/>
              <w:left w:val="nil"/>
              <w:bottom w:val="single" w:sz="4" w:space="0" w:color="auto"/>
              <w:right w:val="single" w:sz="4" w:space="0" w:color="auto"/>
            </w:tcBorders>
            <w:shd w:val="clear" w:color="000000" w:fill="FFFFFF"/>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Муравьёвское</w:t>
            </w:r>
          </w:p>
        </w:tc>
        <w:tc>
          <w:tcPr>
            <w:tcW w:w="748"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д. Лукинская</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rPr>
                <w:color w:val="000000"/>
                <w:sz w:val="12"/>
                <w:szCs w:val="12"/>
              </w:rPr>
            </w:pPr>
            <w:r w:rsidRPr="00AE1A3A">
              <w:rPr>
                <w:color w:val="000000"/>
                <w:sz w:val="12"/>
                <w:szCs w:val="12"/>
              </w:rPr>
              <w:t>ул. Шоссейная 5А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61,08754</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42,09243</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2</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1,5</w:t>
            </w:r>
          </w:p>
        </w:tc>
        <w:tc>
          <w:tcPr>
            <w:tcW w:w="56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металл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юр. лицо</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 </w:t>
            </w:r>
          </w:p>
        </w:tc>
        <w:tc>
          <w:tcPr>
            <w:tcW w:w="709" w:type="dxa"/>
            <w:tcBorders>
              <w:top w:val="nil"/>
              <w:left w:val="nil"/>
              <w:bottom w:val="single" w:sz="4" w:space="0" w:color="auto"/>
              <w:right w:val="single" w:sz="4" w:space="0" w:color="auto"/>
            </w:tcBorders>
            <w:shd w:val="clear" w:color="auto" w:fill="auto"/>
            <w:noWrap/>
            <w:textDirection w:val="btLr"/>
            <w:vAlign w:val="center"/>
            <w:hideMark/>
          </w:tcPr>
          <w:p w:rsidR="007F3117" w:rsidRPr="00AE1A3A" w:rsidRDefault="007F3117" w:rsidP="007F3117">
            <w:pPr>
              <w:ind w:left="113" w:right="113"/>
              <w:jc w:val="center"/>
              <w:rPr>
                <w:color w:val="000000"/>
                <w:sz w:val="12"/>
                <w:szCs w:val="12"/>
              </w:rPr>
            </w:pPr>
            <w:r w:rsidRPr="00AE1A3A">
              <w:rPr>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567"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1226"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535" w:type="dxa"/>
            <w:tcBorders>
              <w:top w:val="nil"/>
              <w:left w:val="nil"/>
              <w:bottom w:val="single" w:sz="4" w:space="0" w:color="auto"/>
              <w:right w:val="single" w:sz="4" w:space="0" w:color="auto"/>
            </w:tcBorders>
            <w:shd w:val="clear" w:color="auto" w:fill="auto"/>
            <w:noWrap/>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730"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827" w:type="dxa"/>
            <w:tcBorders>
              <w:top w:val="nil"/>
              <w:left w:val="nil"/>
              <w:bottom w:val="single" w:sz="4" w:space="0" w:color="auto"/>
              <w:right w:val="single" w:sz="4" w:space="0" w:color="auto"/>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1359" w:type="dxa"/>
            <w:tcBorders>
              <w:top w:val="nil"/>
              <w:left w:val="nil"/>
              <w:bottom w:val="single" w:sz="4" w:space="0" w:color="auto"/>
              <w:right w:val="nil"/>
            </w:tcBorders>
            <w:shd w:val="clear" w:color="auto" w:fill="auto"/>
            <w:vAlign w:val="center"/>
            <w:hideMark/>
          </w:tcPr>
          <w:p w:rsidR="007F3117" w:rsidRPr="00AE1A3A" w:rsidRDefault="007F3117" w:rsidP="007F3117">
            <w:pPr>
              <w:jc w:val="center"/>
              <w:rPr>
                <w:color w:val="000000"/>
                <w:sz w:val="12"/>
                <w:szCs w:val="12"/>
              </w:rPr>
            </w:pPr>
            <w:r w:rsidRPr="00AE1A3A">
              <w:rPr>
                <w:color w:val="000000"/>
                <w:sz w:val="12"/>
                <w:szCs w:val="12"/>
              </w:rPr>
              <w:t> </w:t>
            </w:r>
          </w:p>
        </w:tc>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7F3117" w:rsidRPr="00AE1A3A" w:rsidRDefault="007F3117" w:rsidP="007F3117">
            <w:pPr>
              <w:rPr>
                <w:color w:val="000000"/>
                <w:sz w:val="12"/>
                <w:szCs w:val="12"/>
              </w:rPr>
            </w:pPr>
            <w:r w:rsidRPr="00AE1A3A">
              <w:rPr>
                <w:color w:val="000000"/>
                <w:sz w:val="12"/>
                <w:szCs w:val="12"/>
              </w:rPr>
              <w:t> </w:t>
            </w:r>
          </w:p>
        </w:tc>
      </w:tr>
    </w:tbl>
    <w:p w:rsidR="007F3117" w:rsidRDefault="007F3117" w:rsidP="003E1183">
      <w:pPr>
        <w:autoSpaceDE w:val="0"/>
        <w:autoSpaceDN w:val="0"/>
        <w:adjustRightInd w:val="0"/>
        <w:spacing w:line="276" w:lineRule="auto"/>
        <w:ind w:firstLine="708"/>
        <w:jc w:val="both"/>
        <w:rPr>
          <w:rFonts w:eastAsiaTheme="minorHAnsi"/>
          <w:color w:val="000000"/>
          <w:lang w:eastAsia="en-US"/>
        </w:rPr>
        <w:sectPr w:rsidR="007F3117" w:rsidSect="007F3117">
          <w:pgSz w:w="16838" w:h="11906" w:orient="landscape"/>
          <w:pgMar w:top="1531" w:right="851" w:bottom="567" w:left="794" w:header="709" w:footer="709" w:gutter="0"/>
          <w:cols w:space="708"/>
          <w:docGrid w:linePitch="360"/>
        </w:sectPr>
      </w:pPr>
    </w:p>
    <w:p w:rsidR="002F7F8D" w:rsidRPr="001B1D36" w:rsidRDefault="003E1183" w:rsidP="00276F49">
      <w:pPr>
        <w:autoSpaceDE w:val="0"/>
        <w:autoSpaceDN w:val="0"/>
        <w:adjustRightInd w:val="0"/>
        <w:ind w:firstLine="708"/>
        <w:jc w:val="both"/>
        <w:rPr>
          <w:rFonts w:eastAsiaTheme="minorHAnsi"/>
          <w:color w:val="000000"/>
          <w:lang w:eastAsia="en-US"/>
        </w:rPr>
      </w:pPr>
      <w:r w:rsidRPr="001B1D36">
        <w:rPr>
          <w:rFonts w:eastAsiaTheme="minorHAnsi"/>
          <w:color w:val="000000"/>
          <w:lang w:eastAsia="en-US"/>
        </w:rPr>
        <w:lastRenderedPageBreak/>
        <w:t xml:space="preserve">Все контейнеры </w:t>
      </w:r>
      <w:r w:rsidR="00A35D39">
        <w:rPr>
          <w:rFonts w:eastAsiaTheme="minorHAnsi"/>
          <w:color w:val="000000"/>
          <w:lang w:eastAsia="en-US"/>
        </w:rPr>
        <w:t>пластиковы</w:t>
      </w:r>
      <w:r w:rsidR="002F7F8D" w:rsidRPr="001B1D36">
        <w:rPr>
          <w:rFonts w:eastAsiaTheme="minorHAnsi"/>
          <w:color w:val="000000"/>
          <w:lang w:eastAsia="en-US"/>
        </w:rPr>
        <w:t>е, оборудованы крышками и колеса</w:t>
      </w:r>
      <w:r w:rsidRPr="001B1D36">
        <w:rPr>
          <w:rFonts w:eastAsiaTheme="minorHAnsi"/>
          <w:color w:val="000000"/>
          <w:lang w:eastAsia="en-US"/>
        </w:rPr>
        <w:t>ми, находятся в удовлетворитель</w:t>
      </w:r>
      <w:r w:rsidR="002F7F8D" w:rsidRPr="001B1D36">
        <w:rPr>
          <w:rFonts w:eastAsiaTheme="minorHAnsi"/>
          <w:color w:val="000000"/>
          <w:lang w:eastAsia="en-US"/>
        </w:rPr>
        <w:t>ном или хорошем состоянии. Размещение контейнерных площадок на территории муниципа</w:t>
      </w:r>
      <w:r w:rsidRPr="001B1D36">
        <w:rPr>
          <w:rFonts w:eastAsiaTheme="minorHAnsi"/>
          <w:color w:val="000000"/>
          <w:lang w:eastAsia="en-US"/>
        </w:rPr>
        <w:t>льных обра</w:t>
      </w:r>
      <w:r w:rsidR="002F7F8D" w:rsidRPr="001B1D36">
        <w:rPr>
          <w:rFonts w:eastAsiaTheme="minorHAnsi"/>
          <w:color w:val="000000"/>
          <w:lang w:eastAsia="en-US"/>
        </w:rPr>
        <w:t>зований производится в соответствии с требов</w:t>
      </w:r>
      <w:r w:rsidRPr="001B1D36">
        <w:rPr>
          <w:rFonts w:eastAsiaTheme="minorHAnsi"/>
          <w:color w:val="000000"/>
          <w:lang w:eastAsia="en-US"/>
        </w:rPr>
        <w:t>аниями «</w:t>
      </w:r>
      <w:r w:rsidR="008435CC">
        <w:rPr>
          <w:rFonts w:eastAsiaTheme="minorHAnsi"/>
          <w:color w:val="000000"/>
          <w:lang w:eastAsia="en-US"/>
        </w:rPr>
        <w:t xml:space="preserve">Санитарно-эпидемиологические требования к содержанию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и общественных помещений, </w:t>
      </w:r>
      <w:r w:rsidR="00A35D39">
        <w:rPr>
          <w:rFonts w:eastAsiaTheme="minorHAnsi"/>
          <w:color w:val="000000"/>
          <w:lang w:eastAsia="en-US"/>
        </w:rPr>
        <w:t>организации и проведению санитарно-противоэпидемиолгических (профилактических) мероприятий</w:t>
      </w:r>
      <w:r w:rsidR="008435CC">
        <w:rPr>
          <w:rFonts w:eastAsiaTheme="minorHAnsi"/>
          <w:color w:val="000000"/>
          <w:lang w:eastAsia="en-US"/>
        </w:rPr>
        <w:t xml:space="preserve"> </w:t>
      </w:r>
      <w:r w:rsidR="002F7F8D" w:rsidRPr="001B1D36">
        <w:rPr>
          <w:rFonts w:eastAsiaTheme="minorHAnsi"/>
          <w:color w:val="000000"/>
          <w:lang w:eastAsia="en-US"/>
        </w:rPr>
        <w:t xml:space="preserve">» - СанПиН </w:t>
      </w:r>
      <w:r w:rsidR="00A35D39">
        <w:rPr>
          <w:rFonts w:eastAsiaTheme="minorHAnsi"/>
          <w:color w:val="000000"/>
          <w:lang w:eastAsia="en-US"/>
        </w:rPr>
        <w:t>2.1.3684-21</w:t>
      </w:r>
      <w:r w:rsidR="002F7F8D" w:rsidRPr="001B1D36">
        <w:rPr>
          <w:rFonts w:eastAsiaTheme="minorHAnsi"/>
          <w:color w:val="000000"/>
          <w:lang w:eastAsia="en-US"/>
        </w:rPr>
        <w:t xml:space="preserve">. </w:t>
      </w:r>
    </w:p>
    <w:p w:rsidR="0092054F" w:rsidRDefault="002F7F8D" w:rsidP="00276F49">
      <w:pPr>
        <w:autoSpaceDE w:val="0"/>
        <w:autoSpaceDN w:val="0"/>
        <w:adjustRightInd w:val="0"/>
        <w:ind w:firstLine="708"/>
        <w:jc w:val="both"/>
        <w:rPr>
          <w:rFonts w:eastAsiaTheme="minorHAnsi"/>
          <w:color w:val="000000"/>
          <w:lang w:eastAsia="en-US"/>
        </w:rPr>
      </w:pPr>
      <w:r w:rsidRPr="001B1D36">
        <w:rPr>
          <w:rFonts w:eastAsiaTheme="minorHAnsi"/>
          <w:color w:val="000000"/>
          <w:lang w:eastAsia="en-US"/>
        </w:rPr>
        <w:t>Дезинфекция контейнеров</w:t>
      </w:r>
      <w:r w:rsidR="0053471B" w:rsidRPr="001B1D36">
        <w:rPr>
          <w:rFonts w:eastAsiaTheme="minorHAnsi"/>
          <w:i/>
          <w:color w:val="000000"/>
          <w:lang w:eastAsia="en-US"/>
        </w:rPr>
        <w:t xml:space="preserve"> не осуществляется</w:t>
      </w:r>
      <w:r w:rsidR="003E1183" w:rsidRPr="001B1D36">
        <w:rPr>
          <w:rFonts w:eastAsiaTheme="minorHAnsi"/>
          <w:color w:val="000000"/>
          <w:lang w:eastAsia="en-US"/>
        </w:rPr>
        <w:t xml:space="preserve"> посредством обработки контейне</w:t>
      </w:r>
      <w:r w:rsidRPr="001B1D36">
        <w:rPr>
          <w:rFonts w:eastAsiaTheme="minorHAnsi"/>
          <w:color w:val="000000"/>
          <w:lang w:eastAsia="en-US"/>
        </w:rPr>
        <w:t>ров</w:t>
      </w:r>
      <w:r w:rsidR="00252770">
        <w:rPr>
          <w:rFonts w:eastAsiaTheme="minorHAnsi"/>
          <w:color w:val="000000"/>
          <w:lang w:eastAsia="en-US"/>
        </w:rPr>
        <w:t>.</w:t>
      </w:r>
    </w:p>
    <w:p w:rsidR="00A35D39" w:rsidRDefault="00A35D39" w:rsidP="00252770">
      <w:pPr>
        <w:autoSpaceDE w:val="0"/>
        <w:autoSpaceDN w:val="0"/>
        <w:adjustRightInd w:val="0"/>
        <w:spacing w:line="276" w:lineRule="auto"/>
        <w:ind w:firstLine="708"/>
        <w:jc w:val="both"/>
        <w:rPr>
          <w:b/>
          <w:bCs/>
          <w:highlight w:val="magenta"/>
        </w:rPr>
      </w:pPr>
    </w:p>
    <w:p w:rsidR="00063693" w:rsidRPr="0095526B" w:rsidRDefault="00063693" w:rsidP="003E1183">
      <w:pPr>
        <w:pStyle w:val="Default"/>
        <w:spacing w:line="276" w:lineRule="auto"/>
        <w:jc w:val="both"/>
        <w:rPr>
          <w:b/>
          <w:bCs/>
        </w:rPr>
      </w:pPr>
      <w:r w:rsidRPr="0095526B">
        <w:rPr>
          <w:b/>
          <w:bCs/>
        </w:rPr>
        <w:t>3.</w:t>
      </w:r>
      <w:r w:rsidR="00DA4E15">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6124EF" w:rsidP="00276F49">
      <w:pPr>
        <w:pStyle w:val="62"/>
        <w:spacing w:before="0" w:line="240" w:lineRule="auto"/>
        <w:ind w:firstLine="720"/>
        <w:rPr>
          <w:szCs w:val="24"/>
        </w:rPr>
      </w:pPr>
      <w:r w:rsidRPr="00063693">
        <w:rPr>
          <w:szCs w:val="24"/>
        </w:rPr>
        <w:t xml:space="preserve">Ручную уборку сельских территорий </w:t>
      </w:r>
      <w:r w:rsidR="00276F49">
        <w:rPr>
          <w:szCs w:val="24"/>
        </w:rPr>
        <w:t xml:space="preserve">у многоквартирных домов </w:t>
      </w:r>
      <w:r w:rsidRPr="00063693">
        <w:rPr>
          <w:szCs w:val="24"/>
        </w:rPr>
        <w:t>осуществляют дворники</w:t>
      </w:r>
      <w:r w:rsidR="00276F49">
        <w:rPr>
          <w:szCs w:val="24"/>
        </w:rPr>
        <w:t>, у частного сектора сами жители</w:t>
      </w:r>
      <w:r w:rsidRPr="00063693">
        <w:rPr>
          <w:szCs w:val="24"/>
        </w:rPr>
        <w:t>.</w:t>
      </w:r>
    </w:p>
    <w:p w:rsidR="006124EF" w:rsidRPr="00063693" w:rsidRDefault="006124EF" w:rsidP="00276F49">
      <w:pPr>
        <w:pStyle w:val="62"/>
        <w:spacing w:before="0" w:line="240" w:lineRule="auto"/>
        <w:ind w:firstLine="720"/>
        <w:rPr>
          <w:szCs w:val="24"/>
        </w:rPr>
      </w:pPr>
      <w:r w:rsidRPr="00063693">
        <w:rPr>
          <w:szCs w:val="24"/>
        </w:rPr>
        <w:t>Для рабочих по комплексной уборке и санитарному содержанию жилищно-эксплуатационных участков обязателен выход на работу в период снегопадов и гололеда для своевременной уборки снега с последующим переносом времени отдыха.</w:t>
      </w:r>
    </w:p>
    <w:p w:rsidR="006124EF" w:rsidRDefault="006124EF" w:rsidP="00276F49">
      <w:pPr>
        <w:pStyle w:val="62"/>
        <w:spacing w:before="0" w:line="240" w:lineRule="auto"/>
        <w:ind w:firstLine="720"/>
        <w:rPr>
          <w:szCs w:val="24"/>
        </w:rPr>
      </w:pPr>
      <w:r w:rsidRPr="00063693">
        <w:rPr>
          <w:szCs w:val="24"/>
        </w:rPr>
        <w:t>Механизированную уборку основных улиц и дорог поселения осуществля</w:t>
      </w:r>
      <w:r w:rsidR="00821FCF">
        <w:rPr>
          <w:szCs w:val="24"/>
        </w:rPr>
        <w:t>ют</w:t>
      </w:r>
      <w:r w:rsidRPr="00063693">
        <w:rPr>
          <w:szCs w:val="24"/>
        </w:rPr>
        <w:t xml:space="preserve"> </w:t>
      </w:r>
      <w:r w:rsidR="00821FCF">
        <w:rPr>
          <w:szCs w:val="24"/>
        </w:rPr>
        <w:t>управляющие компании</w:t>
      </w:r>
      <w:r w:rsidR="00C36EC7">
        <w:rPr>
          <w:szCs w:val="24"/>
        </w:rPr>
        <w:t>.</w:t>
      </w:r>
      <w:r w:rsidRPr="00063693">
        <w:rPr>
          <w:szCs w:val="24"/>
        </w:rPr>
        <w:t xml:space="preserve"> Для выполнения механизированной уборки Муравьевского сельского поселения используе</w:t>
      </w:r>
      <w:r w:rsidR="00063693">
        <w:rPr>
          <w:szCs w:val="24"/>
        </w:rPr>
        <w:t>тся специализированная техника</w:t>
      </w:r>
      <w:r w:rsidR="00063693" w:rsidRPr="00063693">
        <w:rPr>
          <w:szCs w:val="24"/>
        </w:rPr>
        <w:t>.</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3E1183">
      <w:pPr>
        <w:pStyle w:val="2b"/>
        <w:shd w:val="clear" w:color="auto" w:fill="auto"/>
        <w:spacing w:line="276" w:lineRule="auto"/>
        <w:ind w:firstLine="740"/>
        <w:jc w:val="both"/>
        <w:rPr>
          <w:sz w:val="24"/>
          <w:szCs w:val="24"/>
        </w:rPr>
      </w:pPr>
    </w:p>
    <w:p w:rsidR="003E1183" w:rsidRDefault="003E1183" w:rsidP="00544ED3">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544ED3">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544ED3">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544ED3">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544ED3">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код раздела </w:t>
      </w:r>
      <w:r>
        <w:t>7 31 00000000</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544ED3">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544ED3">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544ED3">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544ED3">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544ED3">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544ED3">
      <w:pPr>
        <w:pStyle w:val="Default"/>
        <w:ind w:firstLine="709"/>
        <w:jc w:val="both"/>
      </w:pPr>
      <w:r w:rsidRPr="00463346">
        <w:lastRenderedPageBreak/>
        <w:t>- этажность, вид топлива при местном отоплении</w:t>
      </w:r>
      <w:r>
        <w:t>;</w:t>
      </w:r>
    </w:p>
    <w:p w:rsidR="003E1183" w:rsidRPr="00A445F5" w:rsidRDefault="003E1183" w:rsidP="00544ED3">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544ED3">
      <w:pPr>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Pr="00DA4E15" w:rsidRDefault="00732BC7" w:rsidP="00732BC7">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732BC7" w:rsidRPr="00DA4E15" w:rsidRDefault="00732BC7" w:rsidP="00732BC7">
      <w:pPr>
        <w:pStyle w:val="11"/>
        <w:suppressAutoHyphens/>
        <w:spacing w:before="0" w:line="276" w:lineRule="auto"/>
        <w:ind w:firstLine="0"/>
        <w:rPr>
          <w:b/>
          <w:szCs w:val="24"/>
        </w:rPr>
      </w:pPr>
    </w:p>
    <w:p w:rsidR="00732BC7" w:rsidRPr="00DA4E15" w:rsidRDefault="00BB5A98" w:rsidP="009D4340">
      <w:pPr>
        <w:pStyle w:val="44"/>
        <w:spacing w:before="0" w:line="240" w:lineRule="auto"/>
        <w:ind w:firstLine="709"/>
        <w:rPr>
          <w:szCs w:val="24"/>
        </w:rPr>
      </w:pPr>
      <w:r w:rsidRPr="00DA4E15">
        <w:rPr>
          <w:szCs w:val="24"/>
        </w:rPr>
        <w:t>Н</w:t>
      </w:r>
      <w:r w:rsidR="00732BC7" w:rsidRPr="00DA4E15">
        <w:rPr>
          <w:szCs w:val="24"/>
        </w:rPr>
        <w:t xml:space="preserve">ормы накопления </w:t>
      </w:r>
      <w:r w:rsidRPr="00DA4E15">
        <w:rPr>
          <w:szCs w:val="24"/>
        </w:rPr>
        <w:t xml:space="preserve">твердых коммунальных </w:t>
      </w:r>
      <w:r w:rsidR="00732BC7" w:rsidRPr="00DA4E15">
        <w:rPr>
          <w:szCs w:val="24"/>
        </w:rPr>
        <w:t>отходов утверждены</w:t>
      </w:r>
      <w:r w:rsidR="00CF3027">
        <w:rPr>
          <w:szCs w:val="24"/>
        </w:rPr>
        <w:t xml:space="preserve"> постановлением</w:t>
      </w:r>
      <w:r w:rsidR="00732BC7" w:rsidRPr="00DA4E15">
        <w:rPr>
          <w:szCs w:val="24"/>
        </w:rPr>
        <w:t xml:space="preserve"> </w:t>
      </w:r>
      <w:r w:rsidR="00CF3027">
        <w:rPr>
          <w:szCs w:val="24"/>
        </w:rPr>
        <w:t>министерства природных ресурсов и лесопромышленного комплекса Архангельской области от 24.03.2022 г. № 5п.</w:t>
      </w:r>
    </w:p>
    <w:p w:rsidR="00BB5A98" w:rsidRPr="00DA4E15" w:rsidRDefault="00BB5A98" w:rsidP="00BB5A98">
      <w:pPr>
        <w:pStyle w:val="44"/>
        <w:spacing w:before="0" w:line="276" w:lineRule="auto"/>
        <w:ind w:firstLine="709"/>
        <w:rPr>
          <w:szCs w:val="24"/>
        </w:rPr>
      </w:pPr>
    </w:p>
    <w:p w:rsidR="00732BC7" w:rsidRPr="00DA4E15" w:rsidRDefault="00732BC7" w:rsidP="00BB5A98">
      <w:pPr>
        <w:spacing w:line="276" w:lineRule="auto"/>
        <w:jc w:val="center"/>
        <w:rPr>
          <w:b/>
        </w:rPr>
      </w:pPr>
      <w:r w:rsidRPr="00DA4E15">
        <w:rPr>
          <w:b/>
        </w:rPr>
        <w:t>Таблица</w:t>
      </w:r>
      <w:r w:rsidR="00ED2FDC">
        <w:rPr>
          <w:b/>
        </w:rPr>
        <w:t xml:space="preserve"> 4.1.1</w:t>
      </w:r>
      <w:r w:rsidRPr="00DA4E15">
        <w:rPr>
          <w:b/>
        </w:rPr>
        <w:t xml:space="preserve">. Нормы накопления </w:t>
      </w:r>
      <w:r w:rsidR="00BB5A98" w:rsidRPr="00DA4E15">
        <w:rPr>
          <w:b/>
        </w:rPr>
        <w:t>ТКО</w:t>
      </w:r>
      <w:r w:rsidRPr="00DA4E15">
        <w:rPr>
          <w:b/>
        </w:rPr>
        <w:t xml:space="preserve"> для Муравьевского сельского поселения</w:t>
      </w:r>
    </w:p>
    <w:p w:rsidR="00BB5A98" w:rsidRPr="00DA4E15" w:rsidRDefault="00BB5A98" w:rsidP="00BB5A98">
      <w:pPr>
        <w:spacing w:line="276"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8667B9">
            <w:pPr>
              <w:rPr>
                <w:b/>
                <w:bCs/>
              </w:rPr>
            </w:pPr>
            <w:r w:rsidRPr="00DA4E15">
              <w:rPr>
                <w:b/>
                <w:bCs/>
              </w:rPr>
              <w:t>Объект образования отходов</w:t>
            </w:r>
          </w:p>
        </w:tc>
        <w:tc>
          <w:tcPr>
            <w:tcW w:w="0" w:type="auto"/>
            <w:vAlign w:val="center"/>
          </w:tcPr>
          <w:p w:rsidR="008667B9" w:rsidRPr="00DA4E15" w:rsidRDefault="008667B9" w:rsidP="008667B9">
            <w:pPr>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732BC7" w:rsidP="008667B9">
            <w:pPr>
              <w:spacing w:before="60" w:after="60"/>
            </w:pPr>
            <w:r w:rsidRPr="00DA4E15">
              <w:t>Жилой фонд :</w:t>
            </w:r>
          </w:p>
        </w:tc>
        <w:tc>
          <w:tcPr>
            <w:tcW w:w="0" w:type="auto"/>
            <w:shd w:val="clear" w:color="auto" w:fill="auto"/>
            <w:vAlign w:val="center"/>
          </w:tcPr>
          <w:p w:rsidR="00732BC7" w:rsidRPr="00DA4E15" w:rsidRDefault="00732BC7" w:rsidP="008667B9">
            <w:pPr>
              <w:spacing w:before="60" w:after="60"/>
              <w:jc w:val="center"/>
            </w:pPr>
          </w:p>
        </w:tc>
      </w:tr>
      <w:tr w:rsidR="008667B9" w:rsidRPr="00DA4E15" w:rsidTr="008667B9">
        <w:trPr>
          <w:trHeight w:val="334"/>
          <w:jc w:val="center"/>
        </w:trPr>
        <w:tc>
          <w:tcPr>
            <w:tcW w:w="0" w:type="auto"/>
            <w:vAlign w:val="center"/>
          </w:tcPr>
          <w:p w:rsidR="008667B9" w:rsidRPr="00DA4E15" w:rsidRDefault="008667B9" w:rsidP="008667B9">
            <w:pPr>
              <w:spacing w:before="60" w:after="60"/>
            </w:pPr>
            <w:r w:rsidRPr="00DA4E15">
              <w:t>- благоустроенный</w:t>
            </w:r>
          </w:p>
        </w:tc>
        <w:tc>
          <w:tcPr>
            <w:tcW w:w="0" w:type="auto"/>
            <w:shd w:val="clear" w:color="auto" w:fill="auto"/>
            <w:vAlign w:val="center"/>
          </w:tcPr>
          <w:p w:rsidR="008667B9" w:rsidRPr="00DA4E15" w:rsidRDefault="008667B9" w:rsidP="008667B9">
            <w:pPr>
              <w:spacing w:before="60" w:after="60"/>
              <w:jc w:val="center"/>
            </w:pPr>
            <w:r w:rsidRPr="00DA4E15">
              <w:t>1,</w:t>
            </w:r>
            <w:r w:rsidR="00CF3027">
              <w:t>95</w:t>
            </w:r>
          </w:p>
        </w:tc>
      </w:tr>
      <w:tr w:rsidR="008667B9" w:rsidRPr="00732BC7" w:rsidTr="00732BC7">
        <w:trPr>
          <w:trHeight w:val="380"/>
          <w:jc w:val="center"/>
        </w:trPr>
        <w:tc>
          <w:tcPr>
            <w:tcW w:w="0" w:type="auto"/>
            <w:vAlign w:val="center"/>
          </w:tcPr>
          <w:p w:rsidR="008667B9" w:rsidRPr="00DA4E15" w:rsidRDefault="008667B9" w:rsidP="008667B9">
            <w:pPr>
              <w:spacing w:before="60" w:after="60"/>
            </w:pPr>
            <w:r w:rsidRPr="00DA4E15">
              <w:t>- частный/благоустроенной/неблагоустроенный</w:t>
            </w:r>
          </w:p>
        </w:tc>
        <w:tc>
          <w:tcPr>
            <w:tcW w:w="0" w:type="auto"/>
            <w:shd w:val="clear" w:color="auto" w:fill="auto"/>
            <w:vAlign w:val="center"/>
          </w:tcPr>
          <w:p w:rsidR="008667B9" w:rsidRPr="00DA4E15" w:rsidRDefault="008667B9" w:rsidP="008667B9">
            <w:pPr>
              <w:spacing w:before="60" w:after="60"/>
              <w:jc w:val="center"/>
            </w:pPr>
            <w:r w:rsidRPr="00DA4E15">
              <w:t>1,</w:t>
            </w:r>
            <w:r w:rsidR="00CF3027">
              <w:t>72</w:t>
            </w:r>
          </w:p>
        </w:tc>
      </w:tr>
    </w:tbl>
    <w:p w:rsidR="00B32AC2" w:rsidRDefault="00B32AC2" w:rsidP="008667B9">
      <w:pPr>
        <w:pStyle w:val="44"/>
        <w:spacing w:before="0" w:line="276" w:lineRule="auto"/>
        <w:ind w:firstLine="709"/>
        <w:rPr>
          <w:szCs w:val="24"/>
        </w:rPr>
      </w:pPr>
    </w:p>
    <w:p w:rsidR="00732BC7" w:rsidRDefault="00732BC7" w:rsidP="00ED2FDC">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О и при использовании среднего значения 20%, норма накопления КГО для Муравьевского сельского поселения составляет 0,3 м</w:t>
      </w:r>
      <w:r w:rsidRPr="00732BC7">
        <w:rPr>
          <w:szCs w:val="24"/>
          <w:vertAlign w:val="superscript"/>
        </w:rPr>
        <w:t>3</w:t>
      </w:r>
      <w:r w:rsidRPr="00732BC7">
        <w:rPr>
          <w:szCs w:val="24"/>
        </w:rPr>
        <w:t>/год на 1 человека</w:t>
      </w:r>
      <w:r w:rsidR="008667B9">
        <w:rPr>
          <w:szCs w:val="24"/>
        </w:rPr>
        <w:t>.</w:t>
      </w:r>
    </w:p>
    <w:p w:rsidR="00732BC7" w:rsidRPr="00732BC7" w:rsidRDefault="00F8244B" w:rsidP="00ED2FDC">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732BC7" w:rsidRPr="00732BC7">
        <w:rPr>
          <w:szCs w:val="24"/>
        </w:rPr>
        <w:t xml:space="preserve">отходов на территории Муравьевского сельского поселения </w:t>
      </w:r>
      <w:r>
        <w:rPr>
          <w:szCs w:val="24"/>
        </w:rPr>
        <w:t xml:space="preserve">приведен в таблице </w:t>
      </w:r>
      <w:r w:rsidR="00DA4E15">
        <w:rPr>
          <w:szCs w:val="24"/>
        </w:rPr>
        <w:t>ниже</w:t>
      </w:r>
      <w:r>
        <w:rPr>
          <w:szCs w:val="24"/>
        </w:rPr>
        <w:t>.</w:t>
      </w:r>
      <w:r w:rsidR="00732BC7" w:rsidRPr="00732BC7">
        <w:rPr>
          <w:szCs w:val="24"/>
        </w:rPr>
        <w:t xml:space="preserve"> Для расчета объема образования отходов от объектов, для которых отсутствуют нормы накопления использованы нормы накопления </w:t>
      </w:r>
      <w:r w:rsidR="00551FF2">
        <w:rPr>
          <w:szCs w:val="24"/>
        </w:rPr>
        <w:t>отходов по</w:t>
      </w:r>
      <w:r w:rsidR="00252770">
        <w:rPr>
          <w:szCs w:val="24"/>
        </w:rPr>
        <w:t xml:space="preserve"> </w:t>
      </w:r>
      <w:r w:rsidR="00CF3027">
        <w:rPr>
          <w:szCs w:val="24"/>
        </w:rPr>
        <w:t>СП</w:t>
      </w:r>
      <w:r w:rsidR="00DA4E15">
        <w:rPr>
          <w:szCs w:val="24"/>
        </w:rPr>
        <w:t xml:space="preserve"> «Муравьевское»</w:t>
      </w:r>
      <w:r w:rsidR="00732BC7" w:rsidRPr="00732BC7">
        <w:rPr>
          <w:szCs w:val="24"/>
        </w:rPr>
        <w:t xml:space="preserve">. </w:t>
      </w:r>
    </w:p>
    <w:p w:rsidR="00732BC7" w:rsidRPr="00DA4E15" w:rsidRDefault="00F8244B" w:rsidP="00F8244B">
      <w:pPr>
        <w:pStyle w:val="44"/>
        <w:spacing w:before="0" w:after="120" w:line="240" w:lineRule="auto"/>
        <w:ind w:firstLine="0"/>
        <w:rPr>
          <w:b/>
          <w:szCs w:val="24"/>
        </w:rPr>
      </w:pPr>
      <w:r w:rsidRPr="00DA4E15">
        <w:rPr>
          <w:b/>
          <w:bCs/>
          <w:iCs/>
          <w:szCs w:val="24"/>
        </w:rPr>
        <w:t>Таблица</w:t>
      </w:r>
      <w:r w:rsidR="00ED2FDC">
        <w:rPr>
          <w:b/>
          <w:bCs/>
          <w:iCs/>
          <w:szCs w:val="24"/>
        </w:rPr>
        <w:t xml:space="preserve"> 4.1.2.</w:t>
      </w:r>
      <w:r w:rsidRPr="00DA4E15">
        <w:rPr>
          <w:b/>
          <w:bCs/>
          <w:iCs/>
          <w:szCs w:val="24"/>
        </w:rPr>
        <w:t xml:space="preserve">. </w:t>
      </w:r>
      <w:r w:rsidR="00732BC7" w:rsidRPr="00DA4E15">
        <w:rPr>
          <w:b/>
          <w:szCs w:val="24"/>
        </w:rPr>
        <w:t>Расчет объемов образования ТБО на территории Муравьевского сельского поселения</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Кол-во</w:t>
            </w:r>
          </w:p>
          <w:p w:rsidR="00732BC7" w:rsidRPr="00DA4E15" w:rsidRDefault="00F8244B" w:rsidP="00F8244B">
            <w:pPr>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Среднегодовая  норма накопления отходов на единицу измерения</w:t>
            </w:r>
            <w:r w:rsidR="00F8244B" w:rsidRPr="00DA4E15">
              <w:rPr>
                <w:b/>
                <w:bCs/>
                <w:w w:val="90"/>
                <w:sz w:val="20"/>
                <w:szCs w:val="20"/>
              </w:rPr>
              <w:t xml:space="preserve">, </w:t>
            </w:r>
          </w:p>
          <w:p w:rsidR="00732BC7" w:rsidRPr="00DA4E15"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 xml:space="preserve">Объем образования </w:t>
            </w:r>
            <w:r w:rsidR="00732BC7" w:rsidRPr="00DA4E15">
              <w:rPr>
                <w:b/>
                <w:bCs/>
                <w:w w:val="90"/>
                <w:sz w:val="20"/>
                <w:szCs w:val="20"/>
              </w:rPr>
              <w:t>Т</w:t>
            </w:r>
            <w:r w:rsidRPr="00DA4E15">
              <w:rPr>
                <w:b/>
                <w:bCs/>
                <w:w w:val="90"/>
                <w:sz w:val="20"/>
                <w:szCs w:val="20"/>
              </w:rPr>
              <w:t>К</w:t>
            </w:r>
            <w:r w:rsidR="00732BC7" w:rsidRPr="00DA4E15">
              <w:rPr>
                <w:b/>
                <w:bCs/>
                <w:w w:val="90"/>
                <w:sz w:val="20"/>
                <w:szCs w:val="20"/>
              </w:rPr>
              <w:t>О</w:t>
            </w:r>
            <w:r w:rsidRPr="00DA4E15">
              <w:rPr>
                <w:b/>
                <w:bCs/>
                <w:w w:val="90"/>
                <w:sz w:val="20"/>
                <w:szCs w:val="20"/>
              </w:rPr>
              <w:t xml:space="preserve">, </w:t>
            </w:r>
          </w:p>
          <w:p w:rsidR="00732BC7" w:rsidRPr="00F8244B"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E2356" w:rsidP="00F8244B">
            <w:pPr>
              <w:jc w:val="center"/>
              <w:rPr>
                <w:b/>
                <w:bCs/>
                <w:iCs/>
                <w:sz w:val="20"/>
                <w:szCs w:val="20"/>
              </w:rPr>
            </w:pPr>
            <w:r>
              <w:rPr>
                <w:b/>
                <w:bCs/>
                <w:iCs/>
                <w:sz w:val="20"/>
                <w:szCs w:val="20"/>
              </w:rPr>
              <w:t>8757,26</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BE3A5F" w:rsidP="00F8244B">
            <w:pPr>
              <w:jc w:val="center"/>
              <w:rPr>
                <w:sz w:val="20"/>
                <w:szCs w:val="20"/>
              </w:rPr>
            </w:pPr>
            <w:r>
              <w:rPr>
                <w:sz w:val="20"/>
                <w:szCs w:val="20"/>
              </w:rPr>
              <w:t>2848</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1,</w:t>
            </w:r>
            <w:r w:rsidR="001E2356">
              <w:rPr>
                <w:sz w:val="20"/>
                <w:szCs w:val="20"/>
              </w:rPr>
              <w:t>95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1E2356" w:rsidP="00F8244B">
            <w:pPr>
              <w:jc w:val="center"/>
              <w:rPr>
                <w:sz w:val="20"/>
                <w:szCs w:val="20"/>
              </w:rPr>
            </w:pPr>
            <w:r>
              <w:rPr>
                <w:sz w:val="20"/>
                <w:szCs w:val="20"/>
              </w:rPr>
              <w:t>5553,6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частный 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BE3A5F" w:rsidP="00F8244B">
            <w:pPr>
              <w:jc w:val="center"/>
              <w:rPr>
                <w:iCs/>
                <w:sz w:val="20"/>
                <w:szCs w:val="20"/>
              </w:rPr>
            </w:pPr>
            <w:r>
              <w:rPr>
                <w:iCs/>
                <w:sz w:val="20"/>
                <w:szCs w:val="20"/>
              </w:rPr>
              <w:t>1163</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r w:rsidRPr="00F8244B">
              <w:rPr>
                <w:iCs/>
                <w:sz w:val="20"/>
                <w:szCs w:val="20"/>
              </w:rPr>
              <w:t>1,</w:t>
            </w:r>
            <w:r w:rsidR="001E2356">
              <w:rPr>
                <w:iCs/>
                <w:sz w:val="20"/>
                <w:szCs w:val="20"/>
              </w:rPr>
              <w:t>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E2356" w:rsidP="00F8244B">
            <w:pPr>
              <w:jc w:val="center"/>
              <w:rPr>
                <w:sz w:val="20"/>
                <w:szCs w:val="20"/>
              </w:rPr>
            </w:pPr>
            <w:r>
              <w:rPr>
                <w:sz w:val="20"/>
                <w:szCs w:val="20"/>
              </w:rPr>
              <w:t>2000,36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1E2356" w:rsidP="00F8244B">
            <w:pPr>
              <w:jc w:val="center"/>
              <w:rPr>
                <w:sz w:val="20"/>
                <w:szCs w:val="20"/>
              </w:rPr>
            </w:pPr>
            <w:r>
              <w:rPr>
                <w:sz w:val="20"/>
                <w:szCs w:val="20"/>
              </w:rPr>
              <w:t>4011</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1E2356" w:rsidP="00F8244B">
            <w:pPr>
              <w:jc w:val="center"/>
              <w:rPr>
                <w:sz w:val="20"/>
                <w:szCs w:val="20"/>
              </w:rPr>
            </w:pPr>
            <w:r>
              <w:rPr>
                <w:sz w:val="20"/>
                <w:szCs w:val="20"/>
              </w:rPr>
              <w:t>1203,3</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A93914" w:rsidP="00F8244B">
            <w:pPr>
              <w:jc w:val="center"/>
              <w:rPr>
                <w:b/>
                <w:bCs/>
                <w:iCs/>
                <w:sz w:val="20"/>
                <w:szCs w:val="20"/>
              </w:rPr>
            </w:pPr>
            <w:r>
              <w:rPr>
                <w:b/>
                <w:bCs/>
                <w:iCs/>
                <w:sz w:val="20"/>
                <w:szCs w:val="20"/>
              </w:rPr>
              <w:t>231,15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80,0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A93914" w:rsidP="00F8244B">
            <w:pPr>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A93914" w:rsidP="00F8244B">
            <w:pPr>
              <w:jc w:val="center"/>
              <w:rPr>
                <w:iCs/>
                <w:sz w:val="20"/>
                <w:szCs w:val="20"/>
              </w:rPr>
            </w:pPr>
            <w:r>
              <w:rPr>
                <w:iCs/>
                <w:sz w:val="20"/>
                <w:szCs w:val="20"/>
              </w:rPr>
              <w:t>7,2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626,1</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A93914" w:rsidP="00F8244B">
            <w:pPr>
              <w:jc w:val="center"/>
              <w:rPr>
                <w:sz w:val="20"/>
                <w:szCs w:val="20"/>
              </w:rPr>
            </w:pPr>
            <w:r>
              <w:rPr>
                <w:sz w:val="20"/>
                <w:szCs w:val="20"/>
              </w:rPr>
              <w:t>0,3</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A93914" w:rsidP="00F8244B">
            <w:pPr>
              <w:jc w:val="center"/>
              <w:rPr>
                <w:iCs/>
                <w:sz w:val="20"/>
                <w:szCs w:val="20"/>
              </w:rPr>
            </w:pPr>
            <w:r>
              <w:rPr>
                <w:iCs/>
                <w:sz w:val="20"/>
                <w:szCs w:val="20"/>
              </w:rPr>
              <w:t>187,83</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516</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36,12</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E23016" w:rsidP="00F8244B">
            <w:pPr>
              <w:jc w:val="center"/>
              <w:rPr>
                <w:b/>
                <w:bCs/>
                <w:iCs/>
                <w:sz w:val="20"/>
                <w:szCs w:val="20"/>
              </w:rPr>
            </w:pPr>
            <w:r>
              <w:rPr>
                <w:b/>
                <w:bCs/>
                <w:iCs/>
                <w:sz w:val="20"/>
                <w:szCs w:val="20"/>
              </w:rPr>
              <w:t>3856</w:t>
            </w:r>
            <w:r w:rsidR="00856362">
              <w:rPr>
                <w:b/>
                <w:bCs/>
                <w:iCs/>
                <w:sz w:val="20"/>
                <w:szCs w:val="20"/>
              </w:rPr>
              <w:t>,0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E23016" w:rsidP="00A93914">
            <w:pPr>
              <w:jc w:val="center"/>
              <w:rPr>
                <w:sz w:val="20"/>
                <w:szCs w:val="20"/>
              </w:rPr>
            </w:pPr>
            <w:r>
              <w:rPr>
                <w:sz w:val="20"/>
                <w:szCs w:val="20"/>
              </w:rPr>
              <w:t>5</w:t>
            </w:r>
            <w:r w:rsidR="00A93914">
              <w:rPr>
                <w:sz w:val="20"/>
                <w:szCs w:val="20"/>
              </w:rPr>
              <w:t>50</w:t>
            </w:r>
            <w:r>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E23016" w:rsidP="00F8244B">
            <w:pPr>
              <w:jc w:val="center"/>
              <w:rPr>
                <w:iCs/>
                <w:sz w:val="20"/>
                <w:szCs w:val="20"/>
              </w:rPr>
            </w:pPr>
            <w:r>
              <w:rPr>
                <w:iCs/>
                <w:sz w:val="20"/>
                <w:szCs w:val="20"/>
              </w:rPr>
              <w:t>3850</w:t>
            </w:r>
            <w:r w:rsidR="00856362">
              <w:rPr>
                <w:iCs/>
                <w:sz w:val="20"/>
                <w:szCs w:val="20"/>
              </w:rPr>
              <w:t>,0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551FF2">
            <w:pPr>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25</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856362" w:rsidP="00F8244B">
            <w:pPr>
              <w:jc w:val="center"/>
              <w:rPr>
                <w:sz w:val="20"/>
                <w:szCs w:val="20"/>
              </w:rPr>
            </w:pPr>
            <w:r>
              <w:rPr>
                <w:sz w:val="20"/>
                <w:szCs w:val="20"/>
              </w:rPr>
              <w:t>0,24</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56362" w:rsidP="00F8244B">
            <w:pPr>
              <w:jc w:val="center"/>
              <w:rPr>
                <w:sz w:val="20"/>
                <w:szCs w:val="20"/>
              </w:rPr>
            </w:pPr>
            <w:r>
              <w:rPr>
                <w:sz w:val="20"/>
                <w:szCs w:val="20"/>
              </w:rPr>
              <w:t>6,0</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56362" w:rsidP="00F8244B">
            <w:pPr>
              <w:jc w:val="center"/>
              <w:rPr>
                <w:b/>
                <w:bCs/>
                <w:iCs/>
                <w:w w:val="90"/>
                <w:sz w:val="20"/>
                <w:szCs w:val="20"/>
                <w:highlight w:val="yellow"/>
              </w:rPr>
            </w:pPr>
            <w:r>
              <w:rPr>
                <w:b/>
                <w:bCs/>
                <w:iCs/>
                <w:w w:val="90"/>
                <w:sz w:val="20"/>
                <w:szCs w:val="20"/>
              </w:rPr>
              <w:t>13,6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16</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56362" w:rsidP="00F8244B">
            <w:pPr>
              <w:jc w:val="center"/>
              <w:rPr>
                <w:sz w:val="20"/>
                <w:szCs w:val="20"/>
                <w:highlight w:val="yellow"/>
              </w:rPr>
            </w:pPr>
            <w:r>
              <w:rPr>
                <w:sz w:val="20"/>
                <w:szCs w:val="20"/>
              </w:rPr>
              <w:t>0,85</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56362" w:rsidP="00F8244B">
            <w:pPr>
              <w:ind w:left="-186" w:firstLine="186"/>
              <w:jc w:val="center"/>
              <w:rPr>
                <w:sz w:val="20"/>
                <w:szCs w:val="20"/>
              </w:rPr>
            </w:pPr>
            <w:r>
              <w:rPr>
                <w:sz w:val="20"/>
                <w:szCs w:val="20"/>
              </w:rPr>
              <w:t>13,6</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C74A7" w:rsidP="00F8244B">
            <w:pPr>
              <w:jc w:val="center"/>
              <w:rPr>
                <w:b/>
                <w:bCs/>
                <w:iCs/>
                <w:w w:val="90"/>
                <w:sz w:val="20"/>
                <w:szCs w:val="20"/>
              </w:rPr>
            </w:pPr>
            <w:r>
              <w:rPr>
                <w:b/>
                <w:bCs/>
                <w:iCs/>
                <w:sz w:val="20"/>
                <w:szCs w:val="20"/>
              </w:rPr>
              <w:t>0,77</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856362" w:rsidP="00F8244B">
            <w:pPr>
              <w:jc w:val="center"/>
              <w:rPr>
                <w:bCs/>
                <w:iCs/>
                <w:w w:val="90"/>
                <w:sz w:val="20"/>
                <w:szCs w:val="20"/>
              </w:rPr>
            </w:pPr>
            <w:r>
              <w:rPr>
                <w:bCs/>
                <w:iCs/>
                <w:w w:val="90"/>
                <w:sz w:val="20"/>
                <w:szCs w:val="20"/>
              </w:rPr>
              <w:t>7</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56362" w:rsidP="00F8244B">
            <w:pPr>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56362" w:rsidP="00F8244B">
            <w:pPr>
              <w:jc w:val="center"/>
              <w:rPr>
                <w:bCs/>
                <w:iCs/>
                <w:w w:val="90"/>
                <w:sz w:val="20"/>
                <w:szCs w:val="20"/>
              </w:rPr>
            </w:pPr>
            <w:r>
              <w:rPr>
                <w:bCs/>
                <w:iCs/>
                <w:w w:val="90"/>
                <w:sz w:val="20"/>
                <w:szCs w:val="20"/>
              </w:rPr>
              <w:t>0,49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4</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56362" w:rsidP="00F8244B">
            <w:pPr>
              <w:jc w:val="center"/>
              <w:rPr>
                <w:sz w:val="20"/>
                <w:szCs w:val="20"/>
              </w:rPr>
            </w:pPr>
            <w:r>
              <w:rPr>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C74A7" w:rsidP="00F8244B">
            <w:pPr>
              <w:jc w:val="center"/>
              <w:rPr>
                <w:sz w:val="20"/>
                <w:szCs w:val="20"/>
              </w:rPr>
            </w:pPr>
            <w:r>
              <w:rPr>
                <w:sz w:val="20"/>
                <w:szCs w:val="20"/>
              </w:rPr>
              <w:t>0,28</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751B" w:rsidP="00F8244B">
            <w:pPr>
              <w:jc w:val="center"/>
              <w:rPr>
                <w:b/>
                <w:bCs/>
                <w:iCs/>
                <w:w w:val="90"/>
                <w:sz w:val="20"/>
                <w:szCs w:val="20"/>
              </w:rPr>
            </w:pPr>
            <w:r>
              <w:rPr>
                <w:b/>
                <w:bCs/>
                <w:iCs/>
                <w:w w:val="90"/>
                <w:sz w:val="20"/>
                <w:szCs w:val="20"/>
              </w:rPr>
              <w:t>295,84</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751B" w:rsidP="00F8244B">
            <w:pPr>
              <w:jc w:val="center"/>
              <w:rPr>
                <w:sz w:val="20"/>
                <w:szCs w:val="20"/>
              </w:rPr>
            </w:pPr>
            <w:r>
              <w:rPr>
                <w:sz w:val="20"/>
                <w:szCs w:val="20"/>
              </w:rPr>
              <w:t>351</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DC74A7" w:rsidP="00F8244B">
            <w:pPr>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751B" w:rsidP="00F8244B">
            <w:pPr>
              <w:jc w:val="center"/>
              <w:rPr>
                <w:iCs/>
                <w:sz w:val="20"/>
                <w:szCs w:val="20"/>
              </w:rPr>
            </w:pPr>
            <w:r>
              <w:rPr>
                <w:iCs/>
                <w:sz w:val="20"/>
                <w:szCs w:val="20"/>
              </w:rPr>
              <w:t>196,56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lastRenderedPageBreak/>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751B" w:rsidP="00F8244B">
            <w:pPr>
              <w:jc w:val="center"/>
              <w:rPr>
                <w:sz w:val="20"/>
                <w:szCs w:val="20"/>
              </w:rPr>
            </w:pPr>
            <w:r>
              <w:rPr>
                <w:sz w:val="20"/>
                <w:szCs w:val="20"/>
              </w:rPr>
              <w:t>584</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C74A7" w:rsidP="00F8244B">
            <w:pPr>
              <w:jc w:val="center"/>
              <w:rPr>
                <w:sz w:val="20"/>
                <w:szCs w:val="20"/>
              </w:rPr>
            </w:pPr>
            <w:r>
              <w:rPr>
                <w:sz w:val="20"/>
                <w:szCs w:val="20"/>
              </w:rPr>
              <w:t>0,17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751B" w:rsidP="00F8244B">
            <w:pPr>
              <w:jc w:val="center"/>
              <w:rPr>
                <w:iCs/>
                <w:sz w:val="20"/>
                <w:szCs w:val="20"/>
              </w:rPr>
            </w:pPr>
            <w:r>
              <w:rPr>
                <w:iCs/>
                <w:sz w:val="20"/>
                <w:szCs w:val="20"/>
              </w:rPr>
              <w:t>99,28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505C3"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DC74A7">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0505C3" w:rsidP="00F8244B">
            <w:pPr>
              <w:jc w:val="center"/>
              <w:rPr>
                <w:sz w:val="20"/>
                <w:szCs w:val="20"/>
              </w:rPr>
            </w:pPr>
            <w:r>
              <w:rPr>
                <w:sz w:val="20"/>
                <w:szCs w:val="20"/>
              </w:rPr>
              <w:t>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751B" w:rsidP="00F8244B">
            <w:pPr>
              <w:jc w:val="center"/>
              <w:rPr>
                <w:b/>
                <w:bCs/>
                <w:iCs/>
                <w:w w:val="90"/>
                <w:sz w:val="20"/>
                <w:szCs w:val="20"/>
              </w:rPr>
            </w:pPr>
            <w:r>
              <w:rPr>
                <w:b/>
                <w:bCs/>
                <w:iCs/>
                <w:w w:val="90"/>
                <w:sz w:val="20"/>
                <w:szCs w:val="20"/>
              </w:rPr>
              <w:t>1744,9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2620A" w:rsidP="00F8244B">
            <w:pPr>
              <w:jc w:val="center"/>
              <w:rPr>
                <w:sz w:val="20"/>
                <w:szCs w:val="20"/>
              </w:rPr>
            </w:pPr>
            <w:r>
              <w:rPr>
                <w:sz w:val="20"/>
                <w:szCs w:val="20"/>
              </w:rPr>
              <w:t>2145</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w:t>
            </w:r>
            <w:r w:rsidR="00DC74A7">
              <w:rPr>
                <w:bCs/>
                <w:sz w:val="20"/>
                <w:szCs w:val="20"/>
              </w:rPr>
              <w:t>22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A2620A" w:rsidP="00F8244B">
            <w:pPr>
              <w:jc w:val="center"/>
              <w:rPr>
                <w:iCs/>
                <w:sz w:val="20"/>
                <w:szCs w:val="20"/>
              </w:rPr>
            </w:pPr>
            <w:r>
              <w:rPr>
                <w:iCs/>
                <w:sz w:val="20"/>
                <w:szCs w:val="20"/>
              </w:rPr>
              <w:t>471,9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02149C">
            <w:pPr>
              <w:spacing w:beforeLines="20" w:before="48" w:afterLines="20" w:after="48"/>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02149C">
            <w:pPr>
              <w:spacing w:beforeLines="20" w:before="48" w:afterLines="20" w:after="48"/>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02149C">
            <w:pPr>
              <w:spacing w:beforeLines="20" w:before="48" w:afterLines="20" w:after="48"/>
              <w:jc w:val="center"/>
              <w:rPr>
                <w:sz w:val="20"/>
                <w:szCs w:val="20"/>
              </w:rPr>
            </w:pPr>
            <w:r w:rsidRPr="00F8244B">
              <w:rPr>
                <w:sz w:val="20"/>
                <w:szCs w:val="20"/>
              </w:rPr>
              <w:t>150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0,2</w:t>
            </w:r>
            <w:r w:rsidR="00DC74A7">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iCs/>
                <w:sz w:val="20"/>
                <w:szCs w:val="20"/>
              </w:rPr>
            </w:pPr>
            <w:r>
              <w:rPr>
                <w:iCs/>
                <w:sz w:val="20"/>
                <w:szCs w:val="20"/>
              </w:rPr>
              <w:t>33,0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2620A" w:rsidP="00F8244B">
            <w:pPr>
              <w:jc w:val="center"/>
              <w:rPr>
                <w:sz w:val="20"/>
                <w:szCs w:val="20"/>
              </w:rPr>
            </w:pPr>
            <w:r>
              <w:rPr>
                <w:sz w:val="20"/>
                <w:szCs w:val="20"/>
              </w:rPr>
              <w:t>2000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w:t>
            </w:r>
            <w:r w:rsidR="00DC74A7">
              <w:rPr>
                <w:sz w:val="20"/>
                <w:szCs w:val="20"/>
              </w:rPr>
              <w:t>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iCs/>
                <w:sz w:val="20"/>
                <w:szCs w:val="20"/>
              </w:rPr>
            </w:pPr>
            <w:r>
              <w:rPr>
                <w:iCs/>
                <w:sz w:val="20"/>
                <w:szCs w:val="20"/>
              </w:rPr>
              <w:t>1240,0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w w:val="90"/>
                <w:sz w:val="20"/>
                <w:szCs w:val="20"/>
              </w:rPr>
            </w:pPr>
            <w:r>
              <w:rPr>
                <w:b/>
                <w:bCs/>
                <w:iCs/>
                <w:sz w:val="20"/>
                <w:szCs w:val="20"/>
              </w:rPr>
              <w:t>464,27</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rPr>
                <w:w w:val="90"/>
                <w:sz w:val="20"/>
                <w:szCs w:val="20"/>
              </w:rPr>
            </w:pPr>
            <w:r>
              <w:rPr>
                <w:w w:val="90"/>
                <w:sz w:val="20"/>
                <w:szCs w:val="20"/>
              </w:rPr>
              <w:t xml:space="preserve"> К</w:t>
            </w:r>
            <w:r w:rsidR="00732BC7"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21</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sz w:val="20"/>
                <w:szCs w:val="20"/>
              </w:rPr>
            </w:pPr>
            <w:r>
              <w:rPr>
                <w:sz w:val="20"/>
                <w:szCs w:val="20"/>
              </w:rPr>
              <w:t>2,07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sz w:val="20"/>
                <w:szCs w:val="20"/>
              </w:rPr>
            </w:pPr>
            <w:r>
              <w:rPr>
                <w:sz w:val="20"/>
                <w:szCs w:val="20"/>
              </w:rPr>
              <w:t>43,47</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П</w:t>
            </w:r>
            <w:r w:rsidR="00732BC7"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160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5F0043" w:rsidP="00F8244B">
            <w:pPr>
              <w:jc w:val="center"/>
              <w:rPr>
                <w:iCs/>
                <w:sz w:val="20"/>
                <w:szCs w:val="20"/>
              </w:rPr>
            </w:pPr>
            <w:r>
              <w:rPr>
                <w:iCs/>
                <w:sz w:val="20"/>
                <w:szCs w:val="20"/>
              </w:rPr>
              <w:t>420,8</w:t>
            </w: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0A7A20">
            <w:pPr>
              <w:rPr>
                <w:iCs/>
                <w:sz w:val="20"/>
                <w:szCs w:val="20"/>
              </w:rPr>
            </w:pPr>
            <w:r w:rsidRPr="00F8244B">
              <w:rPr>
                <w:b/>
                <w:w w:val="90"/>
                <w:sz w:val="20"/>
                <w:szCs w:val="20"/>
              </w:rPr>
              <w:t>9. Учреждения жилищно-коммунального хозяйства  </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551FF2">
            <w:pPr>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F8244B">
            <w:pPr>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нет</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5F0043">
            <w:pPr>
              <w:jc w:val="center"/>
              <w:rPr>
                <w:bCs/>
                <w:sz w:val="20"/>
                <w:szCs w:val="20"/>
              </w:rPr>
            </w:pPr>
            <w:r w:rsidRPr="00F8244B">
              <w:rPr>
                <w:bCs/>
                <w:sz w:val="20"/>
                <w:szCs w:val="20"/>
              </w:rPr>
              <w:t>0,0</w:t>
            </w:r>
            <w:r w:rsidR="005F0043">
              <w:rPr>
                <w:bCs/>
                <w:sz w:val="20"/>
                <w:szCs w:val="20"/>
              </w:rPr>
              <w:t>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F87A0E" w:rsidRPr="00F8244B" w:rsidRDefault="00F87A0E" w:rsidP="00F8244B">
            <w:pPr>
              <w:jc w:val="center"/>
              <w:rPr>
                <w:sz w:val="20"/>
                <w:szCs w:val="20"/>
                <w:highlight w:val="yellow"/>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353BC4" w:rsidP="00F8244B">
            <w:pPr>
              <w:jc w:val="center"/>
              <w:rPr>
                <w:b/>
                <w:bCs/>
                <w:iCs/>
                <w:sz w:val="20"/>
                <w:szCs w:val="20"/>
              </w:rPr>
            </w:pPr>
            <w:r>
              <w:rPr>
                <w:b/>
                <w:bCs/>
                <w:iCs/>
                <w:sz w:val="20"/>
                <w:szCs w:val="20"/>
              </w:rPr>
              <w:t>15363,79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353BC4" w:rsidP="00F8244B">
            <w:pPr>
              <w:jc w:val="center"/>
              <w:rPr>
                <w:b/>
                <w:bCs/>
                <w:iCs/>
                <w:sz w:val="20"/>
                <w:szCs w:val="20"/>
              </w:rPr>
            </w:pPr>
            <w:r>
              <w:rPr>
                <w:b/>
                <w:bCs/>
                <w:iCs/>
                <w:sz w:val="20"/>
                <w:szCs w:val="20"/>
              </w:rPr>
              <w:t>8757,26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F87A0E" w:rsidP="00F8244B">
            <w:pPr>
              <w:jc w:val="center"/>
              <w:rPr>
                <w:b/>
                <w:bCs/>
                <w:iCs/>
                <w:sz w:val="20"/>
                <w:szCs w:val="20"/>
              </w:rPr>
            </w:pPr>
            <w:r>
              <w:rPr>
                <w:b/>
                <w:bCs/>
                <w:iCs/>
                <w:sz w:val="20"/>
                <w:szCs w:val="20"/>
              </w:rPr>
              <w:t>6606,53</w:t>
            </w:r>
          </w:p>
        </w:tc>
      </w:tr>
    </w:tbl>
    <w:p w:rsidR="00732BC7" w:rsidRPr="00732BC7" w:rsidRDefault="00732BC7" w:rsidP="00F8244B">
      <w:pPr>
        <w:pStyle w:val="44"/>
        <w:spacing w:before="0" w:line="240" w:lineRule="auto"/>
        <w:ind w:firstLine="709"/>
        <w:rPr>
          <w:szCs w:val="24"/>
        </w:rPr>
      </w:pPr>
    </w:p>
    <w:p w:rsidR="00551FF2" w:rsidRPr="006C4556" w:rsidRDefault="00732BC7" w:rsidP="006C4556">
      <w:pPr>
        <w:spacing w:line="276" w:lineRule="auto"/>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916D6E">
        <w:rPr>
          <w:rFonts w:eastAsiaTheme="minorHAnsi"/>
          <w:color w:val="000000"/>
          <w:lang w:eastAsia="en-US"/>
        </w:rPr>
        <w:t>8757,26</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353BC4">
        <w:rPr>
          <w:rFonts w:eastAsiaTheme="minorHAnsi"/>
          <w:color w:val="000000"/>
          <w:lang w:eastAsia="en-US"/>
        </w:rPr>
        <w:t>6606,53</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CB4F09" w:rsidRPr="00DA4E15" w:rsidRDefault="00CB4F09" w:rsidP="007D19E5">
      <w:pPr>
        <w:spacing w:line="276" w:lineRule="auto"/>
        <w:jc w:val="both"/>
        <w:rPr>
          <w:b/>
        </w:rPr>
      </w:pPr>
    </w:p>
    <w:p w:rsidR="00BB5A98" w:rsidRDefault="006C4556" w:rsidP="007D19E5">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 xml:space="preserve">О на территории </w:t>
      </w:r>
      <w:r w:rsidR="00916D6E">
        <w:rPr>
          <w:rFonts w:eastAsiaTheme="minorHAnsi"/>
          <w:color w:val="000000"/>
          <w:lang w:eastAsia="en-US"/>
        </w:rPr>
        <w:t>сельского поселения</w:t>
      </w:r>
      <w:r w:rsidRPr="00BE4628">
        <w:rPr>
          <w:rFonts w:eastAsiaTheme="minorHAnsi"/>
          <w:color w:val="000000"/>
          <w:lang w:eastAsia="en-US"/>
        </w:rPr>
        <w:t xml:space="preserve"> должен производиться в соответствии с требованиями СанПиН </w:t>
      </w:r>
      <w:r w:rsidR="00916D6E">
        <w:rPr>
          <w:rFonts w:eastAsiaTheme="minorHAnsi"/>
          <w:color w:val="000000"/>
          <w:lang w:eastAsia="en-US"/>
        </w:rPr>
        <w:t>2.1.</w:t>
      </w:r>
      <w:r w:rsidR="001735E8">
        <w:rPr>
          <w:rFonts w:eastAsiaTheme="minorHAnsi"/>
          <w:color w:val="000000"/>
          <w:lang w:eastAsia="en-US"/>
        </w:rPr>
        <w:t>3684-21</w:t>
      </w:r>
      <w:r w:rsidRPr="00C635DD">
        <w:rPr>
          <w:rFonts w:eastAsiaTheme="minorHAnsi"/>
          <w:color w:val="000000"/>
          <w:lang w:eastAsia="en-US"/>
        </w:rPr>
        <w:t xml:space="preserve"> "</w:t>
      </w:r>
      <w:r w:rsidR="001735E8">
        <w:rPr>
          <w:rFonts w:eastAsiaTheme="minorHAnsi"/>
          <w:color w:val="000000"/>
          <w:lang w:eastAsia="en-US"/>
        </w:rPr>
        <w:t xml:space="preserve">Санитарно-эпидемиолгические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w:t>
      </w:r>
      <w:r w:rsidR="007C6F90">
        <w:rPr>
          <w:rFonts w:eastAsiaTheme="minorHAnsi"/>
          <w:color w:val="000000"/>
          <w:lang w:eastAsia="en-US"/>
        </w:rPr>
        <w:t>организации и проведению санитано-противоэпидемиологических (профилактических) мероприятий</w:t>
      </w:r>
      <w:r w:rsidRPr="00BE4628">
        <w:rPr>
          <w:rFonts w:eastAsiaTheme="minorHAnsi"/>
          <w:color w:val="000000"/>
          <w:lang w:eastAsia="en-US"/>
        </w:rPr>
        <w:t xml:space="preserve">" с учетом конкретных условий: </w:t>
      </w: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6469E1">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осуществля</w:t>
      </w:r>
      <w:r w:rsidR="00A8291D">
        <w:rPr>
          <w:rFonts w:eastAsiaTheme="minorHAnsi"/>
          <w:color w:val="000000"/>
          <w:lang w:eastAsia="en-US"/>
        </w:rPr>
        <w:t>ется</w:t>
      </w:r>
      <w:r w:rsidRPr="00BE4628">
        <w:rPr>
          <w:rFonts w:eastAsiaTheme="minorHAnsi"/>
          <w:color w:val="000000"/>
          <w:lang w:eastAsia="en-US"/>
        </w:rPr>
        <w:t xml:space="preserve"> по централизованной планово-регулярной системе, в которую включ</w:t>
      </w:r>
      <w:r w:rsidRPr="00C635DD">
        <w:rPr>
          <w:rFonts w:eastAsiaTheme="minorHAnsi"/>
          <w:color w:val="000000"/>
          <w:lang w:eastAsia="en-US"/>
        </w:rPr>
        <w:t>ены все населенные пункты</w:t>
      </w:r>
      <w:r w:rsidRPr="00BE4628">
        <w:rPr>
          <w:rFonts w:eastAsiaTheme="minorHAnsi"/>
          <w:color w:val="000000"/>
          <w:lang w:eastAsia="en-US"/>
        </w:rPr>
        <w:t xml:space="preserve">, вся социальная инфраструктура и производственные предприятия. Налаженная планово-регулярная система </w:t>
      </w:r>
      <w:r w:rsidR="00A8291D">
        <w:rPr>
          <w:rFonts w:eastAsiaTheme="minorHAnsi"/>
          <w:color w:val="000000"/>
          <w:lang w:eastAsia="en-US"/>
        </w:rPr>
        <w:t>обеспечивает</w:t>
      </w:r>
      <w:r w:rsidRPr="00BE4628">
        <w:rPr>
          <w:rFonts w:eastAsiaTheme="minorHAnsi"/>
          <w:color w:val="000000"/>
          <w:lang w:eastAsia="en-US"/>
        </w:rPr>
        <w:t xml:space="preserve">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6469E1">
      <w:pPr>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6469E1">
      <w:pPr>
        <w:autoSpaceDE w:val="0"/>
        <w:autoSpaceDN w:val="0"/>
        <w:adjustRightInd w:val="0"/>
        <w:spacing w:after="55"/>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6469E1">
      <w:pPr>
        <w:autoSpaceDE w:val="0"/>
        <w:autoSpaceDN w:val="0"/>
        <w:adjustRightInd w:val="0"/>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BE4628" w:rsidRDefault="00BE4628" w:rsidP="006469E1">
      <w:pPr>
        <w:ind w:left="40" w:firstLine="669"/>
        <w:jc w:val="both"/>
      </w:pPr>
      <w:r w:rsidRPr="00C635DD">
        <w:t>Сбор и транспортировка отходов осуществляется специализированной организацией, имеющей право на данный вид деятельности - ООО «</w:t>
      </w:r>
      <w:r w:rsidR="00106CE2">
        <w:t>ЭкоИнтегратор</w:t>
      </w:r>
      <w:r w:rsidR="00C36EC7">
        <w:t>»</w:t>
      </w:r>
      <w:r w:rsidRPr="00C635DD">
        <w:t>.</w:t>
      </w:r>
    </w:p>
    <w:p w:rsidR="00C635DD" w:rsidRDefault="00C635DD" w:rsidP="00C635DD">
      <w:pPr>
        <w:spacing w:line="276" w:lineRule="auto"/>
        <w:ind w:left="40" w:firstLine="669"/>
        <w:jc w:val="both"/>
      </w:pP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Pr="00C635DD" w:rsidRDefault="00C635DD" w:rsidP="006469E1">
      <w:pPr>
        <w:pStyle w:val="44"/>
        <w:tabs>
          <w:tab w:val="right" w:pos="9354"/>
        </w:tabs>
        <w:spacing w:before="0" w:line="240" w:lineRule="auto"/>
        <w:ind w:firstLine="720"/>
        <w:rPr>
          <w:szCs w:val="24"/>
        </w:rPr>
      </w:pPr>
      <w:r>
        <w:rPr>
          <w:szCs w:val="24"/>
        </w:rPr>
        <w:t xml:space="preserve">На территории </w:t>
      </w:r>
      <w:r w:rsidR="006469E1">
        <w:rPr>
          <w:szCs w:val="24"/>
        </w:rPr>
        <w:t>сельского поселения</w:t>
      </w:r>
      <w:r>
        <w:rPr>
          <w:szCs w:val="24"/>
        </w:rPr>
        <w:t xml:space="preserve"> «Муравьевское» п</w:t>
      </w:r>
      <w:r w:rsidRPr="00C635DD">
        <w:rPr>
          <w:szCs w:val="24"/>
        </w:rPr>
        <w:t xml:space="preserve">рименяется контейнерная </w:t>
      </w:r>
      <w:r w:rsidRPr="00C635DD">
        <w:rPr>
          <w:szCs w:val="24"/>
        </w:rPr>
        <w:lastRenderedPageBreak/>
        <w:t>система сбора. Частный сектор охвачен организованной системой сбора.</w:t>
      </w:r>
    </w:p>
    <w:p w:rsidR="00C635DD" w:rsidRDefault="00C635DD" w:rsidP="006469E1">
      <w:pPr>
        <w:shd w:val="clear" w:color="auto" w:fill="FFFFFF"/>
        <w:ind w:left="5" w:right="10" w:firstLine="703"/>
        <w:jc w:val="both"/>
        <w:rPr>
          <w:spacing w:val="3"/>
        </w:rPr>
      </w:pPr>
      <w:r w:rsidRPr="00C635DD">
        <w:rPr>
          <w:spacing w:val="3"/>
        </w:rPr>
        <w:t>Крупногабаритные отходы накапливаются в местах для сбора Т</w:t>
      </w:r>
      <w:r w:rsidR="00D4174F">
        <w:rPr>
          <w:spacing w:val="3"/>
        </w:rPr>
        <w:t>К</w:t>
      </w:r>
      <w:r w:rsidRPr="00C635DD">
        <w:rPr>
          <w:spacing w:val="3"/>
        </w:rPr>
        <w:t>О и вывозятся орг</w:t>
      </w:r>
      <w:r w:rsidR="00146BAF">
        <w:rPr>
          <w:spacing w:val="3"/>
        </w:rPr>
        <w:t>анизацией ООО «</w:t>
      </w:r>
      <w:r w:rsidR="004E0F52">
        <w:rPr>
          <w:spacing w:val="3"/>
        </w:rPr>
        <w:t>ЭкоИнтегратор</w:t>
      </w:r>
      <w:r w:rsidR="00146BAF">
        <w:rPr>
          <w:spacing w:val="3"/>
        </w:rPr>
        <w:t xml:space="preserve">» </w:t>
      </w:r>
      <w:r w:rsidRPr="00C635DD">
        <w:rPr>
          <w:spacing w:val="3"/>
        </w:rPr>
        <w:t xml:space="preserve">транспортом для вывоза коммунальных отходов. </w:t>
      </w:r>
    </w:p>
    <w:p w:rsidR="0031646A" w:rsidRPr="00EE02FC" w:rsidRDefault="0031646A" w:rsidP="006469E1">
      <w:pPr>
        <w:ind w:firstLine="709"/>
        <w:jc w:val="both"/>
      </w:pPr>
      <w:bookmarkStart w:id="3" w:name="_Toc162240073"/>
      <w:bookmarkStart w:id="4" w:name="_Toc167783604"/>
      <w:r w:rsidRPr="00EE02FC">
        <w:t>Рекомендуется вывозить отходы от благоустроенного муниципального жилого фонда – ежедневно при средней месячной температуре от +5</w:t>
      </w:r>
      <w:r w:rsidRPr="00EE02FC">
        <w:rPr>
          <w:vertAlign w:val="superscript"/>
        </w:rPr>
        <w:t>о</w:t>
      </w:r>
      <w:r w:rsidRPr="00EE02FC">
        <w:t>С и выше и 1 раз в 3 дня при средней месячной температуре ниже -5</w:t>
      </w:r>
      <w:r w:rsidRPr="00EE02FC">
        <w:rPr>
          <w:vertAlign w:val="superscript"/>
        </w:rPr>
        <w:t>о</w:t>
      </w:r>
      <w:r w:rsidRPr="00EE02FC">
        <w:t>С</w:t>
      </w:r>
      <w:r>
        <w:t>.</w:t>
      </w:r>
      <w:r w:rsidRPr="00EE02FC">
        <w:t xml:space="preserve"> </w:t>
      </w:r>
    </w:p>
    <w:p w:rsidR="0031646A" w:rsidRPr="00EE02FC" w:rsidRDefault="0031646A" w:rsidP="006469E1">
      <w:pPr>
        <w:ind w:firstLine="709"/>
        <w:jc w:val="both"/>
      </w:pPr>
      <w:r w:rsidRPr="00EE02FC">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317204" w:rsidRDefault="0031646A" w:rsidP="006469E1">
      <w:pPr>
        <w:ind w:firstLine="709"/>
        <w:jc w:val="both"/>
      </w:pPr>
      <w:r w:rsidRPr="00317204">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6469E1">
      <w:pPr>
        <w:ind w:firstLine="708"/>
        <w:jc w:val="both"/>
      </w:pPr>
      <w:r w:rsidRPr="00317204">
        <w:rPr>
          <w:bCs/>
        </w:rPr>
        <w:t>В М</w:t>
      </w:r>
      <w:r w:rsidR="00D977C7">
        <w:rPr>
          <w:bCs/>
        </w:rPr>
        <w:t xml:space="preserve">уравьевском сельском поселении </w:t>
      </w:r>
      <w:r w:rsidRPr="00317204">
        <w:rPr>
          <w:bCs/>
        </w:rPr>
        <w:t xml:space="preserve"> </w:t>
      </w:r>
      <w:r w:rsidR="003A34D6" w:rsidRPr="00317204">
        <w:rPr>
          <w:bCs/>
        </w:rPr>
        <w:t>использ</w:t>
      </w:r>
      <w:r w:rsidR="003A34D6">
        <w:rPr>
          <w:bCs/>
        </w:rPr>
        <w:t>уются</w:t>
      </w:r>
      <w:r w:rsidRPr="00317204">
        <w:rPr>
          <w:bCs/>
        </w:rPr>
        <w:t xml:space="preserve"> контейнеры в</w:t>
      </w:r>
      <w:r w:rsidRPr="00317204">
        <w:t xml:space="preserve">местимостью </w:t>
      </w:r>
      <w:r w:rsidR="00D977C7">
        <w:t>1,1</w:t>
      </w:r>
      <w:r w:rsidRPr="00317204">
        <w:t xml:space="preserve"> м</w:t>
      </w:r>
      <w:r w:rsidRPr="00317204">
        <w:rPr>
          <w:vertAlign w:val="superscript"/>
        </w:rPr>
        <w:t>3</w:t>
      </w:r>
      <w:r w:rsidRPr="00317204">
        <w:t xml:space="preserve">  для сбора ТКО организаций, вместимостью </w:t>
      </w:r>
      <w:r w:rsidR="00D977C7">
        <w:t>1,1</w:t>
      </w:r>
      <w:r w:rsidRPr="00317204">
        <w:t xml:space="preserve"> м</w:t>
      </w:r>
      <w:r w:rsidRPr="00317204">
        <w:rPr>
          <w:vertAlign w:val="superscript"/>
        </w:rPr>
        <w:t>3</w:t>
      </w:r>
      <w:r>
        <w:t xml:space="preserve"> </w:t>
      </w:r>
      <w:r w:rsidRPr="00317204">
        <w:t>для сбора ТКО населения, вместимостью 6 м</w:t>
      </w:r>
      <w:r w:rsidRPr="00317204">
        <w:rPr>
          <w:vertAlign w:val="superscript"/>
        </w:rPr>
        <w:t>3</w:t>
      </w:r>
      <w:r w:rsidRPr="00317204">
        <w:t xml:space="preserve"> для сбора КГО населения. </w:t>
      </w:r>
    </w:p>
    <w:bookmarkEnd w:id="3"/>
    <w:bookmarkEnd w:id="4"/>
    <w:p w:rsidR="0031646A" w:rsidRDefault="0031646A" w:rsidP="00D4174F">
      <w:pPr>
        <w:pStyle w:val="44"/>
        <w:spacing w:before="0" w:line="276" w:lineRule="auto"/>
        <w:ind w:firstLine="0"/>
        <w:rPr>
          <w:b/>
          <w:iCs/>
          <w:szCs w:val="24"/>
        </w:rPr>
      </w:pPr>
    </w:p>
    <w:p w:rsidR="00C635DD" w:rsidRPr="00643714" w:rsidRDefault="00D4174F" w:rsidP="00E566B2">
      <w:pPr>
        <w:pStyle w:val="44"/>
        <w:spacing w:before="0" w:line="240"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E566B2">
      <w:pPr>
        <w:pStyle w:val="44"/>
        <w:spacing w:before="0" w:line="240" w:lineRule="auto"/>
        <w:ind w:firstLine="0"/>
        <w:rPr>
          <w:iCs/>
          <w:szCs w:val="24"/>
        </w:rPr>
      </w:pPr>
    </w:p>
    <w:p w:rsidR="00C635DD" w:rsidRDefault="00C635DD" w:rsidP="00E566B2">
      <w:pPr>
        <w:pStyle w:val="44"/>
        <w:spacing w:before="0" w:line="240" w:lineRule="auto"/>
        <w:ind w:firstLine="708"/>
        <w:rPr>
          <w:iCs/>
          <w:szCs w:val="24"/>
        </w:rPr>
      </w:pPr>
      <w:r w:rsidRPr="00C635DD">
        <w:rPr>
          <w:iCs/>
          <w:szCs w:val="24"/>
        </w:rPr>
        <w:t>Сбор Т</w:t>
      </w:r>
      <w:r w:rsidR="00D4174F">
        <w:rPr>
          <w:iCs/>
          <w:szCs w:val="24"/>
        </w:rPr>
        <w:t>К</w:t>
      </w:r>
      <w:r w:rsidRPr="00C635DD">
        <w:rPr>
          <w:iCs/>
          <w:szCs w:val="24"/>
        </w:rPr>
        <w:t>О от организ</w:t>
      </w:r>
      <w:r w:rsidR="003A34D6">
        <w:rPr>
          <w:iCs/>
          <w:szCs w:val="24"/>
        </w:rPr>
        <w:t xml:space="preserve">аций и предприятий осуществляет </w:t>
      </w:r>
      <w:r w:rsidRPr="00C635DD">
        <w:rPr>
          <w:iCs/>
          <w:szCs w:val="24"/>
        </w:rPr>
        <w:t xml:space="preserve"> на основании заключенных с ними </w:t>
      </w:r>
      <w:r w:rsidRPr="00643714">
        <w:rPr>
          <w:iCs/>
          <w:szCs w:val="24"/>
        </w:rPr>
        <w:t xml:space="preserve">договоров. Применяется планово-регулярная и заявочная системы вывоза. В данное время заключены договоры со всеми предприятиями. </w:t>
      </w:r>
    </w:p>
    <w:p w:rsidR="00643714" w:rsidRPr="00643714" w:rsidRDefault="00643714" w:rsidP="00E566B2">
      <w:pPr>
        <w:pStyle w:val="2"/>
        <w:jc w:val="both"/>
        <w:rPr>
          <w:bCs w:val="0"/>
          <w:sz w:val="24"/>
        </w:rPr>
      </w:pPr>
    </w:p>
    <w:p w:rsidR="00643714" w:rsidRPr="00643714" w:rsidRDefault="00643714" w:rsidP="00E566B2">
      <w:pPr>
        <w:pStyle w:val="2"/>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E566B2">
      <w:pPr>
        <w:ind w:firstLine="708"/>
        <w:jc w:val="both"/>
      </w:pPr>
      <w:r w:rsidRPr="00191AE2">
        <w:t xml:space="preserve">В Муравьевском сельском поселении пункты приема вторичного сырья отсутствуют. </w:t>
      </w:r>
    </w:p>
    <w:p w:rsidR="00643714" w:rsidRPr="00643714" w:rsidRDefault="00643714" w:rsidP="00E566B2">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E566B2">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О во вторичный оборот дополнительных источников сырья для Муравьевского сельского поселения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E566B2">
      <w:pPr>
        <w:pStyle w:val="23"/>
        <w:spacing w:before="0" w:line="240" w:lineRule="auto"/>
      </w:pPr>
      <w:r w:rsidRPr="00643714">
        <w:t xml:space="preserve">В таблицах </w:t>
      </w:r>
      <w:r w:rsidR="00E566B2">
        <w:t>4.2.1.</w:t>
      </w:r>
      <w:r w:rsidRPr="00DA4E15">
        <w:t xml:space="preserve"> и </w:t>
      </w:r>
      <w:r w:rsidR="00E566B2">
        <w:t>4.2.2</w:t>
      </w:r>
      <w:r w:rsidR="00F71029">
        <w:t>.</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E566B2">
      <w:pPr>
        <w:pStyle w:val="23"/>
        <w:spacing w:before="0" w:line="240" w:lineRule="auto"/>
      </w:pPr>
      <w:r w:rsidRPr="00643714">
        <w:t>При  развитии системы  сбора вторичного сырья возможны  три схемы:</w:t>
      </w:r>
    </w:p>
    <w:p w:rsidR="00643714" w:rsidRPr="00643714" w:rsidRDefault="00643714" w:rsidP="00E566B2">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E566B2">
      <w:pPr>
        <w:ind w:firstLine="709"/>
        <w:jc w:val="both"/>
      </w:pPr>
      <w:r w:rsidRPr="00643714">
        <w:t>2) создание сети комплексных приемных пунктов сбора вторичных ресурсов;</w:t>
      </w:r>
    </w:p>
    <w:p w:rsidR="00643714" w:rsidRPr="00643714" w:rsidRDefault="00643714" w:rsidP="00E566B2">
      <w:pPr>
        <w:ind w:firstLine="709"/>
        <w:jc w:val="both"/>
      </w:pPr>
      <w:r w:rsidRPr="00643714">
        <w:t>3) организация передвижных пунктов сбора вторичных материальных ресурсов.</w:t>
      </w:r>
    </w:p>
    <w:p w:rsidR="00643714" w:rsidRPr="00643714" w:rsidRDefault="00643714" w:rsidP="00E566B2">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E566B2">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643714" w:rsidRPr="00643714" w:rsidRDefault="00643714" w:rsidP="00E566B2">
      <w:pPr>
        <w:pStyle w:val="23"/>
        <w:spacing w:before="0" w:line="240" w:lineRule="auto"/>
      </w:pPr>
    </w:p>
    <w:p w:rsidR="00643714" w:rsidRPr="00643714" w:rsidRDefault="00643714" w:rsidP="00E566B2">
      <w:pPr>
        <w:pStyle w:val="23"/>
        <w:spacing w:before="0" w:line="240" w:lineRule="auto"/>
        <w:ind w:firstLine="0"/>
        <w:jc w:val="center"/>
        <w:rPr>
          <w:b/>
          <w:bCs/>
          <w:color w:val="000000"/>
        </w:rPr>
      </w:pPr>
      <w:r w:rsidRPr="00DA4E15">
        <w:rPr>
          <w:b/>
        </w:rPr>
        <w:lastRenderedPageBreak/>
        <w:t xml:space="preserve">Таблица </w:t>
      </w:r>
      <w:r w:rsidR="00F71029">
        <w:rPr>
          <w:b/>
        </w:rPr>
        <w:t>4.2.1</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p w:rsidR="00643714" w:rsidRPr="00643714" w:rsidRDefault="00643714" w:rsidP="00E566B2">
      <w:pPr>
        <w:pStyle w:val="23"/>
        <w:spacing w:before="0" w:line="240" w:lineRule="auto"/>
        <w:ind w:firstLine="0"/>
        <w:rPr>
          <w:b/>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Кости</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Пластмасса</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Прочее</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E566B2">
            <w:pPr>
              <w:pStyle w:val="a3"/>
              <w:spacing w:beforeLines="20" w:before="48" w:afterLines="20" w:after="48"/>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E566B2">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E566B2">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E566B2">
            <w:pPr>
              <w:pStyle w:val="a3"/>
              <w:spacing w:beforeLines="20" w:before="48" w:afterLines="20" w:after="48"/>
              <w:ind w:firstLine="0"/>
              <w:jc w:val="center"/>
              <w:rPr>
                <w:b/>
                <w:bCs/>
                <w:color w:val="000000"/>
                <w:sz w:val="20"/>
              </w:rPr>
            </w:pPr>
          </w:p>
        </w:tc>
        <w:tc>
          <w:tcPr>
            <w:tcW w:w="1620" w:type="dxa"/>
          </w:tcPr>
          <w:p w:rsidR="00643714" w:rsidRPr="00643714" w:rsidRDefault="00643714" w:rsidP="00E566B2">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E566B2">
      <w:pPr>
        <w:pStyle w:val="a3"/>
        <w:ind w:firstLine="0"/>
        <w:rPr>
          <w:color w:val="000000"/>
          <w:szCs w:val="24"/>
        </w:rPr>
      </w:pPr>
    </w:p>
    <w:p w:rsidR="00643714" w:rsidRDefault="00643714" w:rsidP="00643714">
      <w:pPr>
        <w:pStyle w:val="a3"/>
        <w:spacing w:line="276" w:lineRule="auto"/>
        <w:ind w:firstLine="0"/>
        <w:jc w:val="center"/>
        <w:rPr>
          <w:b/>
          <w:bCs/>
          <w:color w:val="000000"/>
          <w:szCs w:val="24"/>
        </w:rPr>
      </w:pPr>
      <w:r w:rsidRPr="00DA4E15">
        <w:rPr>
          <w:b/>
          <w:color w:val="000000"/>
          <w:szCs w:val="24"/>
        </w:rPr>
        <w:t xml:space="preserve">Таблица </w:t>
      </w:r>
      <w:r w:rsidR="00F71029">
        <w:rPr>
          <w:b/>
          <w:color w:val="000000"/>
          <w:szCs w:val="24"/>
        </w:rPr>
        <w:t>4.2.2</w:t>
      </w:r>
      <w:r w:rsidRPr="00DA4E15">
        <w:rPr>
          <w:b/>
          <w:color w:val="000000"/>
          <w:szCs w:val="24"/>
        </w:rPr>
        <w:t xml:space="preserve">. </w:t>
      </w:r>
      <w:r w:rsidRPr="00DA4E15">
        <w:rPr>
          <w:b/>
          <w:bCs/>
          <w:color w:val="000000"/>
          <w:szCs w:val="24"/>
        </w:rPr>
        <w:t>Ориентировочный состав крупногабаритных отходов</w:t>
      </w:r>
    </w:p>
    <w:p w:rsidR="00643714" w:rsidRPr="00643714" w:rsidRDefault="00643714" w:rsidP="00643714">
      <w:pPr>
        <w:pStyle w:val="a3"/>
        <w:spacing w:line="276" w:lineRule="auto"/>
        <w:ind w:firstLine="0"/>
        <w:jc w:val="center"/>
        <w:rPr>
          <w:b/>
          <w:bCs/>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85"/>
        <w:gridCol w:w="1376"/>
        <w:gridCol w:w="4275"/>
      </w:tblGrid>
      <w:tr w:rsidR="00643714" w:rsidRPr="00643714" w:rsidTr="00643714">
        <w:trPr>
          <w:trHeight w:val="20"/>
          <w:jc w:val="center"/>
        </w:trPr>
        <w:tc>
          <w:tcPr>
            <w:tcW w:w="3985"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F71029">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F71029">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F71029">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ТБО:</w:t>
      </w:r>
    </w:p>
    <w:p w:rsidR="00643714" w:rsidRPr="00643714" w:rsidRDefault="00D13AC1" w:rsidP="00F71029">
      <w:pPr>
        <w:ind w:firstLine="708"/>
      </w:pPr>
      <w:r>
        <w:t xml:space="preserve">- </w:t>
      </w:r>
      <w:r w:rsidR="00643714" w:rsidRPr="00643714">
        <w:t>при селективном сборе ТБО общественных и торговых предприятий;</w:t>
      </w:r>
    </w:p>
    <w:p w:rsidR="00643714" w:rsidRPr="00643714" w:rsidRDefault="00D13AC1" w:rsidP="00F71029">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F71029">
      <w:pPr>
        <w:pStyle w:val="23"/>
        <w:spacing w:before="0" w:line="240" w:lineRule="auto"/>
      </w:pPr>
      <w:r w:rsidRPr="00643714">
        <w:t xml:space="preserve">Для Муравьевского сельского поселения возможна организация как передвижных, так и стационарных пунктов приема. </w:t>
      </w:r>
    </w:p>
    <w:p w:rsidR="00F20499" w:rsidRPr="00643714" w:rsidRDefault="00F20499" w:rsidP="00F71029">
      <w:pPr>
        <w:pStyle w:val="23"/>
        <w:spacing w:before="0" w:line="240" w:lineRule="auto"/>
      </w:pPr>
    </w:p>
    <w:p w:rsidR="00252770" w:rsidRDefault="00252770" w:rsidP="007D19E5">
      <w:pPr>
        <w:spacing w:line="276" w:lineRule="auto"/>
        <w:rPr>
          <w:b/>
        </w:rPr>
      </w:pPr>
    </w:p>
    <w:p w:rsidR="00BB5A98" w:rsidRPr="007D19E5" w:rsidRDefault="005D15B9" w:rsidP="007D19E5">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F20499" w:rsidRDefault="00F20499" w:rsidP="00F20499">
      <w:pPr>
        <w:pStyle w:val="44"/>
        <w:spacing w:before="0" w:line="276" w:lineRule="auto"/>
        <w:ind w:firstLine="708"/>
        <w:rPr>
          <w:szCs w:val="24"/>
        </w:rPr>
      </w:pPr>
    </w:p>
    <w:p w:rsidR="00F20499" w:rsidRDefault="00F20499" w:rsidP="00F20499">
      <w:pPr>
        <w:pStyle w:val="44"/>
        <w:spacing w:before="0" w:line="276" w:lineRule="auto"/>
        <w:ind w:firstLine="708"/>
        <w:rPr>
          <w:iCs/>
          <w:szCs w:val="24"/>
        </w:rPr>
      </w:pPr>
      <w:r w:rsidRPr="00C635DD">
        <w:rPr>
          <w:szCs w:val="24"/>
        </w:rPr>
        <w:t xml:space="preserve">Население, проживающее в многоквартирных жилых домах, не оборудованных мусоропроводом, выносят </w:t>
      </w:r>
      <w:r>
        <w:rPr>
          <w:szCs w:val="24"/>
        </w:rPr>
        <w:t xml:space="preserve">твердые коммунальные </w:t>
      </w:r>
      <w:r w:rsidRPr="00C635DD">
        <w:rPr>
          <w:szCs w:val="24"/>
        </w:rPr>
        <w:t xml:space="preserve">отходы в </w:t>
      </w:r>
      <w:r w:rsidR="00BA11FE">
        <w:rPr>
          <w:szCs w:val="24"/>
        </w:rPr>
        <w:t xml:space="preserve">пластиковые </w:t>
      </w:r>
      <w:r w:rsidRPr="00C635DD">
        <w:rPr>
          <w:szCs w:val="24"/>
        </w:rPr>
        <w:t>контейнер</w:t>
      </w:r>
      <w:r w:rsidR="00BA11FE">
        <w:rPr>
          <w:szCs w:val="24"/>
        </w:rPr>
        <w:t>а</w:t>
      </w:r>
      <w:r w:rsidRPr="00C635DD">
        <w:rPr>
          <w:szCs w:val="24"/>
        </w:rPr>
        <w:t>, которые отгружаются специализированным транспортом</w:t>
      </w:r>
      <w:r w:rsidR="00696273">
        <w:rPr>
          <w:szCs w:val="24"/>
        </w:rPr>
        <w:t xml:space="preserve">  ООО «</w:t>
      </w:r>
      <w:r w:rsidR="007F06BD">
        <w:rPr>
          <w:szCs w:val="24"/>
        </w:rPr>
        <w:t>ЭкоИнтегратор</w:t>
      </w:r>
      <w:r w:rsidR="00696273">
        <w:rPr>
          <w:szCs w:val="24"/>
        </w:rPr>
        <w:t>»</w:t>
      </w:r>
      <w:r w:rsidRPr="00C635DD">
        <w:rPr>
          <w:szCs w:val="24"/>
        </w:rPr>
        <w:t xml:space="preserve"> </w:t>
      </w:r>
      <w:r w:rsidRPr="00C635DD">
        <w:rPr>
          <w:iCs/>
          <w:szCs w:val="24"/>
        </w:rPr>
        <w:t>К</w:t>
      </w:r>
      <w:r w:rsidR="007F06BD">
        <w:rPr>
          <w:iCs/>
          <w:szCs w:val="24"/>
        </w:rPr>
        <w:t>онтейнеры находятся на балансе администрации Вельского муниципального района и управляющих компаний.</w:t>
      </w:r>
    </w:p>
    <w:p w:rsidR="00F20499" w:rsidRDefault="00F20499" w:rsidP="00F20499">
      <w:pPr>
        <w:pStyle w:val="44"/>
        <w:spacing w:before="0" w:line="276" w:lineRule="auto"/>
        <w:ind w:firstLine="708"/>
        <w:rPr>
          <w:iCs/>
          <w:szCs w:val="24"/>
        </w:rPr>
      </w:pPr>
      <w:r w:rsidRPr="00C635DD">
        <w:rPr>
          <w:iCs/>
          <w:szCs w:val="24"/>
        </w:rPr>
        <w:t xml:space="preserve">Характеристика установленных контейнеров представлена в таблицах </w:t>
      </w:r>
      <w:r w:rsidR="002B1C31">
        <w:rPr>
          <w:iCs/>
          <w:szCs w:val="24"/>
        </w:rPr>
        <w:t>4.3.1 и 4.3.2.</w:t>
      </w:r>
    </w:p>
    <w:p w:rsidR="00F20499" w:rsidRPr="00C635DD" w:rsidRDefault="00F20499" w:rsidP="00F20499">
      <w:pPr>
        <w:pStyle w:val="44"/>
        <w:spacing w:before="0" w:line="276" w:lineRule="auto"/>
        <w:ind w:firstLine="708"/>
        <w:rPr>
          <w:iCs/>
          <w:szCs w:val="24"/>
        </w:rPr>
      </w:pPr>
    </w:p>
    <w:p w:rsidR="00F20499" w:rsidRDefault="00F20499" w:rsidP="00F20499">
      <w:pPr>
        <w:pStyle w:val="44"/>
        <w:spacing w:before="0" w:line="276" w:lineRule="auto"/>
        <w:ind w:firstLine="0"/>
        <w:jc w:val="center"/>
        <w:rPr>
          <w:b/>
          <w:iCs/>
          <w:szCs w:val="24"/>
        </w:rPr>
      </w:pPr>
      <w:r w:rsidRPr="00552070">
        <w:rPr>
          <w:b/>
          <w:iCs/>
          <w:szCs w:val="24"/>
        </w:rPr>
        <w:t xml:space="preserve">Таблица </w:t>
      </w:r>
      <w:r w:rsidR="002B1C31">
        <w:rPr>
          <w:b/>
          <w:iCs/>
          <w:szCs w:val="24"/>
        </w:rPr>
        <w:t>4.3.</w:t>
      </w:r>
      <w:r w:rsidR="008D05E6">
        <w:rPr>
          <w:b/>
          <w:iCs/>
          <w:szCs w:val="24"/>
        </w:rPr>
        <w:t>1</w:t>
      </w:r>
      <w:r w:rsidRPr="00552070">
        <w:rPr>
          <w:b/>
          <w:iCs/>
          <w:szCs w:val="24"/>
        </w:rPr>
        <w:t>. Характеристика установленных контейнеров для сбора Т</w:t>
      </w:r>
      <w:r>
        <w:rPr>
          <w:b/>
          <w:iCs/>
          <w:szCs w:val="24"/>
        </w:rPr>
        <w:t>К</w:t>
      </w:r>
      <w:r w:rsidRPr="00552070">
        <w:rPr>
          <w:b/>
          <w:iCs/>
          <w:szCs w:val="24"/>
        </w:rPr>
        <w:t>О от населения</w:t>
      </w:r>
    </w:p>
    <w:p w:rsidR="00F20499" w:rsidRPr="00552070" w:rsidRDefault="00F20499" w:rsidP="00F20499">
      <w:pPr>
        <w:pStyle w:val="44"/>
        <w:spacing w:before="0" w:line="276" w:lineRule="auto"/>
        <w:ind w:firstLine="0"/>
        <w:jc w:val="center"/>
        <w:rPr>
          <w:b/>
          <w:iCs/>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2302"/>
        <w:gridCol w:w="1246"/>
        <w:gridCol w:w="1886"/>
      </w:tblGrid>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 п/п</w:t>
            </w:r>
          </w:p>
        </w:tc>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Адрес</w:t>
            </w:r>
          </w:p>
        </w:tc>
        <w:tc>
          <w:tcPr>
            <w:tcW w:w="0" w:type="auto"/>
            <w:gridSpan w:val="2"/>
            <w:vAlign w:val="center"/>
          </w:tcPr>
          <w:p w:rsidR="00F20499" w:rsidRPr="00C635DD" w:rsidRDefault="00F20499" w:rsidP="00C2234F">
            <w:pPr>
              <w:pStyle w:val="44"/>
              <w:spacing w:before="20" w:line="276" w:lineRule="auto"/>
              <w:ind w:firstLine="0"/>
              <w:rPr>
                <w:iCs/>
                <w:szCs w:val="24"/>
              </w:rPr>
            </w:pPr>
            <w:r w:rsidRPr="00C635DD">
              <w:rPr>
                <w:iCs/>
                <w:szCs w:val="24"/>
              </w:rPr>
              <w:t>Контейнеры для сбора Т</w:t>
            </w:r>
            <w:r w:rsidR="00C2234F">
              <w:rPr>
                <w:iCs/>
                <w:szCs w:val="24"/>
              </w:rPr>
              <w:t>К</w:t>
            </w:r>
            <w:r w:rsidRPr="00C635DD">
              <w:rPr>
                <w:iCs/>
                <w:szCs w:val="24"/>
              </w:rPr>
              <w:t>О</w:t>
            </w:r>
          </w:p>
        </w:tc>
      </w:tr>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p>
        </w:tc>
        <w:tc>
          <w:tcPr>
            <w:tcW w:w="0" w:type="auto"/>
            <w:vAlign w:val="center"/>
          </w:tcPr>
          <w:p w:rsidR="00F20499" w:rsidRPr="00C635DD" w:rsidRDefault="00F20499" w:rsidP="00F20499">
            <w:pPr>
              <w:pStyle w:val="44"/>
              <w:spacing w:before="20" w:line="276" w:lineRule="auto"/>
              <w:ind w:firstLine="0"/>
              <w:rPr>
                <w:iCs/>
                <w:szCs w:val="24"/>
              </w:rPr>
            </w:pPr>
          </w:p>
        </w:tc>
        <w:tc>
          <w:tcPr>
            <w:tcW w:w="0" w:type="auto"/>
            <w:vAlign w:val="center"/>
          </w:tcPr>
          <w:p w:rsidR="00F20499" w:rsidRPr="00C635DD" w:rsidRDefault="00F20499" w:rsidP="00F20499">
            <w:pPr>
              <w:pStyle w:val="44"/>
              <w:spacing w:before="20" w:line="276" w:lineRule="auto"/>
              <w:ind w:firstLine="0"/>
              <w:rPr>
                <w:iCs/>
                <w:szCs w:val="24"/>
                <w:vertAlign w:val="superscript"/>
              </w:rPr>
            </w:pPr>
            <w:r w:rsidRPr="00C635DD">
              <w:rPr>
                <w:iCs/>
                <w:szCs w:val="24"/>
              </w:rPr>
              <w:t>Объем, м</w:t>
            </w:r>
            <w:r w:rsidRPr="00C635DD">
              <w:rPr>
                <w:iCs/>
                <w:szCs w:val="24"/>
                <w:vertAlign w:val="superscript"/>
              </w:rPr>
              <w:t>3</w:t>
            </w:r>
          </w:p>
        </w:tc>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Количество, шт.</w:t>
            </w:r>
          </w:p>
        </w:tc>
      </w:tr>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1</w:t>
            </w:r>
          </w:p>
        </w:tc>
        <w:tc>
          <w:tcPr>
            <w:tcW w:w="0" w:type="auto"/>
            <w:vAlign w:val="center"/>
          </w:tcPr>
          <w:p w:rsidR="00F20499" w:rsidRPr="00C635DD" w:rsidRDefault="00C2234F" w:rsidP="00F20499">
            <w:pPr>
              <w:pStyle w:val="44"/>
              <w:spacing w:before="20" w:line="276" w:lineRule="auto"/>
              <w:ind w:firstLine="0"/>
              <w:rPr>
                <w:iCs/>
                <w:szCs w:val="24"/>
              </w:rPr>
            </w:pPr>
            <w:r>
              <w:rPr>
                <w:iCs/>
                <w:szCs w:val="24"/>
              </w:rPr>
              <w:t>СП</w:t>
            </w:r>
            <w:r w:rsidR="00F20499" w:rsidRPr="00C635DD">
              <w:rPr>
                <w:iCs/>
                <w:szCs w:val="24"/>
              </w:rPr>
              <w:t xml:space="preserve"> «Муравьевское»</w:t>
            </w:r>
          </w:p>
        </w:tc>
        <w:tc>
          <w:tcPr>
            <w:tcW w:w="0" w:type="auto"/>
            <w:vAlign w:val="center"/>
          </w:tcPr>
          <w:p w:rsidR="00F20499" w:rsidRPr="00C635DD" w:rsidRDefault="007F06BD" w:rsidP="00F20499">
            <w:pPr>
              <w:pStyle w:val="44"/>
              <w:spacing w:before="20" w:line="276" w:lineRule="auto"/>
              <w:ind w:firstLine="0"/>
              <w:rPr>
                <w:iCs/>
                <w:szCs w:val="24"/>
              </w:rPr>
            </w:pPr>
            <w:r>
              <w:rPr>
                <w:iCs/>
                <w:szCs w:val="24"/>
              </w:rPr>
              <w:t>1,1</w:t>
            </w:r>
          </w:p>
        </w:tc>
        <w:tc>
          <w:tcPr>
            <w:tcW w:w="0" w:type="auto"/>
            <w:vAlign w:val="center"/>
          </w:tcPr>
          <w:p w:rsidR="00F20499" w:rsidRPr="00C635DD" w:rsidRDefault="00F71029" w:rsidP="00F20499">
            <w:pPr>
              <w:pStyle w:val="44"/>
              <w:spacing w:before="20" w:line="276" w:lineRule="auto"/>
              <w:ind w:firstLine="0"/>
              <w:rPr>
                <w:iCs/>
                <w:szCs w:val="24"/>
              </w:rPr>
            </w:pPr>
            <w:r>
              <w:rPr>
                <w:iCs/>
                <w:szCs w:val="24"/>
              </w:rPr>
              <w:t>156</w:t>
            </w:r>
          </w:p>
        </w:tc>
      </w:tr>
    </w:tbl>
    <w:p w:rsidR="00F20499" w:rsidRDefault="00F20499" w:rsidP="00F20499">
      <w:pPr>
        <w:pStyle w:val="44"/>
        <w:spacing w:before="0" w:line="276" w:lineRule="auto"/>
        <w:ind w:firstLine="0"/>
        <w:rPr>
          <w:iCs/>
          <w:szCs w:val="24"/>
        </w:rPr>
      </w:pPr>
    </w:p>
    <w:p w:rsidR="00F20499" w:rsidRDefault="00F20499" w:rsidP="00F20499">
      <w:pPr>
        <w:pStyle w:val="44"/>
        <w:spacing w:before="0" w:line="276" w:lineRule="auto"/>
        <w:ind w:firstLine="0"/>
        <w:jc w:val="center"/>
        <w:rPr>
          <w:b/>
          <w:iCs/>
          <w:szCs w:val="24"/>
        </w:rPr>
      </w:pPr>
      <w:r w:rsidRPr="00552070">
        <w:rPr>
          <w:b/>
          <w:iCs/>
          <w:szCs w:val="24"/>
        </w:rPr>
        <w:t xml:space="preserve">Таблица </w:t>
      </w:r>
      <w:r w:rsidR="008D05E6">
        <w:rPr>
          <w:b/>
          <w:iCs/>
          <w:szCs w:val="24"/>
        </w:rPr>
        <w:t>4.3.2.</w:t>
      </w:r>
      <w:r w:rsidRPr="00552070">
        <w:rPr>
          <w:b/>
          <w:iCs/>
          <w:szCs w:val="24"/>
        </w:rPr>
        <w:t>Характеристика контейнерных площадок для сбора Т</w:t>
      </w:r>
      <w:r>
        <w:rPr>
          <w:b/>
          <w:iCs/>
          <w:szCs w:val="24"/>
        </w:rPr>
        <w:t>К</w:t>
      </w:r>
      <w:r w:rsidRPr="00552070">
        <w:rPr>
          <w:b/>
          <w:iCs/>
          <w:szCs w:val="24"/>
        </w:rPr>
        <w:t>О от населения</w:t>
      </w:r>
    </w:p>
    <w:tbl>
      <w:tblPr>
        <w:tblW w:w="9229" w:type="dxa"/>
        <w:tblInd w:w="93" w:type="dxa"/>
        <w:tblLook w:val="04A0" w:firstRow="1" w:lastRow="0" w:firstColumn="1" w:lastColumn="0" w:noHBand="0" w:noVBand="1"/>
      </w:tblPr>
      <w:tblGrid>
        <w:gridCol w:w="5402"/>
        <w:gridCol w:w="1875"/>
        <w:gridCol w:w="1952"/>
      </w:tblGrid>
      <w:tr w:rsidR="000D032D" w:rsidRPr="00F500A1" w:rsidTr="00B02A35">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Адрес места накопления</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Периодичность</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Тип вывоза</w:t>
            </w:r>
          </w:p>
        </w:tc>
      </w:tr>
      <w:tr w:rsidR="000D032D" w:rsidRPr="00F500A1" w:rsidTr="00B02A35">
        <w:trPr>
          <w:trHeight w:val="422"/>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 xml:space="preserve">Вельский р-н, МО Муравьёвское, д. Вороновская, </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698"/>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Вороновская Нижняя ул., 12</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70 лет Октября ул.,</w:t>
            </w:r>
            <w:r w:rsidRPr="00422B08">
              <w:rPr>
                <w:color w:val="000000"/>
                <w:sz w:val="18"/>
                <w:szCs w:val="18"/>
              </w:rPr>
              <w:t xml:space="preserve">9, </w:t>
            </w:r>
            <w:r w:rsidRPr="00F500A1">
              <w:rPr>
                <w:color w:val="000000"/>
                <w:sz w:val="18"/>
                <w:szCs w:val="18"/>
              </w:rPr>
              <w:t>13</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вт,чт,сб,вс</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70 лет Октября ул., 21</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3"/>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70 лет Октября ул., 28</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Дорожная ул., 1</w:t>
            </w:r>
            <w:r w:rsidRPr="00422B08">
              <w:rPr>
                <w:color w:val="000000"/>
                <w:sz w:val="18"/>
                <w:szCs w:val="18"/>
              </w:rPr>
              <w:t>, 13</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413"/>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Загорская ул., 11</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477"/>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Загорская ул., 27</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4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Карьерная ул.</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3"/>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Полевая ул., 14</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7"/>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Раменская ул.</w:t>
            </w:r>
            <w:r w:rsidRPr="00422B08">
              <w:rPr>
                <w:color w:val="000000"/>
                <w:sz w:val="18"/>
                <w:szCs w:val="18"/>
              </w:rPr>
              <w:t xml:space="preserve">; </w:t>
            </w:r>
            <w:r w:rsidRPr="00F500A1">
              <w:rPr>
                <w:color w:val="000000"/>
                <w:sz w:val="18"/>
                <w:szCs w:val="18"/>
              </w:rPr>
              <w:t>Рябиновая ул., 1</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9"/>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Сиреневая ул., 2</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7"/>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Спецгородок ул., 1А</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Школьная ул., 12</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вт,чт,сб,вс</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4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Школьная ул., 13</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63"/>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lastRenderedPageBreak/>
              <w:t>Вельский р-н, МО Муравьёвское, д. Горка Муравьёвская, Школьная ул., 4</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7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Энергетиков ул., 1</w:t>
            </w:r>
            <w:r w:rsidRPr="00422B08">
              <w:rPr>
                <w:color w:val="000000"/>
                <w:sz w:val="18"/>
                <w:szCs w:val="18"/>
              </w:rPr>
              <w:t>, 12А, 16, 21</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Горка Муравьёвская, Энергетиков ул., 4</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1020"/>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422B08" w:rsidRDefault="000D032D" w:rsidP="00B02A35">
            <w:pPr>
              <w:ind w:firstLineChars="100" w:firstLine="180"/>
              <w:rPr>
                <w:color w:val="000000"/>
                <w:sz w:val="18"/>
                <w:szCs w:val="18"/>
              </w:rPr>
            </w:pPr>
            <w:r w:rsidRPr="00F500A1">
              <w:rPr>
                <w:color w:val="000000"/>
                <w:sz w:val="18"/>
                <w:szCs w:val="18"/>
              </w:rPr>
              <w:t>Вельский р-н, МО Муравьёвское, д. Лукинская, 18</w:t>
            </w:r>
            <w:r w:rsidRPr="00422B08">
              <w:rPr>
                <w:color w:val="000000"/>
                <w:sz w:val="18"/>
                <w:szCs w:val="18"/>
              </w:rPr>
              <w:t xml:space="preserve">, 27, 43, 49; </w:t>
            </w:r>
            <w:r w:rsidRPr="00F500A1">
              <w:rPr>
                <w:color w:val="000000"/>
                <w:sz w:val="18"/>
                <w:szCs w:val="18"/>
              </w:rPr>
              <w:t>Алексеевская ул.</w:t>
            </w:r>
            <w:r w:rsidRPr="00422B08">
              <w:rPr>
                <w:color w:val="000000"/>
                <w:sz w:val="18"/>
                <w:szCs w:val="18"/>
              </w:rPr>
              <w:t>;</w:t>
            </w:r>
          </w:p>
          <w:p w:rsidR="000D032D" w:rsidRPr="00F500A1" w:rsidRDefault="000D032D" w:rsidP="00B02A35">
            <w:pPr>
              <w:rPr>
                <w:color w:val="000000"/>
                <w:sz w:val="18"/>
                <w:szCs w:val="18"/>
              </w:rPr>
            </w:pPr>
            <w:r w:rsidRPr="00F500A1">
              <w:rPr>
                <w:color w:val="000000"/>
                <w:sz w:val="18"/>
                <w:szCs w:val="18"/>
              </w:rPr>
              <w:t xml:space="preserve"> Зелёная ул., 4</w:t>
            </w:r>
            <w:r w:rsidRPr="00422B08">
              <w:rPr>
                <w:color w:val="000000"/>
                <w:sz w:val="18"/>
                <w:szCs w:val="18"/>
              </w:rPr>
              <w:t xml:space="preserve">; </w:t>
            </w:r>
            <w:r w:rsidRPr="00F500A1">
              <w:rPr>
                <w:color w:val="000000"/>
                <w:sz w:val="18"/>
                <w:szCs w:val="18"/>
              </w:rPr>
              <w:t>Луговая ул., 5</w:t>
            </w:r>
            <w:r w:rsidRPr="00422B08">
              <w:rPr>
                <w:color w:val="000000"/>
                <w:sz w:val="18"/>
                <w:szCs w:val="18"/>
              </w:rPr>
              <w:t xml:space="preserve">, 7;  </w:t>
            </w:r>
            <w:r w:rsidRPr="00F500A1">
              <w:rPr>
                <w:color w:val="000000"/>
                <w:sz w:val="18"/>
                <w:szCs w:val="18"/>
              </w:rPr>
              <w:t>Новостроек ул., 6</w:t>
            </w:r>
            <w:r w:rsidRPr="00422B08">
              <w:rPr>
                <w:color w:val="000000"/>
                <w:sz w:val="18"/>
                <w:szCs w:val="18"/>
              </w:rPr>
              <w:t xml:space="preserve">; </w:t>
            </w:r>
            <w:r w:rsidRPr="00F500A1">
              <w:rPr>
                <w:color w:val="000000"/>
                <w:sz w:val="18"/>
                <w:szCs w:val="18"/>
              </w:rPr>
              <w:t>Покровская,</w:t>
            </w:r>
            <w:r w:rsidRPr="00422B08">
              <w:rPr>
                <w:color w:val="000000"/>
                <w:sz w:val="18"/>
                <w:szCs w:val="18"/>
              </w:rPr>
              <w:t xml:space="preserve"> 2,</w:t>
            </w:r>
            <w:r w:rsidRPr="00F500A1">
              <w:rPr>
                <w:color w:val="000000"/>
                <w:sz w:val="18"/>
                <w:szCs w:val="18"/>
              </w:rPr>
              <w:t xml:space="preserve"> 7</w:t>
            </w:r>
            <w:r w:rsidRPr="00422B08">
              <w:rPr>
                <w:color w:val="000000"/>
                <w:sz w:val="18"/>
                <w:szCs w:val="18"/>
              </w:rPr>
              <w:t xml:space="preserve">; </w:t>
            </w:r>
            <w:r w:rsidRPr="00F500A1">
              <w:rPr>
                <w:color w:val="000000"/>
                <w:sz w:val="18"/>
                <w:szCs w:val="18"/>
              </w:rPr>
              <w:t>Сергеевская ул., 4</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80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Лукинская, 8</w:t>
            </w:r>
            <w:r w:rsidRPr="00422B08">
              <w:rPr>
                <w:color w:val="000000"/>
                <w:sz w:val="18"/>
                <w:szCs w:val="18"/>
              </w:rPr>
              <w:t xml:space="preserve">; </w:t>
            </w:r>
            <w:r w:rsidRPr="00F500A1">
              <w:rPr>
                <w:color w:val="000000"/>
                <w:sz w:val="18"/>
                <w:szCs w:val="18"/>
              </w:rPr>
              <w:t xml:space="preserve"> Воскресенская ул., 9</w:t>
            </w:r>
            <w:r w:rsidRPr="00422B08">
              <w:rPr>
                <w:color w:val="000000"/>
                <w:sz w:val="18"/>
                <w:szCs w:val="18"/>
              </w:rPr>
              <w:t xml:space="preserve">; </w:t>
            </w:r>
            <w:r w:rsidRPr="00F500A1">
              <w:rPr>
                <w:color w:val="000000"/>
                <w:sz w:val="18"/>
                <w:szCs w:val="18"/>
              </w:rPr>
              <w:t>Елисеевский туп.</w:t>
            </w:r>
            <w:r w:rsidRPr="00422B08">
              <w:rPr>
                <w:color w:val="000000"/>
                <w:sz w:val="18"/>
                <w:szCs w:val="18"/>
              </w:rPr>
              <w:t xml:space="preserve">; </w:t>
            </w:r>
            <w:r w:rsidRPr="00F500A1">
              <w:rPr>
                <w:color w:val="000000"/>
                <w:sz w:val="18"/>
                <w:szCs w:val="18"/>
              </w:rPr>
              <w:t>Мостовая ул.</w:t>
            </w:r>
            <w:r w:rsidRPr="00422B08">
              <w:rPr>
                <w:color w:val="000000"/>
                <w:sz w:val="18"/>
                <w:szCs w:val="18"/>
              </w:rPr>
              <w:t xml:space="preserve">; </w:t>
            </w:r>
            <w:r w:rsidRPr="00F500A1">
              <w:rPr>
                <w:color w:val="000000"/>
                <w:sz w:val="18"/>
                <w:szCs w:val="18"/>
              </w:rPr>
              <w:t>Надежды ул., 19</w:t>
            </w:r>
            <w:r w:rsidRPr="00422B08">
              <w:rPr>
                <w:color w:val="000000"/>
                <w:sz w:val="18"/>
                <w:szCs w:val="18"/>
              </w:rPr>
              <w:t xml:space="preserve">; </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7"/>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 xml:space="preserve">Вельский р-н, МО Муравьёвское, д. Лукинская, Шоссейная ул., </w:t>
            </w:r>
            <w:r w:rsidRPr="00422B08">
              <w:rPr>
                <w:color w:val="000000"/>
                <w:sz w:val="18"/>
                <w:szCs w:val="18"/>
              </w:rPr>
              <w:t xml:space="preserve">8, </w:t>
            </w:r>
            <w:r w:rsidRPr="00F500A1">
              <w:rPr>
                <w:color w:val="000000"/>
                <w:sz w:val="18"/>
                <w:szCs w:val="18"/>
              </w:rPr>
              <w:t>10</w:t>
            </w:r>
            <w:r w:rsidRPr="00422B08">
              <w:rPr>
                <w:color w:val="000000"/>
                <w:sz w:val="18"/>
                <w:szCs w:val="18"/>
              </w:rPr>
              <w:t>, 20А</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415"/>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Лукинская, Шоссейная ул., 13</w:t>
            </w:r>
            <w:r w:rsidRPr="00422B08">
              <w:rPr>
                <w:color w:val="000000"/>
                <w:sz w:val="18"/>
                <w:szCs w:val="18"/>
              </w:rPr>
              <w:t>, 17, 19, 22, 2Б,</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0D032D">
        <w:trPr>
          <w:trHeight w:val="552"/>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Петуховская, 10</w:t>
            </w:r>
            <w:r w:rsidRPr="00422B08">
              <w:rPr>
                <w:color w:val="000000"/>
                <w:sz w:val="18"/>
                <w:szCs w:val="18"/>
              </w:rPr>
              <w:t xml:space="preserve">, 10А, 1Б;  </w:t>
            </w:r>
            <w:r w:rsidRPr="00F500A1">
              <w:rPr>
                <w:color w:val="000000"/>
                <w:sz w:val="18"/>
                <w:szCs w:val="18"/>
              </w:rPr>
              <w:t>Перспективная ул.</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357"/>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Петуховская, 12</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273"/>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Филяевская, 28</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вт,чт,сб,вс</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1"/>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Филяевская, Ивановская ул., 14</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чт</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559"/>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д. Филяевская, Лесной пер.</w:t>
            </w:r>
            <w:r w:rsidRPr="00422B08">
              <w:rPr>
                <w:color w:val="000000"/>
                <w:sz w:val="18"/>
                <w:szCs w:val="18"/>
              </w:rPr>
              <w:t xml:space="preserve"> ; </w:t>
            </w:r>
            <w:r w:rsidRPr="00F500A1">
              <w:rPr>
                <w:color w:val="000000"/>
                <w:sz w:val="18"/>
                <w:szCs w:val="18"/>
              </w:rPr>
              <w:t>Перекатная ул.</w:t>
            </w:r>
            <w:r w:rsidRPr="00422B08">
              <w:rPr>
                <w:color w:val="000000"/>
                <w:sz w:val="18"/>
                <w:szCs w:val="18"/>
              </w:rPr>
              <w:t xml:space="preserve">; </w:t>
            </w:r>
            <w:r w:rsidRPr="00F500A1">
              <w:rPr>
                <w:color w:val="000000"/>
                <w:sz w:val="18"/>
                <w:szCs w:val="18"/>
              </w:rPr>
              <w:t>Процветания ул.</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вт,чт,сб</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r w:rsidR="000D032D" w:rsidRPr="00F500A1" w:rsidTr="00B02A35">
        <w:trPr>
          <w:trHeight w:val="412"/>
        </w:trPr>
        <w:tc>
          <w:tcPr>
            <w:tcW w:w="5402" w:type="dxa"/>
            <w:tcBorders>
              <w:top w:val="nil"/>
              <w:left w:val="single" w:sz="4" w:space="0" w:color="auto"/>
              <w:bottom w:val="single" w:sz="4" w:space="0" w:color="auto"/>
              <w:right w:val="single" w:sz="4" w:space="0" w:color="auto"/>
            </w:tcBorders>
            <w:shd w:val="clear" w:color="auto" w:fill="auto"/>
            <w:vAlign w:val="center"/>
            <w:hideMark/>
          </w:tcPr>
          <w:p w:rsidR="000D032D" w:rsidRPr="00F500A1" w:rsidRDefault="000D032D" w:rsidP="00B02A35">
            <w:pPr>
              <w:ind w:firstLineChars="100" w:firstLine="180"/>
              <w:rPr>
                <w:color w:val="000000"/>
                <w:sz w:val="18"/>
                <w:szCs w:val="18"/>
              </w:rPr>
            </w:pPr>
            <w:r w:rsidRPr="00F500A1">
              <w:rPr>
                <w:color w:val="000000"/>
                <w:sz w:val="18"/>
                <w:szCs w:val="18"/>
              </w:rPr>
              <w:t>Вельский р-н, МО Муравьёвское, п. Пустыньга, 8</w:t>
            </w:r>
          </w:p>
        </w:tc>
        <w:tc>
          <w:tcPr>
            <w:tcW w:w="1875" w:type="dxa"/>
            <w:tcBorders>
              <w:top w:val="nil"/>
              <w:left w:val="nil"/>
              <w:bottom w:val="single" w:sz="4" w:space="0" w:color="auto"/>
              <w:right w:val="single" w:sz="4" w:space="0" w:color="auto"/>
            </w:tcBorders>
            <w:shd w:val="clear" w:color="auto" w:fill="auto"/>
            <w:vAlign w:val="center"/>
            <w:hideMark/>
          </w:tcPr>
          <w:p w:rsidR="000D032D" w:rsidRPr="00F500A1" w:rsidRDefault="000D032D" w:rsidP="00B02A35">
            <w:pPr>
              <w:jc w:val="center"/>
              <w:rPr>
                <w:color w:val="000000"/>
                <w:sz w:val="18"/>
                <w:szCs w:val="18"/>
              </w:rPr>
            </w:pPr>
            <w:r w:rsidRPr="00F500A1">
              <w:rPr>
                <w:color w:val="000000"/>
                <w:sz w:val="18"/>
                <w:szCs w:val="18"/>
              </w:rPr>
              <w:t>ср,вс</w:t>
            </w:r>
          </w:p>
        </w:tc>
        <w:tc>
          <w:tcPr>
            <w:tcW w:w="1952" w:type="dxa"/>
            <w:tcBorders>
              <w:top w:val="nil"/>
              <w:left w:val="nil"/>
              <w:bottom w:val="single" w:sz="4" w:space="0" w:color="auto"/>
              <w:right w:val="single" w:sz="4" w:space="0" w:color="auto"/>
            </w:tcBorders>
            <w:shd w:val="clear" w:color="auto" w:fill="auto"/>
            <w:noWrap/>
            <w:vAlign w:val="center"/>
            <w:hideMark/>
          </w:tcPr>
          <w:p w:rsidR="000D032D" w:rsidRPr="00F500A1" w:rsidRDefault="000D032D" w:rsidP="00B02A35">
            <w:pPr>
              <w:jc w:val="center"/>
              <w:rPr>
                <w:color w:val="000000"/>
                <w:sz w:val="18"/>
                <w:szCs w:val="18"/>
              </w:rPr>
            </w:pPr>
            <w:r w:rsidRPr="00F500A1">
              <w:rPr>
                <w:color w:val="000000"/>
                <w:sz w:val="18"/>
                <w:szCs w:val="18"/>
              </w:rPr>
              <w:t>Контейнерный</w:t>
            </w:r>
          </w:p>
        </w:tc>
      </w:tr>
    </w:tbl>
    <w:p w:rsidR="000D032D" w:rsidRPr="00552070" w:rsidRDefault="000D032D" w:rsidP="00F20499">
      <w:pPr>
        <w:pStyle w:val="44"/>
        <w:spacing w:before="0" w:line="276" w:lineRule="auto"/>
        <w:ind w:firstLine="0"/>
        <w:jc w:val="center"/>
        <w:rPr>
          <w:b/>
          <w:iCs/>
          <w:szCs w:val="24"/>
        </w:rPr>
      </w:pPr>
    </w:p>
    <w:p w:rsidR="00F20499" w:rsidRPr="00C635DD" w:rsidRDefault="00F20499" w:rsidP="00623B51">
      <w:pPr>
        <w:pStyle w:val="44"/>
        <w:spacing w:before="0" w:line="240" w:lineRule="auto"/>
        <w:ind w:firstLine="720"/>
        <w:rPr>
          <w:szCs w:val="24"/>
        </w:rPr>
      </w:pPr>
      <w:r w:rsidRPr="00C635DD">
        <w:rPr>
          <w:szCs w:val="24"/>
        </w:rPr>
        <w:t>Количество контейнеров на контейнерных площадках не превышает допустимое санитарно-гигиени</w:t>
      </w:r>
      <w:r>
        <w:rPr>
          <w:szCs w:val="24"/>
        </w:rPr>
        <w:t>ческими нормами количество</w:t>
      </w:r>
      <w:r w:rsidRPr="00C635DD">
        <w:rPr>
          <w:szCs w:val="24"/>
        </w:rPr>
        <w:t xml:space="preserve">. </w:t>
      </w:r>
    </w:p>
    <w:p w:rsidR="00F20499" w:rsidRDefault="00F20499" w:rsidP="00623B51">
      <w:pPr>
        <w:pStyle w:val="44"/>
        <w:spacing w:before="0" w:line="240" w:lineRule="auto"/>
        <w:ind w:firstLine="720"/>
        <w:rPr>
          <w:szCs w:val="24"/>
        </w:rPr>
      </w:pPr>
      <w:r w:rsidRPr="00C635DD">
        <w:rPr>
          <w:szCs w:val="24"/>
        </w:rPr>
        <w:t xml:space="preserve">Оборудование контейнерных площадок не соответствует санитарно-гигиеническим требованиям. Нет ограждений. В большинстве случаев контейнеры стоят на открытом грунте без водонепроницаемого покрытия.  </w:t>
      </w:r>
    </w:p>
    <w:p w:rsidR="00CE5205" w:rsidRDefault="003E2C2D" w:rsidP="00623B51">
      <w:pPr>
        <w:autoSpaceDE w:val="0"/>
        <w:autoSpaceDN w:val="0"/>
        <w:adjustRightInd w:val="0"/>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AB509A">
        <w:rPr>
          <w:color w:val="000000"/>
        </w:rPr>
        <w:t>.</w:t>
      </w:r>
      <w:r w:rsidR="00CE5205">
        <w:rPr>
          <w:color w:val="000000"/>
        </w:rPr>
        <w:t xml:space="preserve"> </w:t>
      </w:r>
    </w:p>
    <w:p w:rsidR="00CE5205" w:rsidRDefault="003E2C2D" w:rsidP="00623B51">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623B51">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472733" w:rsidP="00623B51">
      <w:pPr>
        <w:ind w:firstLine="720"/>
        <w:jc w:val="both"/>
      </w:pPr>
      <w:r w:rsidRPr="00CE5205">
        <w:t xml:space="preserve">При общей протяженности тротуаров 0,31 км </w:t>
      </w:r>
      <w:r w:rsidR="00607F67" w:rsidRPr="00CE5205">
        <w:t xml:space="preserve">в сельском поселении Муравьевское </w:t>
      </w:r>
      <w:r w:rsidRPr="00CE5205">
        <w:t>количество урн должно составлять</w:t>
      </w:r>
      <w:r w:rsidR="00607F67" w:rsidRPr="00CE5205">
        <w:t xml:space="preserve"> </w:t>
      </w:r>
      <w:r w:rsidRPr="00CE5205">
        <w:t>7 урн.</w:t>
      </w:r>
    </w:p>
    <w:p w:rsidR="00472733" w:rsidRPr="00CE5205" w:rsidRDefault="00CE5205" w:rsidP="00623B51">
      <w:pPr>
        <w:pStyle w:val="3"/>
        <w:ind w:firstLine="708"/>
        <w:jc w:val="both"/>
        <w:rPr>
          <w:b w:val="0"/>
        </w:rPr>
      </w:pPr>
      <w:r w:rsidRPr="00CE5205">
        <w:rPr>
          <w:b w:val="0"/>
        </w:rPr>
        <w:t>Для дворовых территорий необходима</w:t>
      </w:r>
      <w:r w:rsidR="00472733" w:rsidRPr="00CE5205">
        <w:rPr>
          <w:b w:val="0"/>
        </w:rPr>
        <w:t xml:space="preserve"> установка у каждого подъезда многоквартирных жилых домов</w:t>
      </w:r>
      <w:r>
        <w:rPr>
          <w:b w:val="0"/>
        </w:rPr>
        <w:t xml:space="preserve">, необходимое количество урн </w:t>
      </w:r>
      <w:r w:rsidR="00AB509A">
        <w:rPr>
          <w:b w:val="0"/>
        </w:rPr>
        <w:t>169</w:t>
      </w:r>
      <w:r>
        <w:rPr>
          <w:b w:val="0"/>
        </w:rPr>
        <w:t>.</w:t>
      </w:r>
      <w:r w:rsidR="00472733" w:rsidRPr="00CE5205">
        <w:rPr>
          <w:b w:val="0"/>
        </w:rPr>
        <w:t xml:space="preserve"> </w:t>
      </w:r>
    </w:p>
    <w:p w:rsidR="00472733" w:rsidRPr="00CE5205" w:rsidRDefault="00CE5205" w:rsidP="00623B51">
      <w:pPr>
        <w:ind w:firstLine="720"/>
        <w:jc w:val="both"/>
      </w:pPr>
      <w:bookmarkStart w:id="5" w:name="100130"/>
      <w:bookmarkEnd w:id="5"/>
      <w:r w:rsidRPr="00CE5205">
        <w:t>В парковой зоне х</w:t>
      </w:r>
      <w:r w:rsidR="00472733" w:rsidRPr="00CE5205">
        <w:t xml:space="preserve">озяйственная зона с участками, выделенными для установки сменных мусоросборников, должна быть расположена не ближе </w:t>
      </w:r>
      <w:r w:rsidRPr="00CE5205">
        <w:t>50 м</w:t>
      </w:r>
      <w:r w:rsidR="00472733" w:rsidRPr="00CE5205">
        <w:t xml:space="preserve"> от мест массового скопления отдыхающих (танцплощадки, эстрады,  зрелищные павильоны и др.).</w:t>
      </w:r>
      <w:r w:rsidR="00F917C2">
        <w:t xml:space="preserve"> </w:t>
      </w: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623B51">
      <w:pPr>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36pt" o:ole="">
            <v:imagedata r:id="rId9" o:title=""/>
          </v:shape>
          <o:OLEObject Type="Embed" ProgID="Equation.3" ShapeID="_x0000_i1025" DrawAspect="Content" ObjectID="_1761378115" r:id="rId10"/>
        </w:object>
      </w:r>
    </w:p>
    <w:p w:rsidR="00472733" w:rsidRPr="00CE5205" w:rsidRDefault="00CE5205" w:rsidP="00623B51">
      <w:pPr>
        <w:pStyle w:val="Aaoieeeieiioeooe"/>
        <w:widowControl/>
        <w:tabs>
          <w:tab w:val="left" w:pos="708"/>
        </w:tabs>
        <w:overflowPunct/>
        <w:autoSpaceDE/>
        <w:adjustRightInd/>
        <w:jc w:val="both"/>
        <w:rPr>
          <w:szCs w:val="24"/>
        </w:rPr>
      </w:pPr>
      <w:r w:rsidRPr="00CE5205">
        <w:rPr>
          <w:szCs w:val="24"/>
        </w:rPr>
        <w:t>г</w:t>
      </w:r>
      <w:r w:rsidR="00472733" w:rsidRPr="00CE5205">
        <w:rPr>
          <w:szCs w:val="24"/>
        </w:rPr>
        <w:t>де:</w:t>
      </w:r>
    </w:p>
    <w:p w:rsidR="00472733" w:rsidRPr="00CE5205" w:rsidRDefault="00472733" w:rsidP="00623B51">
      <w:pPr>
        <w:pStyle w:val="Aaoieeeieiioeooe"/>
        <w:widowControl/>
        <w:tabs>
          <w:tab w:val="left" w:pos="708"/>
        </w:tabs>
        <w:overflowPunct/>
        <w:autoSpaceDE/>
        <w:adjustRightInd/>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623B51">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623B51">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F917C2" w:rsidRPr="00697E13" w:rsidRDefault="00F917C2" w:rsidP="00F917C2">
      <w:pPr>
        <w:pStyle w:val="Aaoieeeieiioeooe"/>
        <w:widowControl/>
        <w:tabs>
          <w:tab w:val="left" w:pos="708"/>
        </w:tabs>
        <w:overflowPunct/>
        <w:autoSpaceDE/>
        <w:adjustRightInd/>
        <w:spacing w:line="276" w:lineRule="auto"/>
        <w:jc w:val="both"/>
        <w:rPr>
          <w:szCs w:val="24"/>
        </w:rPr>
      </w:pPr>
      <w:r>
        <w:rPr>
          <w:szCs w:val="24"/>
        </w:rPr>
        <w:tab/>
      </w:r>
    </w:p>
    <w:p w:rsidR="005D15B9" w:rsidRPr="00697E13" w:rsidRDefault="005D15B9" w:rsidP="007D19E5">
      <w:pPr>
        <w:pStyle w:val="11"/>
        <w:suppressAutoHyphens/>
        <w:spacing w:before="0" w:line="276" w:lineRule="auto"/>
        <w:ind w:firstLine="0"/>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p>
    <w:p w:rsidR="0057023E" w:rsidRPr="00697E13" w:rsidRDefault="0057023E" w:rsidP="00DB2CC5">
      <w:pPr>
        <w:spacing w:line="276" w:lineRule="auto"/>
        <w:ind w:firstLine="539"/>
        <w:jc w:val="both"/>
      </w:pPr>
    </w:p>
    <w:p w:rsidR="00D70FE3" w:rsidRPr="00DB2CC5" w:rsidRDefault="00D70FE3" w:rsidP="00DB2CC5">
      <w:pPr>
        <w:spacing w:line="276" w:lineRule="auto"/>
        <w:ind w:firstLine="539"/>
        <w:jc w:val="both"/>
      </w:pPr>
      <w:r w:rsidRPr="00697E13">
        <w:t xml:space="preserve">Для сбора твердых </w:t>
      </w:r>
      <w:r w:rsidR="0057023E" w:rsidRPr="00697E13">
        <w:t>коммунальных</w:t>
      </w:r>
      <w:r w:rsidRPr="00697E13">
        <w:t xml:space="preserve"> отходов в населенных пунктах муниципального</w:t>
      </w:r>
      <w:r w:rsidRPr="00DB2CC5">
        <w:t xml:space="preserve"> образования «Муравьевское» </w:t>
      </w:r>
      <w:r w:rsidR="0057023E" w:rsidRPr="00DB2CC5">
        <w:t>предлагается</w:t>
      </w:r>
      <w:r w:rsidRPr="00DB2CC5">
        <w:t xml:space="preserve"> использовать контейнеры, представленные в таблице </w:t>
      </w:r>
      <w:r w:rsidR="00623B51">
        <w:t>4.4.1.</w:t>
      </w:r>
    </w:p>
    <w:p w:rsidR="00DB2CC5" w:rsidRPr="00DB2CC5" w:rsidRDefault="00DB2CC5" w:rsidP="00DB2CC5">
      <w:pPr>
        <w:spacing w:line="276" w:lineRule="auto"/>
        <w:ind w:firstLine="539"/>
        <w:jc w:val="both"/>
      </w:pPr>
    </w:p>
    <w:p w:rsidR="00DB2CC5" w:rsidRDefault="00D70FE3" w:rsidP="00DB2CC5">
      <w:pPr>
        <w:pStyle w:val="230"/>
        <w:spacing w:line="276" w:lineRule="auto"/>
        <w:ind w:firstLine="0"/>
        <w:jc w:val="center"/>
        <w:rPr>
          <w:b/>
          <w:bCs/>
          <w:sz w:val="24"/>
          <w:szCs w:val="24"/>
        </w:rPr>
      </w:pPr>
      <w:r w:rsidRPr="00DB2CC5">
        <w:rPr>
          <w:b/>
          <w:sz w:val="24"/>
          <w:szCs w:val="24"/>
        </w:rPr>
        <w:t xml:space="preserve">Таблица </w:t>
      </w:r>
      <w:r w:rsidR="00623B51">
        <w:rPr>
          <w:b/>
          <w:sz w:val="24"/>
          <w:szCs w:val="24"/>
        </w:rPr>
        <w:t>4.4.1.</w:t>
      </w:r>
      <w:r w:rsidRPr="00DB2CC5">
        <w:rPr>
          <w:b/>
          <w:bCs/>
          <w:sz w:val="24"/>
          <w:szCs w:val="24"/>
        </w:rPr>
        <w:t>Технические характеристики контейнеров</w:t>
      </w:r>
    </w:p>
    <w:p w:rsidR="00623B51" w:rsidRDefault="00623B51" w:rsidP="00DB2CC5">
      <w:pPr>
        <w:pStyle w:val="230"/>
        <w:spacing w:line="276" w:lineRule="auto"/>
        <w:ind w:firstLine="0"/>
        <w:jc w:val="center"/>
        <w:rPr>
          <w:b/>
          <w:bCs/>
          <w:sz w:val="24"/>
          <w:szCs w:val="24"/>
        </w:rPr>
      </w:pPr>
    </w:p>
    <w:tbl>
      <w:tblPr>
        <w:tblStyle w:val="a6"/>
        <w:tblW w:w="9606" w:type="dxa"/>
        <w:tblLayout w:type="fixed"/>
        <w:tblLook w:val="04A0" w:firstRow="1" w:lastRow="0" w:firstColumn="1" w:lastColumn="0" w:noHBand="0" w:noVBand="1"/>
      </w:tblPr>
      <w:tblGrid>
        <w:gridCol w:w="5637"/>
        <w:gridCol w:w="3969"/>
      </w:tblGrid>
      <w:tr w:rsidR="00623B51" w:rsidRPr="00234DE3" w:rsidTr="00B02A35">
        <w:tc>
          <w:tcPr>
            <w:tcW w:w="5637" w:type="dxa"/>
            <w:vAlign w:val="center"/>
          </w:tcPr>
          <w:p w:rsidR="00623B51" w:rsidRDefault="00623B51" w:rsidP="00B02A35">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623B51" w:rsidRDefault="00623B51" w:rsidP="00B02A35">
            <w:pPr>
              <w:widowControl w:val="0"/>
              <w:suppressAutoHyphens/>
              <w:spacing w:line="100" w:lineRule="atLeast"/>
              <w:jc w:val="center"/>
              <w:rPr>
                <w:rFonts w:ascii="PT Astra Serif" w:hAnsi="PT Astra Serif"/>
                <w:color w:val="000000"/>
              </w:rPr>
            </w:pPr>
          </w:p>
          <w:p w:rsidR="00623B51" w:rsidRDefault="00623B51" w:rsidP="00B02A35">
            <w:pPr>
              <w:widowControl w:val="0"/>
              <w:suppressAutoHyphens/>
              <w:spacing w:line="100" w:lineRule="atLeast"/>
              <w:jc w:val="center"/>
              <w:rPr>
                <w:rFonts w:ascii="PT Astra Serif" w:hAnsi="PT Astra Serif" w:cs="Calibri"/>
                <w:b/>
                <w:lang w:eastAsia="ar-SA"/>
              </w:rPr>
            </w:pPr>
            <w:r w:rsidRPr="001873DF">
              <w:rPr>
                <w:b/>
                <w:noProof/>
              </w:rPr>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623B51" w:rsidRDefault="00623B51" w:rsidP="00B02A35">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623B51" w:rsidRDefault="00623B51" w:rsidP="00B02A35">
            <w:pPr>
              <w:widowControl w:val="0"/>
              <w:suppressAutoHyphens/>
              <w:spacing w:line="100" w:lineRule="atLeast"/>
              <w:jc w:val="center"/>
              <w:rPr>
                <w:rFonts w:ascii="PT Astra Serif" w:hAnsi="PT Astra Serif" w:cs="Calibri"/>
                <w:lang w:eastAsia="ar-SA"/>
              </w:rPr>
            </w:pPr>
          </w:p>
          <w:p w:rsidR="00623B51" w:rsidRPr="00CC7E56" w:rsidRDefault="00623B51" w:rsidP="00B02A35">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623B51" w:rsidRPr="00CC7E56" w:rsidRDefault="00623B51" w:rsidP="00B02A35">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623B51" w:rsidRDefault="00623B51" w:rsidP="00B02A35">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623B51" w:rsidRPr="000E6211" w:rsidRDefault="00623B51" w:rsidP="00B02A35">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623B51" w:rsidRPr="00234DE3" w:rsidRDefault="00623B51" w:rsidP="00B02A35">
            <w:pPr>
              <w:widowControl w:val="0"/>
              <w:suppressAutoHyphens/>
              <w:spacing w:line="100" w:lineRule="atLeast"/>
              <w:jc w:val="center"/>
              <w:rPr>
                <w:rFonts w:ascii="PT Astra Serif" w:hAnsi="PT Astra Serif" w:cs="Calibri"/>
                <w:lang w:eastAsia="ar-SA"/>
              </w:rPr>
            </w:pPr>
          </w:p>
        </w:tc>
      </w:tr>
    </w:tbl>
    <w:p w:rsidR="00623B51" w:rsidRDefault="00623B51" w:rsidP="00DB2CC5">
      <w:pPr>
        <w:pStyle w:val="230"/>
        <w:spacing w:line="276" w:lineRule="auto"/>
        <w:ind w:firstLine="0"/>
        <w:jc w:val="center"/>
        <w:rPr>
          <w:b/>
          <w:bCs/>
          <w:sz w:val="24"/>
          <w:szCs w:val="24"/>
        </w:rPr>
      </w:pPr>
    </w:p>
    <w:p w:rsidR="00DB573D" w:rsidRDefault="00623B51" w:rsidP="00623B51">
      <w:pPr>
        <w:pStyle w:val="52"/>
        <w:spacing w:before="0" w:line="240" w:lineRule="auto"/>
        <w:ind w:firstLine="720"/>
        <w:rPr>
          <w:snapToGrid/>
          <w:szCs w:val="24"/>
        </w:rPr>
      </w:pPr>
      <w:r>
        <w:rPr>
          <w:snapToGrid/>
          <w:szCs w:val="24"/>
        </w:rPr>
        <w:t>Н</w:t>
      </w:r>
      <w:r w:rsidR="00DB573D">
        <w:rPr>
          <w:snapToGrid/>
          <w:szCs w:val="24"/>
        </w:rPr>
        <w:t>еобходимое количество контейнеров (</w:t>
      </w:r>
      <w:r w:rsidR="00DB573D">
        <w:rPr>
          <w:snapToGrid/>
          <w:szCs w:val="24"/>
          <w:lang w:val="en-US"/>
        </w:rPr>
        <w:t>N</w:t>
      </w:r>
      <w:r w:rsidR="00DB573D" w:rsidRPr="00DB573D">
        <w:rPr>
          <w:snapToGrid/>
          <w:szCs w:val="24"/>
        </w:rPr>
        <w:t xml:space="preserve">) </w:t>
      </w:r>
      <w:r w:rsidR="00DB573D">
        <w:rPr>
          <w:snapToGrid/>
          <w:szCs w:val="24"/>
        </w:rPr>
        <w:t>рассчитывается по формуле:</w:t>
      </w:r>
    </w:p>
    <w:p w:rsidR="00DB573D" w:rsidRPr="00790EB6" w:rsidRDefault="00790EB6" w:rsidP="00623B51">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623B51">
      <w:pPr>
        <w:pStyle w:val="52"/>
        <w:spacing w:before="0" w:line="240"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623B51">
      <w:pPr>
        <w:pStyle w:val="52"/>
        <w:spacing w:before="0" w:line="240"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87161B">
        <w:rPr>
          <w:b/>
          <w:snapToGrid/>
          <w:szCs w:val="24"/>
        </w:rPr>
        <w:t>4.4.2.</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CD306B">
        <w:rPr>
          <w:b/>
          <w:snapToGrid/>
          <w:szCs w:val="24"/>
        </w:rPr>
        <w:t>23</w:t>
      </w:r>
      <w:r w:rsidR="00317204">
        <w:rPr>
          <w:b/>
          <w:snapToGrid/>
          <w:szCs w:val="24"/>
        </w:rPr>
        <w:t xml:space="preserve"> год</w:t>
      </w:r>
    </w:p>
    <w:p w:rsidR="00317204" w:rsidRPr="00D70FE3" w:rsidRDefault="00317204" w:rsidP="0031646A">
      <w:pPr>
        <w:pStyle w:val="52"/>
        <w:spacing w:before="0" w:line="276" w:lineRule="auto"/>
        <w:ind w:firstLine="0"/>
        <w:rPr>
          <w:b/>
          <w:sz w:val="20"/>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02149C">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02149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02149C">
            <w:pPr>
              <w:pStyle w:val="230"/>
              <w:spacing w:beforeLines="20" w:before="48" w:afterLines="20" w:after="48"/>
              <w:ind w:firstLine="0"/>
              <w:jc w:val="center"/>
              <w:rPr>
                <w:sz w:val="20"/>
              </w:rPr>
            </w:pPr>
          </w:p>
        </w:tc>
        <w:tc>
          <w:tcPr>
            <w:tcW w:w="1881"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02149C">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CD306B" w:rsidP="0002149C">
            <w:pPr>
              <w:pStyle w:val="230"/>
              <w:spacing w:beforeLines="20" w:before="48" w:afterLines="20" w:after="48"/>
              <w:ind w:firstLine="0"/>
              <w:rPr>
                <w:sz w:val="20"/>
              </w:rPr>
            </w:pPr>
            <w:r>
              <w:rPr>
                <w:sz w:val="20"/>
              </w:rPr>
              <w:t>СП</w:t>
            </w:r>
            <w:r w:rsidR="00D70FE3" w:rsidRPr="00D70FE3">
              <w:rPr>
                <w:sz w:val="20"/>
              </w:rPr>
              <w:t xml:space="preserve"> «Муравьевское»</w:t>
            </w:r>
          </w:p>
        </w:tc>
        <w:tc>
          <w:tcPr>
            <w:tcW w:w="1881" w:type="dxa"/>
            <w:vAlign w:val="center"/>
          </w:tcPr>
          <w:p w:rsidR="00D70FE3" w:rsidRPr="00D70FE3" w:rsidRDefault="00CD306B" w:rsidP="0002149C">
            <w:pPr>
              <w:pStyle w:val="230"/>
              <w:spacing w:beforeLines="20" w:before="48" w:afterLines="20" w:after="48"/>
              <w:ind w:firstLine="0"/>
              <w:jc w:val="center"/>
              <w:rPr>
                <w:sz w:val="20"/>
              </w:rPr>
            </w:pPr>
            <w:r>
              <w:rPr>
                <w:sz w:val="20"/>
              </w:rPr>
              <w:t>5553,6</w:t>
            </w:r>
          </w:p>
        </w:tc>
        <w:tc>
          <w:tcPr>
            <w:tcW w:w="1257" w:type="dxa"/>
            <w:vAlign w:val="center"/>
          </w:tcPr>
          <w:p w:rsidR="00D70FE3" w:rsidRPr="00D70FE3" w:rsidRDefault="00CD306B" w:rsidP="0002149C">
            <w:pPr>
              <w:spacing w:beforeLines="20" w:before="48" w:afterLines="20" w:after="48"/>
              <w:jc w:val="center"/>
              <w:rPr>
                <w:sz w:val="20"/>
                <w:szCs w:val="20"/>
              </w:rPr>
            </w:pPr>
            <w:r>
              <w:rPr>
                <w:sz w:val="20"/>
                <w:szCs w:val="20"/>
              </w:rPr>
              <w:t>2000,36</w:t>
            </w:r>
          </w:p>
        </w:tc>
        <w:tc>
          <w:tcPr>
            <w:tcW w:w="1722" w:type="dxa"/>
            <w:vAlign w:val="center"/>
          </w:tcPr>
          <w:p w:rsidR="00D70FE3" w:rsidRPr="00D70FE3" w:rsidRDefault="00CD306B" w:rsidP="0002149C">
            <w:pPr>
              <w:spacing w:beforeLines="20" w:before="48" w:afterLines="20" w:after="48"/>
              <w:jc w:val="center"/>
              <w:rPr>
                <w:sz w:val="20"/>
                <w:szCs w:val="20"/>
              </w:rPr>
            </w:pPr>
            <w:r>
              <w:rPr>
                <w:sz w:val="20"/>
                <w:szCs w:val="20"/>
              </w:rPr>
              <w:t>1203,3</w:t>
            </w:r>
          </w:p>
        </w:tc>
        <w:tc>
          <w:tcPr>
            <w:tcW w:w="2327" w:type="dxa"/>
            <w:vAlign w:val="center"/>
          </w:tcPr>
          <w:p w:rsidR="00D70FE3" w:rsidRPr="00D70FE3" w:rsidRDefault="00CD306B" w:rsidP="0002149C">
            <w:pPr>
              <w:spacing w:beforeLines="20" w:before="48" w:afterLines="20" w:after="48"/>
              <w:jc w:val="center"/>
              <w:rPr>
                <w:sz w:val="20"/>
                <w:szCs w:val="20"/>
              </w:rPr>
            </w:pPr>
            <w:r>
              <w:rPr>
                <w:sz w:val="20"/>
                <w:szCs w:val="20"/>
              </w:rPr>
              <w:t>8757,26</w:t>
            </w:r>
          </w:p>
        </w:tc>
      </w:tr>
      <w:tr w:rsidR="00D70FE3" w:rsidRPr="00D70FE3" w:rsidTr="00D70FE3">
        <w:tc>
          <w:tcPr>
            <w:tcW w:w="7488" w:type="dxa"/>
            <w:gridSpan w:val="4"/>
            <w:vAlign w:val="center"/>
          </w:tcPr>
          <w:p w:rsidR="00D70FE3" w:rsidRPr="00D70FE3" w:rsidRDefault="00D70FE3" w:rsidP="0002149C">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3C0700" w:rsidP="0002149C">
            <w:pPr>
              <w:pStyle w:val="230"/>
              <w:spacing w:beforeLines="20" w:before="48" w:afterLines="20" w:after="48"/>
              <w:ind w:firstLine="0"/>
              <w:jc w:val="center"/>
              <w:rPr>
                <w:sz w:val="20"/>
              </w:rPr>
            </w:pPr>
            <w:r>
              <w:rPr>
                <w:sz w:val="20"/>
              </w:rPr>
              <w:t>6606,53</w:t>
            </w:r>
          </w:p>
        </w:tc>
      </w:tr>
      <w:tr w:rsidR="00D70FE3" w:rsidRPr="00D70FE3" w:rsidTr="00CD306B">
        <w:tc>
          <w:tcPr>
            <w:tcW w:w="2628" w:type="dxa"/>
            <w:vAlign w:val="center"/>
          </w:tcPr>
          <w:p w:rsidR="00D70FE3" w:rsidRPr="00D70FE3" w:rsidRDefault="00D70FE3" w:rsidP="0002149C">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CD306B" w:rsidP="0002149C">
            <w:pPr>
              <w:pStyle w:val="230"/>
              <w:spacing w:beforeLines="20" w:before="48" w:afterLines="20" w:after="48"/>
              <w:ind w:firstLine="0"/>
              <w:jc w:val="center"/>
              <w:rPr>
                <w:b/>
                <w:sz w:val="20"/>
              </w:rPr>
            </w:pPr>
            <w:r>
              <w:rPr>
                <w:b/>
                <w:sz w:val="20"/>
              </w:rPr>
              <w:t>5553,6</w:t>
            </w:r>
          </w:p>
        </w:tc>
        <w:tc>
          <w:tcPr>
            <w:tcW w:w="1257" w:type="dxa"/>
            <w:vAlign w:val="center"/>
          </w:tcPr>
          <w:p w:rsidR="00D70FE3" w:rsidRPr="00D70FE3" w:rsidRDefault="00CD306B" w:rsidP="0002149C">
            <w:pPr>
              <w:spacing w:beforeLines="20" w:before="48" w:afterLines="20" w:after="48"/>
              <w:jc w:val="center"/>
              <w:rPr>
                <w:b/>
                <w:sz w:val="20"/>
                <w:szCs w:val="20"/>
              </w:rPr>
            </w:pPr>
            <w:r>
              <w:rPr>
                <w:b/>
                <w:sz w:val="20"/>
                <w:szCs w:val="20"/>
              </w:rPr>
              <w:t>2000,36</w:t>
            </w:r>
          </w:p>
        </w:tc>
        <w:tc>
          <w:tcPr>
            <w:tcW w:w="1722" w:type="dxa"/>
            <w:vAlign w:val="center"/>
          </w:tcPr>
          <w:p w:rsidR="00D70FE3" w:rsidRPr="00D70FE3" w:rsidRDefault="00CD306B" w:rsidP="0002149C">
            <w:pPr>
              <w:spacing w:beforeLines="20" w:before="48" w:afterLines="20" w:after="48"/>
              <w:jc w:val="center"/>
              <w:rPr>
                <w:b/>
                <w:sz w:val="20"/>
                <w:szCs w:val="20"/>
              </w:rPr>
            </w:pPr>
            <w:r>
              <w:rPr>
                <w:b/>
                <w:sz w:val="20"/>
                <w:szCs w:val="20"/>
              </w:rPr>
              <w:t>1203,3</w:t>
            </w:r>
          </w:p>
        </w:tc>
        <w:tc>
          <w:tcPr>
            <w:tcW w:w="2327" w:type="dxa"/>
            <w:vAlign w:val="center"/>
          </w:tcPr>
          <w:p w:rsidR="00D70FE3" w:rsidRPr="00D70FE3" w:rsidRDefault="003C0700" w:rsidP="0002149C">
            <w:pPr>
              <w:spacing w:beforeLines="20" w:before="48" w:afterLines="20" w:after="48"/>
              <w:jc w:val="center"/>
              <w:rPr>
                <w:b/>
                <w:sz w:val="20"/>
                <w:szCs w:val="20"/>
              </w:rPr>
            </w:pPr>
            <w:r>
              <w:rPr>
                <w:b/>
                <w:sz w:val="20"/>
                <w:szCs w:val="20"/>
              </w:rPr>
              <w:t>15363,79</w:t>
            </w:r>
          </w:p>
        </w:tc>
      </w:tr>
    </w:tbl>
    <w:p w:rsidR="00D70FE3" w:rsidRPr="00317204" w:rsidRDefault="00D70FE3" w:rsidP="00D70FE3">
      <w:pPr>
        <w:pStyle w:val="230"/>
        <w:ind w:firstLine="0"/>
        <w:rPr>
          <w:bCs/>
          <w:sz w:val="24"/>
          <w:szCs w:val="24"/>
        </w:rPr>
      </w:pPr>
    </w:p>
    <w:p w:rsidR="00D70FE3" w:rsidRPr="00317204" w:rsidRDefault="00D70FE3" w:rsidP="00317204">
      <w:pPr>
        <w:pStyle w:val="230"/>
        <w:ind w:firstLine="0"/>
        <w:jc w:val="center"/>
        <w:rPr>
          <w:b/>
          <w:sz w:val="24"/>
          <w:szCs w:val="24"/>
        </w:rPr>
      </w:pPr>
      <w:r w:rsidRPr="00317204">
        <w:rPr>
          <w:b/>
          <w:sz w:val="24"/>
          <w:szCs w:val="24"/>
        </w:rPr>
        <w:lastRenderedPageBreak/>
        <w:t xml:space="preserve">Таблица </w:t>
      </w:r>
      <w:r w:rsidR="0087161B">
        <w:rPr>
          <w:b/>
          <w:sz w:val="24"/>
          <w:szCs w:val="24"/>
        </w:rPr>
        <w:t>4.4.3.</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085EBF">
        <w:rPr>
          <w:b/>
          <w:sz w:val="24"/>
          <w:szCs w:val="24"/>
        </w:rPr>
        <w:t>23</w:t>
      </w:r>
      <w:r w:rsidR="00317204" w:rsidRPr="00317204">
        <w:rPr>
          <w:b/>
          <w:sz w:val="24"/>
          <w:szCs w:val="24"/>
        </w:rPr>
        <w:t xml:space="preserve"> год</w:t>
      </w:r>
    </w:p>
    <w:p w:rsidR="00317204" w:rsidRPr="00317204" w:rsidRDefault="00317204" w:rsidP="00317204">
      <w:pPr>
        <w:pStyle w:val="230"/>
        <w:ind w:firstLine="0"/>
        <w:jc w:val="center"/>
        <w:rPr>
          <w:b/>
          <w:sz w:val="24"/>
          <w:szCs w:val="24"/>
        </w:rPr>
      </w:pP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02149C">
            <w:pPr>
              <w:pStyle w:val="230"/>
              <w:spacing w:before="20" w:afterLines="20" w:after="48"/>
              <w:ind w:firstLine="0"/>
              <w:jc w:val="center"/>
              <w:rPr>
                <w:sz w:val="20"/>
              </w:rPr>
            </w:pPr>
          </w:p>
        </w:tc>
        <w:tc>
          <w:tcPr>
            <w:tcW w:w="7491" w:type="dxa"/>
            <w:gridSpan w:val="4"/>
          </w:tcPr>
          <w:p w:rsidR="00D70FE3" w:rsidRPr="00D70FE3" w:rsidRDefault="00D70FE3" w:rsidP="0002149C">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02149C">
            <w:pPr>
              <w:pStyle w:val="230"/>
              <w:spacing w:before="20" w:afterLines="20" w:after="48"/>
              <w:ind w:firstLine="0"/>
              <w:rPr>
                <w:sz w:val="20"/>
              </w:rPr>
            </w:pPr>
          </w:p>
        </w:tc>
        <w:tc>
          <w:tcPr>
            <w:tcW w:w="3261" w:type="dxa"/>
            <w:gridSpan w:val="2"/>
          </w:tcPr>
          <w:p w:rsidR="00D70FE3" w:rsidRPr="00D70FE3" w:rsidRDefault="00D70FE3" w:rsidP="0002149C">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02149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02149C">
            <w:pPr>
              <w:pStyle w:val="230"/>
              <w:spacing w:before="20" w:afterLines="20" w:after="48"/>
              <w:ind w:firstLine="0"/>
              <w:rPr>
                <w:sz w:val="20"/>
              </w:rPr>
            </w:pPr>
          </w:p>
        </w:tc>
        <w:tc>
          <w:tcPr>
            <w:tcW w:w="7491" w:type="dxa"/>
            <w:gridSpan w:val="4"/>
          </w:tcPr>
          <w:p w:rsidR="00D70FE3" w:rsidRPr="00D70FE3" w:rsidRDefault="00D70FE3" w:rsidP="0002149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02149C">
            <w:pPr>
              <w:pStyle w:val="230"/>
              <w:spacing w:before="20" w:afterLines="20" w:after="48"/>
              <w:ind w:firstLine="0"/>
              <w:rPr>
                <w:sz w:val="20"/>
              </w:rPr>
            </w:pPr>
          </w:p>
        </w:tc>
        <w:tc>
          <w:tcPr>
            <w:tcW w:w="3261" w:type="dxa"/>
            <w:gridSpan w:val="2"/>
          </w:tcPr>
          <w:p w:rsidR="00D70FE3" w:rsidRPr="00D70FE3" w:rsidRDefault="00085EBF" w:rsidP="0002149C">
            <w:pPr>
              <w:pStyle w:val="230"/>
              <w:spacing w:before="20" w:afterLines="20" w:after="48"/>
              <w:ind w:firstLine="0"/>
              <w:jc w:val="center"/>
              <w:rPr>
                <w:bCs/>
                <w:sz w:val="20"/>
              </w:rPr>
            </w:pPr>
            <w:r>
              <w:rPr>
                <w:bCs/>
                <w:sz w:val="20"/>
              </w:rPr>
              <w:t>1,1</w:t>
            </w:r>
          </w:p>
        </w:tc>
        <w:tc>
          <w:tcPr>
            <w:tcW w:w="2693" w:type="dxa"/>
          </w:tcPr>
          <w:p w:rsidR="00D70FE3" w:rsidRPr="00D70FE3" w:rsidRDefault="00085EBF" w:rsidP="0002149C">
            <w:pPr>
              <w:pStyle w:val="230"/>
              <w:spacing w:before="20" w:afterLines="20" w:after="48"/>
              <w:ind w:firstLine="0"/>
              <w:jc w:val="center"/>
              <w:rPr>
                <w:bCs/>
                <w:sz w:val="20"/>
              </w:rPr>
            </w:pPr>
            <w:r>
              <w:rPr>
                <w:bCs/>
                <w:sz w:val="20"/>
              </w:rPr>
              <w:t>1,1</w:t>
            </w:r>
          </w:p>
        </w:tc>
        <w:tc>
          <w:tcPr>
            <w:tcW w:w="1537"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02149C">
            <w:pPr>
              <w:pStyle w:val="230"/>
              <w:spacing w:before="20" w:afterLines="20" w:after="48"/>
              <w:ind w:firstLine="0"/>
              <w:rPr>
                <w:sz w:val="20"/>
              </w:rPr>
            </w:pPr>
          </w:p>
        </w:tc>
        <w:tc>
          <w:tcPr>
            <w:tcW w:w="7491" w:type="dxa"/>
            <w:gridSpan w:val="4"/>
          </w:tcPr>
          <w:p w:rsidR="00D70FE3" w:rsidRPr="00D70FE3" w:rsidRDefault="0031646A" w:rsidP="0002149C">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02149C">
            <w:pPr>
              <w:pStyle w:val="230"/>
              <w:spacing w:before="20" w:afterLines="20" w:after="48"/>
              <w:ind w:firstLine="0"/>
              <w:rPr>
                <w:sz w:val="20"/>
              </w:rPr>
            </w:pPr>
          </w:p>
        </w:tc>
        <w:tc>
          <w:tcPr>
            <w:tcW w:w="1560"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02149C">
            <w:pPr>
              <w:pStyle w:val="230"/>
              <w:spacing w:before="20" w:afterLines="20" w:after="48"/>
              <w:ind w:firstLine="0"/>
              <w:jc w:val="center"/>
              <w:rPr>
                <w:bCs/>
                <w:sz w:val="20"/>
              </w:rPr>
            </w:pPr>
            <w:r w:rsidRPr="00D70FE3">
              <w:rPr>
                <w:bCs/>
                <w:sz w:val="20"/>
              </w:rPr>
              <w:t>1 раз в 3 дня</w:t>
            </w:r>
          </w:p>
        </w:tc>
        <w:tc>
          <w:tcPr>
            <w:tcW w:w="2693" w:type="dxa"/>
          </w:tcPr>
          <w:p w:rsidR="00D70FE3" w:rsidRPr="00D70FE3" w:rsidRDefault="00D70FE3" w:rsidP="0002149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 в неделю</w:t>
            </w:r>
          </w:p>
        </w:tc>
      </w:tr>
      <w:tr w:rsidR="00D70FE3" w:rsidRPr="00D70FE3" w:rsidTr="0031646A">
        <w:tc>
          <w:tcPr>
            <w:tcW w:w="2376" w:type="dxa"/>
            <w:vAlign w:val="center"/>
          </w:tcPr>
          <w:p w:rsidR="00D70FE3" w:rsidRPr="00D70FE3" w:rsidRDefault="00085EBF" w:rsidP="0002149C">
            <w:pPr>
              <w:pStyle w:val="230"/>
              <w:spacing w:before="20" w:afterLines="20" w:after="48"/>
              <w:ind w:firstLine="0"/>
              <w:rPr>
                <w:sz w:val="20"/>
              </w:rPr>
            </w:pPr>
            <w:r>
              <w:rPr>
                <w:sz w:val="20"/>
              </w:rPr>
              <w:t>СП</w:t>
            </w:r>
            <w:r w:rsidR="00D70FE3" w:rsidRPr="00D70FE3">
              <w:rPr>
                <w:sz w:val="20"/>
              </w:rPr>
              <w:t xml:space="preserve"> «Муравьевское»</w:t>
            </w:r>
          </w:p>
        </w:tc>
        <w:tc>
          <w:tcPr>
            <w:tcW w:w="1560"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11</w:t>
            </w:r>
          </w:p>
        </w:tc>
        <w:tc>
          <w:tcPr>
            <w:tcW w:w="1701" w:type="dxa"/>
          </w:tcPr>
          <w:p w:rsidR="00D70FE3" w:rsidRPr="00D70FE3" w:rsidRDefault="00C91E31" w:rsidP="0002149C">
            <w:pPr>
              <w:pStyle w:val="230"/>
              <w:spacing w:before="20" w:afterLines="20" w:after="48"/>
              <w:ind w:firstLine="0"/>
              <w:jc w:val="center"/>
              <w:rPr>
                <w:sz w:val="20"/>
              </w:rPr>
            </w:pPr>
            <w:r>
              <w:rPr>
                <w:sz w:val="20"/>
              </w:rPr>
              <w:t>33</w:t>
            </w:r>
          </w:p>
        </w:tc>
        <w:tc>
          <w:tcPr>
            <w:tcW w:w="2693" w:type="dxa"/>
          </w:tcPr>
          <w:p w:rsidR="00D70FE3" w:rsidRPr="00D70FE3" w:rsidRDefault="00C91E31" w:rsidP="0002149C">
            <w:pPr>
              <w:pStyle w:val="230"/>
              <w:spacing w:before="20" w:afterLines="20" w:after="48"/>
              <w:ind w:firstLine="0"/>
              <w:jc w:val="center"/>
              <w:rPr>
                <w:sz w:val="20"/>
              </w:rPr>
            </w:pPr>
            <w:r>
              <w:rPr>
                <w:sz w:val="20"/>
              </w:rPr>
              <w:t>114</w:t>
            </w:r>
          </w:p>
        </w:tc>
        <w:tc>
          <w:tcPr>
            <w:tcW w:w="1537" w:type="dxa"/>
            <w:vAlign w:val="center"/>
          </w:tcPr>
          <w:p w:rsidR="00D70FE3" w:rsidRPr="00D70FE3" w:rsidRDefault="00C91E31" w:rsidP="0002149C">
            <w:pPr>
              <w:pStyle w:val="230"/>
              <w:spacing w:before="20" w:afterLines="20" w:after="48"/>
              <w:ind w:firstLine="0"/>
              <w:jc w:val="center"/>
              <w:rPr>
                <w:sz w:val="20"/>
              </w:rPr>
            </w:pPr>
            <w:r>
              <w:rPr>
                <w:sz w:val="20"/>
              </w:rPr>
              <w:t>25</w:t>
            </w:r>
          </w:p>
        </w:tc>
      </w:tr>
      <w:tr w:rsidR="00D70FE3" w:rsidRPr="00D70FE3" w:rsidTr="0031646A">
        <w:tc>
          <w:tcPr>
            <w:tcW w:w="2376" w:type="dxa"/>
            <w:vAlign w:val="center"/>
          </w:tcPr>
          <w:p w:rsidR="00D70FE3" w:rsidRPr="00D70FE3" w:rsidRDefault="00D70FE3" w:rsidP="0002149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701" w:type="dxa"/>
          </w:tcPr>
          <w:p w:rsidR="00D70FE3" w:rsidRPr="00D70FE3" w:rsidRDefault="00D70FE3" w:rsidP="0002149C">
            <w:pPr>
              <w:pStyle w:val="230"/>
              <w:spacing w:before="20" w:afterLines="20" w:after="48"/>
              <w:ind w:firstLine="0"/>
              <w:jc w:val="center"/>
              <w:rPr>
                <w:sz w:val="20"/>
              </w:rPr>
            </w:pPr>
          </w:p>
        </w:tc>
        <w:tc>
          <w:tcPr>
            <w:tcW w:w="2693" w:type="dxa"/>
          </w:tcPr>
          <w:p w:rsidR="00D70FE3" w:rsidRPr="00D70FE3" w:rsidRDefault="00D70FE3" w:rsidP="0002149C">
            <w:pPr>
              <w:pStyle w:val="230"/>
              <w:spacing w:before="20" w:afterLines="20" w:after="48"/>
              <w:ind w:firstLine="0"/>
              <w:jc w:val="center"/>
              <w:rPr>
                <w:sz w:val="20"/>
              </w:rPr>
            </w:pPr>
          </w:p>
        </w:tc>
        <w:tc>
          <w:tcPr>
            <w:tcW w:w="1537" w:type="dxa"/>
            <w:vAlign w:val="center"/>
          </w:tcPr>
          <w:p w:rsidR="00C91E31" w:rsidRPr="00D70FE3" w:rsidRDefault="00C91E31" w:rsidP="0002149C">
            <w:pPr>
              <w:pStyle w:val="230"/>
              <w:spacing w:before="20" w:afterLines="20" w:after="48"/>
              <w:ind w:firstLine="0"/>
              <w:jc w:val="center"/>
              <w:rPr>
                <w:sz w:val="20"/>
              </w:rPr>
            </w:pPr>
            <w:r>
              <w:rPr>
                <w:sz w:val="20"/>
              </w:rPr>
              <w:t>77</w:t>
            </w:r>
          </w:p>
        </w:tc>
      </w:tr>
      <w:tr w:rsidR="00D70FE3" w:rsidRPr="00D70FE3" w:rsidTr="0031646A">
        <w:tc>
          <w:tcPr>
            <w:tcW w:w="2376" w:type="dxa"/>
            <w:vAlign w:val="center"/>
          </w:tcPr>
          <w:p w:rsidR="00D70FE3" w:rsidRPr="00D70FE3" w:rsidRDefault="00D70FE3" w:rsidP="0002149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11</w:t>
            </w:r>
          </w:p>
        </w:tc>
        <w:tc>
          <w:tcPr>
            <w:tcW w:w="1701" w:type="dxa"/>
          </w:tcPr>
          <w:p w:rsidR="00D70FE3" w:rsidRPr="00D70FE3" w:rsidRDefault="00C91E31" w:rsidP="0002149C">
            <w:pPr>
              <w:pStyle w:val="230"/>
              <w:spacing w:before="20" w:afterLines="20" w:after="48"/>
              <w:ind w:firstLine="0"/>
              <w:jc w:val="center"/>
              <w:rPr>
                <w:b/>
                <w:sz w:val="20"/>
              </w:rPr>
            </w:pPr>
            <w:r>
              <w:rPr>
                <w:b/>
                <w:sz w:val="20"/>
              </w:rPr>
              <w:t>33</w:t>
            </w:r>
          </w:p>
        </w:tc>
        <w:tc>
          <w:tcPr>
            <w:tcW w:w="2693" w:type="dxa"/>
          </w:tcPr>
          <w:p w:rsidR="00D70FE3" w:rsidRPr="00D70FE3" w:rsidRDefault="00C91E31" w:rsidP="0002149C">
            <w:pPr>
              <w:pStyle w:val="230"/>
              <w:spacing w:before="20" w:afterLines="20" w:after="48"/>
              <w:ind w:firstLine="0"/>
              <w:jc w:val="center"/>
              <w:rPr>
                <w:b/>
                <w:sz w:val="20"/>
              </w:rPr>
            </w:pPr>
            <w:r>
              <w:rPr>
                <w:b/>
                <w:sz w:val="20"/>
              </w:rPr>
              <w:t>114</w:t>
            </w:r>
          </w:p>
        </w:tc>
        <w:tc>
          <w:tcPr>
            <w:tcW w:w="1537" w:type="dxa"/>
            <w:vAlign w:val="center"/>
          </w:tcPr>
          <w:p w:rsidR="00D70FE3" w:rsidRPr="00D70FE3" w:rsidRDefault="00C91E31" w:rsidP="0002149C">
            <w:pPr>
              <w:pStyle w:val="230"/>
              <w:spacing w:before="20" w:afterLines="20" w:after="48"/>
              <w:ind w:firstLine="0"/>
              <w:jc w:val="center"/>
              <w:rPr>
                <w:b/>
                <w:sz w:val="20"/>
              </w:rPr>
            </w:pPr>
            <w:r>
              <w:rPr>
                <w:b/>
                <w:sz w:val="20"/>
              </w:rPr>
              <w:t>102</w:t>
            </w:r>
          </w:p>
        </w:tc>
      </w:tr>
    </w:tbl>
    <w:p w:rsidR="00317204" w:rsidRDefault="00317204" w:rsidP="00317204">
      <w:pPr>
        <w:pStyle w:val="230"/>
        <w:spacing w:line="276" w:lineRule="auto"/>
        <w:ind w:firstLine="0"/>
        <w:rPr>
          <w:bCs/>
          <w:sz w:val="20"/>
        </w:rPr>
      </w:pPr>
    </w:p>
    <w:p w:rsidR="00D70FE3" w:rsidRDefault="00317204" w:rsidP="00317204">
      <w:pPr>
        <w:pStyle w:val="230"/>
        <w:spacing w:line="276" w:lineRule="auto"/>
        <w:ind w:firstLine="0"/>
        <w:jc w:val="center"/>
        <w:rPr>
          <w:b/>
          <w:sz w:val="24"/>
          <w:szCs w:val="24"/>
        </w:rPr>
      </w:pPr>
      <w:r w:rsidRPr="00317204">
        <w:rPr>
          <w:b/>
          <w:bCs/>
          <w:sz w:val="24"/>
          <w:szCs w:val="24"/>
        </w:rPr>
        <w:t>Т</w:t>
      </w:r>
      <w:r w:rsidR="00D70FE3" w:rsidRPr="00317204">
        <w:rPr>
          <w:b/>
          <w:bCs/>
          <w:sz w:val="24"/>
          <w:szCs w:val="24"/>
        </w:rPr>
        <w:t xml:space="preserve">аблица </w:t>
      </w:r>
      <w:r w:rsidR="0087161B">
        <w:rPr>
          <w:b/>
          <w:bCs/>
          <w:sz w:val="24"/>
          <w:szCs w:val="24"/>
        </w:rPr>
        <w:t>4.4.4.</w:t>
      </w:r>
      <w:r w:rsidRPr="00317204">
        <w:rPr>
          <w:b/>
          <w:sz w:val="24"/>
          <w:szCs w:val="24"/>
        </w:rPr>
        <w:t xml:space="preserve"> Годовое накопление ТКО на 20</w:t>
      </w:r>
      <w:r w:rsidR="00085EBF">
        <w:rPr>
          <w:b/>
          <w:sz w:val="24"/>
          <w:szCs w:val="24"/>
        </w:rPr>
        <w:t>24</w:t>
      </w:r>
      <w:r w:rsidRPr="00317204">
        <w:rPr>
          <w:b/>
          <w:sz w:val="24"/>
          <w:szCs w:val="24"/>
        </w:rPr>
        <w:t xml:space="preserve"> год</w:t>
      </w:r>
    </w:p>
    <w:p w:rsidR="00317204" w:rsidRPr="00317204" w:rsidRDefault="00317204" w:rsidP="00317204">
      <w:pPr>
        <w:pStyle w:val="230"/>
        <w:spacing w:line="276" w:lineRule="auto"/>
        <w:ind w:firstLine="0"/>
        <w:jc w:val="center"/>
        <w:rPr>
          <w:b/>
          <w:bCs/>
          <w:sz w:val="24"/>
          <w:szCs w:val="24"/>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02149C">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02149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02149C">
            <w:pPr>
              <w:pStyle w:val="230"/>
              <w:spacing w:beforeLines="20" w:before="48" w:afterLines="20" w:after="48"/>
              <w:ind w:firstLine="0"/>
              <w:jc w:val="center"/>
              <w:rPr>
                <w:sz w:val="20"/>
              </w:rPr>
            </w:pPr>
          </w:p>
        </w:tc>
        <w:tc>
          <w:tcPr>
            <w:tcW w:w="1881"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02149C">
            <w:pPr>
              <w:pStyle w:val="230"/>
              <w:spacing w:beforeLines="20" w:before="48" w:afterLines="20" w:after="48"/>
              <w:ind w:firstLine="0"/>
              <w:jc w:val="center"/>
              <w:rPr>
                <w:b/>
                <w:bCs/>
                <w:sz w:val="20"/>
              </w:rPr>
            </w:pPr>
            <w:r w:rsidRPr="00D70FE3">
              <w:rPr>
                <w:bCs/>
                <w:sz w:val="20"/>
              </w:rPr>
              <w:t>объем ТБО, м</w:t>
            </w:r>
            <w:r w:rsidRPr="00D70FE3">
              <w:rPr>
                <w:bCs/>
                <w:sz w:val="20"/>
                <w:vertAlign w:val="superscript"/>
              </w:rPr>
              <w:t>3</w:t>
            </w:r>
          </w:p>
        </w:tc>
      </w:tr>
      <w:tr w:rsidR="00D70FE3" w:rsidRPr="00D70FE3" w:rsidTr="00D70FE3">
        <w:tc>
          <w:tcPr>
            <w:tcW w:w="2628" w:type="dxa"/>
            <w:vAlign w:val="center"/>
          </w:tcPr>
          <w:p w:rsidR="00D70FE3" w:rsidRPr="00D70FE3" w:rsidRDefault="00085EBF" w:rsidP="0002149C">
            <w:pPr>
              <w:pStyle w:val="230"/>
              <w:spacing w:beforeLines="20" w:before="48" w:afterLines="20" w:after="48"/>
              <w:ind w:firstLine="0"/>
              <w:rPr>
                <w:sz w:val="20"/>
              </w:rPr>
            </w:pPr>
            <w:r>
              <w:rPr>
                <w:sz w:val="20"/>
              </w:rPr>
              <w:t>СП</w:t>
            </w:r>
            <w:r w:rsidR="00D70FE3" w:rsidRPr="00D70FE3">
              <w:rPr>
                <w:sz w:val="20"/>
              </w:rPr>
              <w:t xml:space="preserve"> «Муравьевское»</w:t>
            </w:r>
          </w:p>
        </w:tc>
        <w:tc>
          <w:tcPr>
            <w:tcW w:w="1881" w:type="dxa"/>
            <w:vAlign w:val="center"/>
          </w:tcPr>
          <w:p w:rsidR="00D70FE3" w:rsidRPr="00D70FE3" w:rsidRDefault="00085EBF" w:rsidP="0002149C">
            <w:pPr>
              <w:pStyle w:val="230"/>
              <w:spacing w:beforeLines="20" w:before="48" w:afterLines="20" w:after="48"/>
              <w:ind w:firstLine="0"/>
              <w:jc w:val="center"/>
              <w:rPr>
                <w:sz w:val="20"/>
              </w:rPr>
            </w:pPr>
            <w:r>
              <w:rPr>
                <w:sz w:val="20"/>
              </w:rPr>
              <w:t>5553,6</w:t>
            </w:r>
          </w:p>
        </w:tc>
        <w:tc>
          <w:tcPr>
            <w:tcW w:w="1257" w:type="dxa"/>
            <w:vAlign w:val="center"/>
          </w:tcPr>
          <w:p w:rsidR="00D70FE3" w:rsidRPr="00D70FE3" w:rsidRDefault="00085EBF" w:rsidP="0002149C">
            <w:pPr>
              <w:spacing w:beforeLines="20" w:before="48" w:afterLines="20" w:after="48"/>
              <w:jc w:val="center"/>
              <w:rPr>
                <w:sz w:val="20"/>
                <w:szCs w:val="20"/>
              </w:rPr>
            </w:pPr>
            <w:r>
              <w:rPr>
                <w:sz w:val="20"/>
                <w:szCs w:val="20"/>
              </w:rPr>
              <w:t>2000,36</w:t>
            </w:r>
          </w:p>
        </w:tc>
        <w:tc>
          <w:tcPr>
            <w:tcW w:w="1722" w:type="dxa"/>
            <w:vAlign w:val="center"/>
          </w:tcPr>
          <w:p w:rsidR="00D70FE3" w:rsidRPr="00D70FE3" w:rsidRDefault="00085EBF" w:rsidP="0002149C">
            <w:pPr>
              <w:spacing w:beforeLines="20" w:before="48" w:afterLines="20" w:after="48"/>
              <w:jc w:val="center"/>
              <w:rPr>
                <w:sz w:val="20"/>
                <w:szCs w:val="20"/>
              </w:rPr>
            </w:pPr>
            <w:r>
              <w:rPr>
                <w:sz w:val="20"/>
                <w:szCs w:val="20"/>
              </w:rPr>
              <w:t>1203,3</w:t>
            </w:r>
          </w:p>
        </w:tc>
        <w:tc>
          <w:tcPr>
            <w:tcW w:w="2327" w:type="dxa"/>
            <w:vAlign w:val="center"/>
          </w:tcPr>
          <w:p w:rsidR="00D70FE3" w:rsidRPr="00D70FE3" w:rsidRDefault="00085EBF" w:rsidP="0002149C">
            <w:pPr>
              <w:spacing w:beforeLines="20" w:before="48" w:afterLines="20" w:after="48"/>
              <w:jc w:val="center"/>
              <w:rPr>
                <w:sz w:val="20"/>
                <w:szCs w:val="20"/>
              </w:rPr>
            </w:pPr>
            <w:r>
              <w:rPr>
                <w:sz w:val="20"/>
                <w:szCs w:val="20"/>
              </w:rPr>
              <w:t>8757,26</w:t>
            </w:r>
          </w:p>
        </w:tc>
      </w:tr>
      <w:tr w:rsidR="00D70FE3" w:rsidRPr="00D70FE3" w:rsidTr="00D70FE3">
        <w:tc>
          <w:tcPr>
            <w:tcW w:w="7488" w:type="dxa"/>
            <w:gridSpan w:val="4"/>
            <w:vAlign w:val="center"/>
          </w:tcPr>
          <w:p w:rsidR="00D70FE3" w:rsidRPr="00D70FE3" w:rsidRDefault="00D70FE3" w:rsidP="0002149C">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3C0700" w:rsidP="0002149C">
            <w:pPr>
              <w:pStyle w:val="230"/>
              <w:spacing w:beforeLines="20" w:before="48" w:afterLines="20" w:after="48"/>
              <w:ind w:firstLine="0"/>
              <w:jc w:val="center"/>
              <w:rPr>
                <w:sz w:val="20"/>
              </w:rPr>
            </w:pPr>
            <w:r>
              <w:rPr>
                <w:sz w:val="20"/>
              </w:rPr>
              <w:t>6606,53</w:t>
            </w:r>
          </w:p>
        </w:tc>
      </w:tr>
      <w:tr w:rsidR="00D70FE3" w:rsidRPr="00D70FE3" w:rsidTr="00085EBF">
        <w:tc>
          <w:tcPr>
            <w:tcW w:w="2628" w:type="dxa"/>
            <w:vAlign w:val="center"/>
          </w:tcPr>
          <w:p w:rsidR="00D70FE3" w:rsidRPr="00D70FE3" w:rsidRDefault="00D70FE3" w:rsidP="0002149C">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085EBF" w:rsidP="0002149C">
            <w:pPr>
              <w:pStyle w:val="230"/>
              <w:spacing w:beforeLines="20" w:before="48" w:afterLines="20" w:after="48"/>
              <w:ind w:firstLine="0"/>
              <w:jc w:val="center"/>
              <w:rPr>
                <w:b/>
                <w:sz w:val="20"/>
              </w:rPr>
            </w:pPr>
            <w:r>
              <w:rPr>
                <w:b/>
                <w:sz w:val="20"/>
              </w:rPr>
              <w:t>5553,6</w:t>
            </w:r>
          </w:p>
        </w:tc>
        <w:tc>
          <w:tcPr>
            <w:tcW w:w="1257" w:type="dxa"/>
            <w:vAlign w:val="center"/>
          </w:tcPr>
          <w:p w:rsidR="00D70FE3" w:rsidRPr="00D70FE3" w:rsidRDefault="00085EBF" w:rsidP="0002149C">
            <w:pPr>
              <w:spacing w:beforeLines="20" w:before="48" w:afterLines="20" w:after="48"/>
              <w:jc w:val="center"/>
              <w:rPr>
                <w:b/>
                <w:sz w:val="20"/>
                <w:szCs w:val="20"/>
              </w:rPr>
            </w:pPr>
            <w:r>
              <w:rPr>
                <w:b/>
                <w:sz w:val="20"/>
                <w:szCs w:val="20"/>
              </w:rPr>
              <w:t>2000,36</w:t>
            </w:r>
          </w:p>
        </w:tc>
        <w:tc>
          <w:tcPr>
            <w:tcW w:w="1722" w:type="dxa"/>
            <w:vAlign w:val="center"/>
          </w:tcPr>
          <w:p w:rsidR="00D70FE3" w:rsidRPr="00D70FE3" w:rsidRDefault="00085EBF" w:rsidP="0002149C">
            <w:pPr>
              <w:spacing w:beforeLines="20" w:before="48" w:afterLines="20" w:after="48"/>
              <w:jc w:val="center"/>
              <w:rPr>
                <w:b/>
                <w:sz w:val="20"/>
                <w:szCs w:val="20"/>
              </w:rPr>
            </w:pPr>
            <w:r>
              <w:rPr>
                <w:b/>
                <w:sz w:val="20"/>
                <w:szCs w:val="20"/>
              </w:rPr>
              <w:t>1203,3</w:t>
            </w:r>
          </w:p>
        </w:tc>
        <w:tc>
          <w:tcPr>
            <w:tcW w:w="2327" w:type="dxa"/>
            <w:vAlign w:val="center"/>
          </w:tcPr>
          <w:p w:rsidR="00D70FE3" w:rsidRPr="00D70FE3" w:rsidRDefault="003C0700" w:rsidP="0002149C">
            <w:pPr>
              <w:spacing w:beforeLines="20" w:before="48" w:afterLines="20" w:after="48"/>
              <w:jc w:val="center"/>
              <w:rPr>
                <w:b/>
                <w:sz w:val="20"/>
                <w:szCs w:val="20"/>
              </w:rPr>
            </w:pPr>
            <w:r>
              <w:rPr>
                <w:b/>
                <w:sz w:val="20"/>
                <w:szCs w:val="20"/>
              </w:rPr>
              <w:t>15363,79</w:t>
            </w:r>
          </w:p>
        </w:tc>
      </w:tr>
    </w:tbl>
    <w:p w:rsidR="00D70FE3" w:rsidRPr="00D70FE3" w:rsidRDefault="00D70FE3" w:rsidP="00D70FE3">
      <w:pPr>
        <w:spacing w:before="120" w:after="120"/>
        <w:jc w:val="both"/>
        <w:rPr>
          <w:b/>
          <w:bCs/>
          <w:sz w:val="20"/>
          <w:szCs w:val="20"/>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87161B">
        <w:rPr>
          <w:b/>
          <w:sz w:val="24"/>
          <w:szCs w:val="24"/>
        </w:rPr>
        <w:t>4.4.5.</w:t>
      </w:r>
      <w:r w:rsidR="00317204" w:rsidRPr="006F7E07">
        <w:rPr>
          <w:b/>
          <w:sz w:val="24"/>
          <w:szCs w:val="24"/>
        </w:rPr>
        <w:t xml:space="preserve"> Расчет необходимого количества контейнеров на 20</w:t>
      </w:r>
      <w:r w:rsidR="00085EBF">
        <w:rPr>
          <w:b/>
          <w:sz w:val="24"/>
          <w:szCs w:val="24"/>
        </w:rPr>
        <w:t xml:space="preserve">24 </w:t>
      </w:r>
      <w:r w:rsidR="00317204" w:rsidRPr="006F7E07">
        <w:rPr>
          <w:b/>
          <w:sz w:val="24"/>
          <w:szCs w:val="24"/>
        </w:rPr>
        <w:t>год</w:t>
      </w:r>
    </w:p>
    <w:p w:rsidR="006F7E07" w:rsidRPr="006F7E07" w:rsidRDefault="006F7E07" w:rsidP="006F7E07">
      <w:pPr>
        <w:pStyle w:val="230"/>
        <w:spacing w:line="276" w:lineRule="auto"/>
        <w:ind w:firstLine="0"/>
        <w:jc w:val="center"/>
        <w:rPr>
          <w:b/>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800"/>
        <w:gridCol w:w="1440"/>
        <w:gridCol w:w="1890"/>
        <w:gridCol w:w="1710"/>
      </w:tblGrid>
      <w:tr w:rsidR="00D70FE3" w:rsidRPr="00D70FE3" w:rsidTr="00D70FE3">
        <w:tc>
          <w:tcPr>
            <w:tcW w:w="2808" w:type="dxa"/>
            <w:vMerge w:val="restart"/>
            <w:vAlign w:val="center"/>
          </w:tcPr>
          <w:p w:rsidR="00D70FE3" w:rsidRPr="00D70FE3" w:rsidRDefault="00D70FE3" w:rsidP="0002149C">
            <w:pPr>
              <w:pStyle w:val="230"/>
              <w:spacing w:before="20" w:afterLines="20" w:after="48"/>
              <w:ind w:firstLine="0"/>
              <w:jc w:val="center"/>
              <w:rPr>
                <w:sz w:val="20"/>
              </w:rPr>
            </w:pPr>
            <w:r w:rsidRPr="00D70FE3">
              <w:rPr>
                <w:sz w:val="20"/>
              </w:rPr>
              <w:t>Населенный пункт</w:t>
            </w:r>
          </w:p>
        </w:tc>
        <w:tc>
          <w:tcPr>
            <w:tcW w:w="6840"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D70FE3">
        <w:tc>
          <w:tcPr>
            <w:tcW w:w="2808" w:type="dxa"/>
            <w:vMerge/>
            <w:vAlign w:val="center"/>
          </w:tcPr>
          <w:p w:rsidR="00D70FE3" w:rsidRPr="00D70FE3" w:rsidRDefault="00D70FE3" w:rsidP="0002149C">
            <w:pPr>
              <w:pStyle w:val="230"/>
              <w:spacing w:before="20" w:afterLines="20" w:after="48"/>
              <w:ind w:firstLine="0"/>
              <w:rPr>
                <w:sz w:val="20"/>
              </w:rPr>
            </w:pPr>
          </w:p>
        </w:tc>
        <w:tc>
          <w:tcPr>
            <w:tcW w:w="3240" w:type="dxa"/>
            <w:gridSpan w:val="2"/>
            <w:vAlign w:val="center"/>
          </w:tcPr>
          <w:p w:rsidR="00D70FE3" w:rsidRPr="00D70FE3" w:rsidRDefault="00D70FE3" w:rsidP="0002149C">
            <w:pPr>
              <w:pStyle w:val="230"/>
              <w:spacing w:before="20" w:afterLines="20" w:after="48"/>
              <w:ind w:firstLine="0"/>
              <w:jc w:val="center"/>
              <w:rPr>
                <w:bCs/>
                <w:sz w:val="20"/>
              </w:rPr>
            </w:pPr>
            <w:r w:rsidRPr="00D70FE3">
              <w:rPr>
                <w:bCs/>
                <w:sz w:val="20"/>
              </w:rPr>
              <w:t>Благ. фонд</w:t>
            </w:r>
          </w:p>
        </w:tc>
        <w:tc>
          <w:tcPr>
            <w:tcW w:w="189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Частный сектор</w:t>
            </w:r>
          </w:p>
        </w:tc>
        <w:tc>
          <w:tcPr>
            <w:tcW w:w="171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КГО</w:t>
            </w:r>
          </w:p>
        </w:tc>
      </w:tr>
      <w:tr w:rsidR="00D70FE3" w:rsidRPr="00D70FE3" w:rsidTr="00D70FE3">
        <w:tc>
          <w:tcPr>
            <w:tcW w:w="2808" w:type="dxa"/>
            <w:vMerge/>
            <w:vAlign w:val="center"/>
          </w:tcPr>
          <w:p w:rsidR="00D70FE3" w:rsidRPr="00D70FE3" w:rsidRDefault="00D70FE3" w:rsidP="0002149C">
            <w:pPr>
              <w:pStyle w:val="230"/>
              <w:spacing w:before="20" w:afterLines="20" w:after="48"/>
              <w:ind w:firstLine="0"/>
              <w:rPr>
                <w:sz w:val="20"/>
              </w:rPr>
            </w:pPr>
          </w:p>
        </w:tc>
        <w:tc>
          <w:tcPr>
            <w:tcW w:w="6840"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D70FE3">
        <w:tc>
          <w:tcPr>
            <w:tcW w:w="2808" w:type="dxa"/>
            <w:vMerge/>
            <w:vAlign w:val="center"/>
          </w:tcPr>
          <w:p w:rsidR="00D70FE3" w:rsidRPr="00D70FE3" w:rsidRDefault="00D70FE3" w:rsidP="0002149C">
            <w:pPr>
              <w:pStyle w:val="230"/>
              <w:spacing w:before="20" w:afterLines="20" w:after="48"/>
              <w:ind w:firstLine="0"/>
              <w:rPr>
                <w:sz w:val="20"/>
              </w:rPr>
            </w:pPr>
          </w:p>
        </w:tc>
        <w:tc>
          <w:tcPr>
            <w:tcW w:w="3240" w:type="dxa"/>
            <w:gridSpan w:val="2"/>
            <w:vAlign w:val="center"/>
          </w:tcPr>
          <w:p w:rsidR="00D70FE3" w:rsidRPr="00D70FE3" w:rsidRDefault="00085EBF" w:rsidP="0002149C">
            <w:pPr>
              <w:pStyle w:val="230"/>
              <w:spacing w:before="20" w:afterLines="20" w:after="48"/>
              <w:ind w:firstLine="0"/>
              <w:jc w:val="center"/>
              <w:rPr>
                <w:bCs/>
                <w:sz w:val="20"/>
              </w:rPr>
            </w:pPr>
            <w:r>
              <w:rPr>
                <w:bCs/>
                <w:sz w:val="20"/>
              </w:rPr>
              <w:t>1,1</w:t>
            </w:r>
          </w:p>
        </w:tc>
        <w:tc>
          <w:tcPr>
            <w:tcW w:w="1890" w:type="dxa"/>
            <w:vAlign w:val="center"/>
          </w:tcPr>
          <w:p w:rsidR="00D70FE3" w:rsidRPr="00D70FE3" w:rsidRDefault="00085EBF" w:rsidP="0002149C">
            <w:pPr>
              <w:pStyle w:val="230"/>
              <w:spacing w:before="20" w:afterLines="20" w:after="48"/>
              <w:ind w:firstLine="0"/>
              <w:jc w:val="center"/>
              <w:rPr>
                <w:bCs/>
                <w:sz w:val="20"/>
              </w:rPr>
            </w:pPr>
            <w:r>
              <w:rPr>
                <w:bCs/>
                <w:sz w:val="20"/>
              </w:rPr>
              <w:t>1,1</w:t>
            </w:r>
          </w:p>
        </w:tc>
        <w:tc>
          <w:tcPr>
            <w:tcW w:w="171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6</w:t>
            </w:r>
          </w:p>
        </w:tc>
      </w:tr>
      <w:tr w:rsidR="00D70FE3" w:rsidRPr="00D70FE3" w:rsidTr="00D70FE3">
        <w:tc>
          <w:tcPr>
            <w:tcW w:w="2808" w:type="dxa"/>
            <w:vMerge/>
            <w:vAlign w:val="center"/>
          </w:tcPr>
          <w:p w:rsidR="00D70FE3" w:rsidRPr="00D70FE3" w:rsidRDefault="00D70FE3" w:rsidP="0002149C">
            <w:pPr>
              <w:pStyle w:val="230"/>
              <w:spacing w:before="20" w:afterLines="20" w:after="48"/>
              <w:ind w:firstLine="0"/>
              <w:rPr>
                <w:sz w:val="20"/>
              </w:rPr>
            </w:pPr>
          </w:p>
        </w:tc>
        <w:tc>
          <w:tcPr>
            <w:tcW w:w="6840" w:type="dxa"/>
            <w:gridSpan w:val="4"/>
            <w:vAlign w:val="center"/>
          </w:tcPr>
          <w:p w:rsidR="00D70FE3" w:rsidRPr="00D70FE3" w:rsidRDefault="00D70FE3" w:rsidP="0002149C">
            <w:pPr>
              <w:pStyle w:val="230"/>
              <w:spacing w:before="20" w:afterLines="20" w:after="48"/>
              <w:ind w:firstLine="0"/>
              <w:jc w:val="center"/>
              <w:rPr>
                <w:sz w:val="20"/>
              </w:rPr>
            </w:pPr>
            <w:r w:rsidRPr="00D70FE3">
              <w:rPr>
                <w:sz w:val="20"/>
              </w:rPr>
              <w:t>вывоз</w:t>
            </w:r>
          </w:p>
        </w:tc>
      </w:tr>
      <w:tr w:rsidR="00D70FE3" w:rsidRPr="00D70FE3" w:rsidTr="00D70FE3">
        <w:tc>
          <w:tcPr>
            <w:tcW w:w="2808" w:type="dxa"/>
            <w:vMerge/>
            <w:vAlign w:val="center"/>
          </w:tcPr>
          <w:p w:rsidR="00D70FE3" w:rsidRPr="00D70FE3" w:rsidRDefault="00D70FE3" w:rsidP="0002149C">
            <w:pPr>
              <w:pStyle w:val="230"/>
              <w:spacing w:before="20" w:afterLines="20" w:after="48"/>
              <w:ind w:firstLine="0"/>
              <w:rPr>
                <w:sz w:val="20"/>
              </w:rPr>
            </w:pPr>
          </w:p>
        </w:tc>
        <w:tc>
          <w:tcPr>
            <w:tcW w:w="1800"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Ежедневный</w:t>
            </w:r>
          </w:p>
        </w:tc>
        <w:tc>
          <w:tcPr>
            <w:tcW w:w="1440"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3 дня</w:t>
            </w:r>
          </w:p>
        </w:tc>
        <w:tc>
          <w:tcPr>
            <w:tcW w:w="189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 xml:space="preserve">1 раз </w:t>
            </w:r>
          </w:p>
          <w:p w:rsidR="00D70FE3" w:rsidRPr="00D70FE3" w:rsidRDefault="00D70FE3" w:rsidP="0002149C">
            <w:pPr>
              <w:pStyle w:val="230"/>
              <w:spacing w:before="20" w:afterLines="20" w:after="48"/>
              <w:ind w:firstLine="0"/>
              <w:jc w:val="center"/>
              <w:rPr>
                <w:bCs/>
                <w:sz w:val="20"/>
              </w:rPr>
            </w:pPr>
            <w:r w:rsidRPr="00D70FE3">
              <w:rPr>
                <w:bCs/>
                <w:sz w:val="20"/>
              </w:rPr>
              <w:t>в неделю</w:t>
            </w:r>
          </w:p>
        </w:tc>
        <w:tc>
          <w:tcPr>
            <w:tcW w:w="171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неделю</w:t>
            </w:r>
          </w:p>
        </w:tc>
      </w:tr>
      <w:tr w:rsidR="00D70FE3" w:rsidRPr="00D70FE3" w:rsidTr="00D70FE3">
        <w:tc>
          <w:tcPr>
            <w:tcW w:w="2808" w:type="dxa"/>
            <w:vAlign w:val="center"/>
          </w:tcPr>
          <w:p w:rsidR="00D70FE3" w:rsidRPr="00D70FE3" w:rsidRDefault="00085EBF" w:rsidP="0002149C">
            <w:pPr>
              <w:pStyle w:val="230"/>
              <w:spacing w:before="20" w:afterLines="20" w:after="48"/>
              <w:ind w:firstLine="0"/>
              <w:rPr>
                <w:sz w:val="20"/>
              </w:rPr>
            </w:pPr>
            <w:r>
              <w:rPr>
                <w:sz w:val="20"/>
              </w:rPr>
              <w:t>СП</w:t>
            </w:r>
            <w:r w:rsidR="00D70FE3" w:rsidRPr="00D70FE3">
              <w:rPr>
                <w:sz w:val="20"/>
              </w:rPr>
              <w:t xml:space="preserve"> «Муравьевское»</w:t>
            </w:r>
          </w:p>
        </w:tc>
        <w:tc>
          <w:tcPr>
            <w:tcW w:w="1800"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11</w:t>
            </w:r>
          </w:p>
        </w:tc>
        <w:tc>
          <w:tcPr>
            <w:tcW w:w="1440"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33</w:t>
            </w:r>
          </w:p>
        </w:tc>
        <w:tc>
          <w:tcPr>
            <w:tcW w:w="1890" w:type="dxa"/>
            <w:vAlign w:val="center"/>
          </w:tcPr>
          <w:p w:rsidR="00D70FE3" w:rsidRPr="00D70FE3" w:rsidRDefault="00C91E31" w:rsidP="0002149C">
            <w:pPr>
              <w:pStyle w:val="230"/>
              <w:spacing w:before="20" w:afterLines="20" w:after="48"/>
              <w:ind w:firstLine="0"/>
              <w:jc w:val="center"/>
              <w:rPr>
                <w:sz w:val="20"/>
              </w:rPr>
            </w:pPr>
            <w:r>
              <w:rPr>
                <w:sz w:val="20"/>
              </w:rPr>
              <w:t>114</w:t>
            </w:r>
          </w:p>
        </w:tc>
        <w:tc>
          <w:tcPr>
            <w:tcW w:w="1710" w:type="dxa"/>
            <w:vAlign w:val="center"/>
          </w:tcPr>
          <w:p w:rsidR="00D70FE3" w:rsidRPr="00D70FE3" w:rsidRDefault="00C91E31" w:rsidP="0002149C">
            <w:pPr>
              <w:pStyle w:val="230"/>
              <w:spacing w:before="20" w:afterLines="20" w:after="48"/>
              <w:ind w:firstLine="0"/>
              <w:jc w:val="center"/>
              <w:rPr>
                <w:sz w:val="20"/>
              </w:rPr>
            </w:pPr>
            <w:r>
              <w:rPr>
                <w:sz w:val="20"/>
              </w:rPr>
              <w:t>25</w:t>
            </w:r>
          </w:p>
        </w:tc>
      </w:tr>
      <w:tr w:rsidR="00D70FE3" w:rsidRPr="00D70FE3" w:rsidTr="00D70FE3">
        <w:tc>
          <w:tcPr>
            <w:tcW w:w="2808" w:type="dxa"/>
            <w:vAlign w:val="center"/>
          </w:tcPr>
          <w:p w:rsidR="00D70FE3" w:rsidRPr="00D70FE3" w:rsidRDefault="00D70FE3" w:rsidP="0002149C">
            <w:pPr>
              <w:pStyle w:val="230"/>
              <w:spacing w:before="20" w:afterLines="20" w:after="48"/>
              <w:ind w:firstLine="0"/>
              <w:jc w:val="left"/>
              <w:rPr>
                <w:sz w:val="20"/>
              </w:rPr>
            </w:pPr>
            <w:r w:rsidRPr="00D70FE3">
              <w:rPr>
                <w:sz w:val="20"/>
              </w:rPr>
              <w:t>Предприятия и организации</w:t>
            </w:r>
          </w:p>
        </w:tc>
        <w:tc>
          <w:tcPr>
            <w:tcW w:w="1800"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440"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890" w:type="dxa"/>
            <w:vAlign w:val="center"/>
          </w:tcPr>
          <w:p w:rsidR="00D70FE3" w:rsidRPr="00D70FE3" w:rsidRDefault="00D70FE3" w:rsidP="0002149C">
            <w:pPr>
              <w:pStyle w:val="230"/>
              <w:spacing w:before="20" w:afterLines="20" w:after="48"/>
              <w:ind w:firstLine="0"/>
              <w:jc w:val="center"/>
              <w:rPr>
                <w:sz w:val="20"/>
              </w:rPr>
            </w:pPr>
          </w:p>
        </w:tc>
        <w:tc>
          <w:tcPr>
            <w:tcW w:w="1710" w:type="dxa"/>
            <w:vAlign w:val="center"/>
          </w:tcPr>
          <w:p w:rsidR="00D70FE3" w:rsidRPr="00D70FE3" w:rsidRDefault="00C91E31" w:rsidP="0002149C">
            <w:pPr>
              <w:pStyle w:val="230"/>
              <w:spacing w:before="20" w:afterLines="20" w:after="48"/>
              <w:ind w:firstLine="0"/>
              <w:jc w:val="center"/>
              <w:rPr>
                <w:sz w:val="20"/>
              </w:rPr>
            </w:pPr>
            <w:r>
              <w:rPr>
                <w:sz w:val="20"/>
              </w:rPr>
              <w:t>77</w:t>
            </w:r>
          </w:p>
        </w:tc>
      </w:tr>
      <w:tr w:rsidR="00D70FE3" w:rsidRPr="00D70FE3" w:rsidTr="00D70FE3">
        <w:tc>
          <w:tcPr>
            <w:tcW w:w="2808" w:type="dxa"/>
            <w:vAlign w:val="center"/>
          </w:tcPr>
          <w:p w:rsidR="00D70FE3" w:rsidRPr="00D70FE3" w:rsidRDefault="00D70FE3" w:rsidP="0002149C">
            <w:pPr>
              <w:pStyle w:val="230"/>
              <w:spacing w:before="20" w:afterLines="20" w:after="48"/>
              <w:ind w:firstLine="0"/>
              <w:jc w:val="right"/>
              <w:rPr>
                <w:b/>
                <w:sz w:val="20"/>
              </w:rPr>
            </w:pPr>
            <w:r w:rsidRPr="00D70FE3">
              <w:rPr>
                <w:b/>
                <w:sz w:val="20"/>
              </w:rPr>
              <w:t>Всего</w:t>
            </w:r>
          </w:p>
        </w:tc>
        <w:tc>
          <w:tcPr>
            <w:tcW w:w="1800"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11</w:t>
            </w:r>
          </w:p>
        </w:tc>
        <w:tc>
          <w:tcPr>
            <w:tcW w:w="1440"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33</w:t>
            </w:r>
          </w:p>
        </w:tc>
        <w:tc>
          <w:tcPr>
            <w:tcW w:w="1890" w:type="dxa"/>
            <w:vAlign w:val="center"/>
          </w:tcPr>
          <w:p w:rsidR="00D70FE3" w:rsidRPr="00D70FE3" w:rsidRDefault="00C91E31" w:rsidP="0002149C">
            <w:pPr>
              <w:pStyle w:val="230"/>
              <w:spacing w:before="20" w:afterLines="20" w:after="48"/>
              <w:ind w:firstLine="0"/>
              <w:jc w:val="center"/>
              <w:rPr>
                <w:b/>
                <w:sz w:val="20"/>
              </w:rPr>
            </w:pPr>
            <w:r>
              <w:rPr>
                <w:b/>
                <w:sz w:val="20"/>
              </w:rPr>
              <w:t>114</w:t>
            </w:r>
          </w:p>
        </w:tc>
        <w:tc>
          <w:tcPr>
            <w:tcW w:w="1710" w:type="dxa"/>
            <w:vAlign w:val="center"/>
          </w:tcPr>
          <w:p w:rsidR="00D70FE3" w:rsidRPr="00D70FE3" w:rsidRDefault="00C91E31" w:rsidP="0002149C">
            <w:pPr>
              <w:pStyle w:val="230"/>
              <w:spacing w:before="20" w:afterLines="20" w:after="48"/>
              <w:ind w:firstLine="0"/>
              <w:jc w:val="center"/>
              <w:rPr>
                <w:b/>
                <w:sz w:val="20"/>
              </w:rPr>
            </w:pPr>
            <w:r>
              <w:rPr>
                <w:b/>
                <w:sz w:val="20"/>
              </w:rPr>
              <w:t>102</w:t>
            </w:r>
          </w:p>
        </w:tc>
      </w:tr>
    </w:tbl>
    <w:p w:rsidR="006F7E07" w:rsidRDefault="006F7E07" w:rsidP="006F7E07">
      <w:pPr>
        <w:pStyle w:val="230"/>
        <w:spacing w:line="276" w:lineRule="auto"/>
        <w:ind w:firstLine="0"/>
        <w:jc w:val="center"/>
        <w:rPr>
          <w:b/>
          <w:bCs/>
          <w:sz w:val="24"/>
          <w:szCs w:val="24"/>
        </w:rPr>
      </w:pPr>
    </w:p>
    <w:p w:rsidR="00085EBF" w:rsidRPr="006F7E07" w:rsidRDefault="00085EBF" w:rsidP="006F7E07">
      <w:pPr>
        <w:pStyle w:val="230"/>
        <w:spacing w:line="276" w:lineRule="auto"/>
        <w:ind w:firstLine="0"/>
        <w:jc w:val="center"/>
        <w:rPr>
          <w:b/>
          <w:bCs/>
          <w:sz w:val="24"/>
          <w:szCs w:val="24"/>
        </w:rPr>
      </w:pPr>
    </w:p>
    <w:p w:rsidR="00317204" w:rsidRPr="006F7E07" w:rsidRDefault="00D70FE3" w:rsidP="006F7E07">
      <w:pPr>
        <w:pStyle w:val="230"/>
        <w:spacing w:line="276" w:lineRule="auto"/>
        <w:ind w:firstLine="0"/>
        <w:jc w:val="center"/>
        <w:rPr>
          <w:b/>
          <w:sz w:val="24"/>
          <w:szCs w:val="24"/>
        </w:rPr>
      </w:pPr>
      <w:r w:rsidRPr="006F7E07">
        <w:rPr>
          <w:b/>
          <w:bCs/>
          <w:sz w:val="24"/>
          <w:szCs w:val="24"/>
        </w:rPr>
        <w:t xml:space="preserve">Таблица </w:t>
      </w:r>
      <w:r w:rsidR="0087161B">
        <w:rPr>
          <w:b/>
          <w:bCs/>
          <w:sz w:val="24"/>
          <w:szCs w:val="24"/>
        </w:rPr>
        <w:t>4.4.6</w:t>
      </w:r>
      <w:r w:rsidRPr="006F7E07">
        <w:rPr>
          <w:b/>
          <w:bCs/>
          <w:sz w:val="24"/>
          <w:szCs w:val="24"/>
        </w:rPr>
        <w:t>.</w:t>
      </w:r>
      <w:r w:rsidR="00317204" w:rsidRPr="006F7E07">
        <w:rPr>
          <w:b/>
          <w:sz w:val="24"/>
          <w:szCs w:val="24"/>
        </w:rPr>
        <w:t xml:space="preserve"> Годовое накопление ТКО на 202</w:t>
      </w:r>
      <w:r w:rsidR="00085EBF">
        <w:rPr>
          <w:b/>
          <w:sz w:val="24"/>
          <w:szCs w:val="24"/>
        </w:rPr>
        <w:t>5</w:t>
      </w:r>
      <w:r w:rsidR="00317204" w:rsidRPr="006F7E07">
        <w:rPr>
          <w:b/>
          <w:sz w:val="24"/>
          <w:szCs w:val="24"/>
        </w:rPr>
        <w:t xml:space="preserve"> год</w:t>
      </w:r>
    </w:p>
    <w:p w:rsidR="00D70FE3" w:rsidRPr="006F7E07" w:rsidRDefault="00D70FE3" w:rsidP="006F7E07">
      <w:pPr>
        <w:pStyle w:val="230"/>
        <w:spacing w:line="276" w:lineRule="auto"/>
        <w:ind w:firstLine="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81"/>
        <w:gridCol w:w="1179"/>
        <w:gridCol w:w="1387"/>
        <w:gridCol w:w="2880"/>
      </w:tblGrid>
      <w:tr w:rsidR="00D70FE3" w:rsidRPr="00D70FE3" w:rsidTr="00D70FE3">
        <w:tc>
          <w:tcPr>
            <w:tcW w:w="2448" w:type="dxa"/>
            <w:vMerge w:val="restart"/>
            <w:vAlign w:val="center"/>
          </w:tcPr>
          <w:p w:rsidR="00D70FE3" w:rsidRPr="00D70FE3" w:rsidRDefault="00D70FE3" w:rsidP="0002149C">
            <w:pPr>
              <w:pStyle w:val="230"/>
              <w:spacing w:beforeLines="20" w:before="48" w:afterLines="20" w:after="48"/>
              <w:ind w:firstLine="0"/>
              <w:jc w:val="center"/>
              <w:rPr>
                <w:sz w:val="20"/>
              </w:rPr>
            </w:pPr>
            <w:r w:rsidRPr="00D70FE3">
              <w:rPr>
                <w:sz w:val="20"/>
              </w:rPr>
              <w:t>Населенный пункт</w:t>
            </w:r>
          </w:p>
        </w:tc>
        <w:tc>
          <w:tcPr>
            <w:tcW w:w="7327" w:type="dxa"/>
            <w:gridSpan w:val="4"/>
            <w:vAlign w:val="center"/>
          </w:tcPr>
          <w:p w:rsidR="00D70FE3" w:rsidRPr="00D70FE3" w:rsidRDefault="00D70FE3" w:rsidP="0002149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02149C">
            <w:pPr>
              <w:pStyle w:val="230"/>
              <w:spacing w:beforeLines="20" w:before="48" w:afterLines="20" w:after="48"/>
              <w:ind w:firstLine="0"/>
              <w:rPr>
                <w:sz w:val="20"/>
              </w:rPr>
            </w:pPr>
          </w:p>
        </w:tc>
        <w:tc>
          <w:tcPr>
            <w:tcW w:w="1881"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Благ. фонд</w:t>
            </w:r>
          </w:p>
        </w:tc>
        <w:tc>
          <w:tcPr>
            <w:tcW w:w="1179"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Част. сектор</w:t>
            </w:r>
          </w:p>
        </w:tc>
        <w:tc>
          <w:tcPr>
            <w:tcW w:w="1387"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КГО</w:t>
            </w:r>
          </w:p>
        </w:tc>
        <w:tc>
          <w:tcPr>
            <w:tcW w:w="2880" w:type="dxa"/>
            <w:vAlign w:val="center"/>
          </w:tcPr>
          <w:p w:rsidR="00D70FE3" w:rsidRPr="00D70FE3" w:rsidRDefault="00D70FE3" w:rsidP="0002149C">
            <w:pPr>
              <w:pStyle w:val="230"/>
              <w:spacing w:beforeLines="20" w:before="48" w:afterLines="20" w:after="48"/>
              <w:ind w:firstLine="0"/>
              <w:jc w:val="center"/>
              <w:rPr>
                <w:b/>
                <w:bCs/>
                <w:sz w:val="20"/>
              </w:rPr>
            </w:pPr>
            <w:r w:rsidRPr="00D70FE3">
              <w:rPr>
                <w:bCs/>
                <w:sz w:val="20"/>
              </w:rPr>
              <w:t>Прогнозируемый к вывозу объем ТБО, м</w:t>
            </w:r>
            <w:r w:rsidRPr="00D70FE3">
              <w:rPr>
                <w:bCs/>
                <w:sz w:val="20"/>
                <w:vertAlign w:val="superscript"/>
              </w:rPr>
              <w:t>3</w:t>
            </w:r>
          </w:p>
        </w:tc>
      </w:tr>
      <w:tr w:rsidR="00D70FE3" w:rsidRPr="00D70FE3" w:rsidTr="00D70FE3">
        <w:tc>
          <w:tcPr>
            <w:tcW w:w="2448" w:type="dxa"/>
            <w:vAlign w:val="center"/>
          </w:tcPr>
          <w:p w:rsidR="00D70FE3" w:rsidRPr="00D70FE3" w:rsidRDefault="00CA7527" w:rsidP="0002149C">
            <w:pPr>
              <w:pStyle w:val="230"/>
              <w:spacing w:beforeLines="20" w:before="48" w:afterLines="20" w:after="48"/>
              <w:ind w:firstLine="0"/>
              <w:rPr>
                <w:sz w:val="20"/>
              </w:rPr>
            </w:pPr>
            <w:r>
              <w:rPr>
                <w:sz w:val="20"/>
              </w:rPr>
              <w:t>СП</w:t>
            </w:r>
            <w:r w:rsidR="00D70FE3" w:rsidRPr="00D70FE3">
              <w:rPr>
                <w:sz w:val="20"/>
              </w:rPr>
              <w:t xml:space="preserve"> «Муравьевское»</w:t>
            </w:r>
          </w:p>
        </w:tc>
        <w:tc>
          <w:tcPr>
            <w:tcW w:w="1881" w:type="dxa"/>
            <w:vAlign w:val="center"/>
          </w:tcPr>
          <w:p w:rsidR="00D70FE3" w:rsidRPr="00D70FE3" w:rsidRDefault="00CA7527" w:rsidP="0002149C">
            <w:pPr>
              <w:pStyle w:val="230"/>
              <w:spacing w:beforeLines="20" w:before="48" w:afterLines="20" w:after="48"/>
              <w:ind w:firstLine="0"/>
              <w:jc w:val="center"/>
              <w:rPr>
                <w:sz w:val="20"/>
              </w:rPr>
            </w:pPr>
            <w:r>
              <w:rPr>
                <w:sz w:val="20"/>
              </w:rPr>
              <w:t>5553,6</w:t>
            </w:r>
          </w:p>
        </w:tc>
        <w:tc>
          <w:tcPr>
            <w:tcW w:w="1179" w:type="dxa"/>
            <w:vAlign w:val="center"/>
          </w:tcPr>
          <w:p w:rsidR="00D70FE3" w:rsidRPr="00D70FE3" w:rsidRDefault="00CA7527" w:rsidP="0002149C">
            <w:pPr>
              <w:spacing w:beforeLines="20" w:before="48" w:afterLines="20" w:after="48"/>
              <w:jc w:val="center"/>
              <w:rPr>
                <w:sz w:val="20"/>
                <w:szCs w:val="20"/>
              </w:rPr>
            </w:pPr>
            <w:r>
              <w:rPr>
                <w:sz w:val="20"/>
                <w:szCs w:val="20"/>
              </w:rPr>
              <w:t>2000,36</w:t>
            </w:r>
          </w:p>
        </w:tc>
        <w:tc>
          <w:tcPr>
            <w:tcW w:w="1387" w:type="dxa"/>
            <w:vAlign w:val="center"/>
          </w:tcPr>
          <w:p w:rsidR="00D70FE3" w:rsidRPr="00D70FE3" w:rsidRDefault="00CA7527" w:rsidP="0002149C">
            <w:pPr>
              <w:spacing w:beforeLines="20" w:before="48" w:afterLines="20" w:after="48"/>
              <w:jc w:val="center"/>
              <w:rPr>
                <w:sz w:val="20"/>
                <w:szCs w:val="20"/>
              </w:rPr>
            </w:pPr>
            <w:r>
              <w:rPr>
                <w:sz w:val="20"/>
                <w:szCs w:val="20"/>
              </w:rPr>
              <w:t>1203,3</w:t>
            </w:r>
          </w:p>
        </w:tc>
        <w:tc>
          <w:tcPr>
            <w:tcW w:w="2880" w:type="dxa"/>
            <w:vAlign w:val="center"/>
          </w:tcPr>
          <w:p w:rsidR="00D70FE3" w:rsidRPr="00D70FE3" w:rsidRDefault="00CA7527" w:rsidP="0002149C">
            <w:pPr>
              <w:spacing w:beforeLines="20" w:before="48" w:afterLines="20" w:after="48"/>
              <w:jc w:val="center"/>
              <w:rPr>
                <w:sz w:val="20"/>
                <w:szCs w:val="20"/>
              </w:rPr>
            </w:pPr>
            <w:r>
              <w:rPr>
                <w:sz w:val="20"/>
                <w:szCs w:val="20"/>
              </w:rPr>
              <w:t>8757,26</w:t>
            </w:r>
          </w:p>
        </w:tc>
      </w:tr>
      <w:tr w:rsidR="00D70FE3" w:rsidRPr="00D70FE3" w:rsidTr="00D70FE3">
        <w:tc>
          <w:tcPr>
            <w:tcW w:w="6895" w:type="dxa"/>
            <w:gridSpan w:val="4"/>
            <w:vAlign w:val="center"/>
          </w:tcPr>
          <w:p w:rsidR="00D70FE3" w:rsidRPr="00D70FE3" w:rsidRDefault="00D70FE3" w:rsidP="0002149C">
            <w:pPr>
              <w:pStyle w:val="230"/>
              <w:spacing w:beforeLines="20" w:before="48" w:afterLines="20" w:after="48"/>
              <w:ind w:firstLine="0"/>
              <w:jc w:val="left"/>
              <w:rPr>
                <w:sz w:val="20"/>
              </w:rPr>
            </w:pPr>
            <w:r w:rsidRPr="00D70FE3">
              <w:rPr>
                <w:sz w:val="20"/>
              </w:rPr>
              <w:t>Предприятия и организации</w:t>
            </w:r>
          </w:p>
        </w:tc>
        <w:tc>
          <w:tcPr>
            <w:tcW w:w="2880" w:type="dxa"/>
            <w:vAlign w:val="center"/>
          </w:tcPr>
          <w:p w:rsidR="00D70FE3" w:rsidRPr="00D70FE3" w:rsidRDefault="003C0700" w:rsidP="0002149C">
            <w:pPr>
              <w:pStyle w:val="230"/>
              <w:spacing w:beforeLines="20" w:before="48" w:afterLines="20" w:after="48"/>
              <w:ind w:firstLine="0"/>
              <w:jc w:val="center"/>
              <w:rPr>
                <w:sz w:val="20"/>
              </w:rPr>
            </w:pPr>
            <w:r>
              <w:rPr>
                <w:sz w:val="20"/>
              </w:rPr>
              <w:t>6606,53</w:t>
            </w:r>
          </w:p>
        </w:tc>
      </w:tr>
      <w:tr w:rsidR="00D70FE3" w:rsidRPr="00D70FE3" w:rsidTr="00D70FE3">
        <w:tc>
          <w:tcPr>
            <w:tcW w:w="2448" w:type="dxa"/>
            <w:vAlign w:val="center"/>
          </w:tcPr>
          <w:p w:rsidR="00D70FE3" w:rsidRPr="00D70FE3" w:rsidRDefault="00D70FE3" w:rsidP="0002149C">
            <w:pPr>
              <w:pStyle w:val="230"/>
              <w:spacing w:beforeLines="20" w:before="48" w:afterLines="20" w:after="48"/>
              <w:ind w:firstLine="0"/>
              <w:jc w:val="left"/>
              <w:rPr>
                <w:b/>
                <w:sz w:val="20"/>
              </w:rPr>
            </w:pPr>
            <w:r w:rsidRPr="00D70FE3">
              <w:rPr>
                <w:b/>
                <w:sz w:val="20"/>
              </w:rPr>
              <w:t>Всего</w:t>
            </w:r>
          </w:p>
        </w:tc>
        <w:tc>
          <w:tcPr>
            <w:tcW w:w="1881" w:type="dxa"/>
            <w:vAlign w:val="center"/>
          </w:tcPr>
          <w:p w:rsidR="00D70FE3" w:rsidRPr="00D70FE3" w:rsidRDefault="00CA7527" w:rsidP="0002149C">
            <w:pPr>
              <w:pStyle w:val="230"/>
              <w:spacing w:beforeLines="20" w:before="48" w:afterLines="20" w:after="48"/>
              <w:ind w:firstLine="0"/>
              <w:jc w:val="left"/>
              <w:rPr>
                <w:b/>
                <w:sz w:val="20"/>
              </w:rPr>
            </w:pPr>
            <w:r>
              <w:rPr>
                <w:b/>
                <w:sz w:val="20"/>
              </w:rPr>
              <w:t>5553,6</w:t>
            </w:r>
          </w:p>
        </w:tc>
        <w:tc>
          <w:tcPr>
            <w:tcW w:w="1179" w:type="dxa"/>
            <w:vAlign w:val="center"/>
          </w:tcPr>
          <w:p w:rsidR="00D70FE3" w:rsidRPr="00D70FE3" w:rsidRDefault="00CA7527" w:rsidP="0002149C">
            <w:pPr>
              <w:spacing w:beforeLines="20" w:before="48" w:afterLines="20" w:after="48"/>
              <w:jc w:val="center"/>
              <w:rPr>
                <w:b/>
                <w:sz w:val="20"/>
                <w:szCs w:val="20"/>
              </w:rPr>
            </w:pPr>
            <w:r>
              <w:rPr>
                <w:b/>
                <w:sz w:val="20"/>
                <w:szCs w:val="20"/>
              </w:rPr>
              <w:t>2000,36</w:t>
            </w:r>
          </w:p>
        </w:tc>
        <w:tc>
          <w:tcPr>
            <w:tcW w:w="1387" w:type="dxa"/>
            <w:vAlign w:val="center"/>
          </w:tcPr>
          <w:p w:rsidR="00D70FE3" w:rsidRPr="00D70FE3" w:rsidRDefault="00CA7527" w:rsidP="0002149C">
            <w:pPr>
              <w:spacing w:beforeLines="20" w:before="48" w:afterLines="20" w:after="48"/>
              <w:jc w:val="center"/>
              <w:rPr>
                <w:b/>
                <w:sz w:val="20"/>
                <w:szCs w:val="20"/>
              </w:rPr>
            </w:pPr>
            <w:r>
              <w:rPr>
                <w:b/>
                <w:sz w:val="20"/>
                <w:szCs w:val="20"/>
              </w:rPr>
              <w:t>1203,3</w:t>
            </w:r>
          </w:p>
        </w:tc>
        <w:tc>
          <w:tcPr>
            <w:tcW w:w="2880" w:type="dxa"/>
            <w:vAlign w:val="center"/>
          </w:tcPr>
          <w:p w:rsidR="00D70FE3" w:rsidRPr="00D70FE3" w:rsidRDefault="003C0700" w:rsidP="0002149C">
            <w:pPr>
              <w:spacing w:beforeLines="20" w:before="48" w:afterLines="20" w:after="48"/>
              <w:jc w:val="center"/>
              <w:rPr>
                <w:b/>
                <w:sz w:val="20"/>
                <w:szCs w:val="20"/>
              </w:rPr>
            </w:pPr>
            <w:r>
              <w:rPr>
                <w:b/>
                <w:sz w:val="20"/>
                <w:szCs w:val="20"/>
              </w:rPr>
              <w:t>15363,79</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87161B">
        <w:rPr>
          <w:b/>
          <w:sz w:val="24"/>
          <w:szCs w:val="24"/>
        </w:rPr>
        <w:t>4.4.7.</w:t>
      </w:r>
      <w:r w:rsidR="00317204" w:rsidRPr="006F7E07">
        <w:rPr>
          <w:b/>
          <w:sz w:val="24"/>
          <w:szCs w:val="24"/>
        </w:rPr>
        <w:t xml:space="preserve"> Расчет необходимого количества контейнеров на 202</w:t>
      </w:r>
      <w:r w:rsidR="00CA7527">
        <w:rPr>
          <w:b/>
          <w:sz w:val="24"/>
          <w:szCs w:val="24"/>
        </w:rPr>
        <w:t>5</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5"/>
        <w:gridCol w:w="1734"/>
        <w:gridCol w:w="1127"/>
        <w:gridCol w:w="1874"/>
        <w:gridCol w:w="1871"/>
      </w:tblGrid>
      <w:tr w:rsidR="00D70FE3" w:rsidRPr="00D70FE3" w:rsidTr="00317204">
        <w:tc>
          <w:tcPr>
            <w:tcW w:w="2965" w:type="dxa"/>
            <w:vMerge w:val="restart"/>
            <w:vAlign w:val="center"/>
          </w:tcPr>
          <w:p w:rsidR="00D70FE3" w:rsidRPr="00D70FE3" w:rsidRDefault="00D70FE3" w:rsidP="0002149C">
            <w:pPr>
              <w:pStyle w:val="230"/>
              <w:spacing w:before="20" w:afterLines="20" w:after="48"/>
              <w:ind w:firstLine="0"/>
              <w:jc w:val="center"/>
              <w:rPr>
                <w:sz w:val="20"/>
              </w:rPr>
            </w:pPr>
            <w:r w:rsidRPr="00D70FE3">
              <w:rPr>
                <w:sz w:val="20"/>
              </w:rPr>
              <w:t>Населенный пункт</w:t>
            </w:r>
          </w:p>
        </w:tc>
        <w:tc>
          <w:tcPr>
            <w:tcW w:w="6606"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2965" w:type="dxa"/>
            <w:vMerge/>
            <w:vAlign w:val="center"/>
          </w:tcPr>
          <w:p w:rsidR="00D70FE3" w:rsidRPr="00D70FE3" w:rsidRDefault="00D70FE3" w:rsidP="0002149C">
            <w:pPr>
              <w:pStyle w:val="230"/>
              <w:spacing w:before="20" w:afterLines="20" w:after="48"/>
              <w:ind w:firstLine="0"/>
              <w:rPr>
                <w:sz w:val="20"/>
              </w:rPr>
            </w:pPr>
          </w:p>
        </w:tc>
        <w:tc>
          <w:tcPr>
            <w:tcW w:w="2861" w:type="dxa"/>
            <w:gridSpan w:val="2"/>
            <w:vAlign w:val="center"/>
          </w:tcPr>
          <w:p w:rsidR="00D70FE3" w:rsidRPr="00D70FE3" w:rsidRDefault="00D70FE3" w:rsidP="0002149C">
            <w:pPr>
              <w:pStyle w:val="230"/>
              <w:spacing w:before="20" w:afterLines="20" w:after="48"/>
              <w:ind w:firstLine="0"/>
              <w:jc w:val="center"/>
              <w:rPr>
                <w:bCs/>
                <w:sz w:val="20"/>
              </w:rPr>
            </w:pPr>
            <w:r w:rsidRPr="00D70FE3">
              <w:rPr>
                <w:bCs/>
                <w:sz w:val="20"/>
              </w:rPr>
              <w:t>Благ. фонд</w:t>
            </w:r>
          </w:p>
        </w:tc>
        <w:tc>
          <w:tcPr>
            <w:tcW w:w="1874"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Частный сектор</w:t>
            </w:r>
          </w:p>
        </w:tc>
        <w:tc>
          <w:tcPr>
            <w:tcW w:w="1871"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КГО</w:t>
            </w:r>
          </w:p>
        </w:tc>
      </w:tr>
      <w:tr w:rsidR="00D70FE3" w:rsidRPr="00D70FE3" w:rsidTr="00317204">
        <w:tc>
          <w:tcPr>
            <w:tcW w:w="2965" w:type="dxa"/>
            <w:vMerge/>
            <w:vAlign w:val="center"/>
          </w:tcPr>
          <w:p w:rsidR="00D70FE3" w:rsidRPr="00D70FE3" w:rsidRDefault="00D70FE3" w:rsidP="0002149C">
            <w:pPr>
              <w:pStyle w:val="230"/>
              <w:spacing w:before="20" w:afterLines="20" w:after="48"/>
              <w:ind w:firstLine="0"/>
              <w:rPr>
                <w:sz w:val="20"/>
              </w:rPr>
            </w:pPr>
          </w:p>
        </w:tc>
        <w:tc>
          <w:tcPr>
            <w:tcW w:w="6606"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2965" w:type="dxa"/>
            <w:vMerge/>
            <w:vAlign w:val="center"/>
          </w:tcPr>
          <w:p w:rsidR="00D70FE3" w:rsidRPr="00D70FE3" w:rsidRDefault="00D70FE3" w:rsidP="0002149C">
            <w:pPr>
              <w:pStyle w:val="230"/>
              <w:spacing w:before="20" w:afterLines="20" w:after="48"/>
              <w:ind w:firstLine="0"/>
              <w:rPr>
                <w:sz w:val="20"/>
              </w:rPr>
            </w:pPr>
          </w:p>
        </w:tc>
        <w:tc>
          <w:tcPr>
            <w:tcW w:w="2861" w:type="dxa"/>
            <w:gridSpan w:val="2"/>
            <w:vAlign w:val="center"/>
          </w:tcPr>
          <w:p w:rsidR="00D70FE3" w:rsidRPr="00D70FE3" w:rsidRDefault="00CA7527" w:rsidP="0002149C">
            <w:pPr>
              <w:pStyle w:val="230"/>
              <w:spacing w:before="20" w:afterLines="20" w:after="48"/>
              <w:ind w:firstLine="0"/>
              <w:jc w:val="center"/>
              <w:rPr>
                <w:bCs/>
                <w:sz w:val="20"/>
              </w:rPr>
            </w:pPr>
            <w:r>
              <w:rPr>
                <w:bCs/>
                <w:sz w:val="20"/>
              </w:rPr>
              <w:t>1,1</w:t>
            </w:r>
          </w:p>
        </w:tc>
        <w:tc>
          <w:tcPr>
            <w:tcW w:w="1874" w:type="dxa"/>
            <w:vAlign w:val="center"/>
          </w:tcPr>
          <w:p w:rsidR="00D70FE3" w:rsidRPr="00D70FE3" w:rsidRDefault="00CA7527" w:rsidP="0002149C">
            <w:pPr>
              <w:pStyle w:val="230"/>
              <w:spacing w:before="20" w:afterLines="20" w:after="48"/>
              <w:ind w:firstLine="0"/>
              <w:jc w:val="center"/>
              <w:rPr>
                <w:bCs/>
                <w:sz w:val="20"/>
              </w:rPr>
            </w:pPr>
            <w:r>
              <w:rPr>
                <w:bCs/>
                <w:sz w:val="20"/>
              </w:rPr>
              <w:t>1,1</w:t>
            </w:r>
          </w:p>
        </w:tc>
        <w:tc>
          <w:tcPr>
            <w:tcW w:w="1871"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6</w:t>
            </w:r>
          </w:p>
        </w:tc>
      </w:tr>
      <w:tr w:rsidR="00D70FE3" w:rsidRPr="00D70FE3" w:rsidTr="00317204">
        <w:tc>
          <w:tcPr>
            <w:tcW w:w="2965" w:type="dxa"/>
            <w:vMerge/>
            <w:vAlign w:val="center"/>
          </w:tcPr>
          <w:p w:rsidR="00D70FE3" w:rsidRPr="00D70FE3" w:rsidRDefault="00D70FE3" w:rsidP="0002149C">
            <w:pPr>
              <w:pStyle w:val="230"/>
              <w:spacing w:before="20" w:afterLines="20" w:after="48"/>
              <w:ind w:firstLine="0"/>
              <w:rPr>
                <w:sz w:val="20"/>
              </w:rPr>
            </w:pPr>
          </w:p>
        </w:tc>
        <w:tc>
          <w:tcPr>
            <w:tcW w:w="6606" w:type="dxa"/>
            <w:gridSpan w:val="4"/>
            <w:vAlign w:val="center"/>
          </w:tcPr>
          <w:p w:rsidR="00D70FE3" w:rsidRPr="00D70FE3" w:rsidRDefault="00C91E31" w:rsidP="0002149C">
            <w:pPr>
              <w:pStyle w:val="230"/>
              <w:spacing w:before="20" w:afterLines="20" w:after="48"/>
              <w:ind w:firstLine="0"/>
              <w:jc w:val="center"/>
              <w:rPr>
                <w:sz w:val="20"/>
              </w:rPr>
            </w:pPr>
            <w:r w:rsidRPr="00D70FE3">
              <w:rPr>
                <w:sz w:val="20"/>
              </w:rPr>
              <w:t>В</w:t>
            </w:r>
            <w:r w:rsidR="00D70FE3" w:rsidRPr="00D70FE3">
              <w:rPr>
                <w:sz w:val="20"/>
              </w:rPr>
              <w:t>ывоз</w:t>
            </w:r>
          </w:p>
        </w:tc>
      </w:tr>
      <w:tr w:rsidR="00D70FE3" w:rsidRPr="00D70FE3" w:rsidTr="00317204">
        <w:tc>
          <w:tcPr>
            <w:tcW w:w="2965" w:type="dxa"/>
            <w:vMerge/>
            <w:vAlign w:val="center"/>
          </w:tcPr>
          <w:p w:rsidR="00D70FE3" w:rsidRPr="00D70FE3" w:rsidRDefault="00D70FE3" w:rsidP="0002149C">
            <w:pPr>
              <w:pStyle w:val="230"/>
              <w:spacing w:before="20" w:afterLines="20" w:after="48"/>
              <w:ind w:firstLine="0"/>
              <w:rPr>
                <w:sz w:val="20"/>
              </w:rPr>
            </w:pPr>
          </w:p>
        </w:tc>
        <w:tc>
          <w:tcPr>
            <w:tcW w:w="1734"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Ежедневный</w:t>
            </w:r>
          </w:p>
        </w:tc>
        <w:tc>
          <w:tcPr>
            <w:tcW w:w="1127"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3 дня</w:t>
            </w:r>
          </w:p>
        </w:tc>
        <w:tc>
          <w:tcPr>
            <w:tcW w:w="1874"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неделю</w:t>
            </w:r>
          </w:p>
        </w:tc>
        <w:tc>
          <w:tcPr>
            <w:tcW w:w="1871"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 в неделю</w:t>
            </w:r>
          </w:p>
        </w:tc>
      </w:tr>
      <w:tr w:rsidR="00D70FE3" w:rsidRPr="00D70FE3" w:rsidTr="00317204">
        <w:tc>
          <w:tcPr>
            <w:tcW w:w="2965" w:type="dxa"/>
            <w:vAlign w:val="center"/>
          </w:tcPr>
          <w:p w:rsidR="00D70FE3" w:rsidRPr="00D70FE3" w:rsidRDefault="00CA7527" w:rsidP="0002149C">
            <w:pPr>
              <w:pStyle w:val="230"/>
              <w:spacing w:before="20" w:afterLines="20" w:after="48"/>
              <w:ind w:firstLine="0"/>
              <w:rPr>
                <w:sz w:val="20"/>
              </w:rPr>
            </w:pPr>
            <w:r>
              <w:rPr>
                <w:sz w:val="20"/>
              </w:rPr>
              <w:t>СП</w:t>
            </w:r>
            <w:r w:rsidR="00D70FE3" w:rsidRPr="00D70FE3">
              <w:rPr>
                <w:sz w:val="20"/>
              </w:rPr>
              <w:t xml:space="preserve"> «Муравьевское»</w:t>
            </w:r>
          </w:p>
        </w:tc>
        <w:tc>
          <w:tcPr>
            <w:tcW w:w="1734"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11</w:t>
            </w:r>
          </w:p>
        </w:tc>
        <w:tc>
          <w:tcPr>
            <w:tcW w:w="1127"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33</w:t>
            </w:r>
          </w:p>
        </w:tc>
        <w:tc>
          <w:tcPr>
            <w:tcW w:w="1874" w:type="dxa"/>
            <w:vAlign w:val="center"/>
          </w:tcPr>
          <w:p w:rsidR="00D70FE3" w:rsidRPr="00D70FE3" w:rsidRDefault="00C91E31" w:rsidP="0002149C">
            <w:pPr>
              <w:pStyle w:val="230"/>
              <w:spacing w:before="20" w:afterLines="20" w:after="48"/>
              <w:ind w:firstLine="0"/>
              <w:jc w:val="center"/>
              <w:rPr>
                <w:sz w:val="20"/>
              </w:rPr>
            </w:pPr>
            <w:r>
              <w:rPr>
                <w:sz w:val="20"/>
              </w:rPr>
              <w:t>114</w:t>
            </w:r>
          </w:p>
        </w:tc>
        <w:tc>
          <w:tcPr>
            <w:tcW w:w="1871" w:type="dxa"/>
            <w:vAlign w:val="center"/>
          </w:tcPr>
          <w:p w:rsidR="00D70FE3" w:rsidRPr="00D70FE3" w:rsidRDefault="00C91E31" w:rsidP="0002149C">
            <w:pPr>
              <w:pStyle w:val="230"/>
              <w:spacing w:before="20" w:afterLines="20" w:after="48"/>
              <w:ind w:firstLine="0"/>
              <w:jc w:val="center"/>
              <w:rPr>
                <w:sz w:val="20"/>
              </w:rPr>
            </w:pPr>
            <w:r>
              <w:rPr>
                <w:sz w:val="20"/>
              </w:rPr>
              <w:t>25</w:t>
            </w:r>
          </w:p>
        </w:tc>
      </w:tr>
      <w:tr w:rsidR="00D70FE3" w:rsidRPr="00D70FE3" w:rsidTr="00317204">
        <w:tc>
          <w:tcPr>
            <w:tcW w:w="2965" w:type="dxa"/>
            <w:vAlign w:val="center"/>
          </w:tcPr>
          <w:p w:rsidR="00D70FE3" w:rsidRPr="00D70FE3" w:rsidRDefault="00D70FE3" w:rsidP="0002149C">
            <w:pPr>
              <w:pStyle w:val="230"/>
              <w:spacing w:before="20" w:afterLines="20" w:after="48"/>
              <w:ind w:firstLine="0"/>
              <w:jc w:val="left"/>
              <w:rPr>
                <w:sz w:val="20"/>
              </w:rPr>
            </w:pPr>
            <w:r w:rsidRPr="00D70FE3">
              <w:rPr>
                <w:sz w:val="20"/>
              </w:rPr>
              <w:t>Предприятия и организации</w:t>
            </w:r>
          </w:p>
        </w:tc>
        <w:tc>
          <w:tcPr>
            <w:tcW w:w="1734"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127"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874" w:type="dxa"/>
            <w:vAlign w:val="center"/>
          </w:tcPr>
          <w:p w:rsidR="00D70FE3" w:rsidRPr="00D70FE3" w:rsidRDefault="00D70FE3" w:rsidP="0002149C">
            <w:pPr>
              <w:pStyle w:val="230"/>
              <w:spacing w:before="20" w:afterLines="20" w:after="48"/>
              <w:ind w:firstLine="0"/>
              <w:jc w:val="center"/>
              <w:rPr>
                <w:sz w:val="20"/>
              </w:rPr>
            </w:pPr>
          </w:p>
        </w:tc>
        <w:tc>
          <w:tcPr>
            <w:tcW w:w="1871" w:type="dxa"/>
            <w:vAlign w:val="center"/>
          </w:tcPr>
          <w:p w:rsidR="00D70FE3" w:rsidRPr="00D70FE3" w:rsidRDefault="00C91E31" w:rsidP="0002149C">
            <w:pPr>
              <w:pStyle w:val="230"/>
              <w:spacing w:before="20" w:afterLines="20" w:after="48"/>
              <w:ind w:firstLine="0"/>
              <w:jc w:val="center"/>
              <w:rPr>
                <w:sz w:val="20"/>
              </w:rPr>
            </w:pPr>
            <w:r>
              <w:rPr>
                <w:sz w:val="20"/>
              </w:rPr>
              <w:t>77</w:t>
            </w:r>
          </w:p>
        </w:tc>
      </w:tr>
      <w:tr w:rsidR="00D70FE3" w:rsidRPr="00D70FE3" w:rsidTr="00317204">
        <w:tc>
          <w:tcPr>
            <w:tcW w:w="2965" w:type="dxa"/>
            <w:vAlign w:val="center"/>
          </w:tcPr>
          <w:p w:rsidR="00D70FE3" w:rsidRPr="00D70FE3" w:rsidRDefault="00D70FE3" w:rsidP="0002149C">
            <w:pPr>
              <w:pStyle w:val="230"/>
              <w:spacing w:before="20" w:afterLines="20" w:after="48"/>
              <w:ind w:firstLine="0"/>
              <w:jc w:val="left"/>
              <w:rPr>
                <w:b/>
                <w:sz w:val="20"/>
              </w:rPr>
            </w:pPr>
            <w:r w:rsidRPr="00D70FE3">
              <w:rPr>
                <w:b/>
                <w:sz w:val="20"/>
              </w:rPr>
              <w:t>Всего</w:t>
            </w:r>
          </w:p>
        </w:tc>
        <w:tc>
          <w:tcPr>
            <w:tcW w:w="1734"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11</w:t>
            </w:r>
          </w:p>
        </w:tc>
        <w:tc>
          <w:tcPr>
            <w:tcW w:w="1127"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33</w:t>
            </w:r>
          </w:p>
        </w:tc>
        <w:tc>
          <w:tcPr>
            <w:tcW w:w="1874" w:type="dxa"/>
            <w:vAlign w:val="center"/>
          </w:tcPr>
          <w:p w:rsidR="00D70FE3" w:rsidRPr="00D70FE3" w:rsidRDefault="00C91E31" w:rsidP="0002149C">
            <w:pPr>
              <w:pStyle w:val="230"/>
              <w:spacing w:before="20" w:afterLines="20" w:after="48"/>
              <w:ind w:firstLine="0"/>
              <w:jc w:val="center"/>
              <w:rPr>
                <w:b/>
                <w:sz w:val="20"/>
              </w:rPr>
            </w:pPr>
            <w:r>
              <w:rPr>
                <w:b/>
                <w:sz w:val="20"/>
              </w:rPr>
              <w:t>114</w:t>
            </w:r>
          </w:p>
        </w:tc>
        <w:tc>
          <w:tcPr>
            <w:tcW w:w="1871" w:type="dxa"/>
            <w:vAlign w:val="center"/>
          </w:tcPr>
          <w:p w:rsidR="00D70FE3" w:rsidRPr="00D70FE3" w:rsidRDefault="00C91E31" w:rsidP="0002149C">
            <w:pPr>
              <w:pStyle w:val="230"/>
              <w:spacing w:before="20" w:afterLines="20" w:after="48"/>
              <w:ind w:firstLine="0"/>
              <w:jc w:val="center"/>
              <w:rPr>
                <w:b/>
                <w:sz w:val="20"/>
              </w:rPr>
            </w:pPr>
            <w:r>
              <w:rPr>
                <w:b/>
                <w:sz w:val="20"/>
              </w:rPr>
              <w:t>102</w:t>
            </w:r>
          </w:p>
        </w:tc>
      </w:tr>
    </w:tbl>
    <w:p w:rsidR="006F7E07" w:rsidRDefault="006F7E07" w:rsidP="006F7E07">
      <w:pPr>
        <w:pStyle w:val="230"/>
        <w:spacing w:line="276" w:lineRule="auto"/>
        <w:ind w:firstLine="0"/>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2F3B41">
        <w:rPr>
          <w:b/>
          <w:bCs/>
          <w:sz w:val="24"/>
          <w:szCs w:val="24"/>
        </w:rPr>
        <w:t>4.4.8.</w:t>
      </w:r>
      <w:r w:rsidR="00317204" w:rsidRPr="006F7E07">
        <w:rPr>
          <w:b/>
          <w:sz w:val="24"/>
          <w:szCs w:val="24"/>
        </w:rPr>
        <w:t xml:space="preserve"> Годовое накопление ТКО на 202</w:t>
      </w:r>
      <w:r w:rsidR="00CA7527">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889"/>
        <w:gridCol w:w="1403"/>
        <w:gridCol w:w="1440"/>
        <w:gridCol w:w="2340"/>
      </w:tblGrid>
      <w:tr w:rsidR="00D70FE3" w:rsidRPr="00D70FE3" w:rsidTr="00D70FE3">
        <w:tc>
          <w:tcPr>
            <w:tcW w:w="2448" w:type="dxa"/>
            <w:vMerge w:val="restart"/>
            <w:vAlign w:val="center"/>
          </w:tcPr>
          <w:p w:rsidR="00D70FE3" w:rsidRPr="00D70FE3" w:rsidRDefault="00D70FE3" w:rsidP="0002149C">
            <w:pPr>
              <w:pStyle w:val="230"/>
              <w:spacing w:before="20" w:afterLines="20" w:after="48"/>
              <w:ind w:firstLine="0"/>
              <w:jc w:val="center"/>
              <w:rPr>
                <w:sz w:val="20"/>
              </w:rPr>
            </w:pPr>
            <w:r w:rsidRPr="00D70FE3">
              <w:rPr>
                <w:sz w:val="20"/>
              </w:rPr>
              <w:t>Населенный пункт</w:t>
            </w:r>
          </w:p>
        </w:tc>
        <w:tc>
          <w:tcPr>
            <w:tcW w:w="7072"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02149C">
            <w:pPr>
              <w:pStyle w:val="230"/>
              <w:spacing w:before="20" w:afterLines="20" w:after="48"/>
              <w:ind w:firstLine="0"/>
              <w:rPr>
                <w:sz w:val="20"/>
              </w:rPr>
            </w:pPr>
          </w:p>
        </w:tc>
        <w:tc>
          <w:tcPr>
            <w:tcW w:w="1889"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Благ. фонд</w:t>
            </w:r>
          </w:p>
        </w:tc>
        <w:tc>
          <w:tcPr>
            <w:tcW w:w="1403"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Частный сектор</w:t>
            </w:r>
          </w:p>
        </w:tc>
        <w:tc>
          <w:tcPr>
            <w:tcW w:w="144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КГО</w:t>
            </w:r>
          </w:p>
        </w:tc>
        <w:tc>
          <w:tcPr>
            <w:tcW w:w="234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Прогнозируемый к вывозу</w:t>
            </w:r>
          </w:p>
          <w:p w:rsidR="00D70FE3" w:rsidRPr="00D70FE3" w:rsidRDefault="00D70FE3" w:rsidP="0002149C">
            <w:pPr>
              <w:pStyle w:val="230"/>
              <w:spacing w:before="20"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D70FE3" w:rsidRPr="00D70FE3" w:rsidTr="00D70FE3">
        <w:tc>
          <w:tcPr>
            <w:tcW w:w="2448" w:type="dxa"/>
            <w:vAlign w:val="center"/>
          </w:tcPr>
          <w:p w:rsidR="00D70FE3" w:rsidRPr="00D70FE3" w:rsidRDefault="00CA7527" w:rsidP="0002149C">
            <w:pPr>
              <w:pStyle w:val="230"/>
              <w:spacing w:before="20" w:afterLines="20" w:after="48"/>
              <w:ind w:firstLine="0"/>
              <w:rPr>
                <w:sz w:val="20"/>
              </w:rPr>
            </w:pPr>
            <w:r>
              <w:rPr>
                <w:sz w:val="20"/>
              </w:rPr>
              <w:t>СП</w:t>
            </w:r>
            <w:r w:rsidR="00D70FE3" w:rsidRPr="00D70FE3">
              <w:rPr>
                <w:sz w:val="20"/>
              </w:rPr>
              <w:t xml:space="preserve"> «Муравьевское»</w:t>
            </w:r>
          </w:p>
        </w:tc>
        <w:tc>
          <w:tcPr>
            <w:tcW w:w="1889" w:type="dxa"/>
            <w:vAlign w:val="center"/>
          </w:tcPr>
          <w:p w:rsidR="00D70FE3" w:rsidRPr="00D70FE3" w:rsidRDefault="00E435FF" w:rsidP="0002149C">
            <w:pPr>
              <w:pStyle w:val="230"/>
              <w:spacing w:before="20" w:afterLines="20" w:after="48"/>
              <w:ind w:firstLine="0"/>
              <w:jc w:val="center"/>
              <w:rPr>
                <w:sz w:val="20"/>
              </w:rPr>
            </w:pPr>
            <w:r>
              <w:rPr>
                <w:sz w:val="20"/>
              </w:rPr>
              <w:t>5553,6</w:t>
            </w:r>
          </w:p>
        </w:tc>
        <w:tc>
          <w:tcPr>
            <w:tcW w:w="1403" w:type="dxa"/>
            <w:vAlign w:val="center"/>
          </w:tcPr>
          <w:p w:rsidR="00D70FE3" w:rsidRPr="00D70FE3" w:rsidRDefault="00E435FF" w:rsidP="0002149C">
            <w:pPr>
              <w:spacing w:before="20" w:afterLines="20" w:after="48"/>
              <w:jc w:val="center"/>
              <w:rPr>
                <w:sz w:val="20"/>
                <w:szCs w:val="20"/>
              </w:rPr>
            </w:pPr>
            <w:r>
              <w:rPr>
                <w:sz w:val="20"/>
                <w:szCs w:val="20"/>
              </w:rPr>
              <w:t>2000,36</w:t>
            </w:r>
          </w:p>
        </w:tc>
        <w:tc>
          <w:tcPr>
            <w:tcW w:w="1440" w:type="dxa"/>
            <w:vAlign w:val="center"/>
          </w:tcPr>
          <w:p w:rsidR="00D70FE3" w:rsidRPr="00D70FE3" w:rsidRDefault="00E435FF" w:rsidP="0002149C">
            <w:pPr>
              <w:spacing w:before="20" w:afterLines="20" w:after="48"/>
              <w:jc w:val="center"/>
              <w:rPr>
                <w:sz w:val="20"/>
                <w:szCs w:val="20"/>
              </w:rPr>
            </w:pPr>
            <w:r>
              <w:rPr>
                <w:sz w:val="20"/>
                <w:szCs w:val="20"/>
              </w:rPr>
              <w:t>1203,3</w:t>
            </w:r>
          </w:p>
        </w:tc>
        <w:tc>
          <w:tcPr>
            <w:tcW w:w="2340" w:type="dxa"/>
            <w:vAlign w:val="center"/>
          </w:tcPr>
          <w:p w:rsidR="00D70FE3" w:rsidRPr="00D70FE3" w:rsidRDefault="00E435FF" w:rsidP="0002149C">
            <w:pPr>
              <w:spacing w:before="20" w:afterLines="20" w:after="48"/>
              <w:jc w:val="center"/>
              <w:rPr>
                <w:sz w:val="20"/>
                <w:szCs w:val="20"/>
              </w:rPr>
            </w:pPr>
            <w:r>
              <w:rPr>
                <w:sz w:val="20"/>
                <w:szCs w:val="20"/>
              </w:rPr>
              <w:t>8757,26</w:t>
            </w:r>
          </w:p>
        </w:tc>
      </w:tr>
      <w:tr w:rsidR="00D70FE3" w:rsidRPr="00D70FE3" w:rsidTr="00D70FE3">
        <w:tc>
          <w:tcPr>
            <w:tcW w:w="7180" w:type="dxa"/>
            <w:gridSpan w:val="4"/>
            <w:vAlign w:val="center"/>
          </w:tcPr>
          <w:p w:rsidR="00D70FE3" w:rsidRPr="00D70FE3" w:rsidRDefault="00D70FE3" w:rsidP="0002149C">
            <w:pPr>
              <w:pStyle w:val="230"/>
              <w:spacing w:before="20" w:afterLines="20" w:after="48"/>
              <w:ind w:firstLine="0"/>
              <w:jc w:val="left"/>
              <w:rPr>
                <w:sz w:val="20"/>
              </w:rPr>
            </w:pPr>
            <w:r w:rsidRPr="00D70FE3">
              <w:rPr>
                <w:sz w:val="20"/>
              </w:rPr>
              <w:t>Предприятия и организации</w:t>
            </w:r>
          </w:p>
        </w:tc>
        <w:tc>
          <w:tcPr>
            <w:tcW w:w="2340" w:type="dxa"/>
            <w:vAlign w:val="center"/>
          </w:tcPr>
          <w:p w:rsidR="00D70FE3" w:rsidRPr="00D70FE3" w:rsidRDefault="003C0700" w:rsidP="0002149C">
            <w:pPr>
              <w:pStyle w:val="230"/>
              <w:spacing w:before="20" w:afterLines="20" w:after="48"/>
              <w:ind w:firstLine="0"/>
              <w:jc w:val="center"/>
              <w:rPr>
                <w:sz w:val="20"/>
              </w:rPr>
            </w:pPr>
            <w:r>
              <w:rPr>
                <w:sz w:val="20"/>
              </w:rPr>
              <w:t>6606,53</w:t>
            </w:r>
          </w:p>
        </w:tc>
      </w:tr>
      <w:tr w:rsidR="00D70FE3" w:rsidRPr="00D70FE3" w:rsidTr="00D70FE3">
        <w:tc>
          <w:tcPr>
            <w:tcW w:w="2448" w:type="dxa"/>
            <w:vAlign w:val="center"/>
          </w:tcPr>
          <w:p w:rsidR="00D70FE3" w:rsidRPr="00D70FE3" w:rsidRDefault="00D70FE3" w:rsidP="0002149C">
            <w:pPr>
              <w:pStyle w:val="230"/>
              <w:spacing w:before="20" w:afterLines="20" w:after="48"/>
              <w:ind w:firstLine="0"/>
              <w:jc w:val="right"/>
              <w:rPr>
                <w:b/>
                <w:sz w:val="20"/>
              </w:rPr>
            </w:pPr>
            <w:r w:rsidRPr="00D70FE3">
              <w:rPr>
                <w:b/>
                <w:sz w:val="20"/>
              </w:rPr>
              <w:t>Всего</w:t>
            </w:r>
          </w:p>
        </w:tc>
        <w:tc>
          <w:tcPr>
            <w:tcW w:w="1889" w:type="dxa"/>
            <w:vAlign w:val="center"/>
          </w:tcPr>
          <w:p w:rsidR="00D70FE3" w:rsidRPr="00D70FE3" w:rsidRDefault="00E435FF" w:rsidP="0002149C">
            <w:pPr>
              <w:pStyle w:val="230"/>
              <w:spacing w:before="20" w:afterLines="20" w:after="48"/>
              <w:ind w:firstLine="0"/>
              <w:jc w:val="center"/>
              <w:rPr>
                <w:b/>
                <w:sz w:val="20"/>
              </w:rPr>
            </w:pPr>
            <w:r>
              <w:rPr>
                <w:b/>
                <w:sz w:val="20"/>
              </w:rPr>
              <w:t>5553,6</w:t>
            </w:r>
          </w:p>
        </w:tc>
        <w:tc>
          <w:tcPr>
            <w:tcW w:w="1403" w:type="dxa"/>
            <w:vAlign w:val="center"/>
          </w:tcPr>
          <w:p w:rsidR="00D70FE3" w:rsidRPr="00D70FE3" w:rsidRDefault="00E435FF" w:rsidP="0002149C">
            <w:pPr>
              <w:spacing w:before="20" w:afterLines="20" w:after="48"/>
              <w:jc w:val="center"/>
              <w:rPr>
                <w:b/>
                <w:sz w:val="20"/>
                <w:szCs w:val="20"/>
              </w:rPr>
            </w:pPr>
            <w:r>
              <w:rPr>
                <w:b/>
                <w:sz w:val="20"/>
                <w:szCs w:val="20"/>
              </w:rPr>
              <w:t>2000,36</w:t>
            </w:r>
          </w:p>
        </w:tc>
        <w:tc>
          <w:tcPr>
            <w:tcW w:w="1440" w:type="dxa"/>
            <w:vAlign w:val="center"/>
          </w:tcPr>
          <w:p w:rsidR="00D70FE3" w:rsidRPr="00D70FE3" w:rsidRDefault="00E435FF" w:rsidP="0002149C">
            <w:pPr>
              <w:spacing w:before="20" w:afterLines="20" w:after="48"/>
              <w:jc w:val="center"/>
              <w:rPr>
                <w:b/>
                <w:sz w:val="20"/>
                <w:szCs w:val="20"/>
              </w:rPr>
            </w:pPr>
            <w:r>
              <w:rPr>
                <w:b/>
                <w:sz w:val="20"/>
                <w:szCs w:val="20"/>
              </w:rPr>
              <w:t>1203,3</w:t>
            </w:r>
          </w:p>
        </w:tc>
        <w:tc>
          <w:tcPr>
            <w:tcW w:w="2340" w:type="dxa"/>
            <w:vAlign w:val="center"/>
          </w:tcPr>
          <w:p w:rsidR="00D70FE3" w:rsidRPr="00D70FE3" w:rsidRDefault="00D016AE" w:rsidP="0002149C">
            <w:pPr>
              <w:spacing w:before="20" w:afterLines="20" w:after="48"/>
              <w:jc w:val="center"/>
              <w:rPr>
                <w:b/>
                <w:sz w:val="20"/>
                <w:szCs w:val="20"/>
              </w:rPr>
            </w:pPr>
            <w:r>
              <w:rPr>
                <w:b/>
                <w:sz w:val="20"/>
                <w:szCs w:val="20"/>
              </w:rPr>
              <w:t>15363,79</w:t>
            </w:r>
          </w:p>
        </w:tc>
      </w:tr>
    </w:tbl>
    <w:p w:rsidR="006F7E07" w:rsidRDefault="006F7E07" w:rsidP="006F7E07">
      <w:pPr>
        <w:pStyle w:val="230"/>
        <w:spacing w:line="276" w:lineRule="auto"/>
        <w:ind w:firstLine="0"/>
        <w:jc w:val="center"/>
        <w:rPr>
          <w:b/>
          <w:sz w:val="24"/>
          <w:szCs w:val="24"/>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2F3B41">
        <w:rPr>
          <w:b/>
          <w:sz w:val="24"/>
          <w:szCs w:val="24"/>
        </w:rPr>
        <w:t>4.4.9.</w:t>
      </w:r>
      <w:r w:rsidR="00317204" w:rsidRPr="006F7E07">
        <w:rPr>
          <w:b/>
          <w:sz w:val="24"/>
          <w:szCs w:val="24"/>
        </w:rPr>
        <w:t xml:space="preserve"> Расчет необходимого количества контейнеров на 202</w:t>
      </w:r>
      <w:r w:rsidR="00BD3FBF">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1742"/>
        <w:gridCol w:w="1318"/>
        <w:gridCol w:w="1890"/>
        <w:gridCol w:w="1889"/>
      </w:tblGrid>
      <w:tr w:rsidR="00D70FE3" w:rsidRPr="00D70FE3" w:rsidTr="00D70FE3">
        <w:tc>
          <w:tcPr>
            <w:tcW w:w="2988" w:type="dxa"/>
            <w:vMerge w:val="restart"/>
            <w:vAlign w:val="center"/>
          </w:tcPr>
          <w:p w:rsidR="00D70FE3" w:rsidRPr="00D70FE3" w:rsidRDefault="00D70FE3" w:rsidP="0002149C">
            <w:pPr>
              <w:pStyle w:val="230"/>
              <w:spacing w:before="20" w:afterLines="20" w:after="48"/>
              <w:ind w:firstLine="0"/>
              <w:jc w:val="center"/>
              <w:rPr>
                <w:sz w:val="20"/>
              </w:rPr>
            </w:pPr>
            <w:r w:rsidRPr="00D70FE3">
              <w:rPr>
                <w:sz w:val="20"/>
              </w:rPr>
              <w:t>Населенный пункт</w:t>
            </w:r>
          </w:p>
        </w:tc>
        <w:tc>
          <w:tcPr>
            <w:tcW w:w="6839"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D70FE3">
        <w:tc>
          <w:tcPr>
            <w:tcW w:w="2988" w:type="dxa"/>
            <w:vMerge/>
            <w:vAlign w:val="center"/>
          </w:tcPr>
          <w:p w:rsidR="00D70FE3" w:rsidRPr="00D70FE3" w:rsidRDefault="00D70FE3" w:rsidP="0002149C">
            <w:pPr>
              <w:pStyle w:val="230"/>
              <w:spacing w:before="20" w:afterLines="20" w:after="48"/>
              <w:ind w:firstLine="0"/>
              <w:rPr>
                <w:sz w:val="20"/>
              </w:rPr>
            </w:pPr>
          </w:p>
        </w:tc>
        <w:tc>
          <w:tcPr>
            <w:tcW w:w="3060" w:type="dxa"/>
            <w:gridSpan w:val="2"/>
            <w:vAlign w:val="center"/>
          </w:tcPr>
          <w:p w:rsidR="00D70FE3" w:rsidRPr="00D70FE3" w:rsidRDefault="00D70FE3" w:rsidP="0002149C">
            <w:pPr>
              <w:pStyle w:val="230"/>
              <w:spacing w:before="20" w:afterLines="20" w:after="48"/>
              <w:ind w:firstLine="0"/>
              <w:jc w:val="center"/>
              <w:rPr>
                <w:bCs/>
                <w:sz w:val="20"/>
              </w:rPr>
            </w:pPr>
            <w:r w:rsidRPr="00D70FE3">
              <w:rPr>
                <w:bCs/>
                <w:sz w:val="20"/>
              </w:rPr>
              <w:t>Благ. фонд</w:t>
            </w:r>
          </w:p>
        </w:tc>
        <w:tc>
          <w:tcPr>
            <w:tcW w:w="189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Частный сектор</w:t>
            </w:r>
          </w:p>
        </w:tc>
        <w:tc>
          <w:tcPr>
            <w:tcW w:w="1889"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КГО</w:t>
            </w:r>
          </w:p>
        </w:tc>
      </w:tr>
      <w:tr w:rsidR="00D70FE3" w:rsidRPr="00D70FE3" w:rsidTr="00D70FE3">
        <w:tc>
          <w:tcPr>
            <w:tcW w:w="2988" w:type="dxa"/>
            <w:vMerge/>
            <w:vAlign w:val="center"/>
          </w:tcPr>
          <w:p w:rsidR="00D70FE3" w:rsidRPr="00D70FE3" w:rsidRDefault="00D70FE3" w:rsidP="0002149C">
            <w:pPr>
              <w:pStyle w:val="230"/>
              <w:spacing w:before="20" w:afterLines="20" w:after="48"/>
              <w:ind w:firstLine="0"/>
              <w:rPr>
                <w:sz w:val="20"/>
              </w:rPr>
            </w:pPr>
          </w:p>
        </w:tc>
        <w:tc>
          <w:tcPr>
            <w:tcW w:w="6839" w:type="dxa"/>
            <w:gridSpan w:val="4"/>
            <w:vAlign w:val="center"/>
          </w:tcPr>
          <w:p w:rsidR="00D70FE3" w:rsidRPr="00D70FE3" w:rsidRDefault="00D70FE3" w:rsidP="0002149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D70FE3">
        <w:tc>
          <w:tcPr>
            <w:tcW w:w="2988" w:type="dxa"/>
            <w:vMerge/>
            <w:vAlign w:val="center"/>
          </w:tcPr>
          <w:p w:rsidR="00D70FE3" w:rsidRPr="00D70FE3" w:rsidRDefault="00D70FE3" w:rsidP="0002149C">
            <w:pPr>
              <w:pStyle w:val="230"/>
              <w:spacing w:before="20" w:afterLines="20" w:after="48"/>
              <w:ind w:firstLine="0"/>
              <w:rPr>
                <w:sz w:val="20"/>
              </w:rPr>
            </w:pPr>
          </w:p>
        </w:tc>
        <w:tc>
          <w:tcPr>
            <w:tcW w:w="3060" w:type="dxa"/>
            <w:gridSpan w:val="2"/>
            <w:vAlign w:val="center"/>
          </w:tcPr>
          <w:p w:rsidR="00D70FE3" w:rsidRPr="00D70FE3" w:rsidRDefault="00BD3FBF" w:rsidP="0002149C">
            <w:pPr>
              <w:pStyle w:val="230"/>
              <w:spacing w:before="20" w:afterLines="20" w:after="48"/>
              <w:ind w:firstLine="0"/>
              <w:jc w:val="center"/>
              <w:rPr>
                <w:bCs/>
                <w:sz w:val="20"/>
              </w:rPr>
            </w:pPr>
            <w:r>
              <w:rPr>
                <w:bCs/>
                <w:sz w:val="20"/>
              </w:rPr>
              <w:t>1,1</w:t>
            </w:r>
          </w:p>
        </w:tc>
        <w:tc>
          <w:tcPr>
            <w:tcW w:w="1890" w:type="dxa"/>
            <w:vAlign w:val="center"/>
          </w:tcPr>
          <w:p w:rsidR="00D70FE3" w:rsidRPr="00D70FE3" w:rsidRDefault="00BD3FBF" w:rsidP="0002149C">
            <w:pPr>
              <w:pStyle w:val="230"/>
              <w:spacing w:before="20" w:afterLines="20" w:after="48"/>
              <w:ind w:firstLine="0"/>
              <w:jc w:val="center"/>
              <w:rPr>
                <w:bCs/>
                <w:sz w:val="20"/>
              </w:rPr>
            </w:pPr>
            <w:r>
              <w:rPr>
                <w:bCs/>
                <w:sz w:val="20"/>
              </w:rPr>
              <w:t>1,1</w:t>
            </w:r>
          </w:p>
        </w:tc>
        <w:tc>
          <w:tcPr>
            <w:tcW w:w="1889"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6</w:t>
            </w:r>
          </w:p>
        </w:tc>
      </w:tr>
      <w:tr w:rsidR="00D70FE3" w:rsidRPr="00D70FE3" w:rsidTr="00D70FE3">
        <w:tc>
          <w:tcPr>
            <w:tcW w:w="2988" w:type="dxa"/>
            <w:vMerge/>
            <w:vAlign w:val="center"/>
          </w:tcPr>
          <w:p w:rsidR="00D70FE3" w:rsidRPr="00D70FE3" w:rsidRDefault="00D70FE3" w:rsidP="0002149C">
            <w:pPr>
              <w:pStyle w:val="230"/>
              <w:spacing w:before="20" w:afterLines="20" w:after="48"/>
              <w:ind w:firstLine="0"/>
              <w:rPr>
                <w:sz w:val="20"/>
              </w:rPr>
            </w:pPr>
          </w:p>
        </w:tc>
        <w:tc>
          <w:tcPr>
            <w:tcW w:w="6839" w:type="dxa"/>
            <w:gridSpan w:val="4"/>
            <w:vAlign w:val="center"/>
          </w:tcPr>
          <w:p w:rsidR="00D70FE3" w:rsidRPr="00D70FE3" w:rsidRDefault="00D70FE3" w:rsidP="0002149C">
            <w:pPr>
              <w:pStyle w:val="230"/>
              <w:spacing w:before="20" w:afterLines="20" w:after="48"/>
              <w:ind w:firstLine="0"/>
              <w:jc w:val="center"/>
              <w:rPr>
                <w:sz w:val="20"/>
              </w:rPr>
            </w:pPr>
            <w:r w:rsidRPr="00D70FE3">
              <w:rPr>
                <w:sz w:val="20"/>
              </w:rPr>
              <w:t>вывоз</w:t>
            </w:r>
          </w:p>
        </w:tc>
      </w:tr>
      <w:tr w:rsidR="00D70FE3" w:rsidRPr="00D70FE3" w:rsidTr="00D70FE3">
        <w:tc>
          <w:tcPr>
            <w:tcW w:w="2988" w:type="dxa"/>
            <w:vMerge/>
            <w:vAlign w:val="center"/>
          </w:tcPr>
          <w:p w:rsidR="00D70FE3" w:rsidRPr="00D70FE3" w:rsidRDefault="00D70FE3" w:rsidP="0002149C">
            <w:pPr>
              <w:pStyle w:val="230"/>
              <w:spacing w:before="20" w:afterLines="20" w:after="48"/>
              <w:ind w:firstLine="0"/>
              <w:rPr>
                <w:sz w:val="20"/>
              </w:rPr>
            </w:pPr>
          </w:p>
        </w:tc>
        <w:tc>
          <w:tcPr>
            <w:tcW w:w="1742"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Ежедневный</w:t>
            </w:r>
          </w:p>
        </w:tc>
        <w:tc>
          <w:tcPr>
            <w:tcW w:w="1318" w:type="dxa"/>
            <w:shd w:val="clear" w:color="auto" w:fill="auto"/>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3 дня</w:t>
            </w:r>
          </w:p>
        </w:tc>
        <w:tc>
          <w:tcPr>
            <w:tcW w:w="1890"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1 раз</w:t>
            </w:r>
          </w:p>
          <w:p w:rsidR="00D70FE3" w:rsidRPr="00D70FE3" w:rsidRDefault="00D70FE3" w:rsidP="0002149C">
            <w:pPr>
              <w:pStyle w:val="230"/>
              <w:spacing w:before="20" w:afterLines="20" w:after="48"/>
              <w:ind w:firstLine="0"/>
              <w:jc w:val="center"/>
              <w:rPr>
                <w:bCs/>
                <w:sz w:val="20"/>
              </w:rPr>
            </w:pPr>
            <w:r w:rsidRPr="00D70FE3">
              <w:rPr>
                <w:bCs/>
                <w:sz w:val="20"/>
              </w:rPr>
              <w:t xml:space="preserve"> в неделю</w:t>
            </w:r>
          </w:p>
        </w:tc>
        <w:tc>
          <w:tcPr>
            <w:tcW w:w="1889" w:type="dxa"/>
            <w:vAlign w:val="center"/>
          </w:tcPr>
          <w:p w:rsidR="00D70FE3" w:rsidRPr="00D70FE3" w:rsidRDefault="00D70FE3" w:rsidP="0002149C">
            <w:pPr>
              <w:pStyle w:val="230"/>
              <w:spacing w:before="20" w:afterLines="20" w:after="48"/>
              <w:ind w:firstLine="0"/>
              <w:jc w:val="center"/>
              <w:rPr>
                <w:bCs/>
                <w:sz w:val="20"/>
              </w:rPr>
            </w:pPr>
            <w:r w:rsidRPr="00D70FE3">
              <w:rPr>
                <w:bCs/>
                <w:sz w:val="20"/>
              </w:rPr>
              <w:t xml:space="preserve">1 раз </w:t>
            </w:r>
          </w:p>
          <w:p w:rsidR="00D70FE3" w:rsidRPr="00D70FE3" w:rsidRDefault="00D70FE3" w:rsidP="0002149C">
            <w:pPr>
              <w:pStyle w:val="230"/>
              <w:spacing w:before="20" w:afterLines="20" w:after="48"/>
              <w:ind w:firstLine="0"/>
              <w:jc w:val="center"/>
              <w:rPr>
                <w:bCs/>
                <w:sz w:val="20"/>
              </w:rPr>
            </w:pPr>
            <w:r w:rsidRPr="00D70FE3">
              <w:rPr>
                <w:bCs/>
                <w:sz w:val="20"/>
              </w:rPr>
              <w:t>в неделю</w:t>
            </w:r>
          </w:p>
        </w:tc>
      </w:tr>
      <w:tr w:rsidR="00D70FE3" w:rsidRPr="00D70FE3" w:rsidTr="00D70FE3">
        <w:tc>
          <w:tcPr>
            <w:tcW w:w="2988" w:type="dxa"/>
            <w:vAlign w:val="center"/>
          </w:tcPr>
          <w:p w:rsidR="00D70FE3" w:rsidRPr="00D70FE3" w:rsidRDefault="00BD3FBF" w:rsidP="0002149C">
            <w:pPr>
              <w:pStyle w:val="230"/>
              <w:spacing w:before="20" w:afterLines="20" w:after="48"/>
              <w:ind w:firstLine="0"/>
              <w:rPr>
                <w:sz w:val="20"/>
              </w:rPr>
            </w:pPr>
            <w:r>
              <w:rPr>
                <w:sz w:val="20"/>
              </w:rPr>
              <w:t>СП</w:t>
            </w:r>
            <w:r w:rsidR="00D70FE3" w:rsidRPr="00D70FE3">
              <w:rPr>
                <w:sz w:val="20"/>
              </w:rPr>
              <w:t xml:space="preserve"> «Муравьевское»</w:t>
            </w:r>
          </w:p>
        </w:tc>
        <w:tc>
          <w:tcPr>
            <w:tcW w:w="1742"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11</w:t>
            </w:r>
          </w:p>
        </w:tc>
        <w:tc>
          <w:tcPr>
            <w:tcW w:w="1318" w:type="dxa"/>
            <w:shd w:val="clear" w:color="auto" w:fill="auto"/>
            <w:vAlign w:val="center"/>
          </w:tcPr>
          <w:p w:rsidR="00D70FE3" w:rsidRPr="00D70FE3" w:rsidRDefault="00C91E31" w:rsidP="0002149C">
            <w:pPr>
              <w:pStyle w:val="230"/>
              <w:spacing w:before="20" w:afterLines="20" w:after="48"/>
              <w:ind w:firstLine="0"/>
              <w:jc w:val="center"/>
              <w:rPr>
                <w:sz w:val="20"/>
              </w:rPr>
            </w:pPr>
            <w:r>
              <w:rPr>
                <w:sz w:val="20"/>
              </w:rPr>
              <w:t>33</w:t>
            </w:r>
          </w:p>
        </w:tc>
        <w:tc>
          <w:tcPr>
            <w:tcW w:w="1890" w:type="dxa"/>
            <w:vAlign w:val="center"/>
          </w:tcPr>
          <w:p w:rsidR="00D70FE3" w:rsidRPr="00D70FE3" w:rsidRDefault="00C91E31" w:rsidP="0002149C">
            <w:pPr>
              <w:pStyle w:val="230"/>
              <w:spacing w:before="20" w:afterLines="20" w:after="48"/>
              <w:ind w:firstLine="0"/>
              <w:jc w:val="center"/>
              <w:rPr>
                <w:sz w:val="20"/>
              </w:rPr>
            </w:pPr>
            <w:r>
              <w:rPr>
                <w:sz w:val="20"/>
              </w:rPr>
              <w:t>114</w:t>
            </w:r>
          </w:p>
        </w:tc>
        <w:tc>
          <w:tcPr>
            <w:tcW w:w="1889" w:type="dxa"/>
            <w:vAlign w:val="center"/>
          </w:tcPr>
          <w:p w:rsidR="00D70FE3" w:rsidRPr="00D70FE3" w:rsidRDefault="00C91E31" w:rsidP="0002149C">
            <w:pPr>
              <w:pStyle w:val="230"/>
              <w:spacing w:before="20" w:afterLines="20" w:after="48"/>
              <w:ind w:firstLine="0"/>
              <w:jc w:val="center"/>
              <w:rPr>
                <w:sz w:val="20"/>
              </w:rPr>
            </w:pPr>
            <w:r>
              <w:rPr>
                <w:sz w:val="20"/>
              </w:rPr>
              <w:t>25</w:t>
            </w:r>
          </w:p>
        </w:tc>
      </w:tr>
      <w:tr w:rsidR="00D70FE3" w:rsidRPr="00D70FE3" w:rsidTr="00D70FE3">
        <w:tc>
          <w:tcPr>
            <w:tcW w:w="2988" w:type="dxa"/>
            <w:vAlign w:val="center"/>
          </w:tcPr>
          <w:p w:rsidR="00D70FE3" w:rsidRPr="00D70FE3" w:rsidRDefault="00D70FE3" w:rsidP="0002149C">
            <w:pPr>
              <w:pStyle w:val="230"/>
              <w:spacing w:before="20" w:afterLines="20" w:after="48"/>
              <w:ind w:firstLine="0"/>
              <w:jc w:val="left"/>
              <w:rPr>
                <w:sz w:val="20"/>
              </w:rPr>
            </w:pPr>
            <w:r w:rsidRPr="00D70FE3">
              <w:rPr>
                <w:sz w:val="20"/>
              </w:rPr>
              <w:t>Предприятия и организации</w:t>
            </w:r>
          </w:p>
        </w:tc>
        <w:tc>
          <w:tcPr>
            <w:tcW w:w="1742"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318" w:type="dxa"/>
            <w:shd w:val="clear" w:color="auto" w:fill="auto"/>
            <w:vAlign w:val="center"/>
          </w:tcPr>
          <w:p w:rsidR="00D70FE3" w:rsidRPr="00D70FE3" w:rsidRDefault="00D70FE3" w:rsidP="0002149C">
            <w:pPr>
              <w:pStyle w:val="230"/>
              <w:spacing w:before="20" w:afterLines="20" w:after="48"/>
              <w:ind w:firstLine="0"/>
              <w:jc w:val="center"/>
              <w:rPr>
                <w:sz w:val="20"/>
              </w:rPr>
            </w:pPr>
          </w:p>
        </w:tc>
        <w:tc>
          <w:tcPr>
            <w:tcW w:w="1890" w:type="dxa"/>
            <w:vAlign w:val="center"/>
          </w:tcPr>
          <w:p w:rsidR="00D70FE3" w:rsidRPr="00D70FE3" w:rsidRDefault="00D70FE3" w:rsidP="0002149C">
            <w:pPr>
              <w:pStyle w:val="230"/>
              <w:spacing w:before="20" w:afterLines="20" w:after="48"/>
              <w:ind w:firstLine="0"/>
              <w:jc w:val="center"/>
              <w:rPr>
                <w:sz w:val="20"/>
              </w:rPr>
            </w:pPr>
          </w:p>
        </w:tc>
        <w:tc>
          <w:tcPr>
            <w:tcW w:w="1889" w:type="dxa"/>
            <w:vAlign w:val="center"/>
          </w:tcPr>
          <w:p w:rsidR="00D70FE3" w:rsidRPr="00D70FE3" w:rsidRDefault="00C91E31" w:rsidP="0002149C">
            <w:pPr>
              <w:pStyle w:val="230"/>
              <w:spacing w:before="20" w:afterLines="20" w:after="48"/>
              <w:ind w:firstLine="0"/>
              <w:jc w:val="center"/>
              <w:rPr>
                <w:sz w:val="20"/>
              </w:rPr>
            </w:pPr>
            <w:r>
              <w:rPr>
                <w:sz w:val="20"/>
              </w:rPr>
              <w:t>77</w:t>
            </w:r>
          </w:p>
        </w:tc>
      </w:tr>
      <w:tr w:rsidR="00D70FE3" w:rsidRPr="00D70FE3" w:rsidTr="00D70FE3">
        <w:tc>
          <w:tcPr>
            <w:tcW w:w="2988" w:type="dxa"/>
            <w:vAlign w:val="center"/>
          </w:tcPr>
          <w:p w:rsidR="00D70FE3" w:rsidRPr="00D70FE3" w:rsidRDefault="00D70FE3" w:rsidP="0002149C">
            <w:pPr>
              <w:pStyle w:val="230"/>
              <w:spacing w:before="20" w:afterLines="20" w:after="48"/>
              <w:ind w:firstLine="0"/>
              <w:jc w:val="left"/>
              <w:rPr>
                <w:b/>
                <w:sz w:val="20"/>
              </w:rPr>
            </w:pPr>
            <w:r w:rsidRPr="00D70FE3">
              <w:rPr>
                <w:b/>
                <w:sz w:val="20"/>
              </w:rPr>
              <w:t>Всего</w:t>
            </w:r>
          </w:p>
        </w:tc>
        <w:tc>
          <w:tcPr>
            <w:tcW w:w="1742"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11</w:t>
            </w:r>
          </w:p>
        </w:tc>
        <w:tc>
          <w:tcPr>
            <w:tcW w:w="1318" w:type="dxa"/>
            <w:shd w:val="clear" w:color="auto" w:fill="auto"/>
            <w:vAlign w:val="center"/>
          </w:tcPr>
          <w:p w:rsidR="00D70FE3" w:rsidRPr="00D70FE3" w:rsidRDefault="00C91E31" w:rsidP="0002149C">
            <w:pPr>
              <w:pStyle w:val="230"/>
              <w:spacing w:before="20" w:afterLines="20" w:after="48"/>
              <w:ind w:firstLine="0"/>
              <w:jc w:val="center"/>
              <w:rPr>
                <w:b/>
                <w:sz w:val="20"/>
              </w:rPr>
            </w:pPr>
            <w:r>
              <w:rPr>
                <w:b/>
                <w:sz w:val="20"/>
              </w:rPr>
              <w:t>33</w:t>
            </w:r>
          </w:p>
        </w:tc>
        <w:tc>
          <w:tcPr>
            <w:tcW w:w="1890" w:type="dxa"/>
            <w:vAlign w:val="center"/>
          </w:tcPr>
          <w:p w:rsidR="00D70FE3" w:rsidRPr="00D70FE3" w:rsidRDefault="00C91E31" w:rsidP="0002149C">
            <w:pPr>
              <w:pStyle w:val="230"/>
              <w:spacing w:before="20" w:afterLines="20" w:after="48"/>
              <w:ind w:firstLine="0"/>
              <w:jc w:val="center"/>
              <w:rPr>
                <w:b/>
                <w:sz w:val="20"/>
              </w:rPr>
            </w:pPr>
            <w:r>
              <w:rPr>
                <w:b/>
                <w:sz w:val="20"/>
              </w:rPr>
              <w:t>114</w:t>
            </w:r>
          </w:p>
        </w:tc>
        <w:tc>
          <w:tcPr>
            <w:tcW w:w="1889" w:type="dxa"/>
            <w:vAlign w:val="center"/>
          </w:tcPr>
          <w:p w:rsidR="00D70FE3" w:rsidRPr="00D70FE3" w:rsidRDefault="00C91E31" w:rsidP="0002149C">
            <w:pPr>
              <w:pStyle w:val="230"/>
              <w:spacing w:before="20" w:afterLines="20" w:after="48"/>
              <w:ind w:firstLine="0"/>
              <w:jc w:val="center"/>
              <w:rPr>
                <w:b/>
                <w:sz w:val="20"/>
              </w:rPr>
            </w:pPr>
            <w:r>
              <w:rPr>
                <w:b/>
                <w:sz w:val="20"/>
              </w:rPr>
              <w:t>102</w:t>
            </w:r>
          </w:p>
        </w:tc>
      </w:tr>
    </w:tbl>
    <w:p w:rsidR="006F7E07" w:rsidRDefault="006F7E07" w:rsidP="006F7E07">
      <w:pPr>
        <w:pStyle w:val="230"/>
        <w:spacing w:line="276" w:lineRule="auto"/>
        <w:ind w:firstLine="0"/>
        <w:jc w:val="center"/>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2F3B41">
        <w:rPr>
          <w:b/>
          <w:bCs/>
          <w:sz w:val="24"/>
          <w:szCs w:val="24"/>
        </w:rPr>
        <w:t xml:space="preserve">4.4.10. </w:t>
      </w:r>
      <w:r w:rsidR="00317204" w:rsidRPr="006F7E07">
        <w:rPr>
          <w:b/>
          <w:sz w:val="24"/>
          <w:szCs w:val="24"/>
        </w:rPr>
        <w:t xml:space="preserve"> Годовое накопление ТКО на 202</w:t>
      </w:r>
      <w:r w:rsidR="00BD3FBF">
        <w:rPr>
          <w:b/>
          <w:sz w:val="24"/>
          <w:szCs w:val="24"/>
        </w:rPr>
        <w:t>7</w:t>
      </w:r>
      <w:r w:rsidR="00317204" w:rsidRPr="006F7E07">
        <w:rPr>
          <w:b/>
          <w:sz w:val="24"/>
          <w:szCs w:val="24"/>
        </w:rPr>
        <w:t xml:space="preserve"> год</w:t>
      </w:r>
    </w:p>
    <w:p w:rsidR="006F7E07" w:rsidRPr="006F7E07" w:rsidRDefault="006F7E07" w:rsidP="006F7E07">
      <w:pPr>
        <w:pStyle w:val="230"/>
        <w:spacing w:line="276" w:lineRule="auto"/>
        <w:ind w:firstLine="0"/>
        <w:jc w:val="center"/>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0"/>
        <w:gridCol w:w="1855"/>
        <w:gridCol w:w="1521"/>
        <w:gridCol w:w="1770"/>
        <w:gridCol w:w="2338"/>
      </w:tblGrid>
      <w:tr w:rsidR="00D70FE3" w:rsidRPr="00D70FE3" w:rsidTr="00D70FE3">
        <w:tc>
          <w:tcPr>
            <w:tcW w:w="2370" w:type="dxa"/>
            <w:vMerge w:val="restart"/>
            <w:vAlign w:val="center"/>
          </w:tcPr>
          <w:p w:rsidR="00D70FE3" w:rsidRPr="00D70FE3" w:rsidRDefault="00D70FE3" w:rsidP="0002149C">
            <w:pPr>
              <w:pStyle w:val="230"/>
              <w:spacing w:beforeLines="20" w:before="48" w:afterLines="20" w:after="48"/>
              <w:ind w:firstLine="0"/>
              <w:jc w:val="center"/>
              <w:rPr>
                <w:sz w:val="20"/>
              </w:rPr>
            </w:pPr>
            <w:r w:rsidRPr="00D70FE3">
              <w:rPr>
                <w:sz w:val="20"/>
              </w:rPr>
              <w:t>Населенный пункт</w:t>
            </w:r>
          </w:p>
        </w:tc>
        <w:tc>
          <w:tcPr>
            <w:tcW w:w="7484" w:type="dxa"/>
            <w:gridSpan w:val="4"/>
            <w:vAlign w:val="center"/>
          </w:tcPr>
          <w:p w:rsidR="00D70FE3" w:rsidRPr="00D70FE3" w:rsidRDefault="00D70FE3" w:rsidP="0002149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370" w:type="dxa"/>
            <w:vMerge/>
            <w:vAlign w:val="center"/>
          </w:tcPr>
          <w:p w:rsidR="00D70FE3" w:rsidRPr="00D70FE3" w:rsidRDefault="00D70FE3" w:rsidP="0002149C">
            <w:pPr>
              <w:pStyle w:val="230"/>
              <w:spacing w:beforeLines="20" w:before="48" w:afterLines="20" w:after="48"/>
              <w:ind w:firstLine="0"/>
              <w:rPr>
                <w:sz w:val="20"/>
              </w:rPr>
            </w:pPr>
          </w:p>
        </w:tc>
        <w:tc>
          <w:tcPr>
            <w:tcW w:w="1855"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 xml:space="preserve">Благ. </w:t>
            </w:r>
            <w:r w:rsidR="00C91E31" w:rsidRPr="00D70FE3">
              <w:rPr>
                <w:bCs/>
                <w:sz w:val="20"/>
              </w:rPr>
              <w:t>Ф</w:t>
            </w:r>
            <w:r w:rsidRPr="00D70FE3">
              <w:rPr>
                <w:bCs/>
                <w:sz w:val="20"/>
              </w:rPr>
              <w:t>онд</w:t>
            </w:r>
          </w:p>
        </w:tc>
        <w:tc>
          <w:tcPr>
            <w:tcW w:w="1521"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Частный сектор</w:t>
            </w:r>
          </w:p>
        </w:tc>
        <w:tc>
          <w:tcPr>
            <w:tcW w:w="1770"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КГО</w:t>
            </w:r>
          </w:p>
        </w:tc>
        <w:tc>
          <w:tcPr>
            <w:tcW w:w="2338" w:type="dxa"/>
            <w:vAlign w:val="center"/>
          </w:tcPr>
          <w:p w:rsidR="00D70FE3" w:rsidRPr="00D70FE3" w:rsidRDefault="00D70FE3" w:rsidP="0002149C">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02149C">
            <w:pPr>
              <w:pStyle w:val="230"/>
              <w:spacing w:beforeLines="20" w:before="48"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D70FE3" w:rsidRPr="00D70FE3" w:rsidTr="00D70FE3">
        <w:tc>
          <w:tcPr>
            <w:tcW w:w="2370" w:type="dxa"/>
            <w:vAlign w:val="center"/>
          </w:tcPr>
          <w:p w:rsidR="00D70FE3" w:rsidRPr="00D70FE3" w:rsidRDefault="00BD3FBF" w:rsidP="0002149C">
            <w:pPr>
              <w:pStyle w:val="230"/>
              <w:spacing w:beforeLines="20" w:before="48" w:afterLines="20" w:after="48"/>
              <w:ind w:firstLine="0"/>
              <w:rPr>
                <w:sz w:val="20"/>
              </w:rPr>
            </w:pPr>
            <w:r>
              <w:rPr>
                <w:sz w:val="20"/>
              </w:rPr>
              <w:t>СП</w:t>
            </w:r>
            <w:r w:rsidR="00D70FE3" w:rsidRPr="00D70FE3">
              <w:rPr>
                <w:sz w:val="20"/>
              </w:rPr>
              <w:t xml:space="preserve"> «Муравьевское»</w:t>
            </w:r>
          </w:p>
        </w:tc>
        <w:tc>
          <w:tcPr>
            <w:tcW w:w="1855" w:type="dxa"/>
            <w:vAlign w:val="center"/>
          </w:tcPr>
          <w:p w:rsidR="00D70FE3" w:rsidRPr="00D70FE3" w:rsidRDefault="00BD3FBF" w:rsidP="0002149C">
            <w:pPr>
              <w:pStyle w:val="230"/>
              <w:spacing w:beforeLines="20" w:before="48" w:afterLines="20" w:after="48"/>
              <w:ind w:firstLine="0"/>
              <w:jc w:val="center"/>
              <w:rPr>
                <w:sz w:val="20"/>
              </w:rPr>
            </w:pPr>
            <w:r>
              <w:rPr>
                <w:sz w:val="20"/>
              </w:rPr>
              <w:t>5553,6</w:t>
            </w:r>
          </w:p>
        </w:tc>
        <w:tc>
          <w:tcPr>
            <w:tcW w:w="1521" w:type="dxa"/>
            <w:vAlign w:val="center"/>
          </w:tcPr>
          <w:p w:rsidR="00D70FE3" w:rsidRPr="00D70FE3" w:rsidRDefault="00BD3FBF" w:rsidP="0002149C">
            <w:pPr>
              <w:spacing w:beforeLines="20" w:before="48" w:afterLines="20" w:after="48"/>
              <w:jc w:val="center"/>
              <w:rPr>
                <w:sz w:val="20"/>
                <w:szCs w:val="20"/>
              </w:rPr>
            </w:pPr>
            <w:r>
              <w:rPr>
                <w:sz w:val="20"/>
                <w:szCs w:val="20"/>
              </w:rPr>
              <w:t>2000,36</w:t>
            </w:r>
          </w:p>
        </w:tc>
        <w:tc>
          <w:tcPr>
            <w:tcW w:w="1770" w:type="dxa"/>
            <w:vAlign w:val="center"/>
          </w:tcPr>
          <w:p w:rsidR="00D70FE3" w:rsidRPr="00D70FE3" w:rsidRDefault="00BD3FBF" w:rsidP="0002149C">
            <w:pPr>
              <w:spacing w:beforeLines="20" w:before="48" w:afterLines="20" w:after="48"/>
              <w:jc w:val="center"/>
              <w:rPr>
                <w:sz w:val="20"/>
                <w:szCs w:val="20"/>
              </w:rPr>
            </w:pPr>
            <w:r>
              <w:rPr>
                <w:sz w:val="20"/>
                <w:szCs w:val="20"/>
              </w:rPr>
              <w:t>1203,3</w:t>
            </w:r>
          </w:p>
        </w:tc>
        <w:tc>
          <w:tcPr>
            <w:tcW w:w="2338" w:type="dxa"/>
            <w:vAlign w:val="center"/>
          </w:tcPr>
          <w:p w:rsidR="00D70FE3" w:rsidRPr="00D70FE3" w:rsidRDefault="00BD3FBF" w:rsidP="0002149C">
            <w:pPr>
              <w:spacing w:beforeLines="20" w:before="48" w:afterLines="20" w:after="48"/>
              <w:jc w:val="center"/>
              <w:rPr>
                <w:sz w:val="20"/>
                <w:szCs w:val="20"/>
              </w:rPr>
            </w:pPr>
            <w:r>
              <w:rPr>
                <w:sz w:val="20"/>
                <w:szCs w:val="20"/>
              </w:rPr>
              <w:t>8757,26</w:t>
            </w:r>
          </w:p>
        </w:tc>
      </w:tr>
      <w:tr w:rsidR="00D70FE3" w:rsidRPr="00D70FE3" w:rsidTr="00D70FE3">
        <w:tc>
          <w:tcPr>
            <w:tcW w:w="7516" w:type="dxa"/>
            <w:gridSpan w:val="4"/>
            <w:vAlign w:val="center"/>
          </w:tcPr>
          <w:p w:rsidR="00D70FE3" w:rsidRPr="00D70FE3" w:rsidRDefault="00D70FE3" w:rsidP="0002149C">
            <w:pPr>
              <w:pStyle w:val="230"/>
              <w:spacing w:beforeLines="20" w:before="48" w:afterLines="20" w:after="48"/>
              <w:ind w:firstLine="0"/>
              <w:jc w:val="left"/>
              <w:rPr>
                <w:sz w:val="20"/>
              </w:rPr>
            </w:pPr>
            <w:r w:rsidRPr="00D70FE3">
              <w:rPr>
                <w:sz w:val="20"/>
              </w:rPr>
              <w:t>Предприятия и организации</w:t>
            </w:r>
          </w:p>
        </w:tc>
        <w:tc>
          <w:tcPr>
            <w:tcW w:w="2338" w:type="dxa"/>
            <w:vAlign w:val="center"/>
          </w:tcPr>
          <w:p w:rsidR="00D70FE3" w:rsidRPr="00D70FE3" w:rsidRDefault="00D016AE" w:rsidP="0002149C">
            <w:pPr>
              <w:pStyle w:val="230"/>
              <w:spacing w:beforeLines="20" w:before="48" w:afterLines="20" w:after="48"/>
              <w:ind w:firstLine="0"/>
              <w:jc w:val="center"/>
              <w:rPr>
                <w:sz w:val="20"/>
              </w:rPr>
            </w:pPr>
            <w:r>
              <w:rPr>
                <w:sz w:val="20"/>
              </w:rPr>
              <w:t>6606,53</w:t>
            </w:r>
          </w:p>
        </w:tc>
      </w:tr>
      <w:tr w:rsidR="00D70FE3" w:rsidRPr="00D70FE3" w:rsidTr="00D70FE3">
        <w:tc>
          <w:tcPr>
            <w:tcW w:w="2370" w:type="dxa"/>
            <w:vAlign w:val="center"/>
          </w:tcPr>
          <w:p w:rsidR="00D70FE3" w:rsidRPr="00D70FE3" w:rsidRDefault="00D70FE3" w:rsidP="0002149C">
            <w:pPr>
              <w:pStyle w:val="230"/>
              <w:spacing w:beforeLines="20" w:before="48" w:afterLines="20" w:after="48"/>
              <w:ind w:firstLine="0"/>
              <w:jc w:val="left"/>
              <w:rPr>
                <w:b/>
                <w:sz w:val="20"/>
              </w:rPr>
            </w:pPr>
            <w:r w:rsidRPr="00D70FE3">
              <w:rPr>
                <w:b/>
                <w:sz w:val="20"/>
              </w:rPr>
              <w:t>Всего</w:t>
            </w:r>
          </w:p>
        </w:tc>
        <w:tc>
          <w:tcPr>
            <w:tcW w:w="1855" w:type="dxa"/>
            <w:vAlign w:val="center"/>
          </w:tcPr>
          <w:p w:rsidR="00D70FE3" w:rsidRPr="00D70FE3" w:rsidRDefault="00BD3FBF" w:rsidP="0002149C">
            <w:pPr>
              <w:pStyle w:val="230"/>
              <w:spacing w:beforeLines="20" w:before="48" w:afterLines="20" w:after="48"/>
              <w:ind w:firstLine="0"/>
              <w:jc w:val="center"/>
              <w:rPr>
                <w:b/>
                <w:sz w:val="20"/>
              </w:rPr>
            </w:pPr>
            <w:r>
              <w:rPr>
                <w:b/>
                <w:sz w:val="20"/>
              </w:rPr>
              <w:t>5553,6</w:t>
            </w:r>
          </w:p>
        </w:tc>
        <w:tc>
          <w:tcPr>
            <w:tcW w:w="1521" w:type="dxa"/>
            <w:vAlign w:val="center"/>
          </w:tcPr>
          <w:p w:rsidR="00D70FE3" w:rsidRPr="00BD3FBF" w:rsidRDefault="00BD3FBF" w:rsidP="0002149C">
            <w:pPr>
              <w:spacing w:beforeLines="20" w:before="48" w:afterLines="20" w:after="48"/>
              <w:jc w:val="center"/>
              <w:rPr>
                <w:b/>
                <w:sz w:val="20"/>
                <w:szCs w:val="20"/>
              </w:rPr>
            </w:pPr>
            <w:r w:rsidRPr="00BD3FBF">
              <w:rPr>
                <w:b/>
                <w:sz w:val="20"/>
                <w:szCs w:val="20"/>
              </w:rPr>
              <w:t>2000,36</w:t>
            </w:r>
          </w:p>
        </w:tc>
        <w:tc>
          <w:tcPr>
            <w:tcW w:w="1770" w:type="dxa"/>
            <w:vAlign w:val="center"/>
          </w:tcPr>
          <w:p w:rsidR="00D70FE3" w:rsidRPr="00D70FE3" w:rsidRDefault="00BD3FBF" w:rsidP="0002149C">
            <w:pPr>
              <w:spacing w:beforeLines="20" w:before="48" w:afterLines="20" w:after="48"/>
              <w:jc w:val="center"/>
              <w:rPr>
                <w:b/>
                <w:sz w:val="20"/>
                <w:szCs w:val="20"/>
              </w:rPr>
            </w:pPr>
            <w:r>
              <w:rPr>
                <w:b/>
                <w:sz w:val="20"/>
                <w:szCs w:val="20"/>
              </w:rPr>
              <w:t>1203,3</w:t>
            </w:r>
          </w:p>
        </w:tc>
        <w:tc>
          <w:tcPr>
            <w:tcW w:w="2338" w:type="dxa"/>
            <w:vAlign w:val="center"/>
          </w:tcPr>
          <w:p w:rsidR="00D70FE3" w:rsidRPr="00D70FE3" w:rsidRDefault="00D016AE" w:rsidP="0002149C">
            <w:pPr>
              <w:spacing w:beforeLines="20" w:before="48" w:afterLines="20" w:after="48"/>
              <w:jc w:val="center"/>
              <w:rPr>
                <w:b/>
                <w:sz w:val="20"/>
                <w:szCs w:val="20"/>
              </w:rPr>
            </w:pPr>
            <w:r>
              <w:rPr>
                <w:b/>
                <w:sz w:val="20"/>
                <w:szCs w:val="20"/>
              </w:rPr>
              <w:t>15363,79</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2F3B41">
        <w:rPr>
          <w:b/>
          <w:sz w:val="24"/>
          <w:szCs w:val="24"/>
        </w:rPr>
        <w:t>4.4.11</w:t>
      </w:r>
      <w:r w:rsidRPr="006F7E07">
        <w:rPr>
          <w:b/>
          <w:sz w:val="24"/>
          <w:szCs w:val="24"/>
        </w:rPr>
        <w:t>.</w:t>
      </w:r>
      <w:r w:rsidR="00317204" w:rsidRPr="006F7E07">
        <w:rPr>
          <w:b/>
          <w:sz w:val="24"/>
          <w:szCs w:val="24"/>
        </w:rPr>
        <w:t xml:space="preserve"> Расчет необходимого количества контейнеров на 202</w:t>
      </w:r>
      <w:r w:rsidR="00BD3FBF">
        <w:rPr>
          <w:b/>
          <w:sz w:val="24"/>
          <w:szCs w:val="24"/>
        </w:rPr>
        <w:t>7</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8"/>
        <w:gridCol w:w="1715"/>
        <w:gridCol w:w="1237"/>
        <w:gridCol w:w="1803"/>
        <w:gridCol w:w="1788"/>
      </w:tblGrid>
      <w:tr w:rsidR="00D70FE3" w:rsidRPr="00D70FE3" w:rsidTr="00317204">
        <w:tc>
          <w:tcPr>
            <w:tcW w:w="3028" w:type="dxa"/>
            <w:vMerge w:val="restart"/>
            <w:vAlign w:val="center"/>
          </w:tcPr>
          <w:p w:rsidR="00D70FE3" w:rsidRPr="00D70FE3" w:rsidRDefault="00D70FE3" w:rsidP="0002149C">
            <w:pPr>
              <w:pStyle w:val="230"/>
              <w:spacing w:afterLines="20" w:after="48"/>
              <w:ind w:firstLine="0"/>
              <w:jc w:val="center"/>
              <w:rPr>
                <w:sz w:val="20"/>
                <w:highlight w:val="yellow"/>
              </w:rPr>
            </w:pPr>
            <w:r w:rsidRPr="00D70FE3">
              <w:rPr>
                <w:sz w:val="20"/>
              </w:rPr>
              <w:lastRenderedPageBreak/>
              <w:t>Населенный пункт</w:t>
            </w:r>
          </w:p>
        </w:tc>
        <w:tc>
          <w:tcPr>
            <w:tcW w:w="6543" w:type="dxa"/>
            <w:gridSpan w:val="4"/>
            <w:vAlign w:val="center"/>
          </w:tcPr>
          <w:p w:rsidR="00D70FE3" w:rsidRPr="00D70FE3" w:rsidRDefault="00D70FE3" w:rsidP="0002149C">
            <w:pPr>
              <w:pStyle w:val="230"/>
              <w:spacing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3028" w:type="dxa"/>
            <w:vMerge/>
            <w:vAlign w:val="center"/>
          </w:tcPr>
          <w:p w:rsidR="00D70FE3" w:rsidRPr="00D70FE3" w:rsidRDefault="00D70FE3" w:rsidP="0002149C">
            <w:pPr>
              <w:pStyle w:val="230"/>
              <w:spacing w:afterLines="20" w:after="48"/>
              <w:ind w:firstLine="0"/>
              <w:rPr>
                <w:sz w:val="20"/>
                <w:highlight w:val="yellow"/>
              </w:rPr>
            </w:pPr>
          </w:p>
        </w:tc>
        <w:tc>
          <w:tcPr>
            <w:tcW w:w="2952" w:type="dxa"/>
            <w:gridSpan w:val="2"/>
            <w:vAlign w:val="center"/>
          </w:tcPr>
          <w:p w:rsidR="00D70FE3" w:rsidRPr="00D70FE3" w:rsidRDefault="00D70FE3" w:rsidP="0002149C">
            <w:pPr>
              <w:pStyle w:val="230"/>
              <w:spacing w:afterLines="20" w:after="48"/>
              <w:ind w:firstLine="0"/>
              <w:jc w:val="center"/>
              <w:rPr>
                <w:bCs/>
                <w:sz w:val="20"/>
              </w:rPr>
            </w:pPr>
            <w:r w:rsidRPr="00D70FE3">
              <w:rPr>
                <w:bCs/>
                <w:sz w:val="20"/>
              </w:rPr>
              <w:t>Благ. фонд</w:t>
            </w:r>
          </w:p>
        </w:tc>
        <w:tc>
          <w:tcPr>
            <w:tcW w:w="1803" w:type="dxa"/>
            <w:vAlign w:val="center"/>
          </w:tcPr>
          <w:p w:rsidR="00D70FE3" w:rsidRPr="00D70FE3" w:rsidRDefault="00D70FE3" w:rsidP="0002149C">
            <w:pPr>
              <w:pStyle w:val="230"/>
              <w:spacing w:afterLines="20" w:after="48"/>
              <w:ind w:firstLine="0"/>
              <w:jc w:val="center"/>
              <w:rPr>
                <w:bCs/>
                <w:sz w:val="20"/>
              </w:rPr>
            </w:pPr>
            <w:r w:rsidRPr="00D70FE3">
              <w:rPr>
                <w:bCs/>
                <w:sz w:val="20"/>
              </w:rPr>
              <w:t>Частный сектор</w:t>
            </w:r>
          </w:p>
        </w:tc>
        <w:tc>
          <w:tcPr>
            <w:tcW w:w="1788" w:type="dxa"/>
            <w:vAlign w:val="center"/>
          </w:tcPr>
          <w:p w:rsidR="00D70FE3" w:rsidRPr="00D70FE3" w:rsidRDefault="00D70FE3" w:rsidP="0002149C">
            <w:pPr>
              <w:pStyle w:val="230"/>
              <w:spacing w:afterLines="20" w:after="48"/>
              <w:ind w:firstLine="0"/>
              <w:jc w:val="center"/>
              <w:rPr>
                <w:bCs/>
                <w:sz w:val="20"/>
              </w:rPr>
            </w:pPr>
            <w:r w:rsidRPr="00D70FE3">
              <w:rPr>
                <w:bCs/>
                <w:sz w:val="20"/>
              </w:rPr>
              <w:t>КГО</w:t>
            </w:r>
          </w:p>
        </w:tc>
      </w:tr>
      <w:tr w:rsidR="00D70FE3" w:rsidRPr="00D70FE3" w:rsidTr="00317204">
        <w:tc>
          <w:tcPr>
            <w:tcW w:w="3028" w:type="dxa"/>
            <w:vMerge/>
            <w:vAlign w:val="center"/>
          </w:tcPr>
          <w:p w:rsidR="00D70FE3" w:rsidRPr="00D70FE3" w:rsidRDefault="00D70FE3" w:rsidP="0002149C">
            <w:pPr>
              <w:pStyle w:val="230"/>
              <w:spacing w:afterLines="20" w:after="48"/>
              <w:ind w:firstLine="0"/>
              <w:rPr>
                <w:sz w:val="20"/>
                <w:highlight w:val="yellow"/>
              </w:rPr>
            </w:pPr>
          </w:p>
        </w:tc>
        <w:tc>
          <w:tcPr>
            <w:tcW w:w="6543" w:type="dxa"/>
            <w:gridSpan w:val="4"/>
            <w:vAlign w:val="center"/>
          </w:tcPr>
          <w:p w:rsidR="00D70FE3" w:rsidRPr="00D70FE3" w:rsidRDefault="00D70FE3" w:rsidP="0002149C">
            <w:pPr>
              <w:pStyle w:val="230"/>
              <w:spacing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3028" w:type="dxa"/>
            <w:vMerge/>
            <w:vAlign w:val="center"/>
          </w:tcPr>
          <w:p w:rsidR="00D70FE3" w:rsidRPr="00D70FE3" w:rsidRDefault="00D70FE3" w:rsidP="0002149C">
            <w:pPr>
              <w:pStyle w:val="230"/>
              <w:spacing w:afterLines="20" w:after="48"/>
              <w:ind w:firstLine="0"/>
              <w:rPr>
                <w:sz w:val="20"/>
                <w:highlight w:val="yellow"/>
              </w:rPr>
            </w:pPr>
          </w:p>
        </w:tc>
        <w:tc>
          <w:tcPr>
            <w:tcW w:w="2952" w:type="dxa"/>
            <w:gridSpan w:val="2"/>
            <w:vAlign w:val="center"/>
          </w:tcPr>
          <w:p w:rsidR="00D70FE3" w:rsidRPr="00D70FE3" w:rsidRDefault="00BD3FBF" w:rsidP="0002149C">
            <w:pPr>
              <w:pStyle w:val="230"/>
              <w:spacing w:afterLines="20" w:after="48"/>
              <w:ind w:firstLine="0"/>
              <w:jc w:val="center"/>
              <w:rPr>
                <w:bCs/>
                <w:sz w:val="20"/>
              </w:rPr>
            </w:pPr>
            <w:r>
              <w:rPr>
                <w:bCs/>
                <w:sz w:val="20"/>
              </w:rPr>
              <w:t>1,1</w:t>
            </w:r>
          </w:p>
        </w:tc>
        <w:tc>
          <w:tcPr>
            <w:tcW w:w="1803" w:type="dxa"/>
            <w:vAlign w:val="center"/>
          </w:tcPr>
          <w:p w:rsidR="00D70FE3" w:rsidRPr="00D70FE3" w:rsidRDefault="00BD3FBF" w:rsidP="0002149C">
            <w:pPr>
              <w:pStyle w:val="230"/>
              <w:spacing w:afterLines="20" w:after="48"/>
              <w:ind w:firstLine="0"/>
              <w:jc w:val="center"/>
              <w:rPr>
                <w:bCs/>
                <w:sz w:val="20"/>
              </w:rPr>
            </w:pPr>
            <w:r>
              <w:rPr>
                <w:bCs/>
                <w:sz w:val="20"/>
              </w:rPr>
              <w:t>1,1</w:t>
            </w:r>
          </w:p>
        </w:tc>
        <w:tc>
          <w:tcPr>
            <w:tcW w:w="1788" w:type="dxa"/>
            <w:vAlign w:val="center"/>
          </w:tcPr>
          <w:p w:rsidR="00D70FE3" w:rsidRPr="00D70FE3" w:rsidRDefault="00D70FE3" w:rsidP="0002149C">
            <w:pPr>
              <w:pStyle w:val="230"/>
              <w:spacing w:afterLines="20" w:after="48"/>
              <w:ind w:firstLine="0"/>
              <w:jc w:val="center"/>
              <w:rPr>
                <w:bCs/>
                <w:sz w:val="20"/>
              </w:rPr>
            </w:pPr>
            <w:r w:rsidRPr="00D70FE3">
              <w:rPr>
                <w:bCs/>
                <w:sz w:val="20"/>
              </w:rPr>
              <w:t>6</w:t>
            </w:r>
          </w:p>
        </w:tc>
      </w:tr>
      <w:tr w:rsidR="00D70FE3" w:rsidRPr="00D70FE3" w:rsidTr="00317204">
        <w:tc>
          <w:tcPr>
            <w:tcW w:w="3028" w:type="dxa"/>
            <w:vMerge/>
            <w:vAlign w:val="center"/>
          </w:tcPr>
          <w:p w:rsidR="00D70FE3" w:rsidRPr="00D70FE3" w:rsidRDefault="00D70FE3" w:rsidP="0002149C">
            <w:pPr>
              <w:pStyle w:val="230"/>
              <w:spacing w:afterLines="20" w:after="48"/>
              <w:ind w:firstLine="0"/>
              <w:rPr>
                <w:sz w:val="20"/>
                <w:highlight w:val="yellow"/>
              </w:rPr>
            </w:pPr>
          </w:p>
        </w:tc>
        <w:tc>
          <w:tcPr>
            <w:tcW w:w="6543" w:type="dxa"/>
            <w:gridSpan w:val="4"/>
            <w:vAlign w:val="center"/>
          </w:tcPr>
          <w:p w:rsidR="00D70FE3" w:rsidRPr="00D70FE3" w:rsidRDefault="00D70FE3" w:rsidP="0002149C">
            <w:pPr>
              <w:pStyle w:val="230"/>
              <w:spacing w:afterLines="20" w:after="48"/>
              <w:ind w:firstLine="0"/>
              <w:jc w:val="center"/>
              <w:rPr>
                <w:sz w:val="20"/>
              </w:rPr>
            </w:pPr>
            <w:r w:rsidRPr="00D70FE3">
              <w:rPr>
                <w:sz w:val="20"/>
              </w:rPr>
              <w:t>вывоз</w:t>
            </w:r>
          </w:p>
        </w:tc>
      </w:tr>
      <w:tr w:rsidR="00D70FE3" w:rsidRPr="00D70FE3" w:rsidTr="00317204">
        <w:tc>
          <w:tcPr>
            <w:tcW w:w="3028" w:type="dxa"/>
            <w:vMerge/>
            <w:vAlign w:val="center"/>
          </w:tcPr>
          <w:p w:rsidR="00D70FE3" w:rsidRPr="00D70FE3" w:rsidRDefault="00D70FE3" w:rsidP="0002149C">
            <w:pPr>
              <w:pStyle w:val="230"/>
              <w:spacing w:afterLines="20" w:after="48"/>
              <w:ind w:firstLine="0"/>
              <w:rPr>
                <w:sz w:val="20"/>
              </w:rPr>
            </w:pPr>
          </w:p>
        </w:tc>
        <w:tc>
          <w:tcPr>
            <w:tcW w:w="1715" w:type="dxa"/>
            <w:shd w:val="clear" w:color="auto" w:fill="auto"/>
            <w:vAlign w:val="center"/>
          </w:tcPr>
          <w:p w:rsidR="00D70FE3" w:rsidRPr="00D70FE3" w:rsidRDefault="00D70FE3" w:rsidP="0002149C">
            <w:pPr>
              <w:pStyle w:val="230"/>
              <w:spacing w:afterLines="20" w:after="48"/>
              <w:ind w:firstLine="0"/>
              <w:jc w:val="center"/>
              <w:rPr>
                <w:bCs/>
                <w:sz w:val="20"/>
              </w:rPr>
            </w:pPr>
            <w:r w:rsidRPr="00D70FE3">
              <w:rPr>
                <w:bCs/>
                <w:sz w:val="20"/>
              </w:rPr>
              <w:t>Ежедневный</w:t>
            </w:r>
          </w:p>
        </w:tc>
        <w:tc>
          <w:tcPr>
            <w:tcW w:w="1237" w:type="dxa"/>
            <w:shd w:val="clear" w:color="auto" w:fill="auto"/>
            <w:vAlign w:val="center"/>
          </w:tcPr>
          <w:p w:rsidR="00D70FE3" w:rsidRPr="00D70FE3" w:rsidRDefault="00D70FE3" w:rsidP="0002149C">
            <w:pPr>
              <w:pStyle w:val="230"/>
              <w:spacing w:afterLines="20" w:after="48"/>
              <w:ind w:firstLine="0"/>
              <w:jc w:val="center"/>
              <w:rPr>
                <w:bCs/>
                <w:sz w:val="20"/>
              </w:rPr>
            </w:pPr>
            <w:r w:rsidRPr="00D70FE3">
              <w:rPr>
                <w:bCs/>
                <w:sz w:val="20"/>
              </w:rPr>
              <w:t>1 раз</w:t>
            </w:r>
          </w:p>
          <w:p w:rsidR="00D70FE3" w:rsidRPr="00D70FE3" w:rsidRDefault="00D70FE3" w:rsidP="0002149C">
            <w:pPr>
              <w:pStyle w:val="230"/>
              <w:spacing w:afterLines="20" w:after="48"/>
              <w:ind w:firstLine="0"/>
              <w:jc w:val="center"/>
              <w:rPr>
                <w:bCs/>
                <w:sz w:val="20"/>
              </w:rPr>
            </w:pPr>
            <w:r w:rsidRPr="00D70FE3">
              <w:rPr>
                <w:bCs/>
                <w:sz w:val="20"/>
              </w:rPr>
              <w:t xml:space="preserve"> в 3 дня</w:t>
            </w:r>
          </w:p>
        </w:tc>
        <w:tc>
          <w:tcPr>
            <w:tcW w:w="1803" w:type="dxa"/>
            <w:vAlign w:val="center"/>
          </w:tcPr>
          <w:p w:rsidR="00D70FE3" w:rsidRPr="00D70FE3" w:rsidRDefault="00D70FE3" w:rsidP="0002149C">
            <w:pPr>
              <w:pStyle w:val="230"/>
              <w:spacing w:afterLines="20" w:after="48"/>
              <w:ind w:firstLine="0"/>
              <w:jc w:val="center"/>
              <w:rPr>
                <w:bCs/>
                <w:sz w:val="20"/>
              </w:rPr>
            </w:pPr>
            <w:r w:rsidRPr="00D70FE3">
              <w:rPr>
                <w:bCs/>
                <w:sz w:val="20"/>
              </w:rPr>
              <w:t>1 раз</w:t>
            </w:r>
          </w:p>
          <w:p w:rsidR="00D70FE3" w:rsidRPr="00D70FE3" w:rsidRDefault="00D70FE3" w:rsidP="0002149C">
            <w:pPr>
              <w:pStyle w:val="230"/>
              <w:spacing w:afterLines="20" w:after="48"/>
              <w:ind w:firstLine="0"/>
              <w:jc w:val="center"/>
              <w:rPr>
                <w:bCs/>
                <w:sz w:val="20"/>
              </w:rPr>
            </w:pPr>
            <w:r w:rsidRPr="00D70FE3">
              <w:rPr>
                <w:bCs/>
                <w:sz w:val="20"/>
              </w:rPr>
              <w:t xml:space="preserve"> в неделю</w:t>
            </w:r>
          </w:p>
        </w:tc>
        <w:tc>
          <w:tcPr>
            <w:tcW w:w="1788" w:type="dxa"/>
            <w:vAlign w:val="center"/>
          </w:tcPr>
          <w:p w:rsidR="00D70FE3" w:rsidRPr="00D70FE3" w:rsidRDefault="00D70FE3" w:rsidP="0002149C">
            <w:pPr>
              <w:pStyle w:val="230"/>
              <w:spacing w:afterLines="20" w:after="48"/>
              <w:ind w:firstLine="0"/>
              <w:jc w:val="center"/>
              <w:rPr>
                <w:bCs/>
                <w:sz w:val="20"/>
              </w:rPr>
            </w:pPr>
            <w:r w:rsidRPr="00D70FE3">
              <w:rPr>
                <w:bCs/>
                <w:sz w:val="20"/>
              </w:rPr>
              <w:t xml:space="preserve">1 раз </w:t>
            </w:r>
          </w:p>
          <w:p w:rsidR="00D70FE3" w:rsidRPr="00D70FE3" w:rsidRDefault="00D70FE3" w:rsidP="0002149C">
            <w:pPr>
              <w:pStyle w:val="230"/>
              <w:spacing w:afterLines="20" w:after="48"/>
              <w:ind w:firstLine="0"/>
              <w:jc w:val="center"/>
              <w:rPr>
                <w:bCs/>
                <w:sz w:val="20"/>
              </w:rPr>
            </w:pPr>
            <w:r w:rsidRPr="00D70FE3">
              <w:rPr>
                <w:bCs/>
                <w:sz w:val="20"/>
              </w:rPr>
              <w:t>в неделю</w:t>
            </w:r>
          </w:p>
        </w:tc>
      </w:tr>
      <w:tr w:rsidR="00D70FE3" w:rsidRPr="00D70FE3" w:rsidTr="00317204">
        <w:tc>
          <w:tcPr>
            <w:tcW w:w="3028" w:type="dxa"/>
            <w:vAlign w:val="center"/>
          </w:tcPr>
          <w:p w:rsidR="00D70FE3" w:rsidRPr="00D70FE3" w:rsidRDefault="00BD3FBF" w:rsidP="0002149C">
            <w:pPr>
              <w:pStyle w:val="230"/>
              <w:spacing w:afterLines="20" w:after="48"/>
              <w:ind w:firstLine="0"/>
              <w:rPr>
                <w:sz w:val="20"/>
              </w:rPr>
            </w:pPr>
            <w:r>
              <w:rPr>
                <w:sz w:val="20"/>
              </w:rPr>
              <w:t>СП</w:t>
            </w:r>
            <w:r w:rsidR="00D70FE3" w:rsidRPr="00D70FE3">
              <w:rPr>
                <w:sz w:val="20"/>
              </w:rPr>
              <w:t xml:space="preserve"> «Муравьевское»</w:t>
            </w:r>
          </w:p>
        </w:tc>
        <w:tc>
          <w:tcPr>
            <w:tcW w:w="1715" w:type="dxa"/>
            <w:shd w:val="clear" w:color="auto" w:fill="auto"/>
            <w:vAlign w:val="center"/>
          </w:tcPr>
          <w:p w:rsidR="00D70FE3" w:rsidRPr="00D70FE3" w:rsidRDefault="00490F52" w:rsidP="0002149C">
            <w:pPr>
              <w:pStyle w:val="230"/>
              <w:spacing w:afterLines="20" w:after="48"/>
              <w:ind w:firstLine="0"/>
              <w:jc w:val="center"/>
              <w:rPr>
                <w:sz w:val="20"/>
              </w:rPr>
            </w:pPr>
            <w:r>
              <w:rPr>
                <w:sz w:val="20"/>
              </w:rPr>
              <w:t>11</w:t>
            </w:r>
          </w:p>
        </w:tc>
        <w:tc>
          <w:tcPr>
            <w:tcW w:w="1237" w:type="dxa"/>
            <w:shd w:val="clear" w:color="auto" w:fill="auto"/>
            <w:vAlign w:val="center"/>
          </w:tcPr>
          <w:p w:rsidR="00D70FE3" w:rsidRPr="00D70FE3" w:rsidRDefault="00AB509A" w:rsidP="0002149C">
            <w:pPr>
              <w:pStyle w:val="230"/>
              <w:spacing w:afterLines="20" w:after="48"/>
              <w:ind w:firstLine="0"/>
              <w:jc w:val="center"/>
              <w:rPr>
                <w:sz w:val="20"/>
              </w:rPr>
            </w:pPr>
            <w:r>
              <w:rPr>
                <w:sz w:val="20"/>
              </w:rPr>
              <w:t>33</w:t>
            </w:r>
          </w:p>
        </w:tc>
        <w:tc>
          <w:tcPr>
            <w:tcW w:w="1803" w:type="dxa"/>
            <w:vAlign w:val="center"/>
          </w:tcPr>
          <w:p w:rsidR="00D70FE3" w:rsidRPr="00D70FE3" w:rsidRDefault="00AB509A" w:rsidP="0002149C">
            <w:pPr>
              <w:pStyle w:val="230"/>
              <w:spacing w:afterLines="20" w:after="48"/>
              <w:ind w:firstLine="0"/>
              <w:jc w:val="center"/>
              <w:rPr>
                <w:sz w:val="20"/>
              </w:rPr>
            </w:pPr>
            <w:r>
              <w:rPr>
                <w:sz w:val="20"/>
              </w:rPr>
              <w:t>114</w:t>
            </w:r>
          </w:p>
        </w:tc>
        <w:tc>
          <w:tcPr>
            <w:tcW w:w="1788" w:type="dxa"/>
            <w:vAlign w:val="center"/>
          </w:tcPr>
          <w:p w:rsidR="00D70FE3" w:rsidRPr="00D70FE3" w:rsidRDefault="00AB509A" w:rsidP="0002149C">
            <w:pPr>
              <w:pStyle w:val="230"/>
              <w:spacing w:afterLines="20" w:after="48"/>
              <w:ind w:firstLine="0"/>
              <w:jc w:val="center"/>
              <w:rPr>
                <w:sz w:val="20"/>
              </w:rPr>
            </w:pPr>
            <w:r>
              <w:rPr>
                <w:sz w:val="20"/>
              </w:rPr>
              <w:t>25</w:t>
            </w:r>
          </w:p>
        </w:tc>
      </w:tr>
      <w:tr w:rsidR="00D70FE3" w:rsidRPr="00D70FE3" w:rsidTr="00317204">
        <w:tc>
          <w:tcPr>
            <w:tcW w:w="3028" w:type="dxa"/>
            <w:vAlign w:val="center"/>
          </w:tcPr>
          <w:p w:rsidR="00D70FE3" w:rsidRPr="00D70FE3" w:rsidRDefault="00D70FE3" w:rsidP="0002149C">
            <w:pPr>
              <w:pStyle w:val="230"/>
              <w:spacing w:afterLines="20" w:after="48"/>
              <w:ind w:firstLine="0"/>
              <w:jc w:val="left"/>
              <w:rPr>
                <w:sz w:val="20"/>
              </w:rPr>
            </w:pPr>
            <w:r w:rsidRPr="00D70FE3">
              <w:rPr>
                <w:sz w:val="20"/>
              </w:rPr>
              <w:t>Предприятия и организации</w:t>
            </w:r>
          </w:p>
        </w:tc>
        <w:tc>
          <w:tcPr>
            <w:tcW w:w="1715" w:type="dxa"/>
            <w:shd w:val="clear" w:color="auto" w:fill="auto"/>
            <w:vAlign w:val="center"/>
          </w:tcPr>
          <w:p w:rsidR="00D70FE3" w:rsidRPr="00D70FE3" w:rsidRDefault="00D70FE3" w:rsidP="0002149C">
            <w:pPr>
              <w:pStyle w:val="230"/>
              <w:spacing w:afterLines="20" w:after="48"/>
              <w:ind w:firstLine="0"/>
              <w:jc w:val="center"/>
              <w:rPr>
                <w:sz w:val="20"/>
              </w:rPr>
            </w:pPr>
          </w:p>
        </w:tc>
        <w:tc>
          <w:tcPr>
            <w:tcW w:w="1237" w:type="dxa"/>
            <w:shd w:val="clear" w:color="auto" w:fill="auto"/>
            <w:vAlign w:val="center"/>
          </w:tcPr>
          <w:p w:rsidR="00D70FE3" w:rsidRPr="00D70FE3" w:rsidRDefault="00D70FE3" w:rsidP="0002149C">
            <w:pPr>
              <w:pStyle w:val="230"/>
              <w:spacing w:afterLines="20" w:after="48"/>
              <w:ind w:firstLine="0"/>
              <w:jc w:val="center"/>
              <w:rPr>
                <w:sz w:val="20"/>
              </w:rPr>
            </w:pPr>
          </w:p>
        </w:tc>
        <w:tc>
          <w:tcPr>
            <w:tcW w:w="1803" w:type="dxa"/>
            <w:vAlign w:val="center"/>
          </w:tcPr>
          <w:p w:rsidR="00D70FE3" w:rsidRPr="00D70FE3" w:rsidRDefault="00D70FE3" w:rsidP="0002149C">
            <w:pPr>
              <w:pStyle w:val="230"/>
              <w:spacing w:afterLines="20" w:after="48"/>
              <w:ind w:firstLine="0"/>
              <w:jc w:val="center"/>
              <w:rPr>
                <w:sz w:val="20"/>
              </w:rPr>
            </w:pPr>
          </w:p>
        </w:tc>
        <w:tc>
          <w:tcPr>
            <w:tcW w:w="1788" w:type="dxa"/>
            <w:vAlign w:val="center"/>
          </w:tcPr>
          <w:p w:rsidR="00D70FE3" w:rsidRPr="00D70FE3" w:rsidRDefault="00AB509A" w:rsidP="0002149C">
            <w:pPr>
              <w:pStyle w:val="230"/>
              <w:spacing w:afterLines="20" w:after="48"/>
              <w:ind w:firstLine="0"/>
              <w:jc w:val="center"/>
              <w:rPr>
                <w:sz w:val="20"/>
              </w:rPr>
            </w:pPr>
            <w:r>
              <w:rPr>
                <w:sz w:val="20"/>
              </w:rPr>
              <w:t>77</w:t>
            </w:r>
          </w:p>
        </w:tc>
      </w:tr>
      <w:tr w:rsidR="00D70FE3" w:rsidRPr="00D70FE3" w:rsidTr="00317204">
        <w:tc>
          <w:tcPr>
            <w:tcW w:w="3028" w:type="dxa"/>
            <w:vAlign w:val="center"/>
          </w:tcPr>
          <w:p w:rsidR="00D70FE3" w:rsidRPr="00D70FE3" w:rsidRDefault="00D70FE3" w:rsidP="0002149C">
            <w:pPr>
              <w:pStyle w:val="230"/>
              <w:spacing w:afterLines="20" w:after="48"/>
              <w:ind w:firstLine="0"/>
              <w:jc w:val="left"/>
              <w:rPr>
                <w:b/>
                <w:sz w:val="20"/>
              </w:rPr>
            </w:pPr>
            <w:r w:rsidRPr="00D70FE3">
              <w:rPr>
                <w:b/>
                <w:sz w:val="20"/>
              </w:rPr>
              <w:t>Всего</w:t>
            </w:r>
          </w:p>
        </w:tc>
        <w:tc>
          <w:tcPr>
            <w:tcW w:w="1715" w:type="dxa"/>
            <w:shd w:val="clear" w:color="auto" w:fill="auto"/>
            <w:vAlign w:val="center"/>
          </w:tcPr>
          <w:p w:rsidR="00D70FE3" w:rsidRPr="00D70FE3" w:rsidRDefault="00AB509A" w:rsidP="0002149C">
            <w:pPr>
              <w:pStyle w:val="230"/>
              <w:spacing w:afterLines="20" w:after="48"/>
              <w:ind w:firstLine="0"/>
              <w:jc w:val="center"/>
              <w:rPr>
                <w:b/>
                <w:sz w:val="20"/>
              </w:rPr>
            </w:pPr>
            <w:r>
              <w:rPr>
                <w:b/>
                <w:sz w:val="20"/>
              </w:rPr>
              <w:t>11</w:t>
            </w:r>
          </w:p>
        </w:tc>
        <w:tc>
          <w:tcPr>
            <w:tcW w:w="1237" w:type="dxa"/>
            <w:shd w:val="clear" w:color="auto" w:fill="auto"/>
            <w:vAlign w:val="center"/>
          </w:tcPr>
          <w:p w:rsidR="00D70FE3" w:rsidRPr="00D70FE3" w:rsidRDefault="00AB509A" w:rsidP="0002149C">
            <w:pPr>
              <w:pStyle w:val="230"/>
              <w:spacing w:afterLines="20" w:after="48"/>
              <w:ind w:firstLine="0"/>
              <w:jc w:val="center"/>
              <w:rPr>
                <w:b/>
                <w:sz w:val="20"/>
              </w:rPr>
            </w:pPr>
            <w:r>
              <w:rPr>
                <w:b/>
                <w:sz w:val="20"/>
              </w:rPr>
              <w:t>33</w:t>
            </w:r>
          </w:p>
        </w:tc>
        <w:tc>
          <w:tcPr>
            <w:tcW w:w="1803" w:type="dxa"/>
            <w:vAlign w:val="center"/>
          </w:tcPr>
          <w:p w:rsidR="00D70FE3" w:rsidRPr="00D70FE3" w:rsidRDefault="00AB509A" w:rsidP="0002149C">
            <w:pPr>
              <w:pStyle w:val="230"/>
              <w:spacing w:afterLines="20" w:after="48"/>
              <w:ind w:firstLine="0"/>
              <w:jc w:val="center"/>
              <w:rPr>
                <w:b/>
                <w:sz w:val="20"/>
              </w:rPr>
            </w:pPr>
            <w:r>
              <w:rPr>
                <w:b/>
                <w:sz w:val="20"/>
              </w:rPr>
              <w:t>114</w:t>
            </w:r>
          </w:p>
        </w:tc>
        <w:tc>
          <w:tcPr>
            <w:tcW w:w="1788" w:type="dxa"/>
            <w:vAlign w:val="center"/>
          </w:tcPr>
          <w:p w:rsidR="00D70FE3" w:rsidRPr="00D70FE3" w:rsidRDefault="00AB509A" w:rsidP="0002149C">
            <w:pPr>
              <w:pStyle w:val="230"/>
              <w:spacing w:afterLines="20" w:after="48"/>
              <w:ind w:firstLine="0"/>
              <w:jc w:val="center"/>
              <w:rPr>
                <w:b/>
                <w:sz w:val="20"/>
              </w:rPr>
            </w:pPr>
            <w:r>
              <w:rPr>
                <w:b/>
                <w:sz w:val="20"/>
              </w:rPr>
              <w:t>102</w:t>
            </w:r>
          </w:p>
        </w:tc>
      </w:tr>
    </w:tbl>
    <w:p w:rsidR="00D70FE3" w:rsidRPr="006F7E07" w:rsidRDefault="00D70FE3" w:rsidP="006F7E07">
      <w:pPr>
        <w:pStyle w:val="230"/>
        <w:ind w:firstLine="0"/>
        <w:rPr>
          <w:sz w:val="24"/>
          <w:szCs w:val="24"/>
        </w:rPr>
      </w:pPr>
    </w:p>
    <w:p w:rsidR="006F7E07" w:rsidRDefault="00317204" w:rsidP="006F7E07">
      <w:pPr>
        <w:spacing w:line="276" w:lineRule="auto"/>
        <w:jc w:val="center"/>
        <w:rPr>
          <w:b/>
          <w:bCs/>
        </w:rPr>
      </w:pPr>
      <w:r w:rsidRPr="006F7E07">
        <w:rPr>
          <w:b/>
        </w:rPr>
        <w:t xml:space="preserve">Таблица </w:t>
      </w:r>
      <w:r w:rsidR="002F3B41">
        <w:rPr>
          <w:b/>
        </w:rPr>
        <w:t>4.4.12</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D70FE3" w:rsidRDefault="00D70FE3" w:rsidP="006F7E07">
      <w:pPr>
        <w:spacing w:line="276" w:lineRule="auto"/>
        <w:jc w:val="center"/>
        <w:rPr>
          <w:b/>
          <w:bCs/>
        </w:rPr>
      </w:pPr>
      <w:r w:rsidRPr="006F7E07">
        <w:rPr>
          <w:b/>
          <w:bCs/>
        </w:rPr>
        <w:t>на период до 202</w:t>
      </w:r>
      <w:r w:rsidR="00BD3FBF">
        <w:rPr>
          <w:b/>
          <w:bCs/>
        </w:rPr>
        <w:t>7</w:t>
      </w:r>
      <w:r w:rsidRPr="006F7E07">
        <w:rPr>
          <w:b/>
          <w:bCs/>
        </w:rPr>
        <w:t xml:space="preserve"> года для Муравьевского сельского поселения </w:t>
      </w:r>
    </w:p>
    <w:p w:rsidR="006F7E07" w:rsidRPr="006F7E07" w:rsidRDefault="006F7E07" w:rsidP="006F7E07">
      <w:pPr>
        <w:spacing w:line="276" w:lineRule="auto"/>
        <w:jc w:val="center"/>
        <w:rPr>
          <w:b/>
          <w:bCs/>
        </w:rPr>
      </w:pP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613BAD" w:rsidP="006F7E07">
            <w:pPr>
              <w:jc w:val="center"/>
              <w:rPr>
                <w:b/>
                <w:bCs/>
                <w:sz w:val="20"/>
                <w:szCs w:val="20"/>
              </w:rPr>
            </w:pPr>
            <w:r>
              <w:rPr>
                <w:b/>
                <w:bCs/>
                <w:sz w:val="20"/>
                <w:szCs w:val="20"/>
              </w:rPr>
              <w:t>2023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20</w:t>
            </w:r>
            <w:r w:rsidR="00613BAD">
              <w:rPr>
                <w:b/>
                <w:bCs/>
                <w:sz w:val="20"/>
                <w:szCs w:val="20"/>
              </w:rPr>
              <w:t>24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613BAD">
              <w:rPr>
                <w:b/>
                <w:bCs/>
                <w:sz w:val="20"/>
                <w:szCs w:val="20"/>
              </w:rPr>
              <w:t>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613BAD" w:rsidP="006F7E07">
            <w:pPr>
              <w:jc w:val="center"/>
              <w:rPr>
                <w:b/>
                <w:bCs/>
                <w:sz w:val="20"/>
                <w:szCs w:val="20"/>
              </w:rPr>
            </w:pPr>
            <w:r>
              <w:rPr>
                <w:b/>
                <w:bCs/>
                <w:sz w:val="20"/>
                <w:szCs w:val="20"/>
              </w:rPr>
              <w:t>2026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613BAD" w:rsidP="006F7E07">
            <w:pPr>
              <w:jc w:val="center"/>
              <w:rPr>
                <w:b/>
                <w:bCs/>
                <w:sz w:val="20"/>
                <w:szCs w:val="20"/>
              </w:rPr>
            </w:pPr>
            <w:r>
              <w:rPr>
                <w:b/>
                <w:bCs/>
                <w:sz w:val="20"/>
                <w:szCs w:val="20"/>
              </w:rPr>
              <w:t>2027</w:t>
            </w:r>
          </w:p>
          <w:p w:rsidR="00317204" w:rsidRPr="006F7E07" w:rsidRDefault="00317204" w:rsidP="006F7E07">
            <w:pPr>
              <w:jc w:val="center"/>
              <w:rPr>
                <w:b/>
                <w:bCs/>
                <w:sz w:val="20"/>
                <w:szCs w:val="20"/>
              </w:rPr>
            </w:pPr>
            <w:r w:rsidRPr="006F7E07">
              <w:rPr>
                <w:b/>
                <w:bCs/>
                <w:sz w:val="20"/>
                <w:szCs w:val="20"/>
              </w:rPr>
              <w:t>год</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Население</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ежедневном вывозе от благ. жилого фонда  и 1 раз в неделю от частного сектора)</w:t>
            </w:r>
          </w:p>
        </w:tc>
        <w:tc>
          <w:tcPr>
            <w:tcW w:w="1800" w:type="dxa"/>
            <w:vMerge w:val="restart"/>
            <w:shd w:val="clear" w:color="auto" w:fill="auto"/>
            <w:noWrap/>
            <w:vAlign w:val="center"/>
          </w:tcPr>
          <w:p w:rsidR="00D70FE3" w:rsidRPr="006F7E07" w:rsidRDefault="00BD3FBF"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114</w:t>
            </w:r>
          </w:p>
        </w:tc>
        <w:tc>
          <w:tcPr>
            <w:tcW w:w="754" w:type="dxa"/>
            <w:vAlign w:val="center"/>
          </w:tcPr>
          <w:p w:rsidR="00D70FE3" w:rsidRPr="006F7E07" w:rsidRDefault="00AB509A" w:rsidP="006F7E07">
            <w:pPr>
              <w:jc w:val="center"/>
              <w:rPr>
                <w:sz w:val="20"/>
                <w:szCs w:val="20"/>
              </w:rPr>
            </w:pPr>
            <w:r>
              <w:rPr>
                <w:sz w:val="20"/>
                <w:szCs w:val="20"/>
              </w:rPr>
              <w:t>114</w:t>
            </w:r>
          </w:p>
        </w:tc>
        <w:tc>
          <w:tcPr>
            <w:tcW w:w="776" w:type="dxa"/>
            <w:shd w:val="clear" w:color="auto" w:fill="auto"/>
            <w:noWrap/>
            <w:vAlign w:val="center"/>
          </w:tcPr>
          <w:p w:rsidR="00D70FE3" w:rsidRPr="006F7E07" w:rsidRDefault="00AB509A" w:rsidP="006F7E07">
            <w:pPr>
              <w:jc w:val="center"/>
              <w:rPr>
                <w:sz w:val="20"/>
                <w:szCs w:val="20"/>
              </w:rPr>
            </w:pPr>
            <w:r>
              <w:rPr>
                <w:sz w:val="20"/>
                <w:szCs w:val="20"/>
              </w:rPr>
              <w:t>114</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114</w:t>
            </w:r>
          </w:p>
        </w:tc>
        <w:tc>
          <w:tcPr>
            <w:tcW w:w="616" w:type="dxa"/>
            <w:shd w:val="clear" w:color="auto" w:fill="auto"/>
            <w:vAlign w:val="center"/>
          </w:tcPr>
          <w:p w:rsidR="00D70FE3" w:rsidRPr="006F7E07" w:rsidRDefault="00AB509A" w:rsidP="006F7E07">
            <w:pPr>
              <w:jc w:val="center"/>
              <w:rPr>
                <w:sz w:val="20"/>
                <w:szCs w:val="20"/>
              </w:rPr>
            </w:pPr>
            <w:r>
              <w:rPr>
                <w:sz w:val="20"/>
                <w:szCs w:val="20"/>
              </w:rPr>
              <w:t>114</w:t>
            </w: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вывозе 1 раз в 3 дня от благ.  жилого фонда  и 1 раз в неделю от частного сектора)</w:t>
            </w:r>
          </w:p>
        </w:tc>
        <w:tc>
          <w:tcPr>
            <w:tcW w:w="1800" w:type="dxa"/>
            <w:vMerge/>
            <w:shd w:val="clear" w:color="auto" w:fill="auto"/>
            <w:noWrap/>
            <w:vAlign w:val="center"/>
          </w:tcPr>
          <w:p w:rsidR="00D70FE3" w:rsidRPr="006F7E07" w:rsidRDefault="00D70FE3" w:rsidP="006F7E07">
            <w:pPr>
              <w:jc w:val="center"/>
              <w:rPr>
                <w:b/>
                <w:sz w:val="20"/>
                <w:szCs w:val="20"/>
              </w:rPr>
            </w:pPr>
          </w:p>
        </w:tc>
        <w:tc>
          <w:tcPr>
            <w:tcW w:w="900" w:type="dxa"/>
            <w:shd w:val="clear" w:color="auto" w:fill="auto"/>
            <w:noWrap/>
            <w:vAlign w:val="center"/>
          </w:tcPr>
          <w:p w:rsidR="00D70FE3" w:rsidRPr="006F7E07" w:rsidRDefault="00AB509A" w:rsidP="006F7E07">
            <w:pPr>
              <w:jc w:val="center"/>
              <w:rPr>
                <w:sz w:val="20"/>
                <w:szCs w:val="20"/>
              </w:rPr>
            </w:pPr>
            <w:r>
              <w:rPr>
                <w:sz w:val="20"/>
                <w:szCs w:val="20"/>
              </w:rPr>
              <w:t>44</w:t>
            </w:r>
          </w:p>
        </w:tc>
        <w:tc>
          <w:tcPr>
            <w:tcW w:w="754" w:type="dxa"/>
            <w:vAlign w:val="center"/>
          </w:tcPr>
          <w:p w:rsidR="00D70FE3" w:rsidRPr="006F7E07" w:rsidRDefault="00AB509A" w:rsidP="00AB509A">
            <w:pPr>
              <w:jc w:val="center"/>
              <w:rPr>
                <w:sz w:val="20"/>
                <w:szCs w:val="20"/>
              </w:rPr>
            </w:pPr>
            <w:r>
              <w:rPr>
                <w:sz w:val="20"/>
                <w:szCs w:val="20"/>
              </w:rPr>
              <w:t>44</w:t>
            </w:r>
          </w:p>
        </w:tc>
        <w:tc>
          <w:tcPr>
            <w:tcW w:w="776" w:type="dxa"/>
            <w:shd w:val="clear" w:color="auto" w:fill="auto"/>
            <w:noWrap/>
            <w:vAlign w:val="center"/>
          </w:tcPr>
          <w:p w:rsidR="00D70FE3" w:rsidRPr="006F7E07" w:rsidRDefault="00AB509A" w:rsidP="006F7E07">
            <w:pPr>
              <w:jc w:val="center"/>
              <w:rPr>
                <w:sz w:val="20"/>
                <w:szCs w:val="20"/>
              </w:rPr>
            </w:pPr>
            <w:r>
              <w:rPr>
                <w:sz w:val="20"/>
                <w:szCs w:val="20"/>
              </w:rPr>
              <w:t>44</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44</w:t>
            </w:r>
          </w:p>
        </w:tc>
        <w:tc>
          <w:tcPr>
            <w:tcW w:w="616" w:type="dxa"/>
            <w:shd w:val="clear" w:color="auto" w:fill="auto"/>
            <w:vAlign w:val="center"/>
          </w:tcPr>
          <w:p w:rsidR="00D70FE3" w:rsidRPr="006F7E07" w:rsidRDefault="00AB509A" w:rsidP="006F7E07">
            <w:pPr>
              <w:jc w:val="center"/>
              <w:rPr>
                <w:sz w:val="20"/>
                <w:szCs w:val="20"/>
              </w:rPr>
            </w:pPr>
            <w:r>
              <w:rPr>
                <w:sz w:val="20"/>
                <w:szCs w:val="20"/>
              </w:rPr>
              <w:t>44</w:t>
            </w: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D70FE3" w:rsidRPr="006F7E07" w:rsidRDefault="00D70FE3" w:rsidP="006F7E07">
            <w:pPr>
              <w:jc w:val="center"/>
              <w:rPr>
                <w:b/>
                <w:sz w:val="20"/>
                <w:szCs w:val="20"/>
              </w:rPr>
            </w:pPr>
            <w:r w:rsidRPr="006F7E07">
              <w:rPr>
                <w:b/>
                <w:sz w:val="20"/>
                <w:szCs w:val="20"/>
              </w:rPr>
              <w:t>6</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25</w:t>
            </w:r>
          </w:p>
        </w:tc>
        <w:tc>
          <w:tcPr>
            <w:tcW w:w="754" w:type="dxa"/>
            <w:vAlign w:val="center"/>
          </w:tcPr>
          <w:p w:rsidR="00D70FE3" w:rsidRPr="006F7E07" w:rsidRDefault="00AB509A" w:rsidP="006F7E07">
            <w:pPr>
              <w:jc w:val="center"/>
              <w:rPr>
                <w:sz w:val="20"/>
                <w:szCs w:val="20"/>
              </w:rPr>
            </w:pPr>
            <w:r>
              <w:rPr>
                <w:sz w:val="20"/>
                <w:szCs w:val="20"/>
              </w:rPr>
              <w:t>25</w:t>
            </w:r>
          </w:p>
        </w:tc>
        <w:tc>
          <w:tcPr>
            <w:tcW w:w="776" w:type="dxa"/>
            <w:shd w:val="clear" w:color="auto" w:fill="auto"/>
            <w:noWrap/>
            <w:vAlign w:val="center"/>
          </w:tcPr>
          <w:p w:rsidR="00D70FE3" w:rsidRPr="006F7E07" w:rsidRDefault="00AB509A" w:rsidP="006F7E07">
            <w:pPr>
              <w:jc w:val="center"/>
              <w:rPr>
                <w:sz w:val="20"/>
                <w:szCs w:val="20"/>
              </w:rPr>
            </w:pPr>
            <w:r>
              <w:rPr>
                <w:sz w:val="20"/>
                <w:szCs w:val="20"/>
              </w:rPr>
              <w:t>25</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25</w:t>
            </w:r>
          </w:p>
        </w:tc>
        <w:tc>
          <w:tcPr>
            <w:tcW w:w="616" w:type="dxa"/>
            <w:shd w:val="clear" w:color="auto" w:fill="auto"/>
            <w:vAlign w:val="center"/>
          </w:tcPr>
          <w:p w:rsidR="00D70FE3" w:rsidRPr="006F7E07" w:rsidRDefault="00AB509A" w:rsidP="006F7E07">
            <w:pPr>
              <w:jc w:val="center"/>
              <w:rPr>
                <w:sz w:val="20"/>
                <w:szCs w:val="20"/>
              </w:rPr>
            </w:pPr>
            <w:r>
              <w:rPr>
                <w:sz w:val="20"/>
                <w:szCs w:val="20"/>
              </w:rPr>
              <w:t>25</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Предприятия</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(ежедневный вывоз)</w:t>
            </w:r>
          </w:p>
        </w:tc>
        <w:tc>
          <w:tcPr>
            <w:tcW w:w="1800" w:type="dxa"/>
            <w:vMerge w:val="restart"/>
            <w:shd w:val="clear" w:color="auto" w:fill="auto"/>
            <w:noWrap/>
            <w:vAlign w:val="center"/>
          </w:tcPr>
          <w:p w:rsidR="00D70FE3" w:rsidRPr="006F7E07" w:rsidRDefault="00613BAD"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AB509A" w:rsidP="00AB509A">
            <w:pPr>
              <w:jc w:val="center"/>
              <w:rPr>
                <w:sz w:val="20"/>
                <w:szCs w:val="20"/>
              </w:rPr>
            </w:pPr>
            <w:r>
              <w:rPr>
                <w:sz w:val="20"/>
                <w:szCs w:val="20"/>
              </w:rPr>
              <w:t>11</w:t>
            </w:r>
          </w:p>
        </w:tc>
        <w:tc>
          <w:tcPr>
            <w:tcW w:w="754" w:type="dxa"/>
            <w:vAlign w:val="center"/>
          </w:tcPr>
          <w:p w:rsidR="00D70FE3" w:rsidRPr="006F7E07" w:rsidRDefault="00AB509A" w:rsidP="00AB509A">
            <w:pPr>
              <w:jc w:val="center"/>
              <w:rPr>
                <w:sz w:val="20"/>
                <w:szCs w:val="20"/>
              </w:rPr>
            </w:pPr>
            <w:r>
              <w:rPr>
                <w:sz w:val="20"/>
                <w:szCs w:val="20"/>
              </w:rPr>
              <w:t>11</w:t>
            </w:r>
          </w:p>
        </w:tc>
        <w:tc>
          <w:tcPr>
            <w:tcW w:w="776" w:type="dxa"/>
            <w:shd w:val="clear" w:color="auto" w:fill="auto"/>
            <w:noWrap/>
            <w:vAlign w:val="center"/>
          </w:tcPr>
          <w:p w:rsidR="00D70FE3" w:rsidRPr="006F7E07" w:rsidRDefault="00AB509A" w:rsidP="00AB509A">
            <w:pPr>
              <w:jc w:val="center"/>
              <w:rPr>
                <w:sz w:val="20"/>
                <w:szCs w:val="20"/>
              </w:rPr>
            </w:pPr>
            <w:r>
              <w:rPr>
                <w:sz w:val="20"/>
                <w:szCs w:val="20"/>
              </w:rPr>
              <w:t>11</w:t>
            </w:r>
          </w:p>
        </w:tc>
        <w:tc>
          <w:tcPr>
            <w:tcW w:w="900" w:type="dxa"/>
            <w:shd w:val="clear" w:color="auto" w:fill="auto"/>
            <w:noWrap/>
            <w:vAlign w:val="center"/>
          </w:tcPr>
          <w:p w:rsidR="00D70FE3" w:rsidRPr="006F7E07" w:rsidRDefault="00AB509A" w:rsidP="00AB509A">
            <w:pPr>
              <w:jc w:val="center"/>
              <w:rPr>
                <w:sz w:val="20"/>
                <w:szCs w:val="20"/>
              </w:rPr>
            </w:pPr>
            <w:r>
              <w:rPr>
                <w:sz w:val="20"/>
                <w:szCs w:val="20"/>
              </w:rPr>
              <w:t>11</w:t>
            </w:r>
          </w:p>
        </w:tc>
        <w:tc>
          <w:tcPr>
            <w:tcW w:w="616" w:type="dxa"/>
            <w:shd w:val="clear" w:color="auto" w:fill="auto"/>
            <w:vAlign w:val="center"/>
          </w:tcPr>
          <w:p w:rsidR="00D70FE3" w:rsidRPr="006F7E07" w:rsidRDefault="00AB509A" w:rsidP="00AB509A">
            <w:pPr>
              <w:jc w:val="center"/>
              <w:rPr>
                <w:sz w:val="20"/>
                <w:szCs w:val="20"/>
              </w:rPr>
            </w:pPr>
            <w:r>
              <w:rPr>
                <w:sz w:val="20"/>
                <w:szCs w:val="20"/>
              </w:rPr>
              <w:t>11</w:t>
            </w: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(вывоз 1 раз в 3 дня)</w:t>
            </w:r>
          </w:p>
        </w:tc>
        <w:tc>
          <w:tcPr>
            <w:tcW w:w="1800" w:type="dxa"/>
            <w:vMerge/>
            <w:shd w:val="clear" w:color="auto" w:fill="auto"/>
            <w:noWrap/>
            <w:vAlign w:val="center"/>
          </w:tcPr>
          <w:p w:rsidR="00D70FE3" w:rsidRPr="006F7E07" w:rsidRDefault="00D70FE3" w:rsidP="006F7E07">
            <w:pPr>
              <w:jc w:val="center"/>
              <w:rPr>
                <w:b/>
                <w:i/>
                <w:sz w:val="20"/>
                <w:szCs w:val="20"/>
              </w:rPr>
            </w:pPr>
          </w:p>
        </w:tc>
        <w:tc>
          <w:tcPr>
            <w:tcW w:w="900" w:type="dxa"/>
            <w:shd w:val="clear" w:color="auto" w:fill="auto"/>
            <w:noWrap/>
            <w:vAlign w:val="center"/>
          </w:tcPr>
          <w:p w:rsidR="00D70FE3" w:rsidRPr="006F7E07" w:rsidRDefault="00AB509A" w:rsidP="006F7E07">
            <w:pPr>
              <w:jc w:val="center"/>
              <w:rPr>
                <w:sz w:val="20"/>
                <w:szCs w:val="20"/>
              </w:rPr>
            </w:pPr>
            <w:r>
              <w:rPr>
                <w:sz w:val="20"/>
                <w:szCs w:val="20"/>
              </w:rPr>
              <w:t>33</w:t>
            </w:r>
          </w:p>
        </w:tc>
        <w:tc>
          <w:tcPr>
            <w:tcW w:w="754" w:type="dxa"/>
            <w:vAlign w:val="center"/>
          </w:tcPr>
          <w:p w:rsidR="00D70FE3" w:rsidRPr="006F7E07" w:rsidRDefault="00AB509A" w:rsidP="006F7E07">
            <w:pPr>
              <w:jc w:val="center"/>
              <w:rPr>
                <w:sz w:val="20"/>
                <w:szCs w:val="20"/>
              </w:rPr>
            </w:pPr>
            <w:r>
              <w:rPr>
                <w:sz w:val="20"/>
                <w:szCs w:val="20"/>
              </w:rPr>
              <w:t>33</w:t>
            </w:r>
          </w:p>
        </w:tc>
        <w:tc>
          <w:tcPr>
            <w:tcW w:w="776" w:type="dxa"/>
            <w:shd w:val="clear" w:color="auto" w:fill="auto"/>
            <w:noWrap/>
            <w:vAlign w:val="center"/>
          </w:tcPr>
          <w:p w:rsidR="00D70FE3" w:rsidRPr="006F7E07" w:rsidRDefault="00AB509A" w:rsidP="006F7E07">
            <w:pPr>
              <w:jc w:val="center"/>
              <w:rPr>
                <w:sz w:val="20"/>
                <w:szCs w:val="20"/>
              </w:rPr>
            </w:pPr>
            <w:r>
              <w:rPr>
                <w:sz w:val="20"/>
                <w:szCs w:val="20"/>
              </w:rPr>
              <w:t>33</w:t>
            </w:r>
          </w:p>
        </w:tc>
        <w:tc>
          <w:tcPr>
            <w:tcW w:w="900" w:type="dxa"/>
            <w:shd w:val="clear" w:color="auto" w:fill="auto"/>
            <w:noWrap/>
            <w:vAlign w:val="center"/>
          </w:tcPr>
          <w:p w:rsidR="00D70FE3" w:rsidRPr="006F7E07" w:rsidRDefault="00AB509A" w:rsidP="006F7E07">
            <w:pPr>
              <w:jc w:val="center"/>
              <w:rPr>
                <w:sz w:val="20"/>
                <w:szCs w:val="20"/>
              </w:rPr>
            </w:pPr>
            <w:r>
              <w:rPr>
                <w:sz w:val="20"/>
                <w:szCs w:val="20"/>
              </w:rPr>
              <w:t>33</w:t>
            </w:r>
          </w:p>
        </w:tc>
        <w:tc>
          <w:tcPr>
            <w:tcW w:w="616" w:type="dxa"/>
            <w:shd w:val="clear" w:color="auto" w:fill="auto"/>
            <w:vAlign w:val="center"/>
          </w:tcPr>
          <w:p w:rsidR="00D70FE3" w:rsidRPr="006F7E07" w:rsidRDefault="00AB509A" w:rsidP="006F7E07">
            <w:pPr>
              <w:jc w:val="center"/>
              <w:rPr>
                <w:sz w:val="20"/>
                <w:szCs w:val="20"/>
              </w:rPr>
            </w:pPr>
            <w:r>
              <w:rPr>
                <w:sz w:val="20"/>
                <w:szCs w:val="20"/>
              </w:rPr>
              <w:t>33</w:t>
            </w: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2</w:t>
      </w:r>
      <w:r w:rsidR="00D016AE">
        <w:rPr>
          <w:b/>
          <w:bCs/>
          <w:szCs w:val="24"/>
        </w:rPr>
        <w:t>.</w:t>
      </w:r>
      <w:r>
        <w:rPr>
          <w:b/>
          <w:bCs/>
          <w:szCs w:val="24"/>
        </w:rPr>
        <w:t xml:space="preserve">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r w:rsidR="00D016AE">
        <w:rPr>
          <w:b/>
          <w:bCs/>
          <w:szCs w:val="24"/>
        </w:rPr>
        <w:t>.</w:t>
      </w:r>
    </w:p>
    <w:p w:rsidR="00BD5061" w:rsidRDefault="00BD5061" w:rsidP="006F6921">
      <w:pPr>
        <w:spacing w:line="276" w:lineRule="auto"/>
        <w:jc w:val="both"/>
        <w:rPr>
          <w:highlight w:val="magenta"/>
        </w:rPr>
      </w:pPr>
    </w:p>
    <w:p w:rsidR="006F6921" w:rsidRDefault="006F6921" w:rsidP="006F6921">
      <w:pPr>
        <w:pStyle w:val="52"/>
        <w:spacing w:before="0" w:line="276" w:lineRule="auto"/>
        <w:ind w:firstLine="708"/>
        <w:rPr>
          <w:iCs/>
          <w:szCs w:val="24"/>
        </w:rPr>
      </w:pPr>
      <w:r w:rsidRPr="006F6921">
        <w:rPr>
          <w:iCs/>
          <w:szCs w:val="24"/>
        </w:rPr>
        <w:t xml:space="preserve">Для вывоза твердых бытовых отходов в Муравьевском сельском поселении применяются мусоровозы, представленные в таблице </w:t>
      </w:r>
      <w:r w:rsidR="002F3B41">
        <w:rPr>
          <w:iCs/>
          <w:szCs w:val="24"/>
        </w:rPr>
        <w:t>4.4.13</w:t>
      </w:r>
    </w:p>
    <w:p w:rsidR="006F6921" w:rsidRPr="006F6921" w:rsidRDefault="006F6921" w:rsidP="006F6921">
      <w:pPr>
        <w:pStyle w:val="52"/>
        <w:spacing w:before="0" w:line="276" w:lineRule="auto"/>
        <w:ind w:firstLine="708"/>
        <w:rPr>
          <w:iCs/>
          <w:szCs w:val="24"/>
        </w:rPr>
      </w:pPr>
    </w:p>
    <w:p w:rsidR="006F6921" w:rsidRPr="006F6921" w:rsidRDefault="006F6921" w:rsidP="006F6921">
      <w:pPr>
        <w:jc w:val="center"/>
        <w:rPr>
          <w:b/>
        </w:rPr>
      </w:pPr>
      <w:r w:rsidRPr="006F6921">
        <w:rPr>
          <w:b/>
        </w:rPr>
        <w:t xml:space="preserve">Таблица </w:t>
      </w:r>
      <w:r w:rsidR="002F3B41">
        <w:rPr>
          <w:b/>
        </w:rPr>
        <w:t>4.4.13.</w:t>
      </w:r>
      <w:r w:rsidRPr="006F6921">
        <w:rPr>
          <w:b/>
        </w:rPr>
        <w:t xml:space="preserve"> Спецавтотранспорт, используемый для вывоза ТБО МО </w:t>
      </w:r>
      <w:r>
        <w:rPr>
          <w:b/>
        </w:rPr>
        <w:t>«</w:t>
      </w:r>
      <w:r w:rsidRPr="006F6921">
        <w:rPr>
          <w:b/>
        </w:rPr>
        <w:t>Муравьевское»</w:t>
      </w:r>
    </w:p>
    <w:p w:rsidR="006F6921" w:rsidRPr="006F6921" w:rsidRDefault="006F6921" w:rsidP="006F6921">
      <w:pPr>
        <w:rPr>
          <w:sz w:val="20"/>
          <w:szCs w:val="20"/>
        </w:rPr>
      </w:pPr>
    </w:p>
    <w:tbl>
      <w:tblPr>
        <w:tblW w:w="10774" w:type="dxa"/>
        <w:tblInd w:w="-743" w:type="dxa"/>
        <w:tblLayout w:type="fixed"/>
        <w:tblLook w:val="04A0" w:firstRow="1" w:lastRow="0" w:firstColumn="1" w:lastColumn="0" w:noHBand="0" w:noVBand="1"/>
      </w:tblPr>
      <w:tblGrid>
        <w:gridCol w:w="1702"/>
        <w:gridCol w:w="992"/>
        <w:gridCol w:w="1292"/>
        <w:gridCol w:w="1276"/>
        <w:gridCol w:w="825"/>
        <w:gridCol w:w="1018"/>
        <w:gridCol w:w="834"/>
        <w:gridCol w:w="833"/>
        <w:gridCol w:w="851"/>
        <w:gridCol w:w="1151"/>
      </w:tblGrid>
      <w:tr w:rsidR="00A800A4" w:rsidRPr="00BF0793" w:rsidTr="00A800A4">
        <w:trPr>
          <w:trHeight w:val="990"/>
        </w:trPr>
        <w:tc>
          <w:tcPr>
            <w:tcW w:w="1702"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A800A4" w:rsidRPr="00BF0793" w:rsidRDefault="00A800A4" w:rsidP="00B02A35">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Группа транспорта</w:t>
            </w:r>
          </w:p>
        </w:tc>
        <w:tc>
          <w:tcPr>
            <w:tcW w:w="1292" w:type="dxa"/>
            <w:tcBorders>
              <w:top w:val="single" w:sz="4" w:space="0" w:color="385723"/>
              <w:left w:val="nil"/>
              <w:bottom w:val="single" w:sz="4" w:space="0" w:color="385723"/>
              <w:right w:val="single" w:sz="4" w:space="0" w:color="385723"/>
            </w:tcBorders>
            <w:shd w:val="clear" w:color="000000" w:fill="FFFFFF"/>
            <w:noWrap/>
            <w:vAlign w:val="center"/>
            <w:hideMark/>
          </w:tcPr>
          <w:p w:rsidR="00A800A4" w:rsidRPr="00BF0793" w:rsidRDefault="00A800A4" w:rsidP="00B02A35">
            <w:pPr>
              <w:jc w:val="center"/>
              <w:rPr>
                <w:b/>
                <w:bCs/>
                <w:color w:val="385723"/>
                <w:sz w:val="20"/>
                <w:szCs w:val="20"/>
              </w:rPr>
            </w:pPr>
            <w:r w:rsidRPr="00BF0793">
              <w:rPr>
                <w:b/>
                <w:bCs/>
                <w:color w:val="385723"/>
                <w:sz w:val="20"/>
                <w:szCs w:val="20"/>
              </w:rPr>
              <w:t>Марка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A800A4" w:rsidRPr="00BF0793" w:rsidRDefault="00A800A4" w:rsidP="00B02A35">
            <w:pPr>
              <w:jc w:val="center"/>
              <w:rPr>
                <w:b/>
                <w:bCs/>
                <w:color w:val="385723"/>
                <w:sz w:val="20"/>
                <w:szCs w:val="20"/>
              </w:rPr>
            </w:pPr>
            <w:r w:rsidRPr="00BF0793">
              <w:rPr>
                <w:b/>
                <w:bCs/>
                <w:color w:val="385723"/>
                <w:sz w:val="20"/>
                <w:szCs w:val="20"/>
              </w:rPr>
              <w:t>Модель</w:t>
            </w:r>
          </w:p>
        </w:tc>
        <w:tc>
          <w:tcPr>
            <w:tcW w:w="825"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Вес без груза, т</w:t>
            </w:r>
          </w:p>
        </w:tc>
        <w:tc>
          <w:tcPr>
            <w:tcW w:w="1018"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Объём кузова</w:t>
            </w:r>
          </w:p>
        </w:tc>
        <w:tc>
          <w:tcPr>
            <w:tcW w:w="1151" w:type="dxa"/>
            <w:tcBorders>
              <w:top w:val="single" w:sz="4" w:space="0" w:color="385723"/>
              <w:left w:val="nil"/>
              <w:bottom w:val="single" w:sz="4" w:space="0" w:color="385723"/>
              <w:right w:val="single" w:sz="4" w:space="0" w:color="385723"/>
            </w:tcBorders>
            <w:shd w:val="clear" w:color="000000" w:fill="FFFFFF"/>
            <w:vAlign w:val="center"/>
            <w:hideMark/>
          </w:tcPr>
          <w:p w:rsidR="00A800A4" w:rsidRPr="00BF0793" w:rsidRDefault="00A800A4" w:rsidP="00B02A35">
            <w:pPr>
              <w:jc w:val="center"/>
              <w:rPr>
                <w:b/>
                <w:bCs/>
                <w:color w:val="385723"/>
                <w:sz w:val="20"/>
                <w:szCs w:val="20"/>
              </w:rPr>
            </w:pPr>
            <w:r w:rsidRPr="00BF0793">
              <w:rPr>
                <w:b/>
                <w:bCs/>
                <w:color w:val="385723"/>
                <w:sz w:val="20"/>
                <w:szCs w:val="20"/>
              </w:rPr>
              <w:t>Год выпуска</w:t>
            </w:r>
          </w:p>
        </w:tc>
      </w:tr>
      <w:tr w:rsidR="00A800A4" w:rsidRPr="00BF0793" w:rsidTr="00A800A4">
        <w:trPr>
          <w:trHeight w:val="330"/>
        </w:trPr>
        <w:tc>
          <w:tcPr>
            <w:tcW w:w="1702"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Задняя</w:t>
            </w:r>
          </w:p>
        </w:tc>
        <w:tc>
          <w:tcPr>
            <w:tcW w:w="1292"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КАМАЗ-53605</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МК-4545-06</w:t>
            </w:r>
          </w:p>
        </w:tc>
        <w:tc>
          <w:tcPr>
            <w:tcW w:w="825"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13,2</w:t>
            </w:r>
          </w:p>
        </w:tc>
        <w:tc>
          <w:tcPr>
            <w:tcW w:w="1018"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single" w:sz="4" w:space="0" w:color="70AD47"/>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2020</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Задняя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13,2</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2020</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Боковая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2020</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Боковая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2020</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Задняя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ГАЗ-C41R33</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МК-1541-14</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7,1</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8,2</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2021</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Ломовоз</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КАМАЗ-65115</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АСК 1К1 (352101)</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A947B0">
              <w:rPr>
                <w:color w:val="000000"/>
                <w:sz w:val="20"/>
                <w:szCs w:val="20"/>
              </w:rPr>
              <w:t>14,6</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30</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2019</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lastRenderedPageBreak/>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Боковая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МАЗ-5337</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КО-440-8</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10,7</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2011</w:t>
            </w:r>
          </w:p>
        </w:tc>
      </w:tr>
      <w:tr w:rsidR="00A800A4" w:rsidRPr="00BF0793" w:rsidTr="00A800A4">
        <w:trPr>
          <w:trHeight w:val="330"/>
        </w:trPr>
        <w:tc>
          <w:tcPr>
            <w:tcW w:w="1702" w:type="dxa"/>
            <w:tcBorders>
              <w:top w:val="nil"/>
              <w:left w:val="single" w:sz="4" w:space="0" w:color="70AD47"/>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Задняя</w:t>
            </w:r>
          </w:p>
        </w:tc>
        <w:tc>
          <w:tcPr>
            <w:tcW w:w="1292"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rPr>
                <w:color w:val="000000"/>
                <w:sz w:val="20"/>
                <w:szCs w:val="20"/>
              </w:rPr>
            </w:pPr>
            <w:r w:rsidRPr="00BF0793">
              <w:rPr>
                <w:color w:val="000000"/>
                <w:sz w:val="20"/>
                <w:szCs w:val="20"/>
              </w:rPr>
              <w:t>13,5</w:t>
            </w:r>
          </w:p>
        </w:tc>
        <w:tc>
          <w:tcPr>
            <w:tcW w:w="1018"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A800A4" w:rsidRPr="00BF0793" w:rsidRDefault="00A800A4" w:rsidP="00B02A35">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ind w:firstLineChars="100" w:firstLine="200"/>
              <w:jc w:val="right"/>
              <w:rPr>
                <w:color w:val="000000"/>
                <w:sz w:val="20"/>
                <w:szCs w:val="20"/>
              </w:rPr>
            </w:pPr>
            <w:r w:rsidRPr="00BF0793">
              <w:rPr>
                <w:color w:val="000000"/>
                <w:sz w:val="20"/>
                <w:szCs w:val="20"/>
              </w:rPr>
              <w:t>18</w:t>
            </w:r>
          </w:p>
        </w:tc>
        <w:tc>
          <w:tcPr>
            <w:tcW w:w="1151" w:type="dxa"/>
            <w:tcBorders>
              <w:top w:val="nil"/>
              <w:left w:val="nil"/>
              <w:bottom w:val="single" w:sz="4" w:space="0" w:color="70AD47"/>
              <w:right w:val="single" w:sz="4" w:space="0" w:color="70AD47"/>
            </w:tcBorders>
            <w:shd w:val="clear" w:color="E2EFD9" w:fill="E2EFD9"/>
            <w:noWrap/>
            <w:vAlign w:val="bottom"/>
            <w:hideMark/>
          </w:tcPr>
          <w:p w:rsidR="00A800A4" w:rsidRPr="00BF0793" w:rsidRDefault="00A800A4" w:rsidP="00B02A35">
            <w:pPr>
              <w:jc w:val="center"/>
              <w:rPr>
                <w:color w:val="000000"/>
                <w:sz w:val="20"/>
                <w:szCs w:val="20"/>
              </w:rPr>
            </w:pPr>
            <w:r w:rsidRPr="00BF0793">
              <w:rPr>
                <w:color w:val="000000"/>
                <w:sz w:val="20"/>
                <w:szCs w:val="20"/>
              </w:rPr>
              <w:t>2020</w:t>
            </w:r>
          </w:p>
        </w:tc>
      </w:tr>
    </w:tbl>
    <w:p w:rsidR="002F3B41" w:rsidRDefault="002F3B41" w:rsidP="000F245C">
      <w:pPr>
        <w:spacing w:line="276" w:lineRule="auto"/>
        <w:jc w:val="both"/>
      </w:pPr>
    </w:p>
    <w:p w:rsidR="006F6921" w:rsidRDefault="006F6921" w:rsidP="00A800A4">
      <w:pPr>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A800A4">
      <w:pPr>
        <w:pStyle w:val="52"/>
        <w:widowControl/>
        <w:autoSpaceDE w:val="0"/>
        <w:autoSpaceDN w:val="0"/>
        <w:adjustRightInd w:val="0"/>
        <w:spacing w:before="0" w:line="240"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A800A4">
      <w:pPr>
        <w:pStyle w:val="52"/>
        <w:widowControl/>
        <w:autoSpaceDE w:val="0"/>
        <w:autoSpaceDN w:val="0"/>
        <w:adjustRightInd w:val="0"/>
        <w:spacing w:before="0" w:line="240"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274231" w:rsidP="00A800A4">
      <w:pPr>
        <w:pStyle w:val="52"/>
        <w:widowControl/>
        <w:autoSpaceDE w:val="0"/>
        <w:autoSpaceDN w:val="0"/>
        <w:adjustRightInd w:val="0"/>
        <w:spacing w:before="0" w:line="240"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A800A4">
      <w:pPr>
        <w:pStyle w:val="52"/>
        <w:widowControl/>
        <w:autoSpaceDE w:val="0"/>
        <w:autoSpaceDN w:val="0"/>
        <w:adjustRightInd w:val="0"/>
        <w:spacing w:before="0" w:line="240"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6F6921" w:rsidRPr="00613BAD" w:rsidRDefault="006F6921" w:rsidP="00A800A4">
      <w:pPr>
        <w:spacing w:after="120"/>
        <w:ind w:firstLine="720"/>
        <w:jc w:val="both"/>
        <w:rPr>
          <w:szCs w:val="20"/>
        </w:rPr>
      </w:pPr>
      <w:r w:rsidRPr="00613BAD">
        <w:rPr>
          <w:szCs w:val="20"/>
        </w:rPr>
        <w:t xml:space="preserve">В данное время </w:t>
      </w:r>
      <w:r w:rsidR="00A97C9D" w:rsidRPr="00613BAD">
        <w:rPr>
          <w:szCs w:val="20"/>
        </w:rPr>
        <w:t xml:space="preserve"> </w:t>
      </w:r>
      <w:r w:rsidR="00613BAD">
        <w:rPr>
          <w:szCs w:val="20"/>
        </w:rPr>
        <w:t>ООО «ЭкоИнтегратор»</w:t>
      </w:r>
      <w:r w:rsidRPr="00613BAD">
        <w:rPr>
          <w:szCs w:val="20"/>
        </w:rPr>
        <w:t xml:space="preserve">  располагает мусоровозами в количестве 2-х единиц для вывоза твердых бытовых отходов, технические характеристики которых представлены в таблице </w:t>
      </w:r>
      <w:r w:rsidR="00A61C60">
        <w:rPr>
          <w:szCs w:val="20"/>
        </w:rPr>
        <w:t>4.4.14</w:t>
      </w:r>
      <w:r w:rsidRPr="00613BAD">
        <w:rPr>
          <w:szCs w:val="20"/>
        </w:rPr>
        <w:t xml:space="preserve">. </w:t>
      </w:r>
    </w:p>
    <w:p w:rsidR="006F6921" w:rsidRPr="00613BAD" w:rsidRDefault="006F6921" w:rsidP="000F245C">
      <w:pPr>
        <w:spacing w:after="120"/>
        <w:ind w:firstLine="720"/>
        <w:rPr>
          <w:szCs w:val="20"/>
        </w:rPr>
      </w:pPr>
      <w:r w:rsidRPr="00613BAD">
        <w:rPr>
          <w:szCs w:val="20"/>
        </w:rPr>
        <w:t xml:space="preserve">Таблица </w:t>
      </w:r>
      <w:r w:rsidR="00A61C60">
        <w:rPr>
          <w:szCs w:val="20"/>
        </w:rPr>
        <w:t>4.4.14</w:t>
      </w:r>
      <w:r w:rsidRPr="00613BAD">
        <w:rPr>
          <w:szCs w:val="20"/>
        </w:rPr>
        <w:t>.</w:t>
      </w:r>
      <w:r w:rsidR="000F245C" w:rsidRPr="00613BAD">
        <w:rPr>
          <w:szCs w:val="20"/>
        </w:rPr>
        <w:t xml:space="preserve"> Технические характеристики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2"/>
        <w:gridCol w:w="1656"/>
        <w:gridCol w:w="1725"/>
        <w:gridCol w:w="1467"/>
        <w:gridCol w:w="1617"/>
      </w:tblGrid>
      <w:tr w:rsidR="006F6921" w:rsidRPr="006F6921" w:rsidTr="006F6921">
        <w:trPr>
          <w:trHeight w:val="20"/>
          <w:jc w:val="center"/>
        </w:trPr>
        <w:tc>
          <w:tcPr>
            <w:tcW w:w="2052" w:type="dxa"/>
          </w:tcPr>
          <w:p w:rsidR="006F6921" w:rsidRPr="006F6921" w:rsidRDefault="006F6921" w:rsidP="0002149C">
            <w:pPr>
              <w:spacing w:beforeLines="20" w:before="48" w:afterLines="20" w:after="48"/>
              <w:jc w:val="center"/>
              <w:rPr>
                <w:sz w:val="20"/>
                <w:szCs w:val="20"/>
              </w:rPr>
            </w:pPr>
            <w:r w:rsidRPr="006F6921">
              <w:rPr>
                <w:sz w:val="20"/>
                <w:szCs w:val="20"/>
              </w:rPr>
              <w:t>Модель</w:t>
            </w:r>
          </w:p>
        </w:tc>
        <w:tc>
          <w:tcPr>
            <w:tcW w:w="1656" w:type="dxa"/>
          </w:tcPr>
          <w:p w:rsidR="006F6921" w:rsidRPr="006F6921" w:rsidRDefault="006F6921" w:rsidP="0002149C">
            <w:pPr>
              <w:spacing w:beforeLines="20" w:before="48" w:afterLines="20" w:after="48"/>
              <w:jc w:val="center"/>
              <w:rPr>
                <w:sz w:val="20"/>
                <w:szCs w:val="20"/>
              </w:rPr>
            </w:pPr>
            <w:r w:rsidRPr="006F6921">
              <w:rPr>
                <w:sz w:val="20"/>
                <w:szCs w:val="20"/>
              </w:rPr>
              <w:t>Средний пробег автомобиля от места сбора отходов до их выгрузки и обратно</w:t>
            </w:r>
          </w:p>
        </w:tc>
        <w:tc>
          <w:tcPr>
            <w:tcW w:w="1725" w:type="dxa"/>
          </w:tcPr>
          <w:p w:rsidR="006F6921" w:rsidRPr="006F6921" w:rsidRDefault="006F6921" w:rsidP="0002149C">
            <w:pPr>
              <w:spacing w:beforeLines="20" w:before="48" w:afterLines="20" w:after="48"/>
              <w:jc w:val="center"/>
              <w:rPr>
                <w:sz w:val="20"/>
                <w:szCs w:val="20"/>
              </w:rPr>
            </w:pPr>
            <w:r w:rsidRPr="006F6921">
              <w:rPr>
                <w:sz w:val="20"/>
                <w:szCs w:val="20"/>
              </w:rPr>
              <w:t>Количество контейнеров</w:t>
            </w:r>
          </w:p>
          <w:p w:rsidR="006F6921" w:rsidRPr="006F6921" w:rsidRDefault="006F6921" w:rsidP="0002149C">
            <w:pPr>
              <w:spacing w:beforeLines="20" w:before="48" w:afterLines="20" w:after="48"/>
              <w:jc w:val="center"/>
              <w:rPr>
                <w:sz w:val="20"/>
                <w:szCs w:val="20"/>
              </w:rPr>
            </w:pPr>
            <w:r w:rsidRPr="006F6921">
              <w:rPr>
                <w:sz w:val="20"/>
                <w:szCs w:val="20"/>
              </w:rPr>
              <w:t>для полной загрузки по факту</w:t>
            </w:r>
          </w:p>
        </w:tc>
        <w:tc>
          <w:tcPr>
            <w:tcW w:w="1467" w:type="dxa"/>
          </w:tcPr>
          <w:p w:rsidR="006F6921" w:rsidRPr="006F6921" w:rsidRDefault="006F6921" w:rsidP="0002149C">
            <w:pPr>
              <w:spacing w:beforeLines="20" w:before="48" w:afterLines="20" w:after="48"/>
              <w:jc w:val="center"/>
              <w:rPr>
                <w:sz w:val="20"/>
                <w:szCs w:val="20"/>
              </w:rPr>
            </w:pPr>
            <w:r w:rsidRPr="006F6921">
              <w:rPr>
                <w:sz w:val="20"/>
                <w:szCs w:val="20"/>
              </w:rPr>
              <w:t>График работы, дней в неделю</w:t>
            </w:r>
          </w:p>
        </w:tc>
        <w:tc>
          <w:tcPr>
            <w:tcW w:w="1617" w:type="dxa"/>
          </w:tcPr>
          <w:p w:rsidR="006F6921" w:rsidRPr="006F6921" w:rsidRDefault="006F6921" w:rsidP="0002149C">
            <w:pPr>
              <w:spacing w:beforeLines="20" w:before="48" w:afterLines="20" w:after="48"/>
              <w:jc w:val="center"/>
              <w:rPr>
                <w:sz w:val="20"/>
                <w:szCs w:val="20"/>
              </w:rPr>
            </w:pPr>
            <w:r w:rsidRPr="006F6921">
              <w:rPr>
                <w:sz w:val="20"/>
                <w:szCs w:val="20"/>
              </w:rPr>
              <w:t>Количество рейсов в день</w:t>
            </w:r>
          </w:p>
        </w:tc>
      </w:tr>
      <w:tr w:rsidR="006F6921" w:rsidRPr="006F6921" w:rsidTr="006F6921">
        <w:trPr>
          <w:trHeight w:val="20"/>
          <w:jc w:val="center"/>
        </w:trPr>
        <w:tc>
          <w:tcPr>
            <w:tcW w:w="2052" w:type="dxa"/>
          </w:tcPr>
          <w:p w:rsidR="006F6921" w:rsidRPr="006F6921" w:rsidRDefault="00A800A4" w:rsidP="0002149C">
            <w:pPr>
              <w:spacing w:beforeLines="20" w:before="48" w:afterLines="20" w:after="48"/>
              <w:jc w:val="center"/>
              <w:rPr>
                <w:sz w:val="20"/>
                <w:szCs w:val="20"/>
              </w:rPr>
            </w:pPr>
            <w:r>
              <w:rPr>
                <w:sz w:val="20"/>
                <w:szCs w:val="20"/>
              </w:rPr>
              <w:t>мусоровоз</w:t>
            </w:r>
            <w:r w:rsidR="006F6921" w:rsidRPr="006F6921">
              <w:rPr>
                <w:sz w:val="20"/>
                <w:szCs w:val="20"/>
              </w:rPr>
              <w:t xml:space="preserve"> (2 шт.)</w:t>
            </w:r>
          </w:p>
        </w:tc>
        <w:tc>
          <w:tcPr>
            <w:tcW w:w="1656" w:type="dxa"/>
          </w:tcPr>
          <w:p w:rsidR="006F6921" w:rsidRPr="006F6921" w:rsidRDefault="006F6921" w:rsidP="0002149C">
            <w:pPr>
              <w:spacing w:beforeLines="20" w:before="48" w:afterLines="20" w:after="48"/>
              <w:jc w:val="center"/>
              <w:rPr>
                <w:sz w:val="20"/>
                <w:szCs w:val="20"/>
              </w:rPr>
            </w:pPr>
            <w:r w:rsidRPr="006F6921">
              <w:rPr>
                <w:sz w:val="20"/>
                <w:szCs w:val="20"/>
              </w:rPr>
              <w:t>22</w:t>
            </w:r>
          </w:p>
        </w:tc>
        <w:tc>
          <w:tcPr>
            <w:tcW w:w="1725" w:type="dxa"/>
          </w:tcPr>
          <w:p w:rsidR="006F6921" w:rsidRPr="006F6921" w:rsidRDefault="00A97C9D" w:rsidP="0002149C">
            <w:pPr>
              <w:spacing w:beforeLines="20" w:before="48" w:afterLines="20" w:after="48"/>
              <w:jc w:val="center"/>
              <w:rPr>
                <w:sz w:val="20"/>
                <w:szCs w:val="20"/>
              </w:rPr>
            </w:pPr>
            <w:r>
              <w:rPr>
                <w:sz w:val="20"/>
                <w:szCs w:val="20"/>
              </w:rPr>
              <w:t>40</w:t>
            </w:r>
          </w:p>
        </w:tc>
        <w:tc>
          <w:tcPr>
            <w:tcW w:w="1467" w:type="dxa"/>
          </w:tcPr>
          <w:p w:rsidR="006F6921" w:rsidRPr="006F6921" w:rsidRDefault="006F6921" w:rsidP="0002149C">
            <w:pPr>
              <w:spacing w:beforeLines="20" w:before="48" w:afterLines="20" w:after="48"/>
              <w:jc w:val="center"/>
              <w:rPr>
                <w:sz w:val="20"/>
                <w:szCs w:val="20"/>
              </w:rPr>
            </w:pPr>
            <w:r w:rsidRPr="006F6921">
              <w:rPr>
                <w:sz w:val="20"/>
                <w:szCs w:val="20"/>
              </w:rPr>
              <w:t>5</w:t>
            </w:r>
          </w:p>
        </w:tc>
        <w:tc>
          <w:tcPr>
            <w:tcW w:w="1617" w:type="dxa"/>
          </w:tcPr>
          <w:p w:rsidR="006F6921" w:rsidRPr="006F6921" w:rsidRDefault="006F6921" w:rsidP="0002149C">
            <w:pPr>
              <w:spacing w:beforeLines="20" w:before="48" w:afterLines="20" w:after="48"/>
              <w:jc w:val="center"/>
              <w:rPr>
                <w:sz w:val="20"/>
                <w:szCs w:val="20"/>
              </w:rPr>
            </w:pPr>
            <w:r w:rsidRPr="006F6921">
              <w:rPr>
                <w:sz w:val="20"/>
                <w:szCs w:val="20"/>
              </w:rPr>
              <w:t>3</w:t>
            </w:r>
          </w:p>
        </w:tc>
      </w:tr>
    </w:tbl>
    <w:p w:rsidR="006F6921" w:rsidRPr="006F6921" w:rsidRDefault="006F6921" w:rsidP="000F245C">
      <w:pPr>
        <w:spacing w:line="276" w:lineRule="auto"/>
        <w:ind w:firstLine="720"/>
        <w:jc w:val="both"/>
        <w:rPr>
          <w:sz w:val="20"/>
          <w:szCs w:val="20"/>
        </w:rPr>
      </w:pPr>
    </w:p>
    <w:p w:rsidR="006F6921" w:rsidRPr="000F245C" w:rsidRDefault="006F6921" w:rsidP="000F245C">
      <w:pPr>
        <w:pStyle w:val="52"/>
        <w:widowControl/>
        <w:autoSpaceDE w:val="0"/>
        <w:autoSpaceDN w:val="0"/>
        <w:adjustRightInd w:val="0"/>
        <w:spacing w:before="0" w:line="276" w:lineRule="auto"/>
        <w:rPr>
          <w:snapToGrid/>
          <w:szCs w:val="24"/>
        </w:rPr>
      </w:pPr>
      <w:r w:rsidRPr="000F245C">
        <w:rPr>
          <w:snapToGrid/>
          <w:szCs w:val="24"/>
        </w:rPr>
        <w:t xml:space="preserve">В таблице </w:t>
      </w:r>
      <w:r w:rsidR="00A61C60">
        <w:rPr>
          <w:snapToGrid/>
          <w:szCs w:val="24"/>
        </w:rPr>
        <w:t>4.4.15</w:t>
      </w:r>
      <w:r w:rsidRPr="000F245C">
        <w:rPr>
          <w:snapToGrid/>
          <w:szCs w:val="24"/>
        </w:rPr>
        <w:t xml:space="preserve"> представлен расчет общего объема вывоза мусора. </w:t>
      </w:r>
    </w:p>
    <w:p w:rsidR="006F6921" w:rsidRPr="000F245C" w:rsidRDefault="006F6921" w:rsidP="000F245C">
      <w:pPr>
        <w:autoSpaceDE w:val="0"/>
        <w:autoSpaceDN w:val="0"/>
        <w:adjustRightInd w:val="0"/>
        <w:spacing w:line="276" w:lineRule="auto"/>
        <w:jc w:val="both"/>
      </w:pPr>
    </w:p>
    <w:p w:rsidR="006F6921" w:rsidRPr="00F20499" w:rsidRDefault="006F6921" w:rsidP="00F20499">
      <w:pPr>
        <w:autoSpaceDE w:val="0"/>
        <w:autoSpaceDN w:val="0"/>
        <w:adjustRightInd w:val="0"/>
        <w:spacing w:line="276" w:lineRule="auto"/>
        <w:jc w:val="center"/>
        <w:rPr>
          <w:b/>
        </w:rPr>
      </w:pPr>
      <w:r w:rsidRPr="00F20499">
        <w:rPr>
          <w:b/>
        </w:rPr>
        <w:t xml:space="preserve">Таблица </w:t>
      </w:r>
      <w:r w:rsidR="00A61C60">
        <w:rPr>
          <w:b/>
        </w:rPr>
        <w:t>4.4.15</w:t>
      </w:r>
      <w:r w:rsidRPr="00F20499">
        <w:rPr>
          <w:b/>
        </w:rPr>
        <w:t>. Расчет объема Т</w:t>
      </w:r>
      <w:r w:rsidR="000F245C" w:rsidRPr="00F20499">
        <w:rPr>
          <w:b/>
        </w:rPr>
        <w:t>К</w:t>
      </w:r>
      <w:r w:rsidRPr="00F20499">
        <w:rPr>
          <w:b/>
        </w:rPr>
        <w:t>О, вывозимых имеющимся парком спецавтотранспорта</w:t>
      </w:r>
    </w:p>
    <w:tbl>
      <w:tblPr>
        <w:tblW w:w="9923" w:type="dxa"/>
        <w:tblInd w:w="-102" w:type="dxa"/>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24"/>
        <w:gridCol w:w="1095"/>
        <w:gridCol w:w="2024"/>
      </w:tblGrid>
      <w:tr w:rsidR="006F6921" w:rsidRPr="006F6921" w:rsidTr="006F6921">
        <w:trPr>
          <w:cantSplit/>
          <w:trHeight w:hRule="exact" w:val="1264"/>
        </w:trPr>
        <w:tc>
          <w:tcPr>
            <w:tcW w:w="1864" w:type="dxa"/>
            <w:tcBorders>
              <w:top w:val="single" w:sz="6" w:space="0" w:color="auto"/>
              <w:left w:val="single" w:sz="6" w:space="0" w:color="auto"/>
              <w:bottom w:val="single" w:sz="6" w:space="0" w:color="auto"/>
              <w:right w:val="single" w:sz="6" w:space="0" w:color="auto"/>
            </w:tcBorders>
          </w:tcPr>
          <w:p w:rsidR="006F6921" w:rsidRPr="006F6921" w:rsidRDefault="006F6921" w:rsidP="006F6921">
            <w:pPr>
              <w:autoSpaceDE w:val="0"/>
              <w:autoSpaceDN w:val="0"/>
              <w:adjustRightInd w:val="0"/>
              <w:jc w:val="center"/>
              <w:rPr>
                <w:color w:val="000000"/>
                <w:sz w:val="20"/>
                <w:szCs w:val="20"/>
              </w:rPr>
            </w:pPr>
            <w:r w:rsidRPr="006F6921">
              <w:rPr>
                <w:color w:val="000000"/>
                <w:sz w:val="20"/>
                <w:szCs w:val="20"/>
              </w:rPr>
              <w:t>Марка автомобиля</w:t>
            </w:r>
          </w:p>
          <w:p w:rsidR="006F6921" w:rsidRPr="006F6921" w:rsidRDefault="006F6921" w:rsidP="006F6921">
            <w:pPr>
              <w:autoSpaceDE w:val="0"/>
              <w:autoSpaceDN w:val="0"/>
              <w:adjustRightInd w:val="0"/>
              <w:spacing w:after="120"/>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единиц</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pStyle w:val="ae"/>
              <w:spacing w:before="0" w:after="120"/>
            </w:pPr>
            <w:r w:rsidRPr="006F6921">
              <w:t>График работы (период) дней</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Режим работы (час)</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 xml:space="preserve">Итого часов работы </w:t>
            </w:r>
          </w:p>
        </w:tc>
        <w:tc>
          <w:tcPr>
            <w:tcW w:w="1024"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рейсов в смену</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95"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F20499" w:rsidRDefault="00F20499" w:rsidP="006F6921">
            <w:pPr>
              <w:autoSpaceDE w:val="0"/>
              <w:autoSpaceDN w:val="0"/>
              <w:adjustRightInd w:val="0"/>
              <w:spacing w:after="120"/>
              <w:ind w:left="113" w:right="113"/>
              <w:jc w:val="center"/>
              <w:rPr>
                <w:color w:val="000000"/>
                <w:sz w:val="20"/>
                <w:szCs w:val="20"/>
              </w:rPr>
            </w:pPr>
          </w:p>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6F6921" w:rsidRPr="006F6921" w:rsidRDefault="006F6921" w:rsidP="006F6921">
            <w:pPr>
              <w:autoSpaceDE w:val="0"/>
              <w:autoSpaceDN w:val="0"/>
              <w:adjustRightInd w:val="0"/>
              <w:spacing w:after="120"/>
              <w:ind w:left="113" w:right="113"/>
              <w:jc w:val="center"/>
              <w:rPr>
                <w:color w:val="000000"/>
                <w:sz w:val="20"/>
                <w:szCs w:val="20"/>
              </w:rPr>
            </w:pPr>
          </w:p>
        </w:tc>
      </w:tr>
      <w:tr w:rsidR="006F6921" w:rsidRPr="006F6921" w:rsidTr="006F6921">
        <w:trPr>
          <w:trHeight w:val="20"/>
        </w:trPr>
        <w:tc>
          <w:tcPr>
            <w:tcW w:w="1864" w:type="dxa"/>
            <w:tcBorders>
              <w:top w:val="single" w:sz="6" w:space="0" w:color="auto"/>
              <w:left w:val="single" w:sz="6" w:space="0" w:color="auto"/>
              <w:bottom w:val="single" w:sz="6" w:space="0" w:color="auto"/>
              <w:right w:val="single" w:sz="6" w:space="0" w:color="auto"/>
            </w:tcBorders>
            <w:vAlign w:val="center"/>
          </w:tcPr>
          <w:p w:rsidR="006F6921" w:rsidRPr="006F6921" w:rsidRDefault="00A61C60" w:rsidP="0002149C">
            <w:pPr>
              <w:autoSpaceDE w:val="0"/>
              <w:autoSpaceDN w:val="0"/>
              <w:adjustRightInd w:val="0"/>
              <w:spacing w:beforeLines="20" w:before="48" w:afterLines="20" w:after="48"/>
              <w:jc w:val="center"/>
              <w:rPr>
                <w:color w:val="000000"/>
                <w:sz w:val="20"/>
                <w:szCs w:val="20"/>
              </w:rPr>
            </w:pPr>
            <w:r>
              <w:rPr>
                <w:color w:val="000000"/>
                <w:sz w:val="20"/>
                <w:szCs w:val="20"/>
              </w:rPr>
              <w:t>мусоровоз</w:t>
            </w:r>
          </w:p>
        </w:tc>
        <w:tc>
          <w:tcPr>
            <w:tcW w:w="777"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02149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2</w:t>
            </w:r>
          </w:p>
        </w:tc>
        <w:tc>
          <w:tcPr>
            <w:tcW w:w="1059"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02149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247</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02149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02149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3952</w:t>
            </w:r>
          </w:p>
        </w:tc>
        <w:tc>
          <w:tcPr>
            <w:tcW w:w="1024"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02149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3</w:t>
            </w:r>
          </w:p>
        </w:tc>
        <w:tc>
          <w:tcPr>
            <w:tcW w:w="1095" w:type="dxa"/>
            <w:tcBorders>
              <w:top w:val="single" w:sz="6" w:space="0" w:color="auto"/>
              <w:left w:val="single" w:sz="6" w:space="0" w:color="auto"/>
              <w:bottom w:val="single" w:sz="6" w:space="0" w:color="auto"/>
              <w:right w:val="single" w:sz="6" w:space="0" w:color="auto"/>
            </w:tcBorders>
            <w:vAlign w:val="center"/>
          </w:tcPr>
          <w:p w:rsidR="006F6921" w:rsidRPr="006F6921" w:rsidRDefault="00A97C9D"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30</w:t>
            </w:r>
          </w:p>
        </w:tc>
        <w:tc>
          <w:tcPr>
            <w:tcW w:w="2024" w:type="dxa"/>
            <w:tcBorders>
              <w:top w:val="single" w:sz="6" w:space="0" w:color="auto"/>
              <w:left w:val="single" w:sz="6" w:space="0" w:color="auto"/>
              <w:bottom w:val="single" w:sz="6" w:space="0" w:color="auto"/>
              <w:right w:val="single" w:sz="6" w:space="0" w:color="auto"/>
            </w:tcBorders>
            <w:vAlign w:val="center"/>
          </w:tcPr>
          <w:p w:rsidR="006F6921" w:rsidRPr="006F6921" w:rsidRDefault="00A97C9D" w:rsidP="0002149C">
            <w:pPr>
              <w:autoSpaceDE w:val="0"/>
              <w:autoSpaceDN w:val="0"/>
              <w:adjustRightInd w:val="0"/>
              <w:spacing w:beforeLines="20" w:before="48" w:afterLines="20" w:after="48"/>
              <w:rPr>
                <w:noProof/>
                <w:color w:val="000000"/>
                <w:sz w:val="20"/>
                <w:szCs w:val="20"/>
              </w:rPr>
            </w:pPr>
            <w:r>
              <w:rPr>
                <w:noProof/>
                <w:color w:val="000000"/>
                <w:sz w:val="20"/>
                <w:szCs w:val="20"/>
              </w:rPr>
              <w:t>29640</w:t>
            </w:r>
          </w:p>
        </w:tc>
      </w:tr>
    </w:tbl>
    <w:p w:rsidR="006F6921" w:rsidRPr="006F6921" w:rsidRDefault="006F6921" w:rsidP="006F6921">
      <w:pPr>
        <w:autoSpaceDE w:val="0"/>
        <w:autoSpaceDN w:val="0"/>
        <w:adjustRightInd w:val="0"/>
        <w:spacing w:after="120"/>
        <w:jc w:val="right"/>
        <w:rPr>
          <w:b/>
          <w:bCs/>
          <w:sz w:val="20"/>
          <w:szCs w:val="20"/>
        </w:rPr>
      </w:pPr>
      <w:r w:rsidRPr="006F6921">
        <w:rPr>
          <w:b/>
          <w:bCs/>
          <w:sz w:val="20"/>
          <w:szCs w:val="20"/>
        </w:rPr>
        <w:t xml:space="preserve">ИТОГО: от  </w:t>
      </w:r>
      <w:r w:rsidR="00A97C9D">
        <w:rPr>
          <w:b/>
          <w:bCs/>
          <w:sz w:val="20"/>
          <w:szCs w:val="20"/>
        </w:rPr>
        <w:t>до 29640</w:t>
      </w:r>
      <w:r w:rsidRPr="006F6921">
        <w:rPr>
          <w:b/>
          <w:bCs/>
          <w:sz w:val="20"/>
          <w:szCs w:val="20"/>
        </w:rPr>
        <w:t xml:space="preserve"> м</w:t>
      </w:r>
      <w:r w:rsidRPr="006F6921">
        <w:rPr>
          <w:b/>
          <w:bCs/>
          <w:sz w:val="20"/>
          <w:szCs w:val="20"/>
          <w:vertAlign w:val="superscript"/>
        </w:rPr>
        <w:t>3</w:t>
      </w:r>
      <w:r w:rsidRPr="006F6921">
        <w:rPr>
          <w:b/>
          <w:bCs/>
          <w:sz w:val="20"/>
          <w:szCs w:val="20"/>
        </w:rPr>
        <w:t>/год</w:t>
      </w:r>
    </w:p>
    <w:p w:rsidR="006F6921" w:rsidRPr="000F245C" w:rsidRDefault="006F6921" w:rsidP="00A61C60">
      <w:pPr>
        <w:pStyle w:val="a3"/>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A61C60">
      <w:pPr>
        <w:autoSpaceDE w:val="0"/>
        <w:autoSpaceDN w:val="0"/>
        <w:adjustRightInd w:val="0"/>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 xml:space="preserve">О заявленное количество мусоровозов может вывозить от </w:t>
      </w:r>
      <w:r w:rsidR="00A85E03">
        <w:rPr>
          <w:snapToGrid w:val="0"/>
        </w:rPr>
        <w:t>12000</w:t>
      </w:r>
      <w:r w:rsidRPr="000F245C">
        <w:rPr>
          <w:snapToGrid w:val="0"/>
        </w:rPr>
        <w:t>м</w:t>
      </w:r>
      <w:r w:rsidRPr="000F245C">
        <w:rPr>
          <w:snapToGrid w:val="0"/>
          <w:vertAlign w:val="superscript"/>
        </w:rPr>
        <w:t>3</w:t>
      </w:r>
      <w:r w:rsidRPr="000F245C">
        <w:rPr>
          <w:snapToGrid w:val="0"/>
        </w:rPr>
        <w:t xml:space="preserve">/год  до  </w:t>
      </w:r>
      <w:r w:rsidR="00A97C9D">
        <w:rPr>
          <w:snapToGrid w:val="0"/>
        </w:rPr>
        <w:t>29640</w:t>
      </w:r>
      <w:r w:rsidRPr="000F245C">
        <w:rPr>
          <w:snapToGrid w:val="0"/>
        </w:rPr>
        <w:t xml:space="preserve"> м</w:t>
      </w:r>
      <w:r w:rsidRPr="000F245C">
        <w:rPr>
          <w:snapToGrid w:val="0"/>
          <w:vertAlign w:val="superscript"/>
        </w:rPr>
        <w:t>З</w:t>
      </w:r>
      <w:r w:rsidRPr="000F245C">
        <w:rPr>
          <w:snapToGrid w:val="0"/>
        </w:rPr>
        <w:t xml:space="preserve">/год ТБО, в то время как объем образуемых ТБО, рассчитанный на основании данных администрации Муравьевского сельского поселения, </w:t>
      </w:r>
      <w:r w:rsidRPr="00A97C9D">
        <w:rPr>
          <w:snapToGrid w:val="0"/>
        </w:rPr>
        <w:t>определенный в разделе 2.3.1 составляет</w:t>
      </w:r>
      <w:r w:rsidRPr="000F245C">
        <w:rPr>
          <w:snapToGrid w:val="0"/>
        </w:rPr>
        <w:t xml:space="preserve"> </w:t>
      </w:r>
      <w:r w:rsidR="00A85E03">
        <w:rPr>
          <w:bCs/>
          <w:iCs/>
        </w:rPr>
        <w:t>15363,79</w:t>
      </w:r>
      <w:r w:rsidRPr="000F245C">
        <w:rPr>
          <w:bCs/>
          <w:iCs/>
        </w:rPr>
        <w:t xml:space="preserve"> </w:t>
      </w:r>
      <w:r w:rsidRPr="000F245C">
        <w:rPr>
          <w:snapToGrid w:val="0"/>
        </w:rPr>
        <w:t> м</w:t>
      </w:r>
      <w:r w:rsidRPr="000F245C">
        <w:rPr>
          <w:snapToGrid w:val="0"/>
          <w:vertAlign w:val="superscript"/>
        </w:rPr>
        <w:t>3</w:t>
      </w:r>
      <w:r w:rsidRPr="000F245C">
        <w:rPr>
          <w:snapToGrid w:val="0"/>
        </w:rPr>
        <w:t>. Следовательно, мощности имеющегося спецавтопарка в части вывоза объема Т</w:t>
      </w:r>
      <w:r w:rsidR="000F245C" w:rsidRPr="000F245C">
        <w:rPr>
          <w:snapToGrid w:val="0"/>
        </w:rPr>
        <w:t>К</w:t>
      </w:r>
      <w:r w:rsidRPr="000F245C">
        <w:rPr>
          <w:snapToGrid w:val="0"/>
        </w:rPr>
        <w:t>О от населения при существующей системе   достаточно.</w:t>
      </w:r>
    </w:p>
    <w:p w:rsidR="006F6921" w:rsidRPr="000F245C" w:rsidRDefault="006F6921" w:rsidP="00A61C60">
      <w:pPr>
        <w:autoSpaceDE w:val="0"/>
        <w:autoSpaceDN w:val="0"/>
        <w:adjustRightInd w:val="0"/>
        <w:ind w:firstLine="720"/>
        <w:jc w:val="both"/>
        <w:rPr>
          <w:snapToGrid w:val="0"/>
        </w:rPr>
      </w:pPr>
      <w:r w:rsidRPr="000F245C">
        <w:rPr>
          <w:snapToGrid w:val="0"/>
        </w:rPr>
        <w:t xml:space="preserve">Таким образом, потребность в мусороуборочной технике для вывоза ТБО  от населения, организаций и предприятий на настоящий момент обеспечена полностью, необходимо корректировать график работы спецавтотехники. </w:t>
      </w:r>
    </w:p>
    <w:p w:rsidR="00BD5061" w:rsidRDefault="00BD5061" w:rsidP="00A0570E">
      <w:pPr>
        <w:spacing w:line="276" w:lineRule="auto"/>
        <w:jc w:val="both"/>
        <w:rPr>
          <w:highlight w:val="magenta"/>
        </w:rPr>
      </w:pPr>
    </w:p>
    <w:p w:rsidR="006C4556" w:rsidRPr="00A97C9D" w:rsidRDefault="00324E37" w:rsidP="00A0570E">
      <w:pPr>
        <w:spacing w:line="276" w:lineRule="auto"/>
        <w:jc w:val="both"/>
      </w:pPr>
      <w:r w:rsidRPr="00A97C9D">
        <w:t xml:space="preserve">5. ЖИДКИЕ </w:t>
      </w:r>
      <w:r w:rsidR="006124EF" w:rsidRPr="00A97C9D">
        <w:t>БЫТОВЫЕ</w:t>
      </w:r>
      <w:r w:rsidRPr="00A97C9D">
        <w:t xml:space="preserve"> ОТХОДЫ</w:t>
      </w:r>
    </w:p>
    <w:p w:rsidR="00E86981" w:rsidRDefault="00E86981" w:rsidP="00A0570E">
      <w:pPr>
        <w:spacing w:line="276" w:lineRule="auto"/>
        <w:jc w:val="both"/>
        <w:rPr>
          <w:b/>
          <w:bCs/>
        </w:rPr>
      </w:pPr>
    </w:p>
    <w:p w:rsidR="005D15B9" w:rsidRDefault="005D15B9" w:rsidP="00A0570E">
      <w:pPr>
        <w:spacing w:line="276" w:lineRule="auto"/>
        <w:jc w:val="both"/>
        <w:rPr>
          <w:b/>
          <w:bCs/>
        </w:rPr>
      </w:pPr>
      <w:r w:rsidRPr="00F40EE8">
        <w:rPr>
          <w:b/>
          <w:bCs/>
        </w:rPr>
        <w:lastRenderedPageBreak/>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A61C60">
      <w:pPr>
        <w:pStyle w:val="2b"/>
        <w:shd w:val="clear" w:color="auto" w:fill="auto"/>
        <w:spacing w:line="240"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A61C60">
      <w:pPr>
        <w:pStyle w:val="2b"/>
        <w:shd w:val="clear" w:color="auto" w:fill="auto"/>
        <w:spacing w:line="240"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A61C60">
      <w:pPr>
        <w:pStyle w:val="52"/>
        <w:spacing w:before="0" w:line="240" w:lineRule="auto"/>
        <w:ind w:firstLine="708"/>
        <w:rPr>
          <w:iCs/>
          <w:szCs w:val="24"/>
        </w:rPr>
      </w:pPr>
      <w:r w:rsidRPr="00E86981">
        <w:rPr>
          <w:iCs/>
          <w:szCs w:val="24"/>
        </w:rPr>
        <w:t>Сбор ЖБО от неблагоустроенного жилищного фонда, организаций и предприятий осуществляется на основании заключенных с ними договорами. Применяется планово-регулярная и заявочная система вывоза.</w:t>
      </w:r>
    </w:p>
    <w:p w:rsidR="001D5C96" w:rsidRPr="00E86981" w:rsidRDefault="001D5C96" w:rsidP="00A61C60">
      <w:pPr>
        <w:pStyle w:val="52"/>
        <w:spacing w:before="0" w:line="240" w:lineRule="auto"/>
        <w:ind w:firstLine="708"/>
        <w:rPr>
          <w:iCs/>
          <w:szCs w:val="24"/>
        </w:rPr>
      </w:pPr>
      <w:r w:rsidRPr="00E86981">
        <w:rPr>
          <w:szCs w:val="24"/>
        </w:rPr>
        <w:t>В Муравьевском сельском  поселении жидкие отходы  собираются и  вывозятся.</w:t>
      </w:r>
      <w:r w:rsidRPr="00E86981">
        <w:rPr>
          <w:iCs/>
          <w:szCs w:val="24"/>
        </w:rPr>
        <w:t xml:space="preserve"> </w:t>
      </w:r>
    </w:p>
    <w:p w:rsidR="00F40EE8" w:rsidRPr="00E86981" w:rsidRDefault="00F40EE8" w:rsidP="00A61C60">
      <w:pPr>
        <w:pStyle w:val="2b"/>
        <w:shd w:val="clear" w:color="auto" w:fill="auto"/>
        <w:spacing w:line="240"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463916">
        <w:rPr>
          <w:sz w:val="24"/>
          <w:szCs w:val="24"/>
        </w:rPr>
        <w:t xml:space="preserve">спец машин на базе ГАЗ 3307  </w:t>
      </w:r>
      <w:r w:rsidR="00463916" w:rsidRPr="00463916">
        <w:t xml:space="preserve"> </w:t>
      </w:r>
      <w:r w:rsidR="00463916">
        <w:t>КО-503В2</w:t>
      </w:r>
    </w:p>
    <w:p w:rsidR="00E86981" w:rsidRPr="00E86981" w:rsidRDefault="00E86981" w:rsidP="00A61C60">
      <w:pPr>
        <w:pStyle w:val="2b"/>
        <w:shd w:val="clear" w:color="auto" w:fill="auto"/>
        <w:spacing w:line="240" w:lineRule="auto"/>
        <w:ind w:firstLine="740"/>
        <w:jc w:val="both"/>
        <w:rPr>
          <w:sz w:val="24"/>
          <w:szCs w:val="24"/>
        </w:rPr>
      </w:pPr>
      <w:r w:rsidRPr="00E86981">
        <w:rPr>
          <w:sz w:val="24"/>
          <w:szCs w:val="24"/>
        </w:rPr>
        <w:t>ЖБО, собираемые ассенизационными машинами, сливаются в</w:t>
      </w:r>
      <w:r w:rsidR="00463916">
        <w:rPr>
          <w:sz w:val="24"/>
          <w:szCs w:val="24"/>
        </w:rPr>
        <w:t xml:space="preserve"> КОС г. Вельска</w:t>
      </w:r>
      <w:r w:rsidRPr="00E86981">
        <w:rPr>
          <w:sz w:val="24"/>
          <w:szCs w:val="24"/>
        </w:rPr>
        <w:t>.</w:t>
      </w:r>
    </w:p>
    <w:p w:rsidR="00F40EE8" w:rsidRPr="00E86981" w:rsidRDefault="00F40EE8" w:rsidP="00A61C60">
      <w:pPr>
        <w:pStyle w:val="Default"/>
        <w:ind w:firstLine="709"/>
        <w:jc w:val="both"/>
      </w:pPr>
      <w:r w:rsidRPr="00E86981">
        <w:t xml:space="preserve">В соответствии с СанПиН </w:t>
      </w:r>
      <w:r w:rsidR="00613BAD">
        <w:t>2.1.3684-21</w:t>
      </w:r>
      <w:r w:rsidR="00FB7D72">
        <w:t xml:space="preserve"> «</w:t>
      </w:r>
      <w:r w:rsidR="00DF02E5">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w:t>
      </w:r>
      <w:r w:rsidR="00FB7D72">
        <w:t xml:space="preserve">» </w:t>
      </w:r>
      <w:r w:rsidRPr="00E86981">
        <w:t xml:space="preserve">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A61C60">
      <w:pPr>
        <w:pStyle w:val="Default"/>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A61C60">
      <w:pPr>
        <w:pStyle w:val="Default"/>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A61C60">
      <w:pPr>
        <w:pStyle w:val="Default"/>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A61C60">
      <w:pPr>
        <w:pStyle w:val="2b"/>
        <w:shd w:val="clear" w:color="auto" w:fill="auto"/>
        <w:spacing w:line="240"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A61C60">
      <w:pPr>
        <w:pStyle w:val="Default"/>
        <w:ind w:firstLine="709"/>
        <w:jc w:val="both"/>
      </w:pPr>
      <w:r w:rsidRPr="00E86981">
        <w:t xml:space="preserve">Глубина выгреба зависит от уровня грунтовых вод, но не должна быть более 3 м. Не допускается наполнение выгреба нечистотами выше чем до 0,35 м от поверхности земли. </w:t>
      </w:r>
    </w:p>
    <w:p w:rsidR="00F40EE8" w:rsidRPr="00E86981" w:rsidRDefault="00F40EE8" w:rsidP="00A61C60">
      <w:pPr>
        <w:pStyle w:val="Default"/>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A61C60">
      <w:pPr>
        <w:pStyle w:val="Default"/>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A61C60">
      <w:pPr>
        <w:pStyle w:val="Default"/>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A61C60">
      <w:pPr>
        <w:pStyle w:val="Default"/>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A61C60">
      <w:pPr>
        <w:pStyle w:val="Default"/>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F40EE8" w:rsidRDefault="00F40EE8" w:rsidP="00A0570E">
      <w:pPr>
        <w:spacing w:line="276" w:lineRule="auto"/>
        <w:jc w:val="both"/>
        <w:rPr>
          <w:b/>
          <w:bCs/>
        </w:rPr>
      </w:pPr>
    </w:p>
    <w:p w:rsidR="005D15B9" w:rsidRPr="007D19E5" w:rsidRDefault="005D15B9" w:rsidP="0097192C">
      <w:pPr>
        <w:jc w:val="both"/>
        <w:rPr>
          <w:b/>
          <w:bCs/>
          <w:highlight w:val="magenta"/>
        </w:rPr>
      </w:pPr>
      <w:r w:rsidRPr="00B32AC2">
        <w:rPr>
          <w:b/>
          <w:bCs/>
        </w:rPr>
        <w:t>5.2 Нормы накопления и объемы образования жидких бытовых отходов</w:t>
      </w:r>
    </w:p>
    <w:p w:rsidR="00295FE7" w:rsidRDefault="00295FE7" w:rsidP="0097192C">
      <w:pPr>
        <w:jc w:val="both"/>
        <w:rPr>
          <w:b/>
          <w:bCs/>
          <w:highlight w:val="magenta"/>
        </w:rPr>
      </w:pPr>
    </w:p>
    <w:p w:rsidR="008A7162" w:rsidRPr="007D2A04" w:rsidRDefault="008A7162" w:rsidP="0097192C">
      <w:pPr>
        <w:pStyle w:val="Default"/>
        <w:ind w:firstLine="709"/>
        <w:jc w:val="both"/>
      </w:pPr>
      <w:r w:rsidRPr="00F34EDB">
        <w:lastRenderedPageBreak/>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r w:rsidRPr="00F34EDB">
        <w:t xml:space="preserve">Нормы накопления ЖБО в </w:t>
      </w:r>
      <w:r w:rsidR="00795070">
        <w:t>СП</w:t>
      </w:r>
      <w:r>
        <w:t xml:space="preserve"> «Муравьевское</w:t>
      </w:r>
      <w:r w:rsidR="00463916">
        <w:t>».</w:t>
      </w:r>
    </w:p>
    <w:p w:rsidR="008A7162" w:rsidRPr="008A7162" w:rsidRDefault="008A7162" w:rsidP="0097192C">
      <w:pPr>
        <w:pStyle w:val="11"/>
        <w:suppressAutoHyphens/>
        <w:spacing w:before="0" w:line="240" w:lineRule="auto"/>
        <w:ind w:firstLine="709"/>
        <w:rPr>
          <w:szCs w:val="24"/>
        </w:rPr>
      </w:pPr>
      <w:r w:rsidRPr="008A7162">
        <w:rPr>
          <w:szCs w:val="24"/>
        </w:rPr>
        <w:t>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зависимости от местных условий колеблется от 1,5 до 4,5 м</w:t>
      </w:r>
      <w:r w:rsidRPr="008A7162">
        <w:rPr>
          <w:szCs w:val="24"/>
          <w:vertAlign w:val="superscript"/>
        </w:rPr>
        <w:t>3</w:t>
      </w:r>
      <w:r w:rsidRPr="008A7162">
        <w:rPr>
          <w:szCs w:val="24"/>
        </w:rPr>
        <w:t>/год на 1 человека. С учетом этого, в расчетах приводится среднее значение 3 м</w:t>
      </w:r>
      <w:r w:rsidRPr="008A7162">
        <w:rPr>
          <w:szCs w:val="24"/>
          <w:vertAlign w:val="superscript"/>
        </w:rPr>
        <w:t>3</w:t>
      </w:r>
      <w:r w:rsidRPr="008A7162">
        <w:rPr>
          <w:szCs w:val="24"/>
        </w:rPr>
        <w:t>/год.</w:t>
      </w:r>
    </w:p>
    <w:p w:rsidR="008A7162" w:rsidRDefault="008A7162" w:rsidP="0097192C">
      <w:pPr>
        <w:pStyle w:val="11"/>
        <w:suppressAutoHyphens/>
        <w:spacing w:before="0" w:line="240" w:lineRule="auto"/>
        <w:ind w:firstLine="709"/>
        <w:rPr>
          <w:szCs w:val="24"/>
        </w:rPr>
      </w:pPr>
      <w:r w:rsidRPr="008A7162">
        <w:rPr>
          <w:szCs w:val="24"/>
        </w:rPr>
        <w:t xml:space="preserve">Прогнозируемый годовой объем образования ЖКО от населения Муравьевского сельского поселения определен на основании данных о перспективном развитии муниципального образования с учетом норм накопления ЖКО, принимаемых по значению </w:t>
      </w:r>
      <w:r w:rsidR="00463916">
        <w:rPr>
          <w:szCs w:val="24"/>
        </w:rPr>
        <w:t>4,5</w:t>
      </w:r>
      <w:r w:rsidRPr="008A7162">
        <w:rPr>
          <w:szCs w:val="24"/>
        </w:rPr>
        <w:t xml:space="preserve"> м</w:t>
      </w:r>
      <w:r w:rsidRPr="008A7162">
        <w:rPr>
          <w:szCs w:val="24"/>
          <w:vertAlign w:val="superscript"/>
        </w:rPr>
        <w:t>3</w:t>
      </w:r>
      <w:r w:rsidRPr="008A7162">
        <w:rPr>
          <w:szCs w:val="24"/>
        </w:rPr>
        <w:t xml:space="preserve">/год на 1 человека. Расчетный объем образования ЖКО от населения приведен в таблице </w:t>
      </w:r>
      <w:r w:rsidR="0097192C">
        <w:rPr>
          <w:szCs w:val="24"/>
        </w:rPr>
        <w:t>5.2.1</w:t>
      </w:r>
      <w:r w:rsidRPr="008A7162">
        <w:rPr>
          <w:szCs w:val="24"/>
        </w:rPr>
        <w:t>.</w:t>
      </w:r>
    </w:p>
    <w:p w:rsidR="008A7162" w:rsidRDefault="008A7162" w:rsidP="0097192C">
      <w:pPr>
        <w:pStyle w:val="11"/>
        <w:suppressAutoHyphens/>
        <w:spacing w:before="0" w:line="240" w:lineRule="auto"/>
        <w:ind w:firstLine="0"/>
        <w:rPr>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97192C">
        <w:rPr>
          <w:b/>
          <w:szCs w:val="24"/>
        </w:rPr>
        <w:t>5.2.1.</w:t>
      </w:r>
      <w:r w:rsidRPr="00AB68D6">
        <w:rPr>
          <w:b/>
          <w:szCs w:val="24"/>
        </w:rPr>
        <w:t xml:space="preserve"> Расчетный объем образования ЖКО от населения в </w:t>
      </w:r>
      <w:r w:rsidR="00795070">
        <w:rPr>
          <w:b/>
          <w:szCs w:val="24"/>
        </w:rPr>
        <w:t>СП</w:t>
      </w:r>
      <w:r w:rsidRPr="00AB68D6">
        <w:rPr>
          <w:b/>
          <w:szCs w:val="24"/>
        </w:rPr>
        <w:t xml:space="preserve"> «Муравьевское»</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795070">
            <w:pPr>
              <w:pStyle w:val="11"/>
              <w:suppressAutoHyphens/>
              <w:spacing w:before="0" w:line="276" w:lineRule="auto"/>
              <w:ind w:firstLine="0"/>
              <w:jc w:val="center"/>
              <w:rPr>
                <w:sz w:val="20"/>
              </w:rPr>
            </w:pPr>
            <w:r>
              <w:rPr>
                <w:sz w:val="20"/>
              </w:rPr>
              <w:t>20</w:t>
            </w:r>
            <w:r w:rsidR="00795070">
              <w:rPr>
                <w:sz w:val="20"/>
              </w:rPr>
              <w:t>23</w:t>
            </w:r>
            <w:r>
              <w:rPr>
                <w:sz w:val="20"/>
              </w:rPr>
              <w:t xml:space="preserve"> год</w:t>
            </w:r>
          </w:p>
        </w:tc>
        <w:tc>
          <w:tcPr>
            <w:tcW w:w="1417" w:type="dxa"/>
          </w:tcPr>
          <w:p w:rsidR="00AB68D6" w:rsidRPr="00AB68D6" w:rsidRDefault="00AB68D6" w:rsidP="00795070">
            <w:pPr>
              <w:pStyle w:val="11"/>
              <w:suppressAutoHyphens/>
              <w:spacing w:before="0" w:line="276" w:lineRule="auto"/>
              <w:ind w:firstLine="0"/>
              <w:jc w:val="center"/>
              <w:rPr>
                <w:sz w:val="20"/>
              </w:rPr>
            </w:pPr>
            <w:r>
              <w:rPr>
                <w:sz w:val="20"/>
              </w:rPr>
              <w:t>20</w:t>
            </w:r>
            <w:r w:rsidR="00795070">
              <w:rPr>
                <w:sz w:val="20"/>
              </w:rPr>
              <w:t>24</w:t>
            </w:r>
            <w:r>
              <w:rPr>
                <w:sz w:val="20"/>
              </w:rPr>
              <w:t xml:space="preserve"> год</w:t>
            </w:r>
          </w:p>
        </w:tc>
        <w:tc>
          <w:tcPr>
            <w:tcW w:w="1560" w:type="dxa"/>
          </w:tcPr>
          <w:p w:rsidR="00AB68D6" w:rsidRPr="00AB68D6" w:rsidRDefault="00AB68D6" w:rsidP="00795070">
            <w:pPr>
              <w:pStyle w:val="11"/>
              <w:suppressAutoHyphens/>
              <w:spacing w:before="0" w:line="276" w:lineRule="auto"/>
              <w:ind w:firstLine="0"/>
              <w:jc w:val="center"/>
              <w:rPr>
                <w:sz w:val="20"/>
              </w:rPr>
            </w:pPr>
            <w:r>
              <w:rPr>
                <w:sz w:val="20"/>
              </w:rPr>
              <w:t>202</w:t>
            </w:r>
            <w:r w:rsidR="00795070">
              <w:rPr>
                <w:sz w:val="20"/>
              </w:rPr>
              <w:t>5</w:t>
            </w:r>
            <w:r>
              <w:rPr>
                <w:sz w:val="20"/>
              </w:rPr>
              <w:t xml:space="preserve"> год</w:t>
            </w:r>
          </w:p>
        </w:tc>
        <w:tc>
          <w:tcPr>
            <w:tcW w:w="1247" w:type="dxa"/>
          </w:tcPr>
          <w:p w:rsidR="00AB68D6" w:rsidRPr="00AB68D6" w:rsidRDefault="00AB68D6" w:rsidP="00795070">
            <w:pPr>
              <w:pStyle w:val="11"/>
              <w:suppressAutoHyphens/>
              <w:spacing w:before="0" w:line="276" w:lineRule="auto"/>
              <w:ind w:firstLine="0"/>
              <w:jc w:val="center"/>
              <w:rPr>
                <w:sz w:val="20"/>
              </w:rPr>
            </w:pPr>
            <w:r>
              <w:rPr>
                <w:sz w:val="20"/>
              </w:rPr>
              <w:t>202</w:t>
            </w:r>
            <w:r w:rsidR="00795070">
              <w:rPr>
                <w:sz w:val="20"/>
              </w:rPr>
              <w:t>6</w:t>
            </w:r>
            <w:r>
              <w:rPr>
                <w:sz w:val="20"/>
              </w:rPr>
              <w:t xml:space="preserve"> год</w:t>
            </w:r>
          </w:p>
        </w:tc>
        <w:tc>
          <w:tcPr>
            <w:tcW w:w="1553" w:type="dxa"/>
          </w:tcPr>
          <w:p w:rsidR="00AB68D6" w:rsidRPr="00AB68D6" w:rsidRDefault="00AB68D6" w:rsidP="00795070">
            <w:pPr>
              <w:pStyle w:val="11"/>
              <w:suppressAutoHyphens/>
              <w:spacing w:before="0" w:line="276" w:lineRule="auto"/>
              <w:ind w:firstLine="0"/>
              <w:jc w:val="center"/>
              <w:rPr>
                <w:sz w:val="20"/>
              </w:rPr>
            </w:pPr>
            <w:r>
              <w:rPr>
                <w:sz w:val="20"/>
              </w:rPr>
              <w:t>202</w:t>
            </w:r>
            <w:r w:rsidR="00795070">
              <w:rPr>
                <w:sz w:val="20"/>
              </w:rPr>
              <w:t>7</w:t>
            </w:r>
            <w:r>
              <w:rPr>
                <w:sz w:val="20"/>
              </w:rPr>
              <w:t xml:space="preserve"> год</w:t>
            </w:r>
          </w:p>
        </w:tc>
      </w:tr>
      <w:tr w:rsidR="00AB68D6" w:rsidTr="00AB68D6">
        <w:tc>
          <w:tcPr>
            <w:tcW w:w="2518" w:type="dxa"/>
          </w:tcPr>
          <w:p w:rsidR="00AB68D6" w:rsidRPr="00AB68D6" w:rsidRDefault="00AB68D6"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AB68D6" w:rsidRPr="00AB68D6" w:rsidRDefault="00795070" w:rsidP="00AB68D6">
            <w:pPr>
              <w:pStyle w:val="11"/>
              <w:suppressAutoHyphens/>
              <w:spacing w:before="0" w:line="276" w:lineRule="auto"/>
              <w:ind w:firstLine="0"/>
              <w:jc w:val="center"/>
              <w:rPr>
                <w:sz w:val="20"/>
              </w:rPr>
            </w:pPr>
            <w:r>
              <w:rPr>
                <w:sz w:val="20"/>
              </w:rPr>
              <w:t>4011</w:t>
            </w:r>
          </w:p>
        </w:tc>
        <w:tc>
          <w:tcPr>
            <w:tcW w:w="1417" w:type="dxa"/>
          </w:tcPr>
          <w:p w:rsidR="00AB68D6" w:rsidRPr="00AB68D6" w:rsidRDefault="00795070" w:rsidP="00AB68D6">
            <w:pPr>
              <w:pStyle w:val="11"/>
              <w:suppressAutoHyphens/>
              <w:spacing w:before="0" w:line="276" w:lineRule="auto"/>
              <w:ind w:firstLine="0"/>
              <w:jc w:val="center"/>
              <w:rPr>
                <w:sz w:val="20"/>
              </w:rPr>
            </w:pPr>
            <w:r>
              <w:rPr>
                <w:sz w:val="20"/>
              </w:rPr>
              <w:t>4011</w:t>
            </w:r>
          </w:p>
        </w:tc>
        <w:tc>
          <w:tcPr>
            <w:tcW w:w="1560" w:type="dxa"/>
          </w:tcPr>
          <w:p w:rsidR="00AB68D6" w:rsidRPr="00AB68D6" w:rsidRDefault="00795070" w:rsidP="00AB68D6">
            <w:pPr>
              <w:pStyle w:val="11"/>
              <w:suppressAutoHyphens/>
              <w:spacing w:before="0" w:line="276" w:lineRule="auto"/>
              <w:ind w:firstLine="0"/>
              <w:jc w:val="center"/>
              <w:rPr>
                <w:sz w:val="20"/>
              </w:rPr>
            </w:pPr>
            <w:r>
              <w:rPr>
                <w:sz w:val="20"/>
              </w:rPr>
              <w:t>4011</w:t>
            </w:r>
          </w:p>
        </w:tc>
        <w:tc>
          <w:tcPr>
            <w:tcW w:w="1247" w:type="dxa"/>
          </w:tcPr>
          <w:p w:rsidR="00AB68D6" w:rsidRPr="00AB68D6" w:rsidRDefault="00795070" w:rsidP="00AB68D6">
            <w:pPr>
              <w:pStyle w:val="11"/>
              <w:suppressAutoHyphens/>
              <w:spacing w:before="0" w:line="276" w:lineRule="auto"/>
              <w:ind w:firstLine="0"/>
              <w:jc w:val="center"/>
              <w:rPr>
                <w:sz w:val="20"/>
              </w:rPr>
            </w:pPr>
            <w:r>
              <w:rPr>
                <w:sz w:val="20"/>
              </w:rPr>
              <w:t>4011</w:t>
            </w:r>
          </w:p>
        </w:tc>
        <w:tc>
          <w:tcPr>
            <w:tcW w:w="1553" w:type="dxa"/>
          </w:tcPr>
          <w:p w:rsidR="00AB68D6" w:rsidRPr="00AB68D6" w:rsidRDefault="00795070" w:rsidP="00AB68D6">
            <w:pPr>
              <w:pStyle w:val="11"/>
              <w:suppressAutoHyphens/>
              <w:spacing w:before="0" w:line="276" w:lineRule="auto"/>
              <w:ind w:firstLine="0"/>
              <w:jc w:val="center"/>
              <w:rPr>
                <w:sz w:val="20"/>
              </w:rPr>
            </w:pPr>
            <w:r>
              <w:rPr>
                <w:sz w:val="20"/>
              </w:rPr>
              <w:t>4011</w:t>
            </w:r>
          </w:p>
        </w:tc>
      </w:tr>
      <w:tr w:rsidR="00AB68D6" w:rsidTr="00AB68D6">
        <w:tc>
          <w:tcPr>
            <w:tcW w:w="2518" w:type="dxa"/>
          </w:tcPr>
          <w:p w:rsidR="00AB68D6" w:rsidRDefault="00AB68D6" w:rsidP="008A7162">
            <w:pPr>
              <w:pStyle w:val="11"/>
              <w:suppressAutoHyphens/>
              <w:spacing w:before="0" w:line="276" w:lineRule="auto"/>
              <w:ind w:firstLine="0"/>
              <w:rPr>
                <w:sz w:val="20"/>
              </w:rPr>
            </w:pPr>
            <w:r w:rsidRPr="00AB68D6">
              <w:rPr>
                <w:sz w:val="20"/>
              </w:rPr>
              <w:t xml:space="preserve">Норма накопления ЖКО, </w:t>
            </w:r>
          </w:p>
          <w:p w:rsidR="00AB68D6" w:rsidRPr="00AB68D6" w:rsidRDefault="00AB68D6"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AB68D6" w:rsidRPr="00AB68D6" w:rsidRDefault="00795070" w:rsidP="00AB68D6">
            <w:pPr>
              <w:pStyle w:val="11"/>
              <w:suppressAutoHyphens/>
              <w:spacing w:before="0" w:line="276" w:lineRule="auto"/>
              <w:ind w:firstLine="0"/>
              <w:jc w:val="center"/>
              <w:rPr>
                <w:sz w:val="20"/>
              </w:rPr>
            </w:pPr>
            <w:r>
              <w:rPr>
                <w:sz w:val="20"/>
              </w:rPr>
              <w:t>4,5</w:t>
            </w:r>
          </w:p>
        </w:tc>
        <w:tc>
          <w:tcPr>
            <w:tcW w:w="1417" w:type="dxa"/>
          </w:tcPr>
          <w:p w:rsidR="00AB68D6" w:rsidRPr="00AB68D6" w:rsidRDefault="00795070" w:rsidP="00AB68D6">
            <w:pPr>
              <w:pStyle w:val="11"/>
              <w:suppressAutoHyphens/>
              <w:spacing w:before="0" w:line="276" w:lineRule="auto"/>
              <w:ind w:firstLine="0"/>
              <w:jc w:val="center"/>
              <w:rPr>
                <w:sz w:val="20"/>
              </w:rPr>
            </w:pPr>
            <w:r>
              <w:rPr>
                <w:sz w:val="20"/>
              </w:rPr>
              <w:t>4,5</w:t>
            </w:r>
          </w:p>
        </w:tc>
        <w:tc>
          <w:tcPr>
            <w:tcW w:w="1560" w:type="dxa"/>
          </w:tcPr>
          <w:p w:rsidR="00AB68D6" w:rsidRPr="00AB68D6" w:rsidRDefault="00795070" w:rsidP="00AB68D6">
            <w:pPr>
              <w:pStyle w:val="11"/>
              <w:suppressAutoHyphens/>
              <w:spacing w:before="0" w:line="276" w:lineRule="auto"/>
              <w:ind w:firstLine="0"/>
              <w:jc w:val="center"/>
              <w:rPr>
                <w:sz w:val="20"/>
              </w:rPr>
            </w:pPr>
            <w:r>
              <w:rPr>
                <w:sz w:val="20"/>
              </w:rPr>
              <w:t>4,5</w:t>
            </w:r>
          </w:p>
        </w:tc>
        <w:tc>
          <w:tcPr>
            <w:tcW w:w="1247" w:type="dxa"/>
          </w:tcPr>
          <w:p w:rsidR="00AB68D6" w:rsidRPr="00AB68D6" w:rsidRDefault="00795070" w:rsidP="00AB68D6">
            <w:pPr>
              <w:pStyle w:val="11"/>
              <w:suppressAutoHyphens/>
              <w:spacing w:before="0" w:line="276" w:lineRule="auto"/>
              <w:ind w:firstLine="0"/>
              <w:jc w:val="center"/>
              <w:rPr>
                <w:sz w:val="20"/>
              </w:rPr>
            </w:pPr>
            <w:r>
              <w:rPr>
                <w:sz w:val="20"/>
              </w:rPr>
              <w:t>4,5</w:t>
            </w:r>
          </w:p>
        </w:tc>
        <w:tc>
          <w:tcPr>
            <w:tcW w:w="1553" w:type="dxa"/>
          </w:tcPr>
          <w:p w:rsidR="00AB68D6" w:rsidRPr="00AB68D6" w:rsidRDefault="00795070" w:rsidP="00AB68D6">
            <w:pPr>
              <w:pStyle w:val="11"/>
              <w:suppressAutoHyphens/>
              <w:spacing w:before="0" w:line="276" w:lineRule="auto"/>
              <w:ind w:firstLine="0"/>
              <w:jc w:val="center"/>
              <w:rPr>
                <w:sz w:val="20"/>
              </w:rPr>
            </w:pPr>
            <w:r>
              <w:rPr>
                <w:sz w:val="20"/>
              </w:rPr>
              <w:t>4,5</w:t>
            </w:r>
          </w:p>
        </w:tc>
      </w:tr>
      <w:tr w:rsidR="00AB68D6" w:rsidTr="00AB68D6">
        <w:tc>
          <w:tcPr>
            <w:tcW w:w="2518" w:type="dxa"/>
          </w:tcPr>
          <w:p w:rsidR="00AB68D6" w:rsidRPr="00AB68D6" w:rsidRDefault="00AB68D6"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AB68D6" w:rsidRPr="00AB68D6" w:rsidRDefault="00906453" w:rsidP="00AB68D6">
            <w:pPr>
              <w:pStyle w:val="11"/>
              <w:suppressAutoHyphens/>
              <w:spacing w:before="0" w:line="276" w:lineRule="auto"/>
              <w:ind w:firstLine="0"/>
              <w:jc w:val="center"/>
              <w:rPr>
                <w:sz w:val="20"/>
              </w:rPr>
            </w:pPr>
            <w:r>
              <w:rPr>
                <w:sz w:val="20"/>
              </w:rPr>
              <w:t>18050</w:t>
            </w:r>
          </w:p>
        </w:tc>
        <w:tc>
          <w:tcPr>
            <w:tcW w:w="1417" w:type="dxa"/>
          </w:tcPr>
          <w:p w:rsidR="00AB68D6" w:rsidRPr="00AB68D6" w:rsidRDefault="00906453" w:rsidP="00AB68D6">
            <w:pPr>
              <w:pStyle w:val="11"/>
              <w:suppressAutoHyphens/>
              <w:spacing w:before="0" w:line="276" w:lineRule="auto"/>
              <w:ind w:firstLine="0"/>
              <w:jc w:val="center"/>
              <w:rPr>
                <w:sz w:val="20"/>
              </w:rPr>
            </w:pPr>
            <w:r>
              <w:rPr>
                <w:sz w:val="20"/>
              </w:rPr>
              <w:t>18050</w:t>
            </w:r>
          </w:p>
        </w:tc>
        <w:tc>
          <w:tcPr>
            <w:tcW w:w="1560" w:type="dxa"/>
          </w:tcPr>
          <w:p w:rsidR="00AB68D6" w:rsidRPr="00AB68D6" w:rsidRDefault="00906453" w:rsidP="00AB68D6">
            <w:pPr>
              <w:pStyle w:val="11"/>
              <w:suppressAutoHyphens/>
              <w:spacing w:before="0" w:line="276" w:lineRule="auto"/>
              <w:ind w:firstLine="0"/>
              <w:jc w:val="center"/>
              <w:rPr>
                <w:sz w:val="20"/>
              </w:rPr>
            </w:pPr>
            <w:r>
              <w:rPr>
                <w:sz w:val="20"/>
              </w:rPr>
              <w:t>18050</w:t>
            </w:r>
          </w:p>
        </w:tc>
        <w:tc>
          <w:tcPr>
            <w:tcW w:w="1247" w:type="dxa"/>
          </w:tcPr>
          <w:p w:rsidR="00AB68D6" w:rsidRPr="00AB68D6" w:rsidRDefault="00906453" w:rsidP="00AB68D6">
            <w:pPr>
              <w:pStyle w:val="11"/>
              <w:suppressAutoHyphens/>
              <w:spacing w:before="0" w:line="276" w:lineRule="auto"/>
              <w:ind w:firstLine="0"/>
              <w:jc w:val="center"/>
              <w:rPr>
                <w:sz w:val="20"/>
              </w:rPr>
            </w:pPr>
            <w:r>
              <w:rPr>
                <w:sz w:val="20"/>
              </w:rPr>
              <w:t>18050</w:t>
            </w:r>
          </w:p>
        </w:tc>
        <w:tc>
          <w:tcPr>
            <w:tcW w:w="1553" w:type="dxa"/>
          </w:tcPr>
          <w:p w:rsidR="00AB68D6" w:rsidRPr="00AB68D6" w:rsidRDefault="00906453" w:rsidP="00AB68D6">
            <w:pPr>
              <w:pStyle w:val="11"/>
              <w:suppressAutoHyphens/>
              <w:spacing w:before="0" w:line="276" w:lineRule="auto"/>
              <w:ind w:firstLine="0"/>
              <w:jc w:val="center"/>
              <w:rPr>
                <w:sz w:val="20"/>
              </w:rPr>
            </w:pPr>
            <w:r>
              <w:rPr>
                <w:sz w:val="20"/>
              </w:rPr>
              <w:t>18050</w:t>
            </w:r>
          </w:p>
        </w:tc>
      </w:tr>
      <w:tr w:rsidR="00AB68D6" w:rsidTr="00AB68D6">
        <w:tc>
          <w:tcPr>
            <w:tcW w:w="2518" w:type="dxa"/>
          </w:tcPr>
          <w:p w:rsidR="00AB68D6" w:rsidRPr="00AB68D6" w:rsidRDefault="00AB68D6"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AB68D6" w:rsidRPr="00AB68D6" w:rsidRDefault="00906453" w:rsidP="00AB68D6">
            <w:pPr>
              <w:pStyle w:val="11"/>
              <w:suppressAutoHyphens/>
              <w:spacing w:before="0" w:line="276" w:lineRule="auto"/>
              <w:ind w:firstLine="0"/>
              <w:jc w:val="center"/>
              <w:rPr>
                <w:sz w:val="20"/>
              </w:rPr>
            </w:pPr>
            <w:r>
              <w:rPr>
                <w:sz w:val="20"/>
              </w:rPr>
              <w:t>49,5</w:t>
            </w:r>
          </w:p>
        </w:tc>
        <w:tc>
          <w:tcPr>
            <w:tcW w:w="1417" w:type="dxa"/>
          </w:tcPr>
          <w:p w:rsidR="00AB68D6" w:rsidRPr="00AB68D6" w:rsidRDefault="00906453" w:rsidP="00AB68D6">
            <w:pPr>
              <w:pStyle w:val="11"/>
              <w:suppressAutoHyphens/>
              <w:spacing w:before="0" w:line="276" w:lineRule="auto"/>
              <w:ind w:firstLine="0"/>
              <w:jc w:val="center"/>
              <w:rPr>
                <w:sz w:val="20"/>
              </w:rPr>
            </w:pPr>
            <w:r>
              <w:rPr>
                <w:sz w:val="20"/>
              </w:rPr>
              <w:t>49,5</w:t>
            </w:r>
          </w:p>
        </w:tc>
        <w:tc>
          <w:tcPr>
            <w:tcW w:w="1560" w:type="dxa"/>
          </w:tcPr>
          <w:p w:rsidR="00AB68D6" w:rsidRPr="00AB68D6" w:rsidRDefault="00906453" w:rsidP="00AB68D6">
            <w:pPr>
              <w:pStyle w:val="11"/>
              <w:suppressAutoHyphens/>
              <w:spacing w:before="0" w:line="276" w:lineRule="auto"/>
              <w:ind w:firstLine="0"/>
              <w:jc w:val="center"/>
              <w:rPr>
                <w:sz w:val="20"/>
              </w:rPr>
            </w:pPr>
            <w:r>
              <w:rPr>
                <w:sz w:val="20"/>
              </w:rPr>
              <w:t>49,5</w:t>
            </w:r>
          </w:p>
        </w:tc>
        <w:tc>
          <w:tcPr>
            <w:tcW w:w="1247" w:type="dxa"/>
          </w:tcPr>
          <w:p w:rsidR="00AB68D6" w:rsidRPr="00AB68D6" w:rsidRDefault="00906453" w:rsidP="00AB68D6">
            <w:pPr>
              <w:pStyle w:val="11"/>
              <w:suppressAutoHyphens/>
              <w:spacing w:before="0" w:line="276" w:lineRule="auto"/>
              <w:ind w:firstLine="0"/>
              <w:jc w:val="center"/>
              <w:rPr>
                <w:sz w:val="20"/>
              </w:rPr>
            </w:pPr>
            <w:r>
              <w:rPr>
                <w:sz w:val="20"/>
              </w:rPr>
              <w:t>49,5</w:t>
            </w:r>
          </w:p>
        </w:tc>
        <w:tc>
          <w:tcPr>
            <w:tcW w:w="1553" w:type="dxa"/>
          </w:tcPr>
          <w:p w:rsidR="00AB68D6" w:rsidRPr="00AB68D6" w:rsidRDefault="00906453" w:rsidP="00AB68D6">
            <w:pPr>
              <w:pStyle w:val="11"/>
              <w:suppressAutoHyphens/>
              <w:spacing w:before="0" w:line="276" w:lineRule="auto"/>
              <w:ind w:firstLine="0"/>
              <w:jc w:val="center"/>
              <w:rPr>
                <w:sz w:val="20"/>
              </w:rPr>
            </w:pPr>
            <w:r>
              <w:rPr>
                <w:sz w:val="20"/>
              </w:rPr>
              <w:t>49,5</w:t>
            </w:r>
          </w:p>
        </w:tc>
      </w:tr>
    </w:tbl>
    <w:p w:rsidR="008A7162" w:rsidRDefault="008A7162" w:rsidP="008A7162">
      <w:pPr>
        <w:pStyle w:val="11"/>
        <w:suppressAutoHyphens/>
        <w:spacing w:before="0" w:line="276" w:lineRule="auto"/>
        <w:ind w:firstLine="0"/>
        <w:rPr>
          <w:szCs w:val="24"/>
        </w:rPr>
      </w:pPr>
    </w:p>
    <w:p w:rsidR="00295FE7" w:rsidRPr="00295FE7" w:rsidRDefault="00295FE7" w:rsidP="0097192C">
      <w:pPr>
        <w:pStyle w:val="52"/>
        <w:spacing w:before="0" w:line="240" w:lineRule="auto"/>
        <w:ind w:firstLine="0"/>
        <w:rPr>
          <w:b/>
          <w:iCs/>
          <w:szCs w:val="24"/>
        </w:rPr>
      </w:pPr>
      <w:r w:rsidRPr="00295FE7">
        <w:rPr>
          <w:b/>
          <w:iCs/>
          <w:szCs w:val="24"/>
        </w:rPr>
        <w:t>5.3 Тарифы на вывоз и обезвреживание ЖБО</w:t>
      </w:r>
    </w:p>
    <w:p w:rsidR="00295FE7" w:rsidRPr="00295FE7" w:rsidRDefault="00295FE7" w:rsidP="0097192C">
      <w:pPr>
        <w:pStyle w:val="52"/>
        <w:spacing w:before="0" w:line="240" w:lineRule="auto"/>
        <w:ind w:firstLine="720"/>
        <w:rPr>
          <w:szCs w:val="24"/>
        </w:rPr>
      </w:pPr>
    </w:p>
    <w:p w:rsidR="00295FE7" w:rsidRDefault="00295FE7" w:rsidP="0097192C">
      <w:pPr>
        <w:pStyle w:val="52"/>
        <w:spacing w:before="0" w:line="240" w:lineRule="auto"/>
        <w:ind w:firstLine="720"/>
        <w:rPr>
          <w:szCs w:val="24"/>
        </w:rPr>
      </w:pPr>
      <w:r w:rsidRPr="00295FE7">
        <w:rPr>
          <w:szCs w:val="24"/>
        </w:rPr>
        <w:t xml:space="preserve">Тарифы на вывоз и обезвреживание жидких бытовых отходов </w:t>
      </w:r>
      <w:r w:rsidR="00906453">
        <w:rPr>
          <w:szCs w:val="24"/>
        </w:rPr>
        <w:t>не утверждены.</w:t>
      </w:r>
    </w:p>
    <w:p w:rsidR="00906453" w:rsidRPr="00906453" w:rsidRDefault="00906453" w:rsidP="0097192C">
      <w:pPr>
        <w:pStyle w:val="52"/>
        <w:spacing w:before="0" w:line="240" w:lineRule="auto"/>
        <w:ind w:firstLine="720"/>
        <w:rPr>
          <w:szCs w:val="24"/>
        </w:rPr>
      </w:pPr>
    </w:p>
    <w:p w:rsidR="005D15B9" w:rsidRPr="00F63554" w:rsidRDefault="005D15B9" w:rsidP="0097192C">
      <w:pPr>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A0570E">
      <w:pPr>
        <w:spacing w:line="276" w:lineRule="auto"/>
        <w:jc w:val="both"/>
        <w:rPr>
          <w:b/>
          <w:highlight w:val="magenta"/>
        </w:rPr>
      </w:pPr>
    </w:p>
    <w:p w:rsidR="00413EDE" w:rsidRPr="00413EDE" w:rsidRDefault="00413EDE" w:rsidP="00413EDE">
      <w:pPr>
        <w:pStyle w:val="52"/>
        <w:spacing w:before="0" w:line="276" w:lineRule="auto"/>
        <w:ind w:firstLine="708"/>
        <w:rPr>
          <w:iCs/>
          <w:szCs w:val="24"/>
        </w:rPr>
      </w:pPr>
      <w:r w:rsidRPr="00413EDE">
        <w:rPr>
          <w:iCs/>
          <w:szCs w:val="24"/>
        </w:rPr>
        <w:t>Для вывоза жидких бытовых отходов в Муравьевском сельском поселении применя</w:t>
      </w:r>
      <w:r>
        <w:rPr>
          <w:iCs/>
          <w:szCs w:val="24"/>
        </w:rPr>
        <w:t>е</w:t>
      </w:r>
      <w:r w:rsidRPr="00413EDE">
        <w:rPr>
          <w:iCs/>
          <w:szCs w:val="24"/>
        </w:rPr>
        <w:t>тся спецавтотранспорт, представленный в таблице</w:t>
      </w:r>
      <w:r>
        <w:rPr>
          <w:iCs/>
          <w:szCs w:val="24"/>
        </w:rPr>
        <w:t xml:space="preserve"> </w:t>
      </w:r>
      <w:r w:rsidR="0097192C">
        <w:rPr>
          <w:iCs/>
          <w:szCs w:val="24"/>
        </w:rPr>
        <w:t>5.4.1.</w:t>
      </w:r>
    </w:p>
    <w:p w:rsidR="00413EDE" w:rsidRDefault="00413EDE" w:rsidP="00413EDE">
      <w:pPr>
        <w:spacing w:line="276" w:lineRule="auto"/>
        <w:jc w:val="both"/>
      </w:pPr>
    </w:p>
    <w:p w:rsidR="00413EDE" w:rsidRDefault="00413EDE" w:rsidP="00413EDE">
      <w:pPr>
        <w:spacing w:line="276" w:lineRule="auto"/>
        <w:jc w:val="both"/>
      </w:pPr>
      <w:r w:rsidRPr="00413EDE">
        <w:t xml:space="preserve">Таблица </w:t>
      </w:r>
      <w:r w:rsidR="0097192C">
        <w:t>5.4.1</w:t>
      </w:r>
      <w:r w:rsidRPr="00413EDE">
        <w:t>.</w:t>
      </w:r>
      <w:r>
        <w:t xml:space="preserve"> </w:t>
      </w:r>
      <w:r w:rsidRPr="00413EDE">
        <w:t xml:space="preserve">Спецавтотранспорт, используемый для вывоза ЖБО </w:t>
      </w:r>
      <w:r w:rsidR="00906453">
        <w:t>СП</w:t>
      </w:r>
      <w:r w:rsidRPr="00413EDE">
        <w:t xml:space="preserve"> «Муравьевское» </w:t>
      </w:r>
    </w:p>
    <w:p w:rsidR="00413EDE" w:rsidRPr="00413EDE" w:rsidRDefault="00413EDE" w:rsidP="00413EDE">
      <w:pPr>
        <w:spacing w:line="276" w:lineRule="auto"/>
        <w:jc w:val="both"/>
      </w:pP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02149C">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 износа</w:t>
            </w:r>
          </w:p>
        </w:tc>
        <w:tc>
          <w:tcPr>
            <w:tcW w:w="945" w:type="dxa"/>
            <w:vAlign w:val="center"/>
          </w:tcPr>
          <w:p w:rsidR="00F63554" w:rsidRPr="00A325EC" w:rsidRDefault="00F63554" w:rsidP="0002149C">
            <w:pPr>
              <w:spacing w:beforeLines="20" w:before="48" w:afterLines="20" w:after="48" w:line="276" w:lineRule="auto"/>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2010</w:t>
            </w:r>
          </w:p>
        </w:tc>
        <w:tc>
          <w:tcPr>
            <w:tcW w:w="1216"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10</w:t>
            </w:r>
          </w:p>
        </w:tc>
        <w:tc>
          <w:tcPr>
            <w:tcW w:w="945" w:type="dxa"/>
            <w:vAlign w:val="center"/>
          </w:tcPr>
          <w:p w:rsidR="00413EDE" w:rsidRPr="00A325EC" w:rsidRDefault="00413EDE" w:rsidP="0002149C">
            <w:pPr>
              <w:spacing w:beforeLines="20" w:before="48" w:afterLines="20" w:after="48" w:line="276" w:lineRule="auto"/>
              <w:jc w:val="center"/>
              <w:rPr>
                <w:sz w:val="20"/>
                <w:szCs w:val="20"/>
              </w:rPr>
            </w:pPr>
            <w:r w:rsidRPr="00A325EC">
              <w:rPr>
                <w:sz w:val="20"/>
                <w:szCs w:val="20"/>
              </w:rPr>
              <w:t>1</w:t>
            </w:r>
          </w:p>
        </w:tc>
      </w:tr>
    </w:tbl>
    <w:p w:rsidR="00413EDE" w:rsidRPr="00413EDE" w:rsidRDefault="00413EDE" w:rsidP="00A325EC">
      <w:pPr>
        <w:spacing w:line="276" w:lineRule="auto"/>
        <w:jc w:val="both"/>
      </w:pPr>
    </w:p>
    <w:p w:rsidR="00413EDE" w:rsidRPr="00413EDE" w:rsidRDefault="00413EDE" w:rsidP="00413EDE">
      <w:pPr>
        <w:spacing w:before="120" w:line="276" w:lineRule="auto"/>
        <w:ind w:firstLine="720"/>
        <w:jc w:val="both"/>
      </w:pPr>
      <w:r w:rsidRPr="00413EDE">
        <w:t>Водители мусоровозов работают по графику: 8.00 – 17.00</w:t>
      </w:r>
      <w:r w:rsidR="00A325EC">
        <w:t xml:space="preserve">. </w:t>
      </w:r>
    </w:p>
    <w:p w:rsidR="00413EDE" w:rsidRDefault="00A325EC" w:rsidP="00413EDE">
      <w:pPr>
        <w:spacing w:line="276" w:lineRule="auto"/>
        <w:ind w:firstLine="720"/>
        <w:jc w:val="both"/>
      </w:pPr>
      <w:r>
        <w:t>В настоящее</w:t>
      </w:r>
      <w:r w:rsidR="00413EDE" w:rsidRPr="00413EDE">
        <w:t xml:space="preserve"> время </w:t>
      </w:r>
      <w:r w:rsidR="007F5ADF">
        <w:t xml:space="preserve">в поселении предоставляет услуги индивидуальный предприниматель </w:t>
      </w:r>
      <w:r w:rsidR="00413EDE" w:rsidRPr="00413EDE">
        <w:t xml:space="preserve">располагает  в количестве 1-ой единицы для вывоза жидких бытовых отходов, технические характеристики которых представлены в таблице </w:t>
      </w:r>
      <w:r w:rsidR="007F5ADF">
        <w:t>5.4.2.</w:t>
      </w:r>
      <w:r w:rsidR="00413EDE" w:rsidRPr="00413EDE">
        <w:t xml:space="preserve">. </w:t>
      </w:r>
    </w:p>
    <w:p w:rsidR="00A325EC" w:rsidRDefault="00A325EC" w:rsidP="00413EDE">
      <w:pPr>
        <w:spacing w:line="276" w:lineRule="auto"/>
        <w:ind w:firstLine="720"/>
        <w:jc w:val="both"/>
      </w:pPr>
    </w:p>
    <w:p w:rsidR="00413EDE" w:rsidRDefault="00413EDE" w:rsidP="00A325EC">
      <w:pPr>
        <w:spacing w:line="276" w:lineRule="auto"/>
        <w:ind w:firstLine="720"/>
        <w:jc w:val="center"/>
        <w:rPr>
          <w:b/>
        </w:rPr>
      </w:pPr>
      <w:r w:rsidRPr="00A325EC">
        <w:rPr>
          <w:b/>
        </w:rPr>
        <w:t xml:space="preserve">Таблица </w:t>
      </w:r>
      <w:r w:rsidR="007F5ADF">
        <w:rPr>
          <w:b/>
        </w:rPr>
        <w:t>5.4.2.</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02"/>
        <w:gridCol w:w="1778"/>
      </w:tblGrid>
      <w:tr w:rsidR="00F63554" w:rsidRPr="00413EDE" w:rsidTr="00F63554">
        <w:trPr>
          <w:trHeight w:val="20"/>
          <w:jc w:val="center"/>
        </w:trPr>
        <w:tc>
          <w:tcPr>
            <w:tcW w:w="3689" w:type="pct"/>
          </w:tcPr>
          <w:p w:rsidR="00F63554" w:rsidRPr="00A325EC" w:rsidRDefault="00F63554" w:rsidP="0002149C">
            <w:pPr>
              <w:spacing w:beforeLines="20" w:before="48" w:afterLines="20" w:after="48"/>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02149C">
            <w:pPr>
              <w:spacing w:beforeLines="20" w:before="48" w:afterLines="20" w:after="48"/>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02149C">
            <w:pPr>
              <w:spacing w:beforeLines="20" w:before="48" w:afterLines="20" w:after="48"/>
              <w:rPr>
                <w:sz w:val="20"/>
                <w:szCs w:val="20"/>
              </w:rPr>
            </w:pPr>
            <w:r w:rsidRPr="00A325EC">
              <w:rPr>
                <w:sz w:val="20"/>
                <w:szCs w:val="20"/>
              </w:rPr>
              <w:lastRenderedPageBreak/>
              <w:t>Базовое шасси</w:t>
            </w:r>
          </w:p>
        </w:tc>
        <w:tc>
          <w:tcPr>
            <w:tcW w:w="1311" w:type="pct"/>
          </w:tcPr>
          <w:p w:rsidR="00F63554" w:rsidRPr="00A325EC" w:rsidRDefault="00F63554" w:rsidP="0002149C">
            <w:pPr>
              <w:spacing w:beforeLines="20" w:before="48" w:afterLines="20" w:after="48"/>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02149C">
            <w:pPr>
              <w:spacing w:beforeLines="20" w:before="48" w:afterLines="20" w:after="48"/>
              <w:rPr>
                <w:sz w:val="20"/>
                <w:szCs w:val="20"/>
              </w:rPr>
            </w:pPr>
            <w:r>
              <w:rPr>
                <w:sz w:val="20"/>
                <w:szCs w:val="20"/>
              </w:rPr>
              <w:t>Масса машины полная, кг</w:t>
            </w:r>
          </w:p>
        </w:tc>
        <w:tc>
          <w:tcPr>
            <w:tcW w:w="1311" w:type="pct"/>
          </w:tcPr>
          <w:p w:rsidR="00F63554" w:rsidRPr="00A325EC" w:rsidRDefault="007152B6" w:rsidP="0002149C">
            <w:pPr>
              <w:spacing w:beforeLines="20" w:before="48" w:afterLines="20" w:after="48"/>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Масса спецоборудования, кг</w:t>
            </w:r>
          </w:p>
        </w:tc>
        <w:tc>
          <w:tcPr>
            <w:tcW w:w="1311" w:type="pct"/>
          </w:tcPr>
          <w:p w:rsidR="00F63554" w:rsidRPr="00A325EC" w:rsidRDefault="007152B6" w:rsidP="0002149C">
            <w:pPr>
              <w:spacing w:beforeLines="20" w:before="48" w:afterLines="20" w:after="48"/>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02149C">
            <w:pPr>
              <w:spacing w:beforeLines="20" w:before="48" w:afterLines="20" w:after="48"/>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Глубина очищаемых ям, м</w:t>
            </w:r>
          </w:p>
        </w:tc>
        <w:tc>
          <w:tcPr>
            <w:tcW w:w="1311" w:type="pct"/>
          </w:tcPr>
          <w:p w:rsidR="00F63554" w:rsidRPr="00A325EC" w:rsidRDefault="007152B6" w:rsidP="0002149C">
            <w:pPr>
              <w:spacing w:beforeLines="20" w:before="48" w:afterLines="20" w:after="48"/>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02149C">
            <w:pPr>
              <w:spacing w:beforeLines="20" w:before="48" w:afterLines="20" w:after="48"/>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Время наполнения цистерны, мин</w:t>
            </w:r>
          </w:p>
        </w:tc>
        <w:tc>
          <w:tcPr>
            <w:tcW w:w="1311" w:type="pct"/>
          </w:tcPr>
          <w:p w:rsidR="00F63554" w:rsidRPr="00A325EC" w:rsidRDefault="007152B6" w:rsidP="0002149C">
            <w:pPr>
              <w:spacing w:beforeLines="20" w:before="48" w:afterLines="20" w:after="48"/>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Время опорожнения цистерны, мин (под давлением)</w:t>
            </w:r>
          </w:p>
        </w:tc>
        <w:tc>
          <w:tcPr>
            <w:tcW w:w="1311" w:type="pct"/>
          </w:tcPr>
          <w:p w:rsidR="00F63554" w:rsidRPr="00A325EC" w:rsidRDefault="007152B6" w:rsidP="0002149C">
            <w:pPr>
              <w:spacing w:beforeLines="20" w:before="48" w:afterLines="20" w:after="48"/>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02149C">
            <w:pPr>
              <w:spacing w:beforeLines="20" w:before="48" w:afterLines="20" w:after="48"/>
              <w:rPr>
                <w:sz w:val="20"/>
                <w:szCs w:val="20"/>
              </w:rPr>
            </w:pPr>
            <w:r>
              <w:rPr>
                <w:sz w:val="20"/>
                <w:szCs w:val="20"/>
              </w:rPr>
              <w:t>Время опорожнения цистерны, мин (самотеком)</w:t>
            </w:r>
          </w:p>
        </w:tc>
        <w:tc>
          <w:tcPr>
            <w:tcW w:w="1311" w:type="pct"/>
          </w:tcPr>
          <w:p w:rsidR="00F63554" w:rsidRPr="00A325EC" w:rsidRDefault="007152B6" w:rsidP="0002149C">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413EDE">
      <w:pPr>
        <w:pStyle w:val="52"/>
        <w:widowControl/>
        <w:autoSpaceDE w:val="0"/>
        <w:autoSpaceDN w:val="0"/>
        <w:adjustRightInd w:val="0"/>
        <w:spacing w:before="0" w:line="276"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413EDE">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413EDE">
      <w:pPr>
        <w:pStyle w:val="52"/>
        <w:widowControl/>
        <w:autoSpaceDE w:val="0"/>
        <w:autoSpaceDN w:val="0"/>
        <w:adjustRightInd w:val="0"/>
        <w:spacing w:before="0" w:line="276"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866081" w:rsidRDefault="00274231" w:rsidP="00413EDE">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Расчетное количество ассенизационных машин представлено в таблице </w:t>
      </w:r>
      <w:r w:rsidR="00B02A35">
        <w:rPr>
          <w:snapToGrid/>
          <w:szCs w:val="24"/>
        </w:rPr>
        <w:t>5.4.3.</w:t>
      </w:r>
      <w:r>
        <w:rPr>
          <w:snapToGrid/>
          <w:szCs w:val="24"/>
        </w:rPr>
        <w:t xml:space="preserve"> </w:t>
      </w:r>
    </w:p>
    <w:p w:rsidR="00866081" w:rsidRPr="00866081" w:rsidRDefault="00866081" w:rsidP="00F63554">
      <w:pPr>
        <w:pStyle w:val="52"/>
        <w:widowControl/>
        <w:autoSpaceDE w:val="0"/>
        <w:autoSpaceDN w:val="0"/>
        <w:adjustRightInd w:val="0"/>
        <w:spacing w:before="0" w:line="276" w:lineRule="auto"/>
        <w:rPr>
          <w:snapToGrid/>
          <w:szCs w:val="24"/>
        </w:rPr>
      </w:pPr>
    </w:p>
    <w:p w:rsidR="00413EDE" w:rsidRDefault="00413EDE" w:rsidP="00F63554">
      <w:pPr>
        <w:autoSpaceDE w:val="0"/>
        <w:autoSpaceDN w:val="0"/>
        <w:adjustRightInd w:val="0"/>
        <w:spacing w:line="276" w:lineRule="auto"/>
        <w:jc w:val="center"/>
        <w:rPr>
          <w:b/>
        </w:rPr>
      </w:pPr>
      <w:r w:rsidRPr="00A325EC">
        <w:rPr>
          <w:b/>
        </w:rPr>
        <w:t xml:space="preserve">Таблица </w:t>
      </w:r>
      <w:r w:rsidR="00B02A35">
        <w:rPr>
          <w:b/>
        </w:rPr>
        <w:t>5.4.3.</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709"/>
        <w:gridCol w:w="1493"/>
        <w:gridCol w:w="1363"/>
        <w:gridCol w:w="1325"/>
        <w:gridCol w:w="1511"/>
        <w:gridCol w:w="1487"/>
      </w:tblGrid>
      <w:tr w:rsidR="00F63554" w:rsidRPr="00413EDE" w:rsidTr="00A97C51">
        <w:trPr>
          <w:cantSplit/>
          <w:trHeight w:hRule="exact" w:val="401"/>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A97C51" w:rsidP="00F63554">
            <w:pPr>
              <w:autoSpaceDE w:val="0"/>
              <w:autoSpaceDN w:val="0"/>
              <w:adjustRightInd w:val="0"/>
              <w:jc w:val="center"/>
              <w:rPr>
                <w:color w:val="000000"/>
                <w:sz w:val="20"/>
                <w:szCs w:val="20"/>
              </w:rPr>
            </w:pPr>
            <w:r>
              <w:rPr>
                <w:color w:val="000000"/>
                <w:sz w:val="20"/>
                <w:szCs w:val="20"/>
              </w:rPr>
              <w:t>2023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A97C51">
            <w:pPr>
              <w:pStyle w:val="ae"/>
              <w:spacing w:before="0"/>
              <w:ind w:left="0" w:right="0"/>
            </w:pPr>
            <w:r>
              <w:t>20</w:t>
            </w:r>
            <w:r w:rsidR="00A97C51">
              <w:t>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F63554" w:rsidP="00A97C51">
            <w:pPr>
              <w:autoSpaceDE w:val="0"/>
              <w:autoSpaceDN w:val="0"/>
              <w:adjustRightInd w:val="0"/>
              <w:jc w:val="center"/>
              <w:rPr>
                <w:color w:val="000000"/>
                <w:sz w:val="20"/>
                <w:szCs w:val="20"/>
              </w:rPr>
            </w:pPr>
            <w:r>
              <w:rPr>
                <w:color w:val="000000"/>
                <w:sz w:val="20"/>
                <w:szCs w:val="20"/>
              </w:rPr>
              <w:t>20</w:t>
            </w:r>
            <w:r w:rsidR="00A97C51">
              <w:rPr>
                <w:color w:val="000000"/>
                <w:sz w:val="20"/>
                <w:szCs w:val="20"/>
              </w:rPr>
              <w:t>25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F63554" w:rsidP="00A97C51">
            <w:pPr>
              <w:autoSpaceDE w:val="0"/>
              <w:autoSpaceDN w:val="0"/>
              <w:adjustRightInd w:val="0"/>
              <w:jc w:val="center"/>
              <w:rPr>
                <w:color w:val="000000"/>
                <w:sz w:val="20"/>
                <w:szCs w:val="20"/>
              </w:rPr>
            </w:pPr>
            <w:r>
              <w:rPr>
                <w:color w:val="000000"/>
                <w:sz w:val="20"/>
                <w:szCs w:val="20"/>
              </w:rPr>
              <w:t>20</w:t>
            </w:r>
            <w:r w:rsidR="00A97C51">
              <w:rPr>
                <w:color w:val="000000"/>
                <w:sz w:val="20"/>
                <w:szCs w:val="20"/>
              </w:rPr>
              <w:t>26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F63554" w:rsidP="00A97C51">
            <w:pPr>
              <w:autoSpaceDE w:val="0"/>
              <w:autoSpaceDN w:val="0"/>
              <w:adjustRightInd w:val="0"/>
              <w:jc w:val="center"/>
              <w:rPr>
                <w:color w:val="000000"/>
                <w:sz w:val="20"/>
                <w:szCs w:val="20"/>
              </w:rPr>
            </w:pPr>
            <w:r>
              <w:rPr>
                <w:color w:val="000000"/>
                <w:sz w:val="20"/>
                <w:szCs w:val="20"/>
              </w:rPr>
              <w:t>20</w:t>
            </w:r>
            <w:r w:rsidR="00A97C51">
              <w:rPr>
                <w:color w:val="000000"/>
                <w:sz w:val="20"/>
                <w:szCs w:val="20"/>
              </w:rPr>
              <w:t>27</w:t>
            </w:r>
          </w:p>
        </w:tc>
      </w:tr>
      <w:tr w:rsidR="00F63554"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pStyle w:val="ae"/>
              <w:spacing w:before="0"/>
              <w:ind w:left="0" w:right="0"/>
            </w:pPr>
            <w:r>
              <w:t>3</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r>
      <w:tr w:rsidR="00F63554" w:rsidRPr="00413EDE" w:rsidTr="00F63554">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7</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7</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7</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7</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7</w:t>
            </w:r>
          </w:p>
        </w:tc>
      </w:tr>
      <w:tr w:rsidR="00F63554"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02149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r>
    </w:tbl>
    <w:p w:rsidR="00413EDE" w:rsidRPr="00413EDE" w:rsidRDefault="00413EDE" w:rsidP="00413EDE">
      <w:pPr>
        <w:autoSpaceDE w:val="0"/>
        <w:autoSpaceDN w:val="0"/>
        <w:adjustRightInd w:val="0"/>
        <w:spacing w:line="276" w:lineRule="auto"/>
        <w:jc w:val="right"/>
        <w:rPr>
          <w:b/>
          <w:bCs/>
        </w:rPr>
      </w:pPr>
    </w:p>
    <w:p w:rsidR="007E19C0" w:rsidRDefault="007E19C0" w:rsidP="007E19C0">
      <w:pPr>
        <w:pStyle w:val="11"/>
        <w:suppressAutoHyphens/>
        <w:spacing w:before="0" w:line="276" w:lineRule="auto"/>
        <w:ind w:firstLine="0"/>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146BAF" w:rsidRDefault="00146BAF" w:rsidP="00146BAF">
      <w:pPr>
        <w:pStyle w:val="11"/>
        <w:suppressAutoHyphens/>
        <w:spacing w:before="0" w:line="276" w:lineRule="auto"/>
        <w:ind w:firstLine="709"/>
        <w:rPr>
          <w:szCs w:val="24"/>
        </w:rPr>
      </w:pPr>
      <w:r w:rsidRPr="00B251E5">
        <w:rPr>
          <w:szCs w:val="24"/>
        </w:rPr>
        <w:t xml:space="preserve">На территории </w:t>
      </w:r>
      <w:r w:rsidR="007E19C0">
        <w:rPr>
          <w:szCs w:val="24"/>
        </w:rPr>
        <w:t>Муравьевского сельского поселения</w:t>
      </w:r>
      <w:r w:rsidRPr="00B251E5">
        <w:rPr>
          <w:szCs w:val="24"/>
        </w:rPr>
        <w:t xml:space="preserve"> 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B02A35" w:rsidRPr="00C20EA2" w:rsidRDefault="00B02A35" w:rsidP="00B02A35">
      <w:pPr>
        <w:pStyle w:val="Style6"/>
        <w:widowControl/>
        <w:tabs>
          <w:tab w:val="left" w:pos="0"/>
        </w:tabs>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7E19C0" w:rsidRPr="00B251E5" w:rsidRDefault="007E19C0" w:rsidP="00146BAF">
      <w:pPr>
        <w:pStyle w:val="11"/>
        <w:suppressAutoHyphens/>
        <w:spacing w:before="0" w:line="276" w:lineRule="auto"/>
        <w:ind w:firstLine="709"/>
        <w:rPr>
          <w:szCs w:val="24"/>
        </w:rPr>
      </w:pPr>
    </w:p>
    <w:p w:rsidR="000F4673" w:rsidRPr="007152B6" w:rsidRDefault="000F4673" w:rsidP="0002149C">
      <w:pPr>
        <w:pStyle w:val="11"/>
        <w:spacing w:beforeLines="20" w:before="48" w:afterLines="20" w:after="48" w:line="276" w:lineRule="auto"/>
        <w:ind w:firstLine="0"/>
        <w:rPr>
          <w:szCs w:val="24"/>
        </w:rPr>
      </w:pPr>
      <w:r w:rsidRPr="007152B6">
        <w:rPr>
          <w:szCs w:val="24"/>
        </w:rPr>
        <w:t>7. СОДЕРЖАНИЕ И УБОРКА ПРИДОМОВЫХ И ОБОСОБЛЕННЫХ</w:t>
      </w:r>
      <w:r w:rsidR="005D15B9" w:rsidRPr="007152B6">
        <w:rPr>
          <w:szCs w:val="24"/>
        </w:rPr>
        <w:t xml:space="preserve"> </w:t>
      </w:r>
      <w:r w:rsidRPr="007152B6">
        <w:rPr>
          <w:szCs w:val="24"/>
        </w:rPr>
        <w:t>ТЕРРИТОРИЙ</w:t>
      </w:r>
    </w:p>
    <w:p w:rsidR="005A7B37" w:rsidRPr="002C3587" w:rsidRDefault="005A7B37" w:rsidP="006124EF">
      <w:pPr>
        <w:pStyle w:val="Default"/>
        <w:spacing w:line="276" w:lineRule="auto"/>
        <w:ind w:firstLine="708"/>
        <w:jc w:val="both"/>
        <w:rPr>
          <w:highlight w:val="yellow"/>
        </w:rPr>
      </w:pPr>
    </w:p>
    <w:p w:rsidR="006124EF" w:rsidRPr="00970717" w:rsidRDefault="005A7B37" w:rsidP="005A7B37">
      <w:pPr>
        <w:pStyle w:val="2"/>
        <w:spacing w:line="276" w:lineRule="auto"/>
        <w:jc w:val="both"/>
        <w:rPr>
          <w:sz w:val="24"/>
        </w:rPr>
      </w:pPr>
      <w:r w:rsidRPr="002C3587">
        <w:rPr>
          <w:sz w:val="24"/>
        </w:rPr>
        <w:lastRenderedPageBreak/>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970717"/>
    <w:p w:rsidR="006124EF" w:rsidRPr="005A7B37" w:rsidRDefault="006124EF" w:rsidP="00B02A35">
      <w:pPr>
        <w:autoSpaceDE w:val="0"/>
        <w:autoSpaceDN w:val="0"/>
        <w:adjustRightInd w:val="0"/>
        <w:ind w:firstLine="708"/>
        <w:jc w:val="both"/>
      </w:pPr>
      <w:r w:rsidRPr="005A7B37">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6124EF" w:rsidRPr="005A7B37" w:rsidRDefault="006124EF" w:rsidP="00B02A35">
      <w:pPr>
        <w:autoSpaceDE w:val="0"/>
        <w:autoSpaceDN w:val="0"/>
        <w:adjustRightInd w:val="0"/>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B02A35">
      <w:pPr>
        <w:pStyle w:val="a3"/>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B02A35">
      <w:pPr>
        <w:pStyle w:val="a5"/>
        <w:numPr>
          <w:ilvl w:val="0"/>
          <w:numId w:val="44"/>
        </w:numPr>
        <w:jc w:val="both"/>
      </w:pPr>
      <w:r w:rsidRPr="005A7B37">
        <w:t>определять объемы работ и число машин, необходимых для их выполнения;</w:t>
      </w:r>
    </w:p>
    <w:p w:rsidR="006124EF" w:rsidRPr="005A7B37" w:rsidRDefault="006124EF" w:rsidP="00B02A35">
      <w:pPr>
        <w:pStyle w:val="a5"/>
        <w:numPr>
          <w:ilvl w:val="0"/>
          <w:numId w:val="44"/>
        </w:numPr>
        <w:jc w:val="both"/>
      </w:pPr>
      <w:r w:rsidRPr="005A7B37">
        <w:t>заключать договоры с организациями на обслуживание объектов;</w:t>
      </w:r>
    </w:p>
    <w:p w:rsidR="006124EF" w:rsidRPr="005A7B37" w:rsidRDefault="006124EF" w:rsidP="00B02A35">
      <w:pPr>
        <w:pStyle w:val="a5"/>
        <w:numPr>
          <w:ilvl w:val="0"/>
          <w:numId w:val="44"/>
        </w:numPr>
        <w:jc w:val="both"/>
      </w:pPr>
      <w:r w:rsidRPr="005A7B37">
        <w:t>организовывать проверочные обкатки маршрутов;</w:t>
      </w:r>
    </w:p>
    <w:p w:rsidR="006124EF" w:rsidRPr="005A7B37" w:rsidRDefault="006124EF" w:rsidP="00B02A35">
      <w:pPr>
        <w:pStyle w:val="a5"/>
        <w:numPr>
          <w:ilvl w:val="0"/>
          <w:numId w:val="44"/>
        </w:numPr>
        <w:jc w:val="both"/>
      </w:pPr>
      <w:r w:rsidRPr="005A7B37">
        <w:t>подготавливать расчет потребности в технологических материалах;</w:t>
      </w:r>
    </w:p>
    <w:p w:rsidR="006124EF" w:rsidRPr="005A7B37" w:rsidRDefault="006124EF" w:rsidP="00B02A35">
      <w:pPr>
        <w:pStyle w:val="a5"/>
        <w:numPr>
          <w:ilvl w:val="0"/>
          <w:numId w:val="44"/>
        </w:numPr>
        <w:jc w:val="both"/>
      </w:pPr>
      <w:r w:rsidRPr="005A7B37">
        <w:t>контролировать вы</w:t>
      </w:r>
      <w:r w:rsidR="005A7B37" w:rsidRPr="005A7B37">
        <w:t>полнение графиков предприятиями.</w:t>
      </w:r>
    </w:p>
    <w:p w:rsidR="006124EF" w:rsidRPr="005A7B37" w:rsidRDefault="006124EF" w:rsidP="00B02A35">
      <w:pPr>
        <w:pStyle w:val="a3"/>
        <w:ind w:firstLine="708"/>
        <w:jc w:val="both"/>
        <w:rPr>
          <w:szCs w:val="24"/>
        </w:rPr>
      </w:pPr>
      <w:r w:rsidRPr="005A7B37">
        <w:rPr>
          <w:szCs w:val="24"/>
        </w:rPr>
        <w:t>Диспетчерская служба должна обеспечивать:</w:t>
      </w:r>
    </w:p>
    <w:p w:rsidR="006124EF" w:rsidRPr="005A7B37" w:rsidRDefault="006124EF" w:rsidP="00B02A35">
      <w:pPr>
        <w:pStyle w:val="a5"/>
        <w:numPr>
          <w:ilvl w:val="0"/>
          <w:numId w:val="45"/>
        </w:numPr>
        <w:jc w:val="both"/>
      </w:pPr>
      <w:r w:rsidRPr="005A7B37">
        <w:t>подготовку к выпуску машин на линию;</w:t>
      </w:r>
    </w:p>
    <w:p w:rsidR="006124EF" w:rsidRPr="005A7B37" w:rsidRDefault="006124EF" w:rsidP="00B02A35">
      <w:pPr>
        <w:pStyle w:val="a5"/>
        <w:numPr>
          <w:ilvl w:val="0"/>
          <w:numId w:val="45"/>
        </w:numPr>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B02A35">
      <w:pPr>
        <w:pStyle w:val="a5"/>
        <w:numPr>
          <w:ilvl w:val="0"/>
          <w:numId w:val="45"/>
        </w:numPr>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B02A35">
      <w:pPr>
        <w:pStyle w:val="a5"/>
        <w:numPr>
          <w:ilvl w:val="0"/>
          <w:numId w:val="45"/>
        </w:numPr>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B02A35">
      <w:pPr>
        <w:pStyle w:val="a5"/>
        <w:numPr>
          <w:ilvl w:val="0"/>
          <w:numId w:val="45"/>
        </w:numPr>
        <w:jc w:val="both"/>
      </w:pPr>
      <w:r w:rsidRPr="005A7B37">
        <w:t>регистрацию машин, возвращающихся в парк;</w:t>
      </w:r>
    </w:p>
    <w:p w:rsidR="006124EF" w:rsidRPr="005A7B37" w:rsidRDefault="006124EF" w:rsidP="00B02A35">
      <w:pPr>
        <w:pStyle w:val="a5"/>
        <w:numPr>
          <w:ilvl w:val="0"/>
          <w:numId w:val="45"/>
        </w:numPr>
        <w:jc w:val="both"/>
      </w:pPr>
      <w:r w:rsidRPr="005A7B37">
        <w:t>прием и обеспечение заявок на машины;</w:t>
      </w:r>
    </w:p>
    <w:p w:rsidR="006124EF" w:rsidRPr="005A7B37" w:rsidRDefault="006124EF" w:rsidP="00B02A35">
      <w:pPr>
        <w:pStyle w:val="a5"/>
        <w:numPr>
          <w:ilvl w:val="0"/>
          <w:numId w:val="45"/>
        </w:numPr>
        <w:jc w:val="both"/>
      </w:pPr>
      <w:r w:rsidRPr="005A7B37">
        <w:t>подготовку ежедневного (суточного) отчета работы машин;</w:t>
      </w:r>
    </w:p>
    <w:p w:rsidR="006124EF" w:rsidRPr="005A7B37" w:rsidRDefault="006124EF" w:rsidP="00B02A35">
      <w:pPr>
        <w:autoSpaceDE w:val="0"/>
        <w:autoSpaceDN w:val="0"/>
        <w:adjustRightInd w:val="0"/>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B02A35">
      <w:pPr>
        <w:pStyle w:val="a3"/>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B02A35">
      <w:pPr>
        <w:pStyle w:val="a3"/>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B02A35">
      <w:pPr>
        <w:pStyle w:val="a3"/>
        <w:jc w:val="both"/>
        <w:rPr>
          <w:szCs w:val="24"/>
        </w:rPr>
      </w:pPr>
      <w:r w:rsidRPr="005A7B37">
        <w:rPr>
          <w:szCs w:val="24"/>
        </w:rPr>
        <w:lastRenderedPageBreak/>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5A7B37">
      <w:pPr>
        <w:pStyle w:val="a3"/>
        <w:spacing w:line="276" w:lineRule="auto"/>
        <w:jc w:val="both"/>
        <w:rPr>
          <w:szCs w:val="24"/>
        </w:rPr>
      </w:pPr>
    </w:p>
    <w:p w:rsidR="005A7B37" w:rsidRPr="00970717" w:rsidRDefault="00970717" w:rsidP="00970717">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6124EF"/>
    <w:p w:rsidR="00661568" w:rsidRDefault="00661568" w:rsidP="00CA16F9">
      <w:pPr>
        <w:ind w:firstLine="708"/>
        <w:jc w:val="both"/>
      </w:pPr>
      <w:r w:rsidRPr="005A7B37">
        <w:t xml:space="preserve">Администрация утверждает </w:t>
      </w:r>
      <w:r w:rsidR="00CA16F9">
        <w:t>Перечень местных автодорог,</w:t>
      </w:r>
      <w:r w:rsidRPr="005A7B37">
        <w:t xml:space="preserve"> 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FF259F" w:rsidRDefault="00FF259F" w:rsidP="00CA16F9">
      <w:pPr>
        <w:pStyle w:val="a3"/>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CA16F9">
      <w:pPr>
        <w:pStyle w:val="a3"/>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CA16F9">
      <w:pPr>
        <w:pStyle w:val="a3"/>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970717" w:rsidP="00CA16F9">
      <w:pPr>
        <w:ind w:firstLine="708"/>
        <w:jc w:val="both"/>
      </w:pPr>
      <w:r>
        <w:t>Улично-дорожную сеть Муравьевского поселения обслужива</w:t>
      </w:r>
      <w:r w:rsidR="00B359AF">
        <w:t xml:space="preserve">ют </w:t>
      </w:r>
      <w:r w:rsidR="0068248F">
        <w:t>и</w:t>
      </w:r>
      <w:r w:rsidR="00B359AF">
        <w:t>ндивидуальные предприниматели, предприятия, расположенные на данной территории и управляющие компании</w:t>
      </w:r>
      <w:r w:rsidR="0068248F">
        <w:t xml:space="preserve">. </w:t>
      </w:r>
      <w:r w:rsidR="006124EF" w:rsidRPr="00970717">
        <w:t>В Муравьевском сельском поселении организована 1 свалка снега.</w:t>
      </w:r>
    </w:p>
    <w:p w:rsidR="006124EF" w:rsidRPr="00970717" w:rsidRDefault="006124EF" w:rsidP="00CA16F9">
      <w:pPr>
        <w:ind w:firstLine="442"/>
        <w:jc w:val="both"/>
      </w:pPr>
      <w:r w:rsidRPr="00970717">
        <w:t xml:space="preserve"> </w:t>
      </w:r>
      <w:r w:rsidR="00970717">
        <w:tab/>
        <w:t>О</w:t>
      </w:r>
      <w:r w:rsidRPr="00970717">
        <w:t xml:space="preserve">бщая протяженность / площадь улично-дорожной сети в поселении, убираемая механизированным способом – </w:t>
      </w:r>
      <w:r w:rsidR="00991007">
        <w:t>42,063</w:t>
      </w:r>
      <w:r w:rsidR="00970717">
        <w:t xml:space="preserve"> км / </w:t>
      </w:r>
      <w:r w:rsidR="00910D5A">
        <w:t>252378</w:t>
      </w:r>
      <w:r w:rsidR="00970717">
        <w:t xml:space="preserve"> м</w:t>
      </w:r>
      <w:r w:rsidR="00970717" w:rsidRPr="00970717">
        <w:rPr>
          <w:vertAlign w:val="superscript"/>
        </w:rPr>
        <w:t>2</w:t>
      </w:r>
      <w:r w:rsidR="00970717">
        <w:t>.</w:t>
      </w:r>
    </w:p>
    <w:p w:rsidR="006124EF" w:rsidRPr="00970717" w:rsidRDefault="006124EF" w:rsidP="00CA16F9">
      <w:pPr>
        <w:ind w:firstLine="442"/>
        <w:jc w:val="both"/>
      </w:pPr>
      <w:r w:rsidRPr="00970717">
        <w:t xml:space="preserve"> </w:t>
      </w:r>
      <w:r w:rsidR="00970717">
        <w:tab/>
        <w:t>П</w:t>
      </w:r>
      <w:r w:rsidRPr="00970717">
        <w:t xml:space="preserve">лощадь тротуаров, в том числе дворов, подлежащих ручной уборке </w:t>
      </w:r>
      <w:r w:rsidR="00970717">
        <w:t xml:space="preserve"> – 5984 м</w:t>
      </w:r>
      <w:r w:rsidR="00970717" w:rsidRPr="00970717">
        <w:rPr>
          <w:vertAlign w:val="superscript"/>
        </w:rPr>
        <w:t>2</w:t>
      </w:r>
      <w:r w:rsidR="00970717">
        <w:t>.</w:t>
      </w:r>
      <w:r w:rsidRPr="00970717">
        <w:t xml:space="preserve">             </w:t>
      </w:r>
    </w:p>
    <w:p w:rsidR="006124EF" w:rsidRDefault="00970717" w:rsidP="00CA16F9">
      <w:pPr>
        <w:ind w:firstLine="708"/>
        <w:jc w:val="both"/>
      </w:pPr>
      <w:r>
        <w:t>П</w:t>
      </w:r>
      <w:r w:rsidR="006124EF" w:rsidRPr="00970717">
        <w:t>лощадь тротуаров и дворов, подлежащих механизированной уборке</w:t>
      </w:r>
      <w:r>
        <w:t xml:space="preserve"> </w:t>
      </w:r>
      <w:r w:rsidR="006124EF" w:rsidRPr="00970717">
        <w:t>–</w:t>
      </w:r>
      <w:r>
        <w:t xml:space="preserve"> </w:t>
      </w:r>
      <w:r w:rsidR="006124EF" w:rsidRPr="00970717">
        <w:t>3075 м</w:t>
      </w:r>
      <w:r w:rsidR="006124EF" w:rsidRPr="00970717">
        <w:rPr>
          <w:vertAlign w:val="superscript"/>
        </w:rPr>
        <w:t>2</w:t>
      </w:r>
      <w:r>
        <w:t>.</w:t>
      </w:r>
    </w:p>
    <w:p w:rsidR="00D07DFC" w:rsidRDefault="00D07DFC" w:rsidP="00CA16F9">
      <w:pPr>
        <w:ind w:firstLine="708"/>
        <w:jc w:val="both"/>
      </w:pPr>
    </w:p>
    <w:p w:rsidR="00D07DFC" w:rsidRDefault="00D07DFC" w:rsidP="00D07DFC">
      <w:pPr>
        <w:spacing w:line="276" w:lineRule="auto"/>
        <w:jc w:val="both"/>
        <w:rPr>
          <w:b/>
        </w:rPr>
      </w:pPr>
      <w:r w:rsidRPr="00D07DFC">
        <w:rPr>
          <w:b/>
        </w:rPr>
        <w:t>7.3 Летняя и зимняя уборка территорий, выполняемая вручную</w:t>
      </w:r>
    </w:p>
    <w:p w:rsidR="00D07DFC" w:rsidRPr="00D07DFC" w:rsidRDefault="00D07DFC" w:rsidP="00D07DFC">
      <w:pPr>
        <w:spacing w:line="276" w:lineRule="auto"/>
        <w:jc w:val="both"/>
        <w:rPr>
          <w:b/>
        </w:rPr>
      </w:pPr>
    </w:p>
    <w:p w:rsidR="00D07DFC" w:rsidRPr="00D07DFC" w:rsidRDefault="00D07DFC" w:rsidP="0068248F">
      <w:pPr>
        <w:autoSpaceDE w:val="0"/>
        <w:autoSpaceDN w:val="0"/>
        <w:adjustRightInd w:val="0"/>
        <w:ind w:firstLine="708"/>
        <w:jc w:val="both"/>
      </w:pPr>
      <w:r w:rsidRPr="00D07DFC">
        <w:t>Нормативы численности и нормы обслуживания на ручную уборку территории, приведенные в данном разделе, установлены дифференцированно в зависимости от класса территории и типа покрытий.</w:t>
      </w:r>
    </w:p>
    <w:p w:rsidR="00D07DFC" w:rsidRPr="00D07DFC" w:rsidRDefault="00D07DFC" w:rsidP="0068248F">
      <w:pPr>
        <w:autoSpaceDE w:val="0"/>
        <w:autoSpaceDN w:val="0"/>
        <w:adjustRightInd w:val="0"/>
        <w:ind w:firstLine="708"/>
        <w:jc w:val="both"/>
      </w:pPr>
      <w:r w:rsidRPr="00D07DFC">
        <w:t>В соответствии с Правилами и нормами технической эксплуатации жилищного фонда в зависимости от интенсивности пешеходного движения территории разбиваются на 3 класса:</w:t>
      </w:r>
    </w:p>
    <w:p w:rsidR="00D07DFC" w:rsidRPr="00D07DFC" w:rsidRDefault="00D07DFC" w:rsidP="0068248F">
      <w:pPr>
        <w:autoSpaceDE w:val="0"/>
        <w:autoSpaceDN w:val="0"/>
        <w:adjustRightInd w:val="0"/>
        <w:ind w:firstLine="539"/>
        <w:jc w:val="both"/>
      </w:pPr>
      <w:r w:rsidRPr="00D07DFC">
        <w:t>I класс - до 50 чел./ч;</w:t>
      </w:r>
    </w:p>
    <w:p w:rsidR="00D07DFC" w:rsidRPr="00D07DFC" w:rsidRDefault="00D07DFC" w:rsidP="0068248F">
      <w:pPr>
        <w:autoSpaceDE w:val="0"/>
        <w:autoSpaceDN w:val="0"/>
        <w:adjustRightInd w:val="0"/>
        <w:ind w:firstLine="539"/>
        <w:jc w:val="both"/>
      </w:pPr>
      <w:r w:rsidRPr="00D07DFC">
        <w:t>II класс - от 50 до 100 чел./ч;</w:t>
      </w:r>
    </w:p>
    <w:p w:rsidR="00D07DFC" w:rsidRPr="00D07DFC" w:rsidRDefault="00D07DFC" w:rsidP="0068248F">
      <w:pPr>
        <w:autoSpaceDE w:val="0"/>
        <w:autoSpaceDN w:val="0"/>
        <w:adjustRightInd w:val="0"/>
        <w:ind w:firstLine="539"/>
        <w:jc w:val="both"/>
      </w:pPr>
      <w:r w:rsidRPr="00D07DFC">
        <w:t>III класс - свыше 100 чел./ч.</w:t>
      </w:r>
    </w:p>
    <w:p w:rsidR="00D07DFC" w:rsidRPr="00D07DFC" w:rsidRDefault="00D07DFC" w:rsidP="0068248F">
      <w:pPr>
        <w:autoSpaceDE w:val="0"/>
        <w:autoSpaceDN w:val="0"/>
        <w:adjustRightInd w:val="0"/>
        <w:ind w:firstLine="540"/>
        <w:jc w:val="both"/>
      </w:pPr>
      <w:r w:rsidRPr="00D07DFC">
        <w:t xml:space="preserve">Интенсивность пешеходного движения определяется на полосе тротуара шириной </w:t>
      </w:r>
      <w:smartTag w:uri="urn:schemas-microsoft-com:office:smarttags" w:element="metricconverter">
        <w:smartTagPr>
          <w:attr w:name="ProductID" w:val="0,75 м"/>
        </w:smartTagPr>
        <w:r w:rsidRPr="00D07DFC">
          <w:t>0,75 м</w:t>
        </w:r>
      </w:smartTag>
      <w:r w:rsidRPr="00D07DFC">
        <w:t xml:space="preserve"> по пиковой нагрузке утром и вечером (суммарно с учетом движения пешеходов в обе стороны).</w:t>
      </w:r>
    </w:p>
    <w:p w:rsidR="00D07DFC" w:rsidRPr="00D07DFC" w:rsidRDefault="00D07DFC" w:rsidP="0068248F">
      <w:pPr>
        <w:autoSpaceDE w:val="0"/>
        <w:autoSpaceDN w:val="0"/>
        <w:adjustRightInd w:val="0"/>
        <w:ind w:firstLine="540"/>
        <w:jc w:val="both"/>
      </w:pPr>
      <w:r w:rsidRPr="00D07DFC">
        <w:t xml:space="preserve">Территории дворов следует относить к </w:t>
      </w:r>
      <w:r w:rsidRPr="00D07DFC">
        <w:rPr>
          <w:lang w:val="en-US"/>
        </w:rPr>
        <w:t>I</w:t>
      </w:r>
      <w:r w:rsidRPr="00D07DFC">
        <w:t xml:space="preserve"> классу, территории тротуаров ко </w:t>
      </w:r>
      <w:r w:rsidRPr="00D07DFC">
        <w:rPr>
          <w:lang w:val="en-US"/>
        </w:rPr>
        <w:t>II</w:t>
      </w:r>
      <w:r w:rsidRPr="00D07DFC">
        <w:t xml:space="preserve"> классу.</w:t>
      </w:r>
    </w:p>
    <w:p w:rsidR="00D07DFC" w:rsidRPr="00D07DFC" w:rsidRDefault="00D07DFC" w:rsidP="0068248F">
      <w:pPr>
        <w:autoSpaceDE w:val="0"/>
        <w:autoSpaceDN w:val="0"/>
        <w:adjustRightInd w:val="0"/>
        <w:ind w:firstLine="540"/>
        <w:jc w:val="both"/>
      </w:pPr>
      <w:r w:rsidRPr="00D07DFC">
        <w:lastRenderedPageBreak/>
        <w:t>Типы покрытий приняты следующие: усовершенствованные (асфальтобетонные, брусчатые), неусовершенствованные (щебеночные, булыжные) и территории без покрытий. Отдельно выделяются территории газонов.</w:t>
      </w:r>
    </w:p>
    <w:p w:rsidR="00D07DFC" w:rsidRDefault="00D07DFC" w:rsidP="0068248F">
      <w:pPr>
        <w:autoSpaceDE w:val="0"/>
        <w:autoSpaceDN w:val="0"/>
        <w:adjustRightInd w:val="0"/>
        <w:ind w:firstLine="485"/>
        <w:jc w:val="both"/>
      </w:pPr>
      <w:r w:rsidRPr="00787043">
        <w:rPr>
          <w:bCs/>
        </w:rPr>
        <w:t>Состав работ:</w:t>
      </w:r>
      <w:r w:rsidRPr="00D07DFC">
        <w:t xml:space="preserve"> подметание, сдвигание свежевыпавшего снега, очистка территорий с усовершенствованными покрытиями от уплотненного снега, очистка территории, крышек люков пожарных колодцев, сброшенного с крыш, очистка участков территорий при зимних механизированных уборочных работах, погрузка снега и скола на транспорт, подметание территорий, недоступных для уборки машиной при летних уборочных работах, очистка урн от мусора и их промывка, сбор смёта  вручную в кучи и отгрузка в погрузчик или трактор, уборка контейнерных площадок, погрузка мусора на автотранспорт вручную.</w:t>
      </w:r>
    </w:p>
    <w:p w:rsidR="00787043" w:rsidRPr="00D07DFC" w:rsidRDefault="00787043" w:rsidP="0068248F">
      <w:pPr>
        <w:autoSpaceDE w:val="0"/>
        <w:autoSpaceDN w:val="0"/>
        <w:adjustRightInd w:val="0"/>
        <w:ind w:firstLine="485"/>
        <w:jc w:val="both"/>
      </w:pPr>
    </w:p>
    <w:p w:rsidR="00D07DFC" w:rsidRDefault="00D07DFC" w:rsidP="00787043">
      <w:pPr>
        <w:tabs>
          <w:tab w:val="left" w:pos="8787"/>
        </w:tabs>
        <w:autoSpaceDE w:val="0"/>
        <w:autoSpaceDN w:val="0"/>
        <w:adjustRightInd w:val="0"/>
        <w:spacing w:line="276" w:lineRule="auto"/>
        <w:ind w:right="-33"/>
        <w:jc w:val="center"/>
        <w:rPr>
          <w:b/>
          <w:bCs/>
        </w:rPr>
      </w:pPr>
      <w:r w:rsidRPr="00787043">
        <w:rPr>
          <w:b/>
        </w:rPr>
        <w:t xml:space="preserve">Таблица </w:t>
      </w:r>
      <w:r w:rsidR="0068248F">
        <w:rPr>
          <w:b/>
        </w:rPr>
        <w:t>7.3.1</w:t>
      </w:r>
      <w:r w:rsidRPr="00787043">
        <w:rPr>
          <w:b/>
        </w:rPr>
        <w:t>.</w:t>
      </w:r>
      <w:r w:rsidR="00787043" w:rsidRPr="00787043">
        <w:rPr>
          <w:b/>
        </w:rPr>
        <w:t xml:space="preserve"> </w:t>
      </w:r>
      <w:r w:rsidRPr="00787043">
        <w:rPr>
          <w:b/>
          <w:bCs/>
        </w:rPr>
        <w:t>Нормы обслуживания в завис</w:t>
      </w:r>
      <w:r w:rsidR="00787043" w:rsidRPr="00787043">
        <w:rPr>
          <w:b/>
          <w:bCs/>
        </w:rPr>
        <w:t>имости от класса территории</w:t>
      </w:r>
    </w:p>
    <w:p w:rsidR="00787043" w:rsidRPr="00787043" w:rsidRDefault="00787043" w:rsidP="00787043">
      <w:pPr>
        <w:tabs>
          <w:tab w:val="left" w:pos="8787"/>
        </w:tabs>
        <w:autoSpaceDE w:val="0"/>
        <w:autoSpaceDN w:val="0"/>
        <w:adjustRightInd w:val="0"/>
        <w:spacing w:line="276" w:lineRule="auto"/>
        <w:ind w:right="-33"/>
        <w:jc w:val="center"/>
        <w:rPr>
          <w:b/>
          <w:bCs/>
        </w:rPr>
      </w:pPr>
    </w:p>
    <w:tbl>
      <w:tblPr>
        <w:tblW w:w="0" w:type="auto"/>
        <w:jc w:val="center"/>
        <w:tblLayout w:type="fixed"/>
        <w:tblCellMar>
          <w:left w:w="28" w:type="dxa"/>
          <w:right w:w="28" w:type="dxa"/>
        </w:tblCellMar>
        <w:tblLook w:val="04A0" w:firstRow="1" w:lastRow="0" w:firstColumn="1" w:lastColumn="0" w:noHBand="0" w:noVBand="1"/>
      </w:tblPr>
      <w:tblGrid>
        <w:gridCol w:w="3466"/>
        <w:gridCol w:w="1807"/>
        <w:gridCol w:w="1418"/>
        <w:gridCol w:w="1275"/>
      </w:tblGrid>
      <w:tr w:rsidR="00D07DFC" w:rsidRPr="00D07DFC" w:rsidTr="00D07DFC">
        <w:trPr>
          <w:trHeight w:val="20"/>
          <w:jc w:val="center"/>
        </w:trPr>
        <w:tc>
          <w:tcPr>
            <w:tcW w:w="3466" w:type="dxa"/>
            <w:tcBorders>
              <w:top w:val="single" w:sz="6" w:space="0" w:color="auto"/>
              <w:left w:val="single" w:sz="6" w:space="0" w:color="auto"/>
              <w:bottom w:val="nil"/>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Вид территории</w:t>
            </w:r>
          </w:p>
        </w:tc>
        <w:tc>
          <w:tcPr>
            <w:tcW w:w="4500" w:type="dxa"/>
            <w:gridSpan w:val="3"/>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Укрупненные нормы обслуживания в зависимости от класса территории, м</w:t>
            </w:r>
            <w:r w:rsidRPr="0068248F">
              <w:rPr>
                <w:color w:val="000000"/>
                <w:sz w:val="20"/>
                <w:szCs w:val="20"/>
                <w:vertAlign w:val="superscript"/>
              </w:rPr>
              <w:t>2</w:t>
            </w:r>
          </w:p>
        </w:tc>
      </w:tr>
      <w:tr w:rsidR="00D07DFC" w:rsidRPr="00D07DFC" w:rsidTr="00D07DFC">
        <w:trPr>
          <w:trHeight w:val="20"/>
          <w:jc w:val="center"/>
        </w:trPr>
        <w:tc>
          <w:tcPr>
            <w:tcW w:w="3466" w:type="dxa"/>
            <w:tcBorders>
              <w:top w:val="nil"/>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p>
        </w:tc>
        <w:tc>
          <w:tcPr>
            <w:tcW w:w="1807"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I</w:t>
            </w:r>
          </w:p>
        </w:tc>
        <w:tc>
          <w:tcPr>
            <w:tcW w:w="1418"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II</w:t>
            </w:r>
          </w:p>
        </w:tc>
        <w:tc>
          <w:tcPr>
            <w:tcW w:w="1275"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III</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С 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3630</w:t>
            </w:r>
          </w:p>
        </w:tc>
        <w:tc>
          <w:tcPr>
            <w:tcW w:w="1418"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3080</w:t>
            </w:r>
          </w:p>
        </w:tc>
        <w:tc>
          <w:tcPr>
            <w:tcW w:w="1275"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2500</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С неусовершенствованным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2860</w:t>
            </w:r>
          </w:p>
        </w:tc>
        <w:tc>
          <w:tcPr>
            <w:tcW w:w="1418"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2420</w:t>
            </w:r>
          </w:p>
        </w:tc>
        <w:tc>
          <w:tcPr>
            <w:tcW w:w="1275"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1850</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both"/>
              <w:rPr>
                <w:color w:val="000000"/>
                <w:sz w:val="20"/>
                <w:szCs w:val="20"/>
              </w:rPr>
            </w:pPr>
            <w:r w:rsidRPr="0068248F">
              <w:rPr>
                <w:color w:val="000000"/>
                <w:sz w:val="20"/>
                <w:szCs w:val="20"/>
              </w:rPr>
              <w:t>Без покрытий</w:t>
            </w:r>
          </w:p>
        </w:tc>
        <w:tc>
          <w:tcPr>
            <w:tcW w:w="1807"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2340</w:t>
            </w:r>
          </w:p>
        </w:tc>
        <w:tc>
          <w:tcPr>
            <w:tcW w:w="1418"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1980</w:t>
            </w:r>
          </w:p>
        </w:tc>
        <w:tc>
          <w:tcPr>
            <w:tcW w:w="1275" w:type="dxa"/>
            <w:tcBorders>
              <w:top w:val="single" w:sz="6" w:space="0" w:color="auto"/>
              <w:left w:val="single" w:sz="6" w:space="0" w:color="auto"/>
              <w:bottom w:val="single" w:sz="6" w:space="0" w:color="auto"/>
              <w:right w:val="single" w:sz="6" w:space="0" w:color="auto"/>
            </w:tcBorders>
          </w:tcPr>
          <w:p w:rsidR="00D07DFC" w:rsidRPr="0068248F" w:rsidRDefault="00D07DFC" w:rsidP="00D07DFC">
            <w:pPr>
              <w:spacing w:before="20" w:line="276" w:lineRule="auto"/>
              <w:jc w:val="center"/>
              <w:rPr>
                <w:color w:val="000000"/>
                <w:sz w:val="20"/>
                <w:szCs w:val="20"/>
              </w:rPr>
            </w:pPr>
            <w:r w:rsidRPr="0068248F">
              <w:rPr>
                <w:color w:val="000000"/>
                <w:sz w:val="20"/>
                <w:szCs w:val="20"/>
              </w:rPr>
              <w:t>1610</w:t>
            </w:r>
          </w:p>
        </w:tc>
      </w:tr>
    </w:tbl>
    <w:p w:rsidR="00D07DFC" w:rsidRPr="00D07DFC" w:rsidRDefault="00D07DFC" w:rsidP="00D07DFC">
      <w:pPr>
        <w:autoSpaceDE w:val="0"/>
        <w:autoSpaceDN w:val="0"/>
        <w:adjustRightInd w:val="0"/>
        <w:spacing w:line="276" w:lineRule="auto"/>
        <w:ind w:firstLine="720"/>
        <w:jc w:val="both"/>
        <w:rPr>
          <w:highlight w:val="yellow"/>
        </w:rPr>
      </w:pPr>
    </w:p>
    <w:p w:rsidR="00D07DFC" w:rsidRDefault="00787043" w:rsidP="00D07DFC">
      <w:pPr>
        <w:autoSpaceDE w:val="0"/>
        <w:autoSpaceDN w:val="0"/>
        <w:adjustRightInd w:val="0"/>
        <w:spacing w:line="276" w:lineRule="auto"/>
        <w:ind w:firstLine="720"/>
        <w:jc w:val="both"/>
      </w:pPr>
      <w:r>
        <w:t>П</w:t>
      </w:r>
      <w:r w:rsidR="00D07DFC" w:rsidRPr="00D07DFC">
        <w:t xml:space="preserve">ериодичность выполнения работ, при которой могут применяться нормы обслуживания, представлены в таблице </w:t>
      </w:r>
      <w:r w:rsidR="0068248F">
        <w:t>7.3.2.</w:t>
      </w:r>
    </w:p>
    <w:p w:rsidR="00787043" w:rsidRPr="00D07DFC" w:rsidRDefault="00787043" w:rsidP="00D07DFC">
      <w:pPr>
        <w:autoSpaceDE w:val="0"/>
        <w:autoSpaceDN w:val="0"/>
        <w:adjustRightInd w:val="0"/>
        <w:spacing w:line="276" w:lineRule="auto"/>
        <w:ind w:firstLine="720"/>
        <w:jc w:val="both"/>
      </w:pPr>
    </w:p>
    <w:p w:rsidR="00D07DFC" w:rsidRPr="00787043" w:rsidRDefault="00D07DFC" w:rsidP="00787043">
      <w:pPr>
        <w:autoSpaceDE w:val="0"/>
        <w:autoSpaceDN w:val="0"/>
        <w:adjustRightInd w:val="0"/>
        <w:spacing w:line="276" w:lineRule="auto"/>
        <w:ind w:right="-33"/>
        <w:jc w:val="center"/>
        <w:rPr>
          <w:b/>
          <w:bCs/>
        </w:rPr>
      </w:pPr>
      <w:r w:rsidRPr="00787043">
        <w:rPr>
          <w:b/>
        </w:rPr>
        <w:t xml:space="preserve">Таблица </w:t>
      </w:r>
      <w:r w:rsidR="00531C09">
        <w:rPr>
          <w:b/>
        </w:rPr>
        <w:t>7.3.2.</w:t>
      </w:r>
      <w:r w:rsidR="00787043" w:rsidRPr="00787043">
        <w:rPr>
          <w:b/>
        </w:rPr>
        <w:t xml:space="preserve"> </w:t>
      </w:r>
      <w:r w:rsidRPr="00787043">
        <w:rPr>
          <w:b/>
          <w:bCs/>
        </w:rPr>
        <w:t>Периодично</w:t>
      </w:r>
      <w:r w:rsidR="00787043" w:rsidRPr="00787043">
        <w:rPr>
          <w:b/>
          <w:bCs/>
        </w:rPr>
        <w:t>сть работ по уборке  территорий</w:t>
      </w:r>
    </w:p>
    <w:p w:rsidR="00787043" w:rsidRPr="00D07DFC" w:rsidRDefault="00787043" w:rsidP="00787043">
      <w:pPr>
        <w:autoSpaceDE w:val="0"/>
        <w:autoSpaceDN w:val="0"/>
        <w:adjustRightInd w:val="0"/>
        <w:spacing w:line="276" w:lineRule="auto"/>
        <w:ind w:right="-33"/>
        <w:rPr>
          <w:b/>
          <w:bCs/>
        </w:rPr>
      </w:pPr>
    </w:p>
    <w:tbl>
      <w:tblPr>
        <w:tblW w:w="99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
        <w:gridCol w:w="2139"/>
        <w:gridCol w:w="34"/>
        <w:gridCol w:w="1898"/>
        <w:gridCol w:w="63"/>
        <w:gridCol w:w="2129"/>
        <w:gridCol w:w="21"/>
      </w:tblGrid>
      <w:tr w:rsidR="00D07DFC" w:rsidRPr="00D07DFC" w:rsidTr="00787043">
        <w:trPr>
          <w:jc w:val="center"/>
        </w:trPr>
        <w:tc>
          <w:tcPr>
            <w:tcW w:w="3598" w:type="dxa"/>
            <w:vMerge w:val="restart"/>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Вид уборочных работ</w:t>
            </w:r>
          </w:p>
        </w:tc>
        <w:tc>
          <w:tcPr>
            <w:tcW w:w="6305"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Классы территории</w:t>
            </w:r>
          </w:p>
        </w:tc>
      </w:tr>
      <w:tr w:rsidR="00D07DFC" w:rsidRPr="00D07DFC" w:rsidTr="00787043">
        <w:trPr>
          <w:gridAfter w:val="1"/>
          <w:wAfter w:w="21" w:type="dxa"/>
          <w:jc w:val="center"/>
        </w:trPr>
        <w:tc>
          <w:tcPr>
            <w:tcW w:w="3598" w:type="dxa"/>
            <w:vMerge/>
            <w:tcBorders>
              <w:top w:val="single" w:sz="4" w:space="0" w:color="auto"/>
              <w:left w:val="single" w:sz="4" w:space="0" w:color="auto"/>
              <w:bottom w:val="single" w:sz="4" w:space="0" w:color="auto"/>
              <w:right w:val="single" w:sz="4" w:space="0" w:color="auto"/>
            </w:tcBorders>
            <w:vAlign w:val="center"/>
          </w:tcPr>
          <w:p w:rsidR="00D07DFC" w:rsidRPr="000A7A20" w:rsidRDefault="00D07DFC" w:rsidP="000A7A20">
            <w:pPr>
              <w:rPr>
                <w:b/>
                <w:bCs/>
                <w:w w:val="90"/>
                <w:sz w:val="20"/>
                <w:szCs w:val="20"/>
              </w:rPr>
            </w:pPr>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w:t>
            </w:r>
          </w:p>
        </w:tc>
        <w:tc>
          <w:tcPr>
            <w:tcW w:w="2129"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III</w:t>
            </w:r>
          </w:p>
        </w:tc>
      </w:tr>
      <w:tr w:rsidR="00D07DFC" w:rsidRPr="00D07DFC" w:rsidTr="00787043">
        <w:trPr>
          <w:jc w:val="center"/>
        </w:trPr>
        <w:tc>
          <w:tcPr>
            <w:tcW w:w="9903" w:type="dxa"/>
            <w:gridSpan w:val="8"/>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Зимние уборочные работы</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Подметание свежевыпавшего снега толщиной до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 дни снегопада</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Сдвигание свежевыпавшего снега толщиной слоя свыше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3 часа во время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2 часа во время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1 час во время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Посыпка территории песком или смесью песка с хлоридами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территорий от наледи и льда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трое суток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территории в дни без снегопада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 дни без снегопада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урн от мусора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Промывка урн</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rPr>
                <w:w w:val="90"/>
                <w:sz w:val="20"/>
                <w:szCs w:val="20"/>
              </w:rPr>
            </w:pP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Сдвигание свежевыпавшего снега в дни сильных снегопадов</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r>
      <w:tr w:rsidR="00D07DFC" w:rsidRPr="00D07DFC" w:rsidTr="00787043">
        <w:trPr>
          <w:gridAfter w:val="1"/>
          <w:wAfter w:w="21" w:type="dxa"/>
          <w:jc w:val="center"/>
        </w:trPr>
        <w:tc>
          <w:tcPr>
            <w:tcW w:w="9882"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Летние уборочные работы</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территорий с усовершенствованными покрытиями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w:t>
            </w:r>
          </w:p>
        </w:tc>
      </w:tr>
    </w:tbl>
    <w:p w:rsidR="006124EF" w:rsidRPr="006124EF" w:rsidRDefault="006124EF" w:rsidP="0002149C">
      <w:pPr>
        <w:pStyle w:val="11"/>
        <w:spacing w:beforeLines="20" w:before="48" w:afterLines="20" w:after="48" w:line="276" w:lineRule="auto"/>
        <w:ind w:firstLine="0"/>
        <w:rPr>
          <w:b/>
          <w:bCs/>
          <w:i/>
          <w:szCs w:val="24"/>
          <w:highlight w:val="yellow"/>
        </w:rPr>
      </w:pPr>
    </w:p>
    <w:p w:rsidR="002207A1" w:rsidRDefault="004A145D" w:rsidP="0002149C">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w:t>
      </w:r>
    </w:p>
    <w:p w:rsidR="004A145D" w:rsidRDefault="004A145D" w:rsidP="00531C09">
      <w:pPr>
        <w:pStyle w:val="a3"/>
        <w:jc w:val="both"/>
        <w:rPr>
          <w:szCs w:val="24"/>
        </w:rPr>
      </w:pPr>
    </w:p>
    <w:p w:rsidR="004A145D" w:rsidRPr="004A145D" w:rsidRDefault="004A145D" w:rsidP="00531C09">
      <w:pPr>
        <w:pStyle w:val="a3"/>
        <w:jc w:val="both"/>
        <w:rPr>
          <w:szCs w:val="24"/>
        </w:rPr>
      </w:pPr>
      <w:r w:rsidRPr="004A145D">
        <w:rPr>
          <w:szCs w:val="24"/>
        </w:rPr>
        <w:t xml:space="preserve">При летней уборке  территорий с дорожных покрытий удаляется смет с такой периодичностью, чтобы его количество на дорогах не превышало установленной санитарной нормы. Кроме того, в летнюю уборку входят удаление с проезжей части и лотков улиц грязи в межсезонные и дождливые периоды года; уборка опавших листьев; снижение запыленности </w:t>
      </w:r>
      <w:r w:rsidRPr="004A145D">
        <w:rPr>
          <w:szCs w:val="24"/>
        </w:rPr>
        <w:lastRenderedPageBreak/>
        <w:t>воздуха и улучшение микроклимата в жаркие дни. Фактором, влияющим на засорение улиц, является интенсивность движения  транспорта. На накопление смета и засорение улиц существенно влияют также благоустройство прилегающих улиц, тротуаров, мест выезда  транспорта и состояние покрытий прилегающих дворовых территорий.</w:t>
      </w:r>
    </w:p>
    <w:p w:rsidR="004A145D" w:rsidRPr="004A145D" w:rsidRDefault="004A145D" w:rsidP="00531C09">
      <w:pPr>
        <w:pStyle w:val="a3"/>
        <w:jc w:val="both"/>
        <w:rPr>
          <w:szCs w:val="24"/>
        </w:rPr>
      </w:pPr>
      <w:r w:rsidRPr="004A145D">
        <w:rPr>
          <w:szCs w:val="24"/>
        </w:rPr>
        <w:t>Основными операциями летней уборки территории  поселения являются подметание  проезжей части дороги.  На улицах с интенсивным движением уборка заключается главным образом в очистке  проезжей части от смета.</w:t>
      </w:r>
    </w:p>
    <w:p w:rsidR="004A145D" w:rsidRPr="004A145D" w:rsidRDefault="004A145D" w:rsidP="00531C09">
      <w:pPr>
        <w:pStyle w:val="a3"/>
        <w:jc w:val="both"/>
        <w:rPr>
          <w:szCs w:val="24"/>
        </w:rPr>
      </w:pPr>
      <w:r w:rsidRPr="004A145D">
        <w:rPr>
          <w:szCs w:val="24"/>
        </w:rPr>
        <w:t>Улицы поливают только в наиболее жаркое время года при сухой погоде для снижения запыленности воздуха и улучшения микроклимата. Хотя поливка и не  является уборочным процессом, тем не менее она снижает запыленность воздуха на  улицах. Улицы поливаю</w:t>
      </w:r>
      <w:r>
        <w:rPr>
          <w:szCs w:val="24"/>
        </w:rPr>
        <w:t>т с интервалом 1-</w:t>
      </w:r>
      <w:r w:rsidRPr="004A145D">
        <w:rPr>
          <w:szCs w:val="24"/>
        </w:rPr>
        <w:t>1,5 часа в</w:t>
      </w:r>
      <w:r>
        <w:rPr>
          <w:szCs w:val="24"/>
        </w:rPr>
        <w:t xml:space="preserve"> жаркое время дня (с 11 до 16 ч</w:t>
      </w:r>
      <w:r w:rsidRPr="004A145D">
        <w:rPr>
          <w:szCs w:val="24"/>
        </w:rPr>
        <w:t>).</w:t>
      </w:r>
    </w:p>
    <w:p w:rsidR="004A145D" w:rsidRDefault="004A145D" w:rsidP="00531C09">
      <w:pPr>
        <w:pStyle w:val="a3"/>
        <w:jc w:val="both"/>
        <w:rPr>
          <w:szCs w:val="24"/>
        </w:rPr>
      </w:pPr>
      <w:r w:rsidRPr="004A145D">
        <w:rPr>
          <w:szCs w:val="24"/>
        </w:rPr>
        <w:t xml:space="preserve">Технологический порядок и периодичность уборки улиц устанавливают в зависимости от интенсивности движения  транспорта (таблица </w:t>
      </w:r>
      <w:r w:rsidR="00751306">
        <w:rPr>
          <w:szCs w:val="24"/>
        </w:rPr>
        <w:t>7.4.1.</w:t>
      </w:r>
      <w:r w:rsidRPr="004A145D">
        <w:rPr>
          <w:szCs w:val="24"/>
        </w:rPr>
        <w:t>). Приведенная периодичность уборки обеспечивает удовлетворительное санитарное состояние улиц только при соблюдении мер по предотвращению засорения улиц и хорошем состоянии дорожных покрытий.</w:t>
      </w:r>
    </w:p>
    <w:p w:rsidR="004A145D" w:rsidRPr="004A145D" w:rsidRDefault="004A145D" w:rsidP="00531C09">
      <w:pPr>
        <w:pStyle w:val="a3"/>
        <w:jc w:val="both"/>
        <w:rPr>
          <w:szCs w:val="24"/>
        </w:rPr>
      </w:pPr>
    </w:p>
    <w:p w:rsidR="004A145D" w:rsidRPr="004A145D" w:rsidRDefault="004A145D" w:rsidP="004A145D">
      <w:pPr>
        <w:pStyle w:val="a3"/>
        <w:spacing w:line="276" w:lineRule="auto"/>
        <w:ind w:firstLine="0"/>
        <w:jc w:val="center"/>
        <w:rPr>
          <w:b/>
          <w:bCs/>
          <w:szCs w:val="24"/>
        </w:rPr>
      </w:pPr>
      <w:r w:rsidRPr="004A145D">
        <w:rPr>
          <w:b/>
          <w:szCs w:val="24"/>
        </w:rPr>
        <w:t xml:space="preserve">Таблица </w:t>
      </w:r>
      <w:r w:rsidR="00751306">
        <w:rPr>
          <w:b/>
          <w:szCs w:val="24"/>
        </w:rPr>
        <w:t>7.4.1.</w:t>
      </w:r>
      <w:r w:rsidRPr="004A145D">
        <w:rPr>
          <w:b/>
          <w:szCs w:val="24"/>
        </w:rPr>
        <w:t xml:space="preserve"> </w:t>
      </w:r>
      <w:r w:rsidRPr="004A145D">
        <w:rPr>
          <w:b/>
          <w:bCs/>
          <w:szCs w:val="24"/>
        </w:rPr>
        <w:t>Технологический порядок и периодичность летней уборки</w:t>
      </w:r>
    </w:p>
    <w:p w:rsidR="004A145D" w:rsidRPr="004A145D" w:rsidRDefault="004A145D" w:rsidP="004A145D">
      <w:pPr>
        <w:pStyle w:val="a3"/>
        <w:spacing w:line="276" w:lineRule="auto"/>
        <w:ind w:firstLine="0"/>
        <w:jc w:val="both"/>
        <w:rPr>
          <w:b/>
          <w:b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3"/>
        <w:gridCol w:w="2163"/>
        <w:gridCol w:w="2623"/>
      </w:tblGrid>
      <w:tr w:rsidR="004A145D" w:rsidRPr="004A145D" w:rsidTr="00BD59C2">
        <w:trPr>
          <w:trHeight w:val="20"/>
        </w:trPr>
        <w:tc>
          <w:tcPr>
            <w:tcW w:w="2392" w:type="dxa"/>
            <w:vMerge w:val="restart"/>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b/>
                <w:bCs/>
                <w:sz w:val="20"/>
              </w:rPr>
            </w:pPr>
            <w:r w:rsidRPr="004A145D">
              <w:rPr>
                <w:b/>
                <w:bCs/>
                <w:sz w:val="20"/>
              </w:rPr>
              <w:t>Категория улиц</w:t>
            </w:r>
          </w:p>
        </w:tc>
        <w:tc>
          <w:tcPr>
            <w:tcW w:w="4556" w:type="dxa"/>
            <w:gridSpan w:val="2"/>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center"/>
              <w:rPr>
                <w:b/>
                <w:bCs/>
                <w:sz w:val="20"/>
              </w:rPr>
            </w:pPr>
            <w:r w:rsidRPr="004A145D">
              <w:rPr>
                <w:b/>
                <w:bCs/>
                <w:sz w:val="20"/>
              </w:rPr>
              <w:t>Уборка дорожных покрытий</w:t>
            </w:r>
          </w:p>
        </w:tc>
        <w:tc>
          <w:tcPr>
            <w:tcW w:w="2623" w:type="dxa"/>
            <w:vMerge w:val="restart"/>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b/>
                <w:bCs/>
                <w:sz w:val="20"/>
              </w:rPr>
            </w:pPr>
            <w:r w:rsidRPr="004A145D">
              <w:rPr>
                <w:b/>
                <w:bCs/>
                <w:sz w:val="20"/>
              </w:rPr>
              <w:t>Уменьшение запыленности</w:t>
            </w:r>
          </w:p>
        </w:tc>
      </w:tr>
      <w:tr w:rsidR="004A145D" w:rsidRPr="004A145D" w:rsidTr="00BD59C2">
        <w:trPr>
          <w:trHeight w:val="20"/>
        </w:trPr>
        <w:tc>
          <w:tcPr>
            <w:tcW w:w="0" w:type="auto"/>
            <w:vMerge/>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spacing w:line="276" w:lineRule="auto"/>
              <w:jc w:val="both"/>
              <w:rPr>
                <w:b/>
                <w:bCs/>
                <w:sz w:val="20"/>
                <w:szCs w:val="20"/>
              </w:rPr>
            </w:pPr>
          </w:p>
        </w:tc>
        <w:tc>
          <w:tcPr>
            <w:tcW w:w="2393"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center"/>
              <w:rPr>
                <w:b/>
                <w:bCs/>
                <w:sz w:val="20"/>
              </w:rPr>
            </w:pPr>
            <w:r w:rsidRPr="004A145D">
              <w:rPr>
                <w:b/>
                <w:bCs/>
                <w:sz w:val="20"/>
              </w:rPr>
              <w:t>проезжая часть</w:t>
            </w:r>
          </w:p>
        </w:tc>
        <w:tc>
          <w:tcPr>
            <w:tcW w:w="2163"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center"/>
              <w:rPr>
                <w:b/>
                <w:bCs/>
                <w:sz w:val="20"/>
              </w:rPr>
            </w:pPr>
            <w:r w:rsidRPr="004A145D">
              <w:rPr>
                <w:b/>
                <w:bCs/>
                <w:sz w:val="20"/>
              </w:rPr>
              <w:t>прибордюрная часть</w:t>
            </w:r>
          </w:p>
        </w:tc>
        <w:tc>
          <w:tcPr>
            <w:tcW w:w="0" w:type="auto"/>
            <w:vMerge/>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spacing w:line="276" w:lineRule="auto"/>
              <w:jc w:val="both"/>
              <w:rPr>
                <w:b/>
                <w:bCs/>
                <w:sz w:val="20"/>
                <w:szCs w:val="20"/>
              </w:rPr>
            </w:pPr>
          </w:p>
        </w:tc>
      </w:tr>
      <w:tr w:rsidR="004A145D" w:rsidRPr="004A145D" w:rsidTr="00BD59C2">
        <w:trPr>
          <w:trHeight w:val="20"/>
        </w:trPr>
        <w:tc>
          <w:tcPr>
            <w:tcW w:w="2392"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sz w:val="20"/>
              </w:rPr>
            </w:pPr>
            <w:r w:rsidRPr="004A145D">
              <w:rPr>
                <w:sz w:val="20"/>
              </w:rPr>
              <w:t>Местного значения</w:t>
            </w:r>
          </w:p>
        </w:tc>
        <w:tc>
          <w:tcPr>
            <w:tcW w:w="2393"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sz w:val="20"/>
              </w:rPr>
            </w:pPr>
            <w:r w:rsidRPr="004A145D">
              <w:rPr>
                <w:sz w:val="20"/>
              </w:rPr>
              <w:t>1 раз в 3 суток</w:t>
            </w:r>
          </w:p>
        </w:tc>
        <w:tc>
          <w:tcPr>
            <w:tcW w:w="2163"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sz w:val="20"/>
              </w:rPr>
            </w:pPr>
            <w:r w:rsidRPr="004A145D">
              <w:rPr>
                <w:sz w:val="20"/>
              </w:rPr>
              <w:t>1-2 раза в сутки</w:t>
            </w:r>
          </w:p>
        </w:tc>
        <w:tc>
          <w:tcPr>
            <w:tcW w:w="2623" w:type="dxa"/>
            <w:tcBorders>
              <w:top w:val="single" w:sz="4" w:space="0" w:color="auto"/>
              <w:left w:val="single" w:sz="4" w:space="0" w:color="auto"/>
              <w:bottom w:val="single" w:sz="4" w:space="0" w:color="auto"/>
              <w:right w:val="single" w:sz="4" w:space="0" w:color="auto"/>
            </w:tcBorders>
            <w:vAlign w:val="center"/>
          </w:tcPr>
          <w:p w:rsidR="004A145D" w:rsidRPr="004A145D" w:rsidRDefault="004A145D" w:rsidP="004A145D">
            <w:pPr>
              <w:pStyle w:val="a3"/>
              <w:spacing w:before="20" w:line="276" w:lineRule="auto"/>
              <w:ind w:firstLine="0"/>
              <w:jc w:val="both"/>
              <w:rPr>
                <w:sz w:val="20"/>
              </w:rPr>
            </w:pPr>
            <w:r w:rsidRPr="004A145D">
              <w:rPr>
                <w:sz w:val="20"/>
              </w:rPr>
              <w:t>поливка с интервалом 1-1,5 часа</w:t>
            </w:r>
          </w:p>
        </w:tc>
      </w:tr>
    </w:tbl>
    <w:p w:rsidR="004A145D" w:rsidRDefault="004A145D" w:rsidP="004A145D">
      <w:pPr>
        <w:spacing w:line="276" w:lineRule="auto"/>
        <w:ind w:right="57" w:firstLine="720"/>
        <w:jc w:val="both"/>
        <w:rPr>
          <w:iCs/>
        </w:rPr>
      </w:pPr>
    </w:p>
    <w:p w:rsidR="004A145D" w:rsidRPr="004A145D" w:rsidRDefault="004A145D" w:rsidP="00751306">
      <w:pPr>
        <w:ind w:right="57" w:firstLine="720"/>
        <w:jc w:val="both"/>
        <w:rPr>
          <w:iCs/>
        </w:rPr>
      </w:pPr>
      <w:r w:rsidRPr="004A145D">
        <w:rPr>
          <w:iCs/>
        </w:rPr>
        <w:t>При отсутствии водоприемных колодцев проезжую часть дорог убирают подметально-уборочные машины с той же периодичностью, что и при мойке.</w:t>
      </w:r>
    </w:p>
    <w:p w:rsidR="004A145D" w:rsidRPr="004A145D" w:rsidRDefault="004A145D" w:rsidP="00751306">
      <w:pPr>
        <w:ind w:firstLine="708"/>
        <w:jc w:val="both"/>
      </w:pPr>
      <w:r w:rsidRPr="004A145D">
        <w:t>Технологический процесс летней уборки автомагистралей включает в себя следующие операции:</w:t>
      </w:r>
    </w:p>
    <w:p w:rsidR="004A145D" w:rsidRPr="004A145D" w:rsidRDefault="004A145D" w:rsidP="00751306">
      <w:pPr>
        <w:ind w:firstLine="708"/>
        <w:jc w:val="both"/>
      </w:pPr>
      <w:r w:rsidRPr="004A145D">
        <w:t>1. Систематические:</w:t>
      </w:r>
      <w:r>
        <w:t xml:space="preserve"> </w:t>
      </w:r>
      <w:r w:rsidRPr="004A145D">
        <w:t>подметание дорожных покрытий;</w:t>
      </w:r>
      <w:r>
        <w:t xml:space="preserve"> </w:t>
      </w:r>
      <w:r w:rsidRPr="004A145D">
        <w:t>полив дорожных покрытий.</w:t>
      </w:r>
    </w:p>
    <w:p w:rsidR="004A145D" w:rsidRPr="004A145D" w:rsidRDefault="004A145D" w:rsidP="00751306">
      <w:pPr>
        <w:ind w:firstLine="708"/>
        <w:jc w:val="both"/>
      </w:pPr>
      <w:r w:rsidRPr="004A145D">
        <w:t>2. Периодические:</w:t>
      </w:r>
      <w:r>
        <w:t xml:space="preserve"> </w:t>
      </w:r>
      <w:r w:rsidRPr="004A145D">
        <w:t>уборка грунтовых наносов, опавших листьев.</w:t>
      </w:r>
    </w:p>
    <w:p w:rsidR="004A145D" w:rsidRPr="004A145D" w:rsidRDefault="004A145D" w:rsidP="00751306">
      <w:pPr>
        <w:ind w:firstLine="708"/>
        <w:jc w:val="both"/>
      </w:pPr>
      <w:r w:rsidRPr="004A145D">
        <w:t>Степень засоренности дорог зависит от интенсивности движения транспорта, состояния дорожных покрытий. При малой интенсивности (до 60 автомобилей в час) смет распределяется равномерно. При большой интенсивности отбрасывается потоками воздуха по сторонам и распределяется вдоль борт</w:t>
      </w:r>
      <w:r>
        <w:t>ового камня полосой на ширину 0,</w:t>
      </w:r>
      <w:r w:rsidRPr="004A145D">
        <w:t>5 м. Установлена допустимая норма засоренности краевых частей дорог (лотков) со средним и интенсивным движением транспорта по улицам с усовершенствованным покрытием (авто</w:t>
      </w:r>
      <w:r>
        <w:t xml:space="preserve">дороги 1-ой и 2-ой категории) – </w:t>
      </w:r>
      <w:r w:rsidRPr="004A145D">
        <w:t>30 г/м</w:t>
      </w:r>
      <w:r w:rsidRPr="004A145D">
        <w:rPr>
          <w:vertAlign w:val="superscript"/>
        </w:rPr>
        <w:t>2</w:t>
      </w:r>
      <w:r w:rsidRPr="004A145D">
        <w:t>, на асфальтированных проездах второстепенной значимости и малой интенсивности движения (автодороги 3-ей категории) – 80 г/м</w:t>
      </w:r>
      <w:r w:rsidRPr="004A145D">
        <w:rPr>
          <w:vertAlign w:val="superscript"/>
        </w:rPr>
        <w:t>2</w:t>
      </w:r>
      <w:r w:rsidRPr="004A145D">
        <w:t>.</w:t>
      </w:r>
    </w:p>
    <w:p w:rsidR="004A145D" w:rsidRPr="004A145D" w:rsidRDefault="004A145D" w:rsidP="00751306">
      <w:pPr>
        <w:ind w:firstLine="708"/>
        <w:jc w:val="both"/>
      </w:pPr>
      <w:r w:rsidRPr="004A145D">
        <w:t xml:space="preserve">Перечень основных операций технологического процесса летней уборки автодорог приведен в таблице </w:t>
      </w:r>
      <w:r w:rsidR="001F2E00">
        <w:t>7.4.2</w:t>
      </w:r>
      <w:r w:rsidRPr="004A145D">
        <w:t>.</w:t>
      </w:r>
    </w:p>
    <w:p w:rsidR="00BB1021" w:rsidRPr="004A145D" w:rsidRDefault="00BB1021" w:rsidP="004A145D">
      <w:pPr>
        <w:spacing w:line="276" w:lineRule="auto"/>
        <w:ind w:firstLine="708"/>
        <w:jc w:val="both"/>
      </w:pPr>
    </w:p>
    <w:p w:rsidR="004A145D" w:rsidRDefault="004A145D" w:rsidP="004A145D">
      <w:pPr>
        <w:spacing w:line="276" w:lineRule="auto"/>
        <w:jc w:val="center"/>
        <w:rPr>
          <w:b/>
          <w:bCs/>
        </w:rPr>
      </w:pPr>
      <w:r w:rsidRPr="004A145D">
        <w:rPr>
          <w:b/>
        </w:rPr>
        <w:t xml:space="preserve">Таблица </w:t>
      </w:r>
      <w:r w:rsidR="001F2E00">
        <w:rPr>
          <w:b/>
        </w:rPr>
        <w:t>7.4.2</w:t>
      </w:r>
      <w:r w:rsidRPr="004A145D">
        <w:rPr>
          <w:b/>
        </w:rPr>
        <w:t xml:space="preserve">. </w:t>
      </w:r>
      <w:r w:rsidRPr="004A145D">
        <w:rPr>
          <w:b/>
          <w:bCs/>
        </w:rPr>
        <w:t>Перечень основных операций технологического процесса летней уборки автодорог</w:t>
      </w:r>
    </w:p>
    <w:p w:rsidR="004A145D" w:rsidRPr="004A145D" w:rsidRDefault="004A145D" w:rsidP="004A145D">
      <w:pPr>
        <w:spacing w:line="276" w:lineRule="auto"/>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4913"/>
        <w:gridCol w:w="3830"/>
      </w:tblGrid>
      <w:tr w:rsidR="004A145D" w:rsidRPr="004A145D" w:rsidTr="00BD59C2">
        <w:trPr>
          <w:trHeight w:val="20"/>
        </w:trPr>
        <w:tc>
          <w:tcPr>
            <w:tcW w:w="898"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b/>
                <w:bCs/>
                <w:sz w:val="20"/>
                <w:szCs w:val="20"/>
              </w:rPr>
            </w:pPr>
            <w:r w:rsidRPr="004A145D">
              <w:rPr>
                <w:b/>
                <w:bCs/>
                <w:sz w:val="20"/>
                <w:szCs w:val="20"/>
              </w:rPr>
              <w:t>№</w:t>
            </w:r>
          </w:p>
        </w:tc>
        <w:tc>
          <w:tcPr>
            <w:tcW w:w="4913"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b/>
                <w:bCs/>
                <w:sz w:val="20"/>
                <w:szCs w:val="20"/>
              </w:rPr>
            </w:pPr>
            <w:r w:rsidRPr="004A145D">
              <w:rPr>
                <w:b/>
                <w:bCs/>
                <w:sz w:val="20"/>
                <w:szCs w:val="20"/>
              </w:rPr>
              <w:t>Операции технологического процесса</w:t>
            </w:r>
          </w:p>
        </w:tc>
        <w:tc>
          <w:tcPr>
            <w:tcW w:w="3830"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b/>
                <w:bCs/>
                <w:sz w:val="20"/>
                <w:szCs w:val="20"/>
              </w:rPr>
            </w:pPr>
            <w:r w:rsidRPr="004A145D">
              <w:rPr>
                <w:b/>
                <w:bCs/>
                <w:sz w:val="20"/>
                <w:szCs w:val="20"/>
              </w:rPr>
              <w:t>Средства механизации</w:t>
            </w:r>
          </w:p>
        </w:tc>
      </w:tr>
      <w:tr w:rsidR="004A145D" w:rsidRPr="004A145D" w:rsidTr="00BD59C2">
        <w:trPr>
          <w:trHeight w:val="20"/>
        </w:trPr>
        <w:tc>
          <w:tcPr>
            <w:tcW w:w="898"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1.</w:t>
            </w:r>
          </w:p>
        </w:tc>
        <w:tc>
          <w:tcPr>
            <w:tcW w:w="4913"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 xml:space="preserve">Подметание дорожных покрытий </w:t>
            </w:r>
          </w:p>
        </w:tc>
        <w:tc>
          <w:tcPr>
            <w:tcW w:w="3830"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Подметально-уборочные машины</w:t>
            </w:r>
          </w:p>
        </w:tc>
      </w:tr>
      <w:tr w:rsidR="004A145D" w:rsidRPr="004A145D" w:rsidTr="00BD59C2">
        <w:trPr>
          <w:trHeight w:val="20"/>
        </w:trPr>
        <w:tc>
          <w:tcPr>
            <w:tcW w:w="898"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2.</w:t>
            </w:r>
          </w:p>
        </w:tc>
        <w:tc>
          <w:tcPr>
            <w:tcW w:w="4913"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Полив дорожных покрытий</w:t>
            </w:r>
          </w:p>
        </w:tc>
        <w:tc>
          <w:tcPr>
            <w:tcW w:w="3830"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Поливомоечные машины</w:t>
            </w:r>
          </w:p>
        </w:tc>
      </w:tr>
      <w:tr w:rsidR="004A145D" w:rsidRPr="004A145D" w:rsidTr="00BD59C2">
        <w:trPr>
          <w:trHeight w:val="20"/>
        </w:trPr>
        <w:tc>
          <w:tcPr>
            <w:tcW w:w="898"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3.</w:t>
            </w:r>
          </w:p>
        </w:tc>
        <w:tc>
          <w:tcPr>
            <w:tcW w:w="4913"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Уборка грунтовых наносов механизированным способом с доработкой вручную</w:t>
            </w:r>
          </w:p>
        </w:tc>
        <w:tc>
          <w:tcPr>
            <w:tcW w:w="3830"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Подметально-уборочные и плужно-щеточные машины, автогрейдеры, бульдозеры, рабочие по уборке</w:t>
            </w:r>
          </w:p>
        </w:tc>
      </w:tr>
      <w:tr w:rsidR="004A145D" w:rsidRPr="004A145D" w:rsidTr="00BD59C2">
        <w:trPr>
          <w:trHeight w:val="20"/>
        </w:trPr>
        <w:tc>
          <w:tcPr>
            <w:tcW w:w="898"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4.</w:t>
            </w:r>
          </w:p>
        </w:tc>
        <w:tc>
          <w:tcPr>
            <w:tcW w:w="4913"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Погрузка смета в ручную и его вывоз</w:t>
            </w:r>
          </w:p>
        </w:tc>
        <w:tc>
          <w:tcPr>
            <w:tcW w:w="3830" w:type="dxa"/>
            <w:tcBorders>
              <w:top w:val="single" w:sz="4" w:space="0" w:color="auto"/>
              <w:left w:val="single" w:sz="4" w:space="0" w:color="auto"/>
              <w:bottom w:val="single" w:sz="4" w:space="0" w:color="auto"/>
              <w:right w:val="single" w:sz="4" w:space="0" w:color="auto"/>
            </w:tcBorders>
          </w:tcPr>
          <w:p w:rsidR="004A145D" w:rsidRPr="004A145D" w:rsidRDefault="004A145D" w:rsidP="004A145D">
            <w:pPr>
              <w:pStyle w:val="23"/>
              <w:spacing w:before="20" w:line="276" w:lineRule="auto"/>
              <w:ind w:firstLine="0"/>
              <w:rPr>
                <w:sz w:val="20"/>
                <w:szCs w:val="20"/>
              </w:rPr>
            </w:pPr>
            <w:r w:rsidRPr="004A145D">
              <w:rPr>
                <w:sz w:val="20"/>
                <w:szCs w:val="20"/>
              </w:rPr>
              <w:t>Погрузчики и самосвалы</w:t>
            </w:r>
          </w:p>
        </w:tc>
      </w:tr>
    </w:tbl>
    <w:p w:rsidR="004A145D" w:rsidRDefault="004A145D" w:rsidP="004A145D">
      <w:pPr>
        <w:spacing w:line="276" w:lineRule="auto"/>
        <w:ind w:firstLine="708"/>
        <w:jc w:val="both"/>
      </w:pPr>
    </w:p>
    <w:p w:rsidR="004A145D" w:rsidRPr="004A145D" w:rsidRDefault="004A145D" w:rsidP="001F2E00">
      <w:pPr>
        <w:ind w:firstLine="708"/>
        <w:jc w:val="both"/>
      </w:pPr>
      <w:r w:rsidRPr="004A145D">
        <w:lastRenderedPageBreak/>
        <w:t>Подметание является  основной операцией по уборке улиц, площадей и проездов, имеющих усовершенствованные покрытия. Подметание производится в таком порядке: улицы со средней и малой интенсивностью движения. Подметально-уборочными машинами улицы убирают в основных местах накопления смета, кроме того, ведется уборка резервной зоны на осевой части широких улиц, а также проводится их патрульное подметание. Наилучший режим работы подметально-уборочных</w:t>
      </w:r>
      <w:r>
        <w:t xml:space="preserve"> машин двухсменный (с 7 до 21 ч</w:t>
      </w:r>
      <w:r w:rsidRPr="004A145D">
        <w:t>).</w:t>
      </w:r>
    </w:p>
    <w:p w:rsidR="004A145D" w:rsidRPr="004A145D" w:rsidRDefault="004A145D" w:rsidP="001F2E00">
      <w:pPr>
        <w:ind w:firstLine="708"/>
        <w:jc w:val="both"/>
      </w:pPr>
      <w:r w:rsidRPr="004A145D">
        <w:t>Уборку проводят в следующем пор</w:t>
      </w:r>
      <w:r>
        <w:t xml:space="preserve">ядке: утром подметают </w:t>
      </w:r>
      <w:r w:rsidRPr="004A145D">
        <w:t xml:space="preserve">части проездов со средней и малой интенсивностью движения и далее, по мере накопления смета, улицы в соответствии с установленным режимом подметания. Перед подметанием прибордюрных частей улиц должны быть убраны тротуары с тем, чтобы исключить повторное засорение. Время уборки тротуаров должно быть увязано с графиком работы подметально-уборочных машин. </w:t>
      </w:r>
    </w:p>
    <w:p w:rsidR="004A145D" w:rsidRPr="004A145D" w:rsidRDefault="004A145D" w:rsidP="001F2E00">
      <w:pPr>
        <w:ind w:firstLine="708"/>
        <w:jc w:val="both"/>
      </w:pPr>
      <w:r w:rsidRPr="004A145D">
        <w:t>Разгрузка подметально-уборочных машин от смета производится на специальных площадках, расположенных вблизи обслуживаемых улиц и имеющих хорошие подъездные пути. Смет на свалки с разгрузочных площадок вывозится самосвалами или перегружается в большегрузные контейнеры.</w:t>
      </w:r>
    </w:p>
    <w:p w:rsidR="004A145D" w:rsidRPr="004A145D" w:rsidRDefault="004A145D" w:rsidP="001F2E00">
      <w:pPr>
        <w:ind w:firstLine="708"/>
        <w:jc w:val="both"/>
      </w:pPr>
      <w:r w:rsidRPr="004A145D">
        <w:t>Полив дорожных покрытий обеспечивает снижение запыленности воздуха и улучшение микроклимата в жаркие дни.</w:t>
      </w:r>
    </w:p>
    <w:p w:rsidR="004A145D" w:rsidRPr="004A145D" w:rsidRDefault="004A145D" w:rsidP="001F2E00">
      <w:pPr>
        <w:ind w:firstLine="708"/>
        <w:jc w:val="both"/>
      </w:pPr>
      <w:r w:rsidRPr="004A145D">
        <w:t xml:space="preserve">Автомагистрали шириной до </w:t>
      </w:r>
      <w:r>
        <w:t xml:space="preserve">18 м </w:t>
      </w:r>
      <w:r w:rsidRPr="004A145D">
        <w:t>поливают за один проход поливомоечной машины, идущей по оси дороги (если это возможно по условиям дорожного движения). Количество воды, распределяемое по поверхности дороги, должно обеспечивать равномерное смачивание всей поверхности, но не должно происходить стекание воды, расход при поливе дорожного покрытия 0.2 – 0.25 л/м</w:t>
      </w:r>
      <w:r w:rsidRPr="004A145D">
        <w:rPr>
          <w:vertAlign w:val="superscript"/>
        </w:rPr>
        <w:t>2</w:t>
      </w:r>
      <w:r w:rsidRPr="004A145D">
        <w:t>.</w:t>
      </w:r>
    </w:p>
    <w:p w:rsidR="004A145D" w:rsidRPr="004A145D" w:rsidRDefault="004A145D" w:rsidP="001F2E00">
      <w:pPr>
        <w:ind w:firstLine="708"/>
        <w:jc w:val="both"/>
      </w:pPr>
      <w:r w:rsidRPr="004A145D">
        <w:t>Мойку дорожных покрытий производят только  на автомагистралях, имеющих усовершенствованные дорожные покрытия (асфальтобетон, цементобетон). Автомагистрали, подлежащие мойке, должны иметь ливневую канализацию или уклоны, обеспечивающие сток воды.</w:t>
      </w:r>
    </w:p>
    <w:p w:rsidR="004A145D" w:rsidRPr="004A145D" w:rsidRDefault="004A145D" w:rsidP="001F2E00">
      <w:pPr>
        <w:ind w:firstLine="709"/>
        <w:jc w:val="both"/>
      </w:pPr>
      <w:r w:rsidRPr="004A145D">
        <w:t>Согласно санитарным требованиям, должна осуществляться обязательно весной, а далее по мере накопления осадка (2-4 раза в сезон).</w:t>
      </w:r>
    </w:p>
    <w:p w:rsidR="004A145D" w:rsidRPr="004A145D" w:rsidRDefault="004A145D" w:rsidP="001F2E00">
      <w:pPr>
        <w:ind w:firstLine="709"/>
        <w:jc w:val="both"/>
      </w:pPr>
      <w:r w:rsidRPr="004A145D">
        <w:t>Отстойную часть колодцев ливневой канализации очищают илососными (ассенизационными) машинами, например КО-503 или КО-504. В отстойник опускается всасывающая труба, по которой осадок всасывается в специальный отсек цистерны и периодически сливается в ливневую канализацию. Ил разгружают через заднее днище цистерны путем выталкивания его специальным поршнем. Затем цистерны промывают с помощью промывочного сопла.</w:t>
      </w:r>
    </w:p>
    <w:p w:rsidR="004A145D" w:rsidRDefault="004A145D" w:rsidP="001F2E00">
      <w:pPr>
        <w:ind w:firstLine="708"/>
        <w:jc w:val="both"/>
      </w:pPr>
      <w:r w:rsidRPr="004A145D">
        <w:t>В настоящее время существует технология для усовершенствования (восстановления правильного профиля проезжей части) и обеспыливания гравийных и грунтовых дорог</w:t>
      </w:r>
      <w:r w:rsidR="00183E15">
        <w:t>.</w:t>
      </w:r>
      <w:r w:rsidRPr="004A145D">
        <w:t xml:space="preserve"> Благодаря применению данной технологии снижаются будущие затраты на содержание и ремонт, улучшаются условия движения по гравийным дорогам.</w:t>
      </w:r>
    </w:p>
    <w:p w:rsidR="00915D81" w:rsidRDefault="00915D81" w:rsidP="001F2E00">
      <w:pPr>
        <w:ind w:firstLine="708"/>
        <w:jc w:val="both"/>
      </w:pPr>
    </w:p>
    <w:p w:rsidR="00915D81" w:rsidRPr="00915D81" w:rsidRDefault="00915D81" w:rsidP="00915D81">
      <w:pPr>
        <w:spacing w:line="276" w:lineRule="auto"/>
        <w:jc w:val="both"/>
        <w:rPr>
          <w:b/>
        </w:rPr>
      </w:pPr>
      <w:r w:rsidRPr="00915D81">
        <w:rPr>
          <w:b/>
        </w:rPr>
        <w:t>7.5 Зимняя уборка дорожных покрытий</w:t>
      </w:r>
    </w:p>
    <w:p w:rsidR="00915D81" w:rsidRDefault="00915D81" w:rsidP="00236F4E">
      <w:pPr>
        <w:ind w:firstLine="709"/>
        <w:jc w:val="both"/>
      </w:pPr>
    </w:p>
    <w:p w:rsidR="00915D81" w:rsidRPr="00915D81" w:rsidRDefault="00915D81" w:rsidP="00236F4E">
      <w:pPr>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D25C4A" w:rsidRPr="00D25C4A" w:rsidRDefault="00D25C4A" w:rsidP="00236F4E">
      <w:pPr>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236F4E">
      <w:pPr>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236F4E">
      <w:pPr>
        <w:ind w:firstLine="851"/>
        <w:jc w:val="both"/>
      </w:pPr>
      <w:r w:rsidRPr="00D25C4A">
        <w:lastRenderedPageBreak/>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D25C4A" w:rsidRPr="00D25C4A" w:rsidRDefault="00D25C4A" w:rsidP="00236F4E">
      <w:pPr>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236F4E">
      <w:pPr>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236F4E">
      <w:pPr>
        <w:ind w:firstLine="851"/>
        <w:jc w:val="both"/>
      </w:pPr>
      <w:r w:rsidRPr="00D25C4A">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D25C4A" w:rsidRPr="00D25C4A" w:rsidRDefault="00D25C4A" w:rsidP="00236F4E">
      <w:pPr>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236F4E">
      <w:pPr>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D25C4A" w:rsidRPr="00D25C4A" w:rsidRDefault="00D25C4A" w:rsidP="00236F4E">
      <w:pPr>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236F4E">
      <w:pPr>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236F4E">
      <w:pPr>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D25C4A" w:rsidRPr="00D25C4A" w:rsidRDefault="00D25C4A" w:rsidP="00236F4E">
      <w:pPr>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D25C4A" w:rsidRPr="00D25C4A" w:rsidRDefault="00D25C4A" w:rsidP="00236F4E">
      <w:pPr>
        <w:ind w:firstLine="851"/>
        <w:jc w:val="both"/>
      </w:pPr>
      <w:r w:rsidRPr="00D25C4A">
        <w:t xml:space="preserve">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w:t>
      </w:r>
      <w:r w:rsidRPr="00D25C4A">
        <w:lastRenderedPageBreak/>
        <w:t>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236F4E">
      <w:pPr>
        <w:ind w:firstLine="851"/>
        <w:jc w:val="both"/>
      </w:pPr>
      <w:r w:rsidRPr="00D25C4A">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D25C4A" w:rsidRPr="00D25C4A" w:rsidRDefault="00D25C4A" w:rsidP="00236F4E">
      <w:pPr>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D25C4A" w:rsidRPr="00D25C4A" w:rsidRDefault="00D25C4A" w:rsidP="00236F4E">
      <w:pPr>
        <w:ind w:firstLine="851"/>
        <w:jc w:val="center"/>
        <w:rPr>
          <w:b/>
        </w:rPr>
      </w:pPr>
    </w:p>
    <w:p w:rsidR="00D25C4A" w:rsidRDefault="00D25C4A" w:rsidP="00D25C4A">
      <w:pPr>
        <w:spacing w:line="276" w:lineRule="auto"/>
        <w:jc w:val="center"/>
        <w:rPr>
          <w:b/>
        </w:rPr>
      </w:pPr>
      <w:r w:rsidRPr="00D25C4A">
        <w:rPr>
          <w:b/>
        </w:rPr>
        <w:t xml:space="preserve">Таблица </w:t>
      </w:r>
      <w:r w:rsidR="0013023E">
        <w:rPr>
          <w:b/>
        </w:rPr>
        <w:t>7.5.1.</w:t>
      </w:r>
      <w:r w:rsidRPr="00D25C4A">
        <w:rPr>
          <w:b/>
        </w:rPr>
        <w:t xml:space="preserve"> </w:t>
      </w:r>
      <w:r w:rsidR="00425107">
        <w:rPr>
          <w:b/>
          <w:noProof/>
        </w:rPr>
        <mc:AlternateContent>
          <mc:Choice Requires="wps">
            <w:drawing>
              <wp:anchor distT="0" distB="0" distL="114300" distR="114300" simplePos="0" relativeHeight="251660288" behindDoc="0" locked="0" layoutInCell="0" allowOverlap="1">
                <wp:simplePos x="0" y="0"/>
                <wp:positionH relativeFrom="margin">
                  <wp:posOffset>7230110</wp:posOffset>
                </wp:positionH>
                <wp:positionV relativeFrom="paragraph">
                  <wp:posOffset>1828800</wp:posOffset>
                </wp:positionV>
                <wp:extent cx="0" cy="737870"/>
                <wp:effectExtent l="10160" t="9525" r="18415" b="14605"/>
                <wp:wrapNone/>
                <wp:docPr id="4"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787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33D10" id="Line 41"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9.3pt,2in" to="569.3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" o:allowincell="f" strokeweight="1.45pt">
                <w10:wrap anchorx="margin"/>
              </v:line>
            </w:pict>
          </mc:Fallback>
        </mc:AlternateContent>
      </w:r>
      <w:r w:rsidR="00425107">
        <w:rPr>
          <w:b/>
          <w:noProof/>
        </w:rPr>
        <mc:AlternateContent>
          <mc:Choice Requires="wps">
            <w:drawing>
              <wp:anchor distT="0" distB="0" distL="114300" distR="114300" simplePos="0" relativeHeight="251661312" behindDoc="0" locked="0" layoutInCell="0" allowOverlap="1">
                <wp:simplePos x="0" y="0"/>
                <wp:positionH relativeFrom="margin">
                  <wp:posOffset>7199630</wp:posOffset>
                </wp:positionH>
                <wp:positionV relativeFrom="paragraph">
                  <wp:posOffset>3511550</wp:posOffset>
                </wp:positionV>
                <wp:extent cx="0" cy="2334895"/>
                <wp:effectExtent l="17780" t="15875" r="10795" b="11430"/>
                <wp:wrapNone/>
                <wp:docPr id="3"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4895"/>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E62D8" id="Line 42"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9pt,276.5pt" to="566.9pt,4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" o:allowincell="f" strokeweight="1.45pt">
                <w10:wrap anchorx="margin"/>
              </v:line>
            </w:pict>
          </mc:Fallback>
        </mc:AlternateContent>
      </w:r>
      <w:r w:rsidR="00425107">
        <w:rPr>
          <w:b/>
          <w:noProof/>
        </w:rPr>
        <mc:AlternateContent>
          <mc:Choice Requires="wps">
            <w:drawing>
              <wp:anchor distT="0" distB="0" distL="114300" distR="114300" simplePos="0" relativeHeight="251662336" behindDoc="0" locked="0" layoutInCell="0" allowOverlap="1">
                <wp:simplePos x="0" y="0"/>
                <wp:positionH relativeFrom="margin">
                  <wp:posOffset>7242175</wp:posOffset>
                </wp:positionH>
                <wp:positionV relativeFrom="paragraph">
                  <wp:posOffset>8778240</wp:posOffset>
                </wp:positionV>
                <wp:extent cx="0" cy="1353185"/>
                <wp:effectExtent l="12700" t="15240" r="15875" b="12700"/>
                <wp:wrapNone/>
                <wp:docPr id="2"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3185"/>
                        </a:xfrm>
                        <a:prstGeom prst="line">
                          <a:avLst/>
                        </a:prstGeom>
                        <a:noFill/>
                        <a:ln w="215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1AAB5" id="Line 43"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70.25pt,691.2pt" to="570.25pt,79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" o:allowincell="f" strokeweight="1.7pt">
                <w10:wrap anchorx="margin"/>
              </v:line>
            </w:pict>
          </mc:Fallback>
        </mc:AlternateContent>
      </w:r>
      <w:r w:rsidRPr="00D25C4A">
        <w:rPr>
          <w:b/>
          <w:color w:val="000000"/>
          <w:spacing w:val="-3"/>
        </w:rPr>
        <w:t xml:space="preserve">Перечень </w:t>
      </w:r>
      <w:r w:rsidRPr="00D25C4A">
        <w:rPr>
          <w:b/>
          <w:color w:val="000000"/>
          <w:spacing w:val="-5"/>
        </w:rPr>
        <w:t xml:space="preserve">уборочных площадей улично-дорожной сети                                               </w:t>
      </w:r>
      <w:r w:rsidRPr="00D25C4A">
        <w:rPr>
          <w:b/>
        </w:rPr>
        <w:t>Муравьевского сельского поселения Вельского муниципального района</w:t>
      </w:r>
    </w:p>
    <w:p w:rsidR="00D25C4A" w:rsidRPr="00D25C4A" w:rsidRDefault="00D25C4A" w:rsidP="00D25C4A">
      <w:pPr>
        <w:jc w:val="center"/>
        <w:rPr>
          <w:b/>
        </w:rPr>
      </w:pPr>
    </w:p>
    <w:tbl>
      <w:tblPr>
        <w:tblW w:w="8356" w:type="dxa"/>
        <w:jc w:val="center"/>
        <w:tblLook w:val="04A0" w:firstRow="1" w:lastRow="0" w:firstColumn="1" w:lastColumn="0" w:noHBand="0" w:noVBand="1"/>
      </w:tblPr>
      <w:tblGrid>
        <w:gridCol w:w="2425"/>
        <w:gridCol w:w="4111"/>
        <w:gridCol w:w="1820"/>
      </w:tblGrid>
      <w:tr w:rsidR="00384E80" w:rsidRPr="00B74564" w:rsidTr="0001744F">
        <w:trPr>
          <w:trHeight w:val="345"/>
          <w:jc w:val="center"/>
        </w:trPr>
        <w:tc>
          <w:tcPr>
            <w:tcW w:w="6536" w:type="dxa"/>
            <w:gridSpan w:val="2"/>
            <w:tcBorders>
              <w:top w:val="single" w:sz="4" w:space="0" w:color="auto"/>
              <w:left w:val="single" w:sz="4" w:space="0" w:color="auto"/>
              <w:bottom w:val="single" w:sz="4" w:space="0" w:color="auto"/>
              <w:right w:val="nil"/>
            </w:tcBorders>
            <w:shd w:val="clear" w:color="auto" w:fill="auto"/>
            <w:vAlign w:val="center"/>
            <w:hideMark/>
          </w:tcPr>
          <w:p w:rsidR="00384E80" w:rsidRPr="00B74564" w:rsidRDefault="00384E80" w:rsidP="00384E80">
            <w:pPr>
              <w:rPr>
                <w:b/>
                <w:bCs/>
                <w:sz w:val="20"/>
                <w:szCs w:val="20"/>
              </w:rPr>
            </w:pPr>
            <w:r w:rsidRPr="00B74564">
              <w:rPr>
                <w:b/>
                <w:bCs/>
                <w:sz w:val="20"/>
                <w:szCs w:val="20"/>
              </w:rPr>
              <w:t>Сельское поселение "Муравьевское"</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 </w:t>
            </w:r>
          </w:p>
        </w:tc>
      </w:tr>
      <w:tr w:rsidR="0001744F"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01744F" w:rsidRPr="00B74564" w:rsidRDefault="0001744F" w:rsidP="00384E80">
            <w:pPr>
              <w:jc w:val="center"/>
              <w:rPr>
                <w:sz w:val="20"/>
                <w:szCs w:val="20"/>
              </w:rPr>
            </w:pPr>
            <w:r>
              <w:rPr>
                <w:sz w:val="20"/>
                <w:szCs w:val="20"/>
              </w:rPr>
              <w:t>Идентификационный номер автодороги</w:t>
            </w:r>
          </w:p>
        </w:tc>
        <w:tc>
          <w:tcPr>
            <w:tcW w:w="4111" w:type="dxa"/>
            <w:tcBorders>
              <w:top w:val="nil"/>
              <w:left w:val="nil"/>
              <w:bottom w:val="single" w:sz="4" w:space="0" w:color="auto"/>
              <w:right w:val="single" w:sz="4" w:space="0" w:color="auto"/>
            </w:tcBorders>
            <w:shd w:val="clear" w:color="auto" w:fill="auto"/>
            <w:vAlign w:val="center"/>
            <w:hideMark/>
          </w:tcPr>
          <w:p w:rsidR="0001744F" w:rsidRPr="00B74564" w:rsidRDefault="0001744F" w:rsidP="00384E80">
            <w:pPr>
              <w:rPr>
                <w:color w:val="000000"/>
                <w:sz w:val="20"/>
                <w:szCs w:val="20"/>
              </w:rPr>
            </w:pPr>
            <w:r>
              <w:rPr>
                <w:color w:val="000000"/>
                <w:sz w:val="20"/>
                <w:szCs w:val="20"/>
              </w:rPr>
              <w:t>Наименование дороги</w:t>
            </w:r>
          </w:p>
        </w:tc>
        <w:tc>
          <w:tcPr>
            <w:tcW w:w="1820" w:type="dxa"/>
            <w:tcBorders>
              <w:top w:val="nil"/>
              <w:left w:val="nil"/>
              <w:bottom w:val="single" w:sz="4" w:space="0" w:color="auto"/>
              <w:right w:val="single" w:sz="4" w:space="0" w:color="auto"/>
            </w:tcBorders>
            <w:shd w:val="clear" w:color="auto" w:fill="auto"/>
            <w:vAlign w:val="center"/>
            <w:hideMark/>
          </w:tcPr>
          <w:p w:rsidR="0001744F" w:rsidRPr="00B74564" w:rsidRDefault="0001744F" w:rsidP="00384E80">
            <w:pPr>
              <w:jc w:val="center"/>
              <w:rPr>
                <w:color w:val="000000"/>
                <w:sz w:val="20"/>
                <w:szCs w:val="20"/>
              </w:rPr>
            </w:pPr>
            <w:r>
              <w:rPr>
                <w:color w:val="000000"/>
                <w:sz w:val="20"/>
                <w:szCs w:val="20"/>
              </w:rPr>
              <w:t>протяженность</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пер. Митрофановский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0,160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пер. Монтажный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0,095</w:t>
            </w:r>
          </w:p>
        </w:tc>
      </w:tr>
      <w:tr w:rsidR="00384E80" w:rsidRPr="00B74564" w:rsidTr="0001744F">
        <w:trPr>
          <w:trHeight w:val="43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пер. Средний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0,140</w:t>
            </w:r>
          </w:p>
        </w:tc>
      </w:tr>
      <w:tr w:rsidR="00384E80" w:rsidRPr="00B74564" w:rsidTr="0001744F">
        <w:trPr>
          <w:trHeight w:val="37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 xml:space="preserve">д. Вороновская, Придорожный проезд </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проезд Объездной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Александровская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0,343</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Боровая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Заборская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Заручейная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0,234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Нижняя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0,417</w:t>
            </w:r>
          </w:p>
        </w:tc>
      </w:tr>
      <w:tr w:rsidR="00384E80" w:rsidRPr="00B74564" w:rsidTr="0001744F">
        <w:trPr>
          <w:trHeight w:val="45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Никольская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0,200</w:t>
            </w:r>
          </w:p>
        </w:tc>
      </w:tr>
      <w:tr w:rsidR="00384E80" w:rsidRPr="00B74564" w:rsidTr="0001744F">
        <w:trPr>
          <w:trHeight w:val="48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Промышленная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1,140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Родниковая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0,349</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Светлая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0,385</w:t>
            </w:r>
          </w:p>
        </w:tc>
      </w:tr>
      <w:tr w:rsidR="00384E80" w:rsidRPr="00B74564" w:rsidTr="0001744F">
        <w:trPr>
          <w:trHeight w:val="39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Южная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0,390</w:t>
            </w:r>
          </w:p>
        </w:tc>
      </w:tr>
      <w:tr w:rsidR="00384E80" w:rsidRPr="00B74564" w:rsidTr="0001744F">
        <w:trPr>
          <w:trHeight w:val="390"/>
          <w:jc w:val="center"/>
        </w:trPr>
        <w:tc>
          <w:tcPr>
            <w:tcW w:w="2425" w:type="dxa"/>
            <w:tcBorders>
              <w:top w:val="nil"/>
              <w:left w:val="single" w:sz="4" w:space="0" w:color="auto"/>
              <w:bottom w:val="nil"/>
              <w:right w:val="nil"/>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371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Вороновская, ул. Горная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0,180</w:t>
            </w:r>
          </w:p>
        </w:tc>
      </w:tr>
      <w:tr w:rsidR="00384E80" w:rsidRPr="00B74564" w:rsidTr="0001744F">
        <w:trPr>
          <w:trHeight w:val="390"/>
          <w:jc w:val="center"/>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Андреевский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0,100</w:t>
            </w:r>
          </w:p>
        </w:tc>
      </w:tr>
      <w:tr w:rsidR="00384E80" w:rsidRPr="00B74564" w:rsidTr="0001744F">
        <w:trPr>
          <w:trHeight w:val="39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Гаражный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0,330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Дорожный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0,111</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Земляничный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0,145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Кирилловский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0,415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Межевой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0,240</w:t>
            </w:r>
          </w:p>
        </w:tc>
      </w:tr>
      <w:tr w:rsidR="00384E80" w:rsidRPr="00B74564" w:rsidTr="0001744F">
        <w:trPr>
          <w:trHeight w:val="61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Производственный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0,107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Спортивный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0,060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 Торговый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0,101</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пер.Карьерный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0,344</w:t>
            </w:r>
          </w:p>
        </w:tc>
      </w:tr>
      <w:tr w:rsidR="00384E80" w:rsidRPr="00B74564" w:rsidTr="0001744F">
        <w:trPr>
          <w:trHeight w:val="6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Производственный пр-д</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Владимирская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0,630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Загорская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0,654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Карьерная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Кедровая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0,296</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Крайняя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0,850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Марковская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0,610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Мирная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0,353</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Полевая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0,461</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Раменская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1,040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Рябиновая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0,295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Сиреневая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0,719</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Соловьиная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0,075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295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Сосновая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0,120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Цветочная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0,265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Центральная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1,444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Школьная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0,716</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 Энергетиков</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0,985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288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Горка Муравьевская, ул.70 лет Октября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1,007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 xml:space="preserve">д. Данилковская дорога </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проезд</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0,987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пер. Братский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0,065</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316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пер. Лукинский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0,190</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пер.1-й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0,183</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пер.2-й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0,183</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пер.3-й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0,183</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пер.4-й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0,183</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пер.5-й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0,137</w:t>
            </w:r>
          </w:p>
        </w:tc>
      </w:tr>
      <w:tr w:rsidR="00384E80" w:rsidRPr="00B74564" w:rsidTr="0001744F">
        <w:trPr>
          <w:trHeight w:val="3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д.Лукинская, пер.6-й Мостовой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0,137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Алексеевская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0,426</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269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Воскресенская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0,222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268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Зеленая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0,120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267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Луговая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0,221</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370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Мостовая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0,775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Надежды</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0,526</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Новостроек</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0,259</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Покровская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0,337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Радужная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Сергеевская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0,351</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277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Техническая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0,538</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Лукинская, ул. Чистый Бор</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0,933</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Першинская дорога</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0,130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362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пер. 2-й Парковый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0,275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пер. Дворовой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0,310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ул. Перспективная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0,990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ул. Сосновая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0,270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Кольцевой проезд</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0,122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Петуховская, 1-й Зеленый пер.</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0,090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Федоровская дорога</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0,600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пер. Лесной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0,873</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Береговая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1,238</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Березовая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0,165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Благополучия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0,790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Дружбы</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0,992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Звездная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0,379</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Ивановская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Изумрудная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Кленовая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0,115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Мечтателей</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0,270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Молодежная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0,184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Ольховая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0,427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321</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Перекатная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0,592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Процветания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0,727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Рубиновая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0,240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Садовая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0,196</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305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Северная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0,234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Семейная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0,312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347</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Современная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0,165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350</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Согласия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0,270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329</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Солнечная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0,735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322</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Спортивная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0,125</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Уютная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0,142</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325</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Черемушки</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0,207</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Чистая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0,124</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336</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 xml:space="preserve">д. Филяевская, ул. Янтарная </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0,350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МП 348</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д. Филяевская, ул. Ясная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0,205</w:t>
            </w:r>
          </w:p>
        </w:tc>
      </w:tr>
      <w:tr w:rsidR="00384E80" w:rsidRPr="00B74564" w:rsidTr="0001744F">
        <w:trPr>
          <w:trHeight w:val="6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МР 173</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sz w:val="20"/>
                <w:szCs w:val="20"/>
              </w:rPr>
            </w:pPr>
            <w:r w:rsidRPr="00B74564">
              <w:rPr>
                <w:sz w:val="20"/>
                <w:szCs w:val="20"/>
              </w:rPr>
              <w:t>Подъезд к д.Данилковская от а/д Вельск - Ефремковская</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0,210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МР 174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sz w:val="20"/>
                <w:szCs w:val="20"/>
              </w:rPr>
            </w:pPr>
            <w:r w:rsidRPr="00B74564">
              <w:rPr>
                <w:sz w:val="20"/>
                <w:szCs w:val="20"/>
              </w:rPr>
              <w:t>Подъезд к свалке ТБО от а/д М8</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2,260</w:t>
            </w:r>
          </w:p>
        </w:tc>
      </w:tr>
      <w:tr w:rsidR="00384E80" w:rsidRPr="00B74564" w:rsidTr="0001744F">
        <w:trPr>
          <w:trHeight w:val="660"/>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sz w:val="20"/>
                <w:szCs w:val="20"/>
              </w:rPr>
            </w:pPr>
            <w:r w:rsidRPr="00B74564">
              <w:rPr>
                <w:sz w:val="20"/>
                <w:szCs w:val="20"/>
              </w:rPr>
              <w:t>11 205 818 ОП МР 334</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color w:val="000000"/>
                <w:sz w:val="20"/>
                <w:szCs w:val="20"/>
              </w:rPr>
            </w:pPr>
            <w:r w:rsidRPr="00B74564">
              <w:rPr>
                <w:color w:val="000000"/>
                <w:sz w:val="20"/>
                <w:szCs w:val="20"/>
              </w:rPr>
              <w:t>Подъезд к СОТам «Берег», «Строитель» дорога</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color w:val="000000"/>
                <w:sz w:val="20"/>
                <w:szCs w:val="20"/>
              </w:rPr>
            </w:pPr>
            <w:r w:rsidRPr="00B74564">
              <w:rPr>
                <w:color w:val="000000"/>
                <w:sz w:val="20"/>
                <w:szCs w:val="20"/>
              </w:rPr>
              <w:t>0,400</w:t>
            </w:r>
          </w:p>
        </w:tc>
      </w:tr>
      <w:tr w:rsidR="00384E80" w:rsidRPr="00B74564" w:rsidTr="0001744F">
        <w:trPr>
          <w:trHeight w:val="345"/>
          <w:jc w:val="center"/>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384E80" w:rsidRPr="00B74564" w:rsidRDefault="00384E80" w:rsidP="00384E80">
            <w:pPr>
              <w:jc w:val="center"/>
              <w:rPr>
                <w:b/>
                <w:bCs/>
                <w:color w:val="000000"/>
                <w:sz w:val="20"/>
                <w:szCs w:val="20"/>
              </w:rPr>
            </w:pPr>
            <w:r w:rsidRPr="00B74564">
              <w:rPr>
                <w:b/>
                <w:bCs/>
                <w:color w:val="000000"/>
                <w:sz w:val="20"/>
                <w:szCs w:val="20"/>
              </w:rPr>
              <w:t>Итого:</w:t>
            </w:r>
          </w:p>
        </w:tc>
        <w:tc>
          <w:tcPr>
            <w:tcW w:w="4111"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rPr>
                <w:b/>
                <w:bCs/>
                <w:color w:val="000000"/>
                <w:sz w:val="20"/>
                <w:szCs w:val="20"/>
              </w:rPr>
            </w:pPr>
            <w:r w:rsidRPr="00B74564">
              <w:rPr>
                <w:b/>
                <w:bCs/>
                <w:color w:val="000000"/>
                <w:sz w:val="20"/>
                <w:szCs w:val="20"/>
              </w:rPr>
              <w:t> </w:t>
            </w:r>
          </w:p>
        </w:tc>
        <w:tc>
          <w:tcPr>
            <w:tcW w:w="1820" w:type="dxa"/>
            <w:tcBorders>
              <w:top w:val="nil"/>
              <w:left w:val="nil"/>
              <w:bottom w:val="single" w:sz="4" w:space="0" w:color="auto"/>
              <w:right w:val="single" w:sz="4" w:space="0" w:color="auto"/>
            </w:tcBorders>
            <w:shd w:val="clear" w:color="auto" w:fill="auto"/>
            <w:vAlign w:val="center"/>
            <w:hideMark/>
          </w:tcPr>
          <w:p w:rsidR="00384E80" w:rsidRPr="00B74564" w:rsidRDefault="00384E80" w:rsidP="00384E80">
            <w:pPr>
              <w:jc w:val="center"/>
              <w:rPr>
                <w:b/>
                <w:bCs/>
                <w:color w:val="000000"/>
                <w:sz w:val="20"/>
                <w:szCs w:val="20"/>
              </w:rPr>
            </w:pPr>
            <w:r w:rsidRPr="00B74564">
              <w:rPr>
                <w:b/>
                <w:bCs/>
                <w:color w:val="000000"/>
                <w:sz w:val="20"/>
                <w:szCs w:val="20"/>
              </w:rPr>
              <w:t>42,063</w:t>
            </w:r>
          </w:p>
        </w:tc>
      </w:tr>
    </w:tbl>
    <w:p w:rsidR="004506BB" w:rsidRDefault="004506BB" w:rsidP="00474D27">
      <w:pPr>
        <w:pStyle w:val="Default"/>
        <w:spacing w:line="276" w:lineRule="auto"/>
        <w:jc w:val="both"/>
        <w:rPr>
          <w:rFonts w:eastAsiaTheme="minorHAnsi"/>
          <w:b/>
          <w:lang w:eastAsia="en-US"/>
        </w:rPr>
      </w:pPr>
    </w:p>
    <w:p w:rsidR="007E19C0" w:rsidRDefault="007E19C0" w:rsidP="007E19C0">
      <w:pPr>
        <w:spacing w:line="276" w:lineRule="auto"/>
        <w:jc w:val="both"/>
      </w:pPr>
      <w:r>
        <w:t>8. ТРАНСПОРТНО-ПРОИЗВОДСТВЕННАЯ БАЗА</w:t>
      </w:r>
    </w:p>
    <w:p w:rsidR="007E19C0" w:rsidRDefault="007E19C0" w:rsidP="002207A1">
      <w:pPr>
        <w:spacing w:line="276" w:lineRule="auto"/>
        <w:ind w:left="40" w:firstLine="669"/>
        <w:jc w:val="both"/>
      </w:pPr>
    </w:p>
    <w:p w:rsidR="007E19C0" w:rsidRDefault="007E19C0" w:rsidP="007E19C0">
      <w:pPr>
        <w:autoSpaceDE w:val="0"/>
        <w:autoSpaceDN w:val="0"/>
        <w:adjustRightInd w:val="0"/>
        <w:spacing w:line="276" w:lineRule="auto"/>
        <w:ind w:firstLine="708"/>
        <w:jc w:val="both"/>
        <w:rPr>
          <w:rFonts w:eastAsiaTheme="minorHAnsi"/>
          <w:color w:val="000000"/>
          <w:lang w:eastAsia="en-US"/>
        </w:rPr>
      </w:pPr>
      <w:r>
        <w:rPr>
          <w:rFonts w:eastAsiaTheme="minorHAnsi"/>
          <w:color w:val="000000"/>
          <w:lang w:eastAsia="en-US"/>
        </w:rPr>
        <w:t xml:space="preserve">На территории </w:t>
      </w:r>
      <w:r w:rsidR="00990C4C">
        <w:rPr>
          <w:rFonts w:eastAsiaTheme="minorHAnsi"/>
          <w:color w:val="000000"/>
          <w:lang w:eastAsia="en-US"/>
        </w:rPr>
        <w:t>«</w:t>
      </w:r>
      <w:r>
        <w:rPr>
          <w:rFonts w:eastAsiaTheme="minorHAnsi"/>
          <w:color w:val="000000"/>
          <w:lang w:eastAsia="en-US"/>
        </w:rPr>
        <w:t>Муравьевско</w:t>
      </w:r>
      <w:r w:rsidR="00990C4C">
        <w:rPr>
          <w:rFonts w:eastAsiaTheme="minorHAnsi"/>
          <w:color w:val="000000"/>
          <w:lang w:eastAsia="en-US"/>
        </w:rPr>
        <w:t>е»</w:t>
      </w:r>
      <w:r>
        <w:rPr>
          <w:rFonts w:eastAsiaTheme="minorHAnsi"/>
          <w:color w:val="000000"/>
          <w:lang w:eastAsia="en-US"/>
        </w:rPr>
        <w:t xml:space="preserve"> сельского поселения имеет</w:t>
      </w:r>
      <w:r w:rsidR="00990C4C">
        <w:rPr>
          <w:rFonts w:eastAsiaTheme="minorHAnsi"/>
          <w:color w:val="000000"/>
          <w:lang w:eastAsia="en-US"/>
        </w:rPr>
        <w:t>ся</w:t>
      </w:r>
      <w:r>
        <w:rPr>
          <w:rFonts w:eastAsiaTheme="minorHAnsi"/>
          <w:color w:val="000000"/>
          <w:lang w:eastAsia="en-US"/>
        </w:rPr>
        <w:t xml:space="preserve"> на балансе </w:t>
      </w:r>
      <w:r w:rsidR="00990C4C">
        <w:rPr>
          <w:rFonts w:eastAsiaTheme="minorHAnsi"/>
          <w:color w:val="000000"/>
          <w:lang w:eastAsia="en-US"/>
        </w:rPr>
        <w:t>несколько</w:t>
      </w:r>
      <w:r>
        <w:rPr>
          <w:rFonts w:eastAsiaTheme="minorHAnsi"/>
          <w:color w:val="000000"/>
          <w:lang w:eastAsia="en-US"/>
        </w:rPr>
        <w:t xml:space="preserve"> транспортно-производственную баз по содержанию и ремонту техники</w:t>
      </w:r>
      <w:r w:rsidR="00990C4C">
        <w:rPr>
          <w:rFonts w:eastAsiaTheme="minorHAnsi"/>
          <w:color w:val="000000"/>
          <w:lang w:eastAsia="en-US"/>
        </w:rPr>
        <w:t>: в деревне Вороновская, «Спец -Городок»</w:t>
      </w:r>
      <w:r w:rsidR="0093608C">
        <w:rPr>
          <w:rFonts w:eastAsiaTheme="minorHAnsi"/>
          <w:color w:val="000000"/>
          <w:lang w:eastAsia="en-US"/>
        </w:rPr>
        <w:t xml:space="preserve"> в д. Горка Муравьевская, д. Лукинская.</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 xml:space="preserve">Предприятия, принимающие участие в санитарной очистке и уборке </w:t>
      </w:r>
      <w:r>
        <w:rPr>
          <w:rFonts w:eastAsiaTheme="minorHAnsi"/>
          <w:color w:val="000000"/>
          <w:lang w:eastAsia="en-US"/>
        </w:rPr>
        <w:t>Муравье</w:t>
      </w:r>
      <w:r w:rsidRPr="007E19C0">
        <w:rPr>
          <w:rFonts w:eastAsiaTheme="minorHAnsi"/>
          <w:color w:val="000000"/>
          <w:lang w:eastAsia="en-US"/>
        </w:rPr>
        <w:t xml:space="preserve">вского </w:t>
      </w:r>
      <w:r>
        <w:rPr>
          <w:rFonts w:eastAsiaTheme="minorHAnsi"/>
          <w:color w:val="000000"/>
          <w:lang w:eastAsia="en-US"/>
        </w:rPr>
        <w:t>сельского</w:t>
      </w:r>
      <w:r w:rsidRPr="007E19C0">
        <w:rPr>
          <w:rFonts w:eastAsiaTheme="minorHAnsi"/>
          <w:color w:val="000000"/>
          <w:lang w:eastAsia="en-US"/>
        </w:rPr>
        <w:t xml:space="preserve"> поселения, обеспечены средствами </w:t>
      </w:r>
      <w:r w:rsidRPr="00380DE1">
        <w:rPr>
          <w:rFonts w:eastAsiaTheme="minorHAnsi"/>
          <w:color w:val="000000"/>
          <w:lang w:eastAsia="en-US"/>
        </w:rPr>
        <w:t>для ремонта и содержания спецавтотранспорта в достаточном количестве. Ремонтные базы соответствуют санитарным нормам.</w:t>
      </w:r>
      <w:r w:rsidRPr="007E19C0">
        <w:rPr>
          <w:rFonts w:eastAsiaTheme="minorHAnsi"/>
          <w:color w:val="000000"/>
          <w:lang w:eastAsia="en-US"/>
        </w:rPr>
        <w:t xml:space="preserve"> </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Производственн</w:t>
      </w:r>
      <w:r>
        <w:rPr>
          <w:rFonts w:eastAsiaTheme="minorHAnsi"/>
          <w:color w:val="000000"/>
          <w:lang w:eastAsia="en-US"/>
        </w:rPr>
        <w:t>ые</w:t>
      </w:r>
      <w:r w:rsidRPr="007E19C0">
        <w:rPr>
          <w:rFonts w:eastAsiaTheme="minorHAnsi"/>
          <w:color w:val="000000"/>
          <w:lang w:eastAsia="en-US"/>
        </w:rPr>
        <w:t xml:space="preserve"> баз</w:t>
      </w:r>
      <w:r>
        <w:rPr>
          <w:rFonts w:eastAsiaTheme="minorHAnsi"/>
          <w:color w:val="000000"/>
          <w:lang w:eastAsia="en-US"/>
        </w:rPr>
        <w:t xml:space="preserve">ы </w:t>
      </w:r>
      <w:r w:rsidRPr="007E19C0">
        <w:rPr>
          <w:rFonts w:eastAsiaTheme="minorHAnsi"/>
          <w:color w:val="000000"/>
          <w:lang w:eastAsia="en-US"/>
        </w:rPr>
        <w:t xml:space="preserve">специализированных организаций находятся в удовлетворительном </w:t>
      </w:r>
      <w:r w:rsidRPr="00380DE1">
        <w:rPr>
          <w:rFonts w:eastAsiaTheme="minorHAnsi"/>
          <w:color w:val="000000"/>
          <w:lang w:eastAsia="en-US"/>
        </w:rPr>
        <w:t xml:space="preserve">состоянии, </w:t>
      </w:r>
      <w:r w:rsidR="00380DE1" w:rsidRPr="00380DE1">
        <w:rPr>
          <w:rFonts w:eastAsiaTheme="minorHAnsi"/>
          <w:color w:val="000000"/>
          <w:lang w:eastAsia="en-US"/>
        </w:rPr>
        <w:t xml:space="preserve">соответствуют </w:t>
      </w:r>
      <w:r w:rsidRPr="00380DE1">
        <w:rPr>
          <w:rFonts w:eastAsiaTheme="minorHAnsi"/>
          <w:color w:val="000000"/>
          <w:lang w:eastAsia="en-US"/>
        </w:rPr>
        <w:t>санитарным и</w:t>
      </w:r>
      <w:r w:rsidRPr="007E19C0">
        <w:rPr>
          <w:rFonts w:eastAsiaTheme="minorHAnsi"/>
          <w:color w:val="000000"/>
          <w:lang w:eastAsia="en-US"/>
        </w:rPr>
        <w:t xml:space="preserve"> техническим требованиям. </w:t>
      </w:r>
    </w:p>
    <w:p w:rsidR="002207A1" w:rsidRPr="005D15B9" w:rsidRDefault="002207A1" w:rsidP="0002149C">
      <w:pPr>
        <w:pStyle w:val="11"/>
        <w:spacing w:beforeLines="20" w:before="48" w:afterLines="20" w:after="48" w:line="276" w:lineRule="auto"/>
        <w:ind w:firstLine="0"/>
        <w:rPr>
          <w:szCs w:val="24"/>
        </w:rPr>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8E59F6" w:rsidRPr="006F662B" w:rsidRDefault="008E59F6" w:rsidP="008E59F6">
      <w:pPr>
        <w:autoSpaceDE w:val="0"/>
        <w:autoSpaceDN w:val="0"/>
        <w:adjustRightInd w:val="0"/>
        <w:spacing w:line="276" w:lineRule="auto"/>
        <w:ind w:firstLine="709"/>
        <w:jc w:val="both"/>
      </w:pPr>
      <w:r>
        <w:rPr>
          <w:rFonts w:eastAsia="Calibri"/>
        </w:rPr>
        <w:t xml:space="preserve">Ежегодно в бюджете </w:t>
      </w:r>
      <w:r w:rsidR="002C6EBC">
        <w:rPr>
          <w:rFonts w:eastAsia="Calibri"/>
        </w:rPr>
        <w:t>сельского поселения</w:t>
      </w:r>
      <w:r>
        <w:rPr>
          <w:rFonts w:eastAsia="Calibri"/>
        </w:rPr>
        <w:t xml:space="preserve"> «</w:t>
      </w:r>
      <w:r w:rsidR="00B6082F">
        <w:rPr>
          <w:rFonts w:eastAsia="Calibri"/>
        </w:rPr>
        <w:t>Муравьевское</w:t>
      </w:r>
      <w:r>
        <w:rPr>
          <w:rFonts w:eastAsia="Calibri"/>
        </w:rPr>
        <w:t>»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324E37" w:rsidRPr="00A0570E" w:rsidRDefault="00324E37" w:rsidP="00A0570E">
      <w:pPr>
        <w:pStyle w:val="31"/>
        <w:tabs>
          <w:tab w:val="left" w:pos="6660"/>
        </w:tabs>
        <w:spacing w:line="276" w:lineRule="auto"/>
        <w:rPr>
          <w:b/>
          <w:bCs/>
          <w:iCs/>
        </w:rPr>
      </w:pPr>
    </w:p>
    <w:p w:rsidR="00710189" w:rsidRDefault="00710189">
      <w:pPr>
        <w:spacing w:after="200" w:line="276" w:lineRule="auto"/>
      </w:pPr>
      <w:r>
        <w:br w:type="page"/>
      </w:r>
    </w:p>
    <w:p w:rsidR="00710189" w:rsidRDefault="00710189" w:rsidP="00710189">
      <w:pPr>
        <w:spacing w:line="276" w:lineRule="auto"/>
        <w:ind w:left="3480"/>
        <w:jc w:val="right"/>
      </w:pPr>
      <w:r>
        <w:t>Приложение № 1</w:t>
      </w:r>
    </w:p>
    <w:p w:rsidR="00710189" w:rsidRDefault="00710189" w:rsidP="00710189">
      <w:pPr>
        <w:spacing w:line="276" w:lineRule="auto"/>
        <w:ind w:left="3480"/>
        <w:jc w:val="right"/>
      </w:pPr>
      <w:r>
        <w:t xml:space="preserve">к генеральной схеме очистки территории </w:t>
      </w:r>
      <w:r w:rsidR="002C6EBC">
        <w:t>СП</w:t>
      </w:r>
      <w:r>
        <w:t xml:space="preserve">  «Муравьевское» Вельского муниципального района</w:t>
      </w:r>
    </w:p>
    <w:p w:rsidR="00710189" w:rsidRDefault="00710189" w:rsidP="00710189">
      <w:pPr>
        <w:spacing w:line="276" w:lineRule="auto"/>
        <w:ind w:left="4560"/>
        <w:jc w:val="right"/>
      </w:pPr>
    </w:p>
    <w:p w:rsidR="00710189" w:rsidRDefault="00710189" w:rsidP="00710189">
      <w:pPr>
        <w:spacing w:line="276" w:lineRule="auto"/>
        <w:jc w:val="center"/>
      </w:pPr>
      <w:r w:rsidRPr="002B60FA">
        <w:t>КАРТ</w:t>
      </w:r>
      <w:r>
        <w:t>Ы</w:t>
      </w:r>
      <w:r w:rsidRPr="002B60FA">
        <w:t xml:space="preserve"> РАЗМЕЩЕНИЯ </w:t>
      </w:r>
    </w:p>
    <w:p w:rsidR="00710189" w:rsidRDefault="00710189" w:rsidP="00710189">
      <w:pPr>
        <w:spacing w:line="276" w:lineRule="auto"/>
        <w:jc w:val="center"/>
      </w:pPr>
      <w:r w:rsidRPr="002B60FA">
        <w:t xml:space="preserve">контейнерных площадок в населенных пунктах </w:t>
      </w:r>
      <w:r w:rsidR="002C6EBC">
        <w:t>СП</w:t>
      </w:r>
      <w:r w:rsidRPr="002B60FA">
        <w:t xml:space="preserve"> «</w:t>
      </w:r>
      <w:r>
        <w:t>Муравьевское</w:t>
      </w:r>
      <w:r w:rsidRPr="002B60FA">
        <w:t>»</w:t>
      </w:r>
    </w:p>
    <w:p w:rsidR="00710189" w:rsidRDefault="00710189" w:rsidP="00710189">
      <w:pPr>
        <w:spacing w:line="276" w:lineRule="auto"/>
        <w:jc w:val="center"/>
      </w:pPr>
    </w:p>
    <w:p w:rsidR="00710189" w:rsidRDefault="00710189" w:rsidP="00710189">
      <w:pPr>
        <w:spacing w:line="276" w:lineRule="auto"/>
        <w:jc w:val="center"/>
      </w:pPr>
      <w:r>
        <w:t xml:space="preserve">д. </w:t>
      </w:r>
      <w:r w:rsidR="009925AC">
        <w:t>Лукинская</w:t>
      </w:r>
    </w:p>
    <w:p w:rsidR="009925AC" w:rsidRDefault="009925AC" w:rsidP="00710189">
      <w:pPr>
        <w:spacing w:line="276" w:lineRule="auto"/>
        <w:jc w:val="center"/>
      </w:pPr>
      <w:r>
        <w:rPr>
          <w:noProof/>
        </w:rPr>
        <w:drawing>
          <wp:inline distT="0" distB="0" distL="0" distR="0">
            <wp:extent cx="4761656" cy="4095750"/>
            <wp:effectExtent l="19050" t="0" r="844" b="0"/>
            <wp:docPr id="11" name="Рисунок 10" descr="Схема размещения д. Луки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Лукинская.png"/>
                    <pic:cNvPicPr/>
                  </pic:nvPicPr>
                  <pic:blipFill>
                    <a:blip r:embed="rId12" cstate="print"/>
                    <a:stretch>
                      <a:fillRect/>
                    </a:stretch>
                  </pic:blipFill>
                  <pic:spPr>
                    <a:xfrm>
                      <a:off x="0" y="0"/>
                      <a:ext cx="4766123" cy="4099592"/>
                    </a:xfrm>
                    <a:prstGeom prst="rect">
                      <a:avLst/>
                    </a:prstGeom>
                  </pic:spPr>
                </pic:pic>
              </a:graphicData>
            </a:graphic>
          </wp:inline>
        </w:drawing>
      </w:r>
    </w:p>
    <w:p w:rsidR="00710189" w:rsidRDefault="00710189" w:rsidP="00710189">
      <w:pPr>
        <w:spacing w:line="276" w:lineRule="auto"/>
        <w:jc w:val="center"/>
      </w:pPr>
    </w:p>
    <w:p w:rsidR="009925AC" w:rsidRDefault="009925AC" w:rsidP="00710189">
      <w:pPr>
        <w:spacing w:line="276" w:lineRule="auto"/>
        <w:jc w:val="center"/>
      </w:pPr>
      <w:r>
        <w:t>д. Вороновская</w:t>
      </w:r>
    </w:p>
    <w:p w:rsidR="009925AC" w:rsidRDefault="009925AC" w:rsidP="00710189">
      <w:pPr>
        <w:spacing w:line="276" w:lineRule="auto"/>
        <w:jc w:val="center"/>
      </w:pPr>
      <w:r>
        <w:rPr>
          <w:noProof/>
        </w:rPr>
        <w:drawing>
          <wp:inline distT="0" distB="0" distL="0" distR="0">
            <wp:extent cx="4448175" cy="3171730"/>
            <wp:effectExtent l="19050" t="0" r="0" b="0"/>
            <wp:docPr id="12" name="Рисунок 11" descr="Схема размещения д. Ворон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Вороновская.png"/>
                    <pic:cNvPicPr/>
                  </pic:nvPicPr>
                  <pic:blipFill>
                    <a:blip r:embed="rId13" cstate="print"/>
                    <a:stretch>
                      <a:fillRect/>
                    </a:stretch>
                  </pic:blipFill>
                  <pic:spPr>
                    <a:xfrm>
                      <a:off x="0" y="0"/>
                      <a:ext cx="4456830" cy="3177902"/>
                    </a:xfrm>
                    <a:prstGeom prst="rect">
                      <a:avLst/>
                    </a:prstGeom>
                  </pic:spPr>
                </pic:pic>
              </a:graphicData>
            </a:graphic>
          </wp:inline>
        </w:drawing>
      </w:r>
    </w:p>
    <w:p w:rsidR="00710189" w:rsidRDefault="009925AC" w:rsidP="00710189">
      <w:pPr>
        <w:spacing w:line="276" w:lineRule="auto"/>
        <w:jc w:val="center"/>
      </w:pPr>
      <w:r>
        <w:t>д. Горка Муравьевская</w:t>
      </w:r>
    </w:p>
    <w:p w:rsidR="009925AC" w:rsidRDefault="009925AC" w:rsidP="00710189">
      <w:pPr>
        <w:spacing w:line="276" w:lineRule="auto"/>
        <w:jc w:val="center"/>
      </w:pPr>
      <w:r>
        <w:rPr>
          <w:noProof/>
        </w:rPr>
        <w:drawing>
          <wp:inline distT="0" distB="0" distL="0" distR="0">
            <wp:extent cx="4854880" cy="4305300"/>
            <wp:effectExtent l="19050" t="0" r="2870" b="0"/>
            <wp:docPr id="13" name="Рисунок 12" descr="Схема размещения д. Горка Муравье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Горка Муравьевская.png"/>
                    <pic:cNvPicPr/>
                  </pic:nvPicPr>
                  <pic:blipFill>
                    <a:blip r:embed="rId14" cstate="print"/>
                    <a:stretch>
                      <a:fillRect/>
                    </a:stretch>
                  </pic:blipFill>
                  <pic:spPr>
                    <a:xfrm>
                      <a:off x="0" y="0"/>
                      <a:ext cx="4858210" cy="4308253"/>
                    </a:xfrm>
                    <a:prstGeom prst="rect">
                      <a:avLst/>
                    </a:prstGeom>
                  </pic:spPr>
                </pic:pic>
              </a:graphicData>
            </a:graphic>
          </wp:inline>
        </w:drawing>
      </w:r>
    </w:p>
    <w:p w:rsidR="00710189" w:rsidRDefault="00710189" w:rsidP="00710189">
      <w:pPr>
        <w:spacing w:line="276" w:lineRule="auto"/>
        <w:jc w:val="center"/>
      </w:pPr>
    </w:p>
    <w:p w:rsidR="009925AC" w:rsidRDefault="009925AC" w:rsidP="00710189">
      <w:pPr>
        <w:spacing w:line="276" w:lineRule="auto"/>
        <w:jc w:val="center"/>
      </w:pPr>
      <w:r>
        <w:t>д. Петуховская</w:t>
      </w:r>
    </w:p>
    <w:p w:rsidR="009925AC" w:rsidRDefault="009925AC" w:rsidP="00710189">
      <w:pPr>
        <w:spacing w:line="276" w:lineRule="auto"/>
        <w:jc w:val="center"/>
      </w:pPr>
      <w:r>
        <w:rPr>
          <w:noProof/>
        </w:rPr>
        <w:drawing>
          <wp:inline distT="0" distB="0" distL="0" distR="0">
            <wp:extent cx="4848225" cy="4220108"/>
            <wp:effectExtent l="19050" t="0" r="9525" b="0"/>
            <wp:docPr id="14" name="Рисунок 13" descr="Схема размещения д. Петух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Петуховская.png"/>
                    <pic:cNvPicPr/>
                  </pic:nvPicPr>
                  <pic:blipFill>
                    <a:blip r:embed="rId15" cstate="print"/>
                    <a:stretch>
                      <a:fillRect/>
                    </a:stretch>
                  </pic:blipFill>
                  <pic:spPr>
                    <a:xfrm>
                      <a:off x="0" y="0"/>
                      <a:ext cx="4852548" cy="4223871"/>
                    </a:xfrm>
                    <a:prstGeom prst="rect">
                      <a:avLst/>
                    </a:prstGeom>
                  </pic:spPr>
                </pic:pic>
              </a:graphicData>
            </a:graphic>
          </wp:inline>
        </w:drawing>
      </w:r>
    </w:p>
    <w:p w:rsidR="00710189" w:rsidRDefault="00710189" w:rsidP="00710189">
      <w:pPr>
        <w:spacing w:line="276" w:lineRule="auto"/>
        <w:jc w:val="center"/>
      </w:pPr>
    </w:p>
    <w:p w:rsidR="009925AC" w:rsidRDefault="009925AC" w:rsidP="00710189">
      <w:pPr>
        <w:spacing w:line="276" w:lineRule="auto"/>
        <w:jc w:val="center"/>
      </w:pPr>
    </w:p>
    <w:p w:rsidR="009925AC" w:rsidRDefault="009925AC" w:rsidP="00710189">
      <w:pPr>
        <w:spacing w:line="276" w:lineRule="auto"/>
        <w:jc w:val="center"/>
      </w:pPr>
    </w:p>
    <w:p w:rsidR="00710189" w:rsidRDefault="009925AC" w:rsidP="00710189">
      <w:pPr>
        <w:spacing w:line="276" w:lineRule="auto"/>
        <w:jc w:val="center"/>
      </w:pPr>
      <w:r>
        <w:t>д. Филяевская</w:t>
      </w:r>
    </w:p>
    <w:p w:rsidR="009925AC" w:rsidRDefault="009925AC" w:rsidP="00710189">
      <w:pPr>
        <w:spacing w:line="276" w:lineRule="auto"/>
        <w:jc w:val="center"/>
      </w:pPr>
      <w:r>
        <w:rPr>
          <w:noProof/>
        </w:rPr>
        <w:drawing>
          <wp:inline distT="0" distB="0" distL="0" distR="0">
            <wp:extent cx="4714875" cy="4437283"/>
            <wp:effectExtent l="19050" t="0" r="9525" b="0"/>
            <wp:docPr id="15" name="Рисунок 14" descr="Схема размещения д. Филяе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Филяевская.png"/>
                    <pic:cNvPicPr/>
                  </pic:nvPicPr>
                  <pic:blipFill>
                    <a:blip r:embed="rId16" cstate="print"/>
                    <a:stretch>
                      <a:fillRect/>
                    </a:stretch>
                  </pic:blipFill>
                  <pic:spPr>
                    <a:xfrm>
                      <a:off x="0" y="0"/>
                      <a:ext cx="4715534" cy="4437903"/>
                    </a:xfrm>
                    <a:prstGeom prst="rect">
                      <a:avLst/>
                    </a:prstGeom>
                  </pic:spPr>
                </pic:pic>
              </a:graphicData>
            </a:graphic>
          </wp:inline>
        </w:drawing>
      </w:r>
    </w:p>
    <w:p w:rsidR="009925AC" w:rsidRDefault="009925AC" w:rsidP="00710189">
      <w:pPr>
        <w:spacing w:line="276" w:lineRule="auto"/>
        <w:jc w:val="center"/>
      </w:pPr>
    </w:p>
    <w:p w:rsidR="009925AC" w:rsidRDefault="009925AC" w:rsidP="00710189">
      <w:pPr>
        <w:spacing w:line="276" w:lineRule="auto"/>
        <w:jc w:val="center"/>
      </w:pPr>
      <w:r>
        <w:t>д. Пуст</w:t>
      </w:r>
      <w:r w:rsidR="00506068">
        <w:t>ы</w:t>
      </w:r>
      <w:r>
        <w:t>н</w:t>
      </w:r>
      <w:r w:rsidR="00506068">
        <w:t>ь</w:t>
      </w:r>
      <w:r>
        <w:t>га</w:t>
      </w:r>
    </w:p>
    <w:p w:rsidR="00506068" w:rsidRDefault="00506068" w:rsidP="00710189">
      <w:pPr>
        <w:spacing w:line="276" w:lineRule="auto"/>
        <w:jc w:val="center"/>
      </w:pPr>
      <w:r>
        <w:rPr>
          <w:noProof/>
        </w:rPr>
        <w:drawing>
          <wp:inline distT="0" distB="0" distL="0" distR="0">
            <wp:extent cx="5324475" cy="3455359"/>
            <wp:effectExtent l="19050" t="0" r="9525" b="0"/>
            <wp:docPr id="16" name="Рисунок 15" descr="Схема размещения д. Пустыньг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Пустыньга.png"/>
                    <pic:cNvPicPr/>
                  </pic:nvPicPr>
                  <pic:blipFill>
                    <a:blip r:embed="rId17" cstate="print"/>
                    <a:stretch>
                      <a:fillRect/>
                    </a:stretch>
                  </pic:blipFill>
                  <pic:spPr>
                    <a:xfrm>
                      <a:off x="0" y="0"/>
                      <a:ext cx="5324475" cy="3455359"/>
                    </a:xfrm>
                    <a:prstGeom prst="rect">
                      <a:avLst/>
                    </a:prstGeom>
                  </pic:spPr>
                </pic:pic>
              </a:graphicData>
            </a:graphic>
          </wp:inline>
        </w:drawing>
      </w:r>
    </w:p>
    <w:sectPr w:rsidR="00506068" w:rsidSect="00674365">
      <w:pgSz w:w="11906" w:h="16838"/>
      <w:pgMar w:top="851" w:right="567" w:bottom="794" w:left="153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4231" w:rsidRDefault="00274231" w:rsidP="00CB04ED">
      <w:r>
        <w:separator/>
      </w:r>
    </w:p>
  </w:endnote>
  <w:endnote w:type="continuationSeparator" w:id="0">
    <w:p w:rsidR="00274231" w:rsidRDefault="00274231" w:rsidP="00CB04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14218"/>
      <w:docPartObj>
        <w:docPartGallery w:val="Page Numbers (Bottom of Page)"/>
        <w:docPartUnique/>
      </w:docPartObj>
    </w:sdtPr>
    <w:sdtEndPr/>
    <w:sdtContent>
      <w:p w:rsidR="00B02A35" w:rsidRDefault="00274231">
        <w:pPr>
          <w:pStyle w:val="a9"/>
          <w:jc w:val="right"/>
        </w:pPr>
        <w:r>
          <w:fldChar w:fldCharType="begin"/>
        </w:r>
        <w:r>
          <w:instrText xml:space="preserve"> PAGE   \* MERGEFORMAT </w:instrText>
        </w:r>
        <w:r>
          <w:fldChar w:fldCharType="separate"/>
        </w:r>
        <w:r w:rsidR="00425107">
          <w:rPr>
            <w:noProof/>
          </w:rPr>
          <w:t>2</w:t>
        </w:r>
        <w:r>
          <w:rPr>
            <w:noProof/>
          </w:rPr>
          <w:fldChar w:fldCharType="end"/>
        </w:r>
      </w:p>
    </w:sdtContent>
  </w:sdt>
  <w:p w:rsidR="00B02A35" w:rsidRDefault="00B02A35">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4231" w:rsidRDefault="00274231" w:rsidP="00CB04ED">
      <w:r>
        <w:separator/>
      </w:r>
    </w:p>
  </w:footnote>
  <w:footnote w:type="continuationSeparator" w:id="0">
    <w:p w:rsidR="00274231" w:rsidRDefault="00274231" w:rsidP="00CB04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61018"/>
    <w:multiLevelType w:val="hybridMultilevel"/>
    <w:tmpl w:val="44CA7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D82CB3"/>
    <w:multiLevelType w:val="hybridMultilevel"/>
    <w:tmpl w:val="F320C51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0A773AE6"/>
    <w:multiLevelType w:val="hybridMultilevel"/>
    <w:tmpl w:val="DB307E5A"/>
    <w:lvl w:ilvl="0" w:tplc="01E8A28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 w15:restartNumberingAfterBreak="0">
    <w:nsid w:val="0CFF3840"/>
    <w:multiLevelType w:val="hybridMultilevel"/>
    <w:tmpl w:val="4162B3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FD8764D"/>
    <w:multiLevelType w:val="singleLevel"/>
    <w:tmpl w:val="3AA645AC"/>
    <w:lvl w:ilvl="0">
      <w:numFmt w:val="bullet"/>
      <w:lvlText w:val="-"/>
      <w:lvlJc w:val="left"/>
      <w:pPr>
        <w:tabs>
          <w:tab w:val="num" w:pos="360"/>
        </w:tabs>
        <w:ind w:left="360" w:hanging="360"/>
      </w:pPr>
      <w:rPr>
        <w:rFonts w:hint="default"/>
      </w:rPr>
    </w:lvl>
  </w:abstractNum>
  <w:abstractNum w:abstractNumId="5" w15:restartNumberingAfterBreak="0">
    <w:nsid w:val="1A3E6BE2"/>
    <w:multiLevelType w:val="hybridMultilevel"/>
    <w:tmpl w:val="7BF866F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F006B9D"/>
    <w:multiLevelType w:val="multilevel"/>
    <w:tmpl w:val="6898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7203BD"/>
    <w:multiLevelType w:val="hybridMultilevel"/>
    <w:tmpl w:val="E3EC7BD0"/>
    <w:lvl w:ilvl="0" w:tplc="E28484D2">
      <w:start w:val="2005"/>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7F0591"/>
    <w:multiLevelType w:val="hybridMultilevel"/>
    <w:tmpl w:val="15AA9308"/>
    <w:lvl w:ilvl="0" w:tplc="9BE07064">
      <w:start w:val="1"/>
      <w:numFmt w:val="bullet"/>
      <w:lvlText w:val="-"/>
      <w:lvlJc w:val="left"/>
      <w:pPr>
        <w:tabs>
          <w:tab w:val="num" w:pos="765"/>
        </w:tabs>
        <w:ind w:left="765" w:hanging="405"/>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A75E45"/>
    <w:multiLevelType w:val="hybridMultilevel"/>
    <w:tmpl w:val="BFB407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5304E3D"/>
    <w:multiLevelType w:val="hybridMultilevel"/>
    <w:tmpl w:val="767CF2B2"/>
    <w:lvl w:ilvl="0" w:tplc="27E02094">
      <w:start w:val="1"/>
      <w:numFmt w:val="bullet"/>
      <w:lvlText w:val="-"/>
      <w:lvlJc w:val="left"/>
      <w:pPr>
        <w:tabs>
          <w:tab w:val="num" w:pos="360"/>
        </w:tabs>
        <w:ind w:left="360" w:hanging="360"/>
      </w:pPr>
      <w:rPr>
        <w:rFonts w:ascii="Courier New" w:hAnsi="Courier New"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7AD4020"/>
    <w:multiLevelType w:val="singleLevel"/>
    <w:tmpl w:val="3AA645AC"/>
    <w:lvl w:ilvl="0">
      <w:numFmt w:val="bullet"/>
      <w:lvlText w:val="-"/>
      <w:lvlJc w:val="left"/>
      <w:pPr>
        <w:tabs>
          <w:tab w:val="num" w:pos="360"/>
        </w:tabs>
        <w:ind w:left="360" w:hanging="360"/>
      </w:pPr>
      <w:rPr>
        <w:rFonts w:hint="default"/>
      </w:rPr>
    </w:lvl>
  </w:abstractNum>
  <w:abstractNum w:abstractNumId="12" w15:restartNumberingAfterBreak="0">
    <w:nsid w:val="28463264"/>
    <w:multiLevelType w:val="hybridMultilevel"/>
    <w:tmpl w:val="CC1270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EA7E4E"/>
    <w:multiLevelType w:val="hybridMultilevel"/>
    <w:tmpl w:val="70144BB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2C0159DB"/>
    <w:multiLevelType w:val="multilevel"/>
    <w:tmpl w:val="BF4C6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CCB32F3"/>
    <w:multiLevelType w:val="hybridMultilevel"/>
    <w:tmpl w:val="75F6CF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3BC134"/>
    <w:multiLevelType w:val="hybridMultilevel"/>
    <w:tmpl w:val="87300B5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35E07E1B"/>
    <w:multiLevelType w:val="multilevel"/>
    <w:tmpl w:val="6A408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F7D5D88"/>
    <w:multiLevelType w:val="hybridMultilevel"/>
    <w:tmpl w:val="EF5053EA"/>
    <w:lvl w:ilvl="0" w:tplc="BB38E82A">
      <w:start w:val="1"/>
      <w:numFmt w:val="bullet"/>
      <w:lvlText w:val="-"/>
      <w:lvlJc w:val="left"/>
      <w:pPr>
        <w:tabs>
          <w:tab w:val="num" w:pos="1260"/>
        </w:tabs>
        <w:ind w:left="1260" w:hanging="360"/>
      </w:pPr>
      <w:rPr>
        <w:rFonts w:ascii="Courier New" w:hAnsi="Courier New" w:hint="default"/>
      </w:rPr>
    </w:lvl>
    <w:lvl w:ilvl="1" w:tplc="36188F4E" w:tentative="1">
      <w:start w:val="1"/>
      <w:numFmt w:val="bullet"/>
      <w:lvlText w:val="o"/>
      <w:lvlJc w:val="left"/>
      <w:pPr>
        <w:tabs>
          <w:tab w:val="num" w:pos="1980"/>
        </w:tabs>
        <w:ind w:left="1980" w:hanging="360"/>
      </w:pPr>
      <w:rPr>
        <w:rFonts w:ascii="Courier New" w:hAnsi="Courier New" w:cs="Courier New" w:hint="default"/>
      </w:rPr>
    </w:lvl>
    <w:lvl w:ilvl="2" w:tplc="3DE02EA0" w:tentative="1">
      <w:start w:val="1"/>
      <w:numFmt w:val="bullet"/>
      <w:lvlText w:val=""/>
      <w:lvlJc w:val="left"/>
      <w:pPr>
        <w:tabs>
          <w:tab w:val="num" w:pos="2700"/>
        </w:tabs>
        <w:ind w:left="2700" w:hanging="360"/>
      </w:pPr>
      <w:rPr>
        <w:rFonts w:ascii="Wingdings" w:hAnsi="Wingdings" w:hint="default"/>
      </w:rPr>
    </w:lvl>
    <w:lvl w:ilvl="3" w:tplc="084A4C4A" w:tentative="1">
      <w:start w:val="1"/>
      <w:numFmt w:val="bullet"/>
      <w:lvlText w:val=""/>
      <w:lvlJc w:val="left"/>
      <w:pPr>
        <w:tabs>
          <w:tab w:val="num" w:pos="3420"/>
        </w:tabs>
        <w:ind w:left="3420" w:hanging="360"/>
      </w:pPr>
      <w:rPr>
        <w:rFonts w:ascii="Symbol" w:hAnsi="Symbol" w:hint="default"/>
      </w:rPr>
    </w:lvl>
    <w:lvl w:ilvl="4" w:tplc="3F36594E" w:tentative="1">
      <w:start w:val="1"/>
      <w:numFmt w:val="bullet"/>
      <w:lvlText w:val="o"/>
      <w:lvlJc w:val="left"/>
      <w:pPr>
        <w:tabs>
          <w:tab w:val="num" w:pos="4140"/>
        </w:tabs>
        <w:ind w:left="4140" w:hanging="360"/>
      </w:pPr>
      <w:rPr>
        <w:rFonts w:ascii="Courier New" w:hAnsi="Courier New" w:cs="Courier New" w:hint="default"/>
      </w:rPr>
    </w:lvl>
    <w:lvl w:ilvl="5" w:tplc="89445740" w:tentative="1">
      <w:start w:val="1"/>
      <w:numFmt w:val="bullet"/>
      <w:lvlText w:val=""/>
      <w:lvlJc w:val="left"/>
      <w:pPr>
        <w:tabs>
          <w:tab w:val="num" w:pos="4860"/>
        </w:tabs>
        <w:ind w:left="4860" w:hanging="360"/>
      </w:pPr>
      <w:rPr>
        <w:rFonts w:ascii="Wingdings" w:hAnsi="Wingdings" w:hint="default"/>
      </w:rPr>
    </w:lvl>
    <w:lvl w:ilvl="6" w:tplc="C032DDE0" w:tentative="1">
      <w:start w:val="1"/>
      <w:numFmt w:val="bullet"/>
      <w:lvlText w:val=""/>
      <w:lvlJc w:val="left"/>
      <w:pPr>
        <w:tabs>
          <w:tab w:val="num" w:pos="5580"/>
        </w:tabs>
        <w:ind w:left="5580" w:hanging="360"/>
      </w:pPr>
      <w:rPr>
        <w:rFonts w:ascii="Symbol" w:hAnsi="Symbol" w:hint="default"/>
      </w:rPr>
    </w:lvl>
    <w:lvl w:ilvl="7" w:tplc="9850CF14" w:tentative="1">
      <w:start w:val="1"/>
      <w:numFmt w:val="bullet"/>
      <w:lvlText w:val="o"/>
      <w:lvlJc w:val="left"/>
      <w:pPr>
        <w:tabs>
          <w:tab w:val="num" w:pos="6300"/>
        </w:tabs>
        <w:ind w:left="6300" w:hanging="360"/>
      </w:pPr>
      <w:rPr>
        <w:rFonts w:ascii="Courier New" w:hAnsi="Courier New" w:cs="Courier New" w:hint="default"/>
      </w:rPr>
    </w:lvl>
    <w:lvl w:ilvl="8" w:tplc="AA50384E" w:tentative="1">
      <w:start w:val="1"/>
      <w:numFmt w:val="bullet"/>
      <w:lvlText w:val=""/>
      <w:lvlJc w:val="left"/>
      <w:pPr>
        <w:tabs>
          <w:tab w:val="num" w:pos="7020"/>
        </w:tabs>
        <w:ind w:left="7020" w:hanging="360"/>
      </w:pPr>
      <w:rPr>
        <w:rFonts w:ascii="Wingdings" w:hAnsi="Wingdings" w:hint="default"/>
      </w:rPr>
    </w:lvl>
  </w:abstractNum>
  <w:abstractNum w:abstractNumId="20" w15:restartNumberingAfterBreak="0">
    <w:nsid w:val="3F8520F5"/>
    <w:multiLevelType w:val="hybridMultilevel"/>
    <w:tmpl w:val="3F76135E"/>
    <w:lvl w:ilvl="0" w:tplc="27E02094">
      <w:start w:val="1"/>
      <w:numFmt w:val="bullet"/>
      <w:lvlText w:val="-"/>
      <w:lvlJc w:val="left"/>
      <w:pPr>
        <w:tabs>
          <w:tab w:val="num" w:pos="900"/>
        </w:tabs>
        <w:ind w:left="90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409562FC"/>
    <w:multiLevelType w:val="singleLevel"/>
    <w:tmpl w:val="3AA645AC"/>
    <w:lvl w:ilvl="0">
      <w:numFmt w:val="bullet"/>
      <w:lvlText w:val="-"/>
      <w:lvlJc w:val="left"/>
      <w:pPr>
        <w:tabs>
          <w:tab w:val="num" w:pos="360"/>
        </w:tabs>
        <w:ind w:left="360" w:hanging="360"/>
      </w:pPr>
      <w:rPr>
        <w:rFonts w:hint="default"/>
      </w:rPr>
    </w:lvl>
  </w:abstractNum>
  <w:abstractNum w:abstractNumId="22" w15:restartNumberingAfterBreak="0">
    <w:nsid w:val="4149448D"/>
    <w:multiLevelType w:val="hybridMultilevel"/>
    <w:tmpl w:val="276CDA48"/>
    <w:lvl w:ilvl="0" w:tplc="D1B8F69C">
      <w:start w:val="1"/>
      <w:numFmt w:val="bullet"/>
      <w:lvlText w:val="-"/>
      <w:lvlJc w:val="left"/>
      <w:pPr>
        <w:tabs>
          <w:tab w:val="num" w:pos="1429"/>
        </w:tabs>
        <w:ind w:left="1429" w:hanging="360"/>
      </w:pPr>
      <w:rPr>
        <w:rFonts w:ascii="Courier New" w:hAnsi="Courier New" w:hint="default"/>
      </w:rPr>
    </w:lvl>
    <w:lvl w:ilvl="1" w:tplc="7F22DFB2" w:tentative="1">
      <w:start w:val="1"/>
      <w:numFmt w:val="bullet"/>
      <w:lvlText w:val="o"/>
      <w:lvlJc w:val="left"/>
      <w:pPr>
        <w:tabs>
          <w:tab w:val="num" w:pos="2149"/>
        </w:tabs>
        <w:ind w:left="2149" w:hanging="360"/>
      </w:pPr>
      <w:rPr>
        <w:rFonts w:ascii="Courier New" w:hAnsi="Courier New" w:cs="Courier New" w:hint="default"/>
      </w:rPr>
    </w:lvl>
    <w:lvl w:ilvl="2" w:tplc="4FBC7226" w:tentative="1">
      <w:start w:val="1"/>
      <w:numFmt w:val="bullet"/>
      <w:lvlText w:val=""/>
      <w:lvlJc w:val="left"/>
      <w:pPr>
        <w:tabs>
          <w:tab w:val="num" w:pos="2869"/>
        </w:tabs>
        <w:ind w:left="2869" w:hanging="360"/>
      </w:pPr>
      <w:rPr>
        <w:rFonts w:ascii="Wingdings" w:hAnsi="Wingdings" w:hint="default"/>
      </w:rPr>
    </w:lvl>
    <w:lvl w:ilvl="3" w:tplc="B1E8B59C" w:tentative="1">
      <w:start w:val="1"/>
      <w:numFmt w:val="bullet"/>
      <w:lvlText w:val=""/>
      <w:lvlJc w:val="left"/>
      <w:pPr>
        <w:tabs>
          <w:tab w:val="num" w:pos="3589"/>
        </w:tabs>
        <w:ind w:left="3589" w:hanging="360"/>
      </w:pPr>
      <w:rPr>
        <w:rFonts w:ascii="Symbol" w:hAnsi="Symbol" w:hint="default"/>
      </w:rPr>
    </w:lvl>
    <w:lvl w:ilvl="4" w:tplc="8F9A8CC0" w:tentative="1">
      <w:start w:val="1"/>
      <w:numFmt w:val="bullet"/>
      <w:lvlText w:val="o"/>
      <w:lvlJc w:val="left"/>
      <w:pPr>
        <w:tabs>
          <w:tab w:val="num" w:pos="4309"/>
        </w:tabs>
        <w:ind w:left="4309" w:hanging="360"/>
      </w:pPr>
      <w:rPr>
        <w:rFonts w:ascii="Courier New" w:hAnsi="Courier New" w:cs="Courier New" w:hint="default"/>
      </w:rPr>
    </w:lvl>
    <w:lvl w:ilvl="5" w:tplc="3664EDB8" w:tentative="1">
      <w:start w:val="1"/>
      <w:numFmt w:val="bullet"/>
      <w:lvlText w:val=""/>
      <w:lvlJc w:val="left"/>
      <w:pPr>
        <w:tabs>
          <w:tab w:val="num" w:pos="5029"/>
        </w:tabs>
        <w:ind w:left="5029" w:hanging="360"/>
      </w:pPr>
      <w:rPr>
        <w:rFonts w:ascii="Wingdings" w:hAnsi="Wingdings" w:hint="default"/>
      </w:rPr>
    </w:lvl>
    <w:lvl w:ilvl="6" w:tplc="6CC41CC2" w:tentative="1">
      <w:start w:val="1"/>
      <w:numFmt w:val="bullet"/>
      <w:lvlText w:val=""/>
      <w:lvlJc w:val="left"/>
      <w:pPr>
        <w:tabs>
          <w:tab w:val="num" w:pos="5749"/>
        </w:tabs>
        <w:ind w:left="5749" w:hanging="360"/>
      </w:pPr>
      <w:rPr>
        <w:rFonts w:ascii="Symbol" w:hAnsi="Symbol" w:hint="default"/>
      </w:rPr>
    </w:lvl>
    <w:lvl w:ilvl="7" w:tplc="A10CC850" w:tentative="1">
      <w:start w:val="1"/>
      <w:numFmt w:val="bullet"/>
      <w:lvlText w:val="o"/>
      <w:lvlJc w:val="left"/>
      <w:pPr>
        <w:tabs>
          <w:tab w:val="num" w:pos="6469"/>
        </w:tabs>
        <w:ind w:left="6469" w:hanging="360"/>
      </w:pPr>
      <w:rPr>
        <w:rFonts w:ascii="Courier New" w:hAnsi="Courier New" w:cs="Courier New" w:hint="default"/>
      </w:rPr>
    </w:lvl>
    <w:lvl w:ilvl="8" w:tplc="39CEE30E" w:tentative="1">
      <w:start w:val="1"/>
      <w:numFmt w:val="bullet"/>
      <w:lvlText w:val=""/>
      <w:lvlJc w:val="left"/>
      <w:pPr>
        <w:tabs>
          <w:tab w:val="num" w:pos="7189"/>
        </w:tabs>
        <w:ind w:left="7189" w:hanging="360"/>
      </w:pPr>
      <w:rPr>
        <w:rFonts w:ascii="Wingdings" w:hAnsi="Wingdings" w:hint="default"/>
      </w:rPr>
    </w:lvl>
  </w:abstractNum>
  <w:abstractNum w:abstractNumId="23" w15:restartNumberingAfterBreak="0">
    <w:nsid w:val="424E59AE"/>
    <w:multiLevelType w:val="hybridMultilevel"/>
    <w:tmpl w:val="57B2C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61F5357"/>
    <w:multiLevelType w:val="hybridMultilevel"/>
    <w:tmpl w:val="BDC83A4C"/>
    <w:lvl w:ilvl="0" w:tplc="27E02094">
      <w:start w:val="1"/>
      <w:numFmt w:val="decimal"/>
      <w:lvlText w:val="%1."/>
      <w:lvlJc w:val="left"/>
      <w:pPr>
        <w:tabs>
          <w:tab w:val="num" w:pos="720"/>
        </w:tabs>
        <w:ind w:left="720" w:hanging="360"/>
      </w:pPr>
    </w:lvl>
    <w:lvl w:ilvl="1" w:tplc="04190003">
      <w:numFmt w:val="none"/>
      <w:lvlText w:val=""/>
      <w:lvlJc w:val="left"/>
      <w:pPr>
        <w:tabs>
          <w:tab w:val="num" w:pos="360"/>
        </w:tabs>
      </w:pPr>
    </w:lvl>
    <w:lvl w:ilvl="2" w:tplc="04190005">
      <w:numFmt w:val="none"/>
      <w:lvlText w:val=""/>
      <w:lvlJc w:val="left"/>
      <w:pPr>
        <w:tabs>
          <w:tab w:val="num" w:pos="360"/>
        </w:tabs>
      </w:pPr>
    </w:lvl>
    <w:lvl w:ilvl="3" w:tplc="04190001">
      <w:numFmt w:val="none"/>
      <w:lvlText w:val=""/>
      <w:lvlJc w:val="left"/>
      <w:pPr>
        <w:tabs>
          <w:tab w:val="num" w:pos="360"/>
        </w:tabs>
      </w:pPr>
    </w:lvl>
    <w:lvl w:ilvl="4" w:tplc="04190003">
      <w:numFmt w:val="none"/>
      <w:lvlText w:val=""/>
      <w:lvlJc w:val="left"/>
      <w:pPr>
        <w:tabs>
          <w:tab w:val="num" w:pos="360"/>
        </w:tabs>
      </w:pPr>
    </w:lvl>
    <w:lvl w:ilvl="5" w:tplc="04190005">
      <w:numFmt w:val="none"/>
      <w:lvlText w:val=""/>
      <w:lvlJc w:val="left"/>
      <w:pPr>
        <w:tabs>
          <w:tab w:val="num" w:pos="360"/>
        </w:tabs>
      </w:pPr>
    </w:lvl>
    <w:lvl w:ilvl="6" w:tplc="04190001">
      <w:numFmt w:val="none"/>
      <w:lvlText w:val=""/>
      <w:lvlJc w:val="left"/>
      <w:pPr>
        <w:tabs>
          <w:tab w:val="num" w:pos="360"/>
        </w:tabs>
      </w:pPr>
    </w:lvl>
    <w:lvl w:ilvl="7" w:tplc="04190003">
      <w:numFmt w:val="none"/>
      <w:lvlText w:val=""/>
      <w:lvlJc w:val="left"/>
      <w:pPr>
        <w:tabs>
          <w:tab w:val="num" w:pos="360"/>
        </w:tabs>
      </w:pPr>
    </w:lvl>
    <w:lvl w:ilvl="8" w:tplc="04190005">
      <w:numFmt w:val="none"/>
      <w:lvlText w:val=""/>
      <w:lvlJc w:val="left"/>
      <w:pPr>
        <w:tabs>
          <w:tab w:val="num" w:pos="360"/>
        </w:tabs>
      </w:pPr>
    </w:lvl>
  </w:abstractNum>
  <w:abstractNum w:abstractNumId="25" w15:restartNumberingAfterBreak="0">
    <w:nsid w:val="49F75009"/>
    <w:multiLevelType w:val="singleLevel"/>
    <w:tmpl w:val="3AA645AC"/>
    <w:lvl w:ilvl="0">
      <w:numFmt w:val="bullet"/>
      <w:lvlText w:val="-"/>
      <w:lvlJc w:val="left"/>
      <w:pPr>
        <w:tabs>
          <w:tab w:val="num" w:pos="360"/>
        </w:tabs>
        <w:ind w:left="360" w:hanging="360"/>
      </w:pPr>
      <w:rPr>
        <w:rFonts w:hint="default"/>
      </w:rPr>
    </w:lvl>
  </w:abstractNum>
  <w:abstractNum w:abstractNumId="26" w15:restartNumberingAfterBreak="0">
    <w:nsid w:val="4B013A44"/>
    <w:multiLevelType w:val="singleLevel"/>
    <w:tmpl w:val="3AA645AC"/>
    <w:lvl w:ilvl="0">
      <w:numFmt w:val="bullet"/>
      <w:lvlText w:val="-"/>
      <w:lvlJc w:val="left"/>
      <w:pPr>
        <w:tabs>
          <w:tab w:val="num" w:pos="360"/>
        </w:tabs>
        <w:ind w:left="360" w:hanging="360"/>
      </w:pPr>
      <w:rPr>
        <w:rFonts w:hint="default"/>
      </w:rPr>
    </w:lvl>
  </w:abstractNum>
  <w:abstractNum w:abstractNumId="27" w15:restartNumberingAfterBreak="0">
    <w:nsid w:val="4F4138C7"/>
    <w:multiLevelType w:val="hybridMultilevel"/>
    <w:tmpl w:val="ED90393C"/>
    <w:lvl w:ilvl="0" w:tplc="178E0AF0">
      <w:start w:val="1"/>
      <w:numFmt w:val="bullet"/>
      <w:lvlText w:val="-"/>
      <w:lvlJc w:val="left"/>
      <w:pPr>
        <w:tabs>
          <w:tab w:val="num" w:pos="1205"/>
        </w:tabs>
        <w:ind w:left="1205" w:hanging="360"/>
      </w:pPr>
      <w:rPr>
        <w:rFonts w:ascii="Courier New" w:hAnsi="Courier New" w:hint="default"/>
      </w:rPr>
    </w:lvl>
    <w:lvl w:ilvl="1" w:tplc="055860E0" w:tentative="1">
      <w:start w:val="1"/>
      <w:numFmt w:val="bullet"/>
      <w:lvlText w:val="o"/>
      <w:lvlJc w:val="left"/>
      <w:pPr>
        <w:tabs>
          <w:tab w:val="num" w:pos="1925"/>
        </w:tabs>
        <w:ind w:left="1925" w:hanging="360"/>
      </w:pPr>
      <w:rPr>
        <w:rFonts w:ascii="Courier New" w:hAnsi="Courier New" w:cs="Courier New" w:hint="default"/>
      </w:rPr>
    </w:lvl>
    <w:lvl w:ilvl="2" w:tplc="EB6C4D26" w:tentative="1">
      <w:start w:val="1"/>
      <w:numFmt w:val="bullet"/>
      <w:lvlText w:val=""/>
      <w:lvlJc w:val="left"/>
      <w:pPr>
        <w:tabs>
          <w:tab w:val="num" w:pos="2645"/>
        </w:tabs>
        <w:ind w:left="2645" w:hanging="360"/>
      </w:pPr>
      <w:rPr>
        <w:rFonts w:ascii="Wingdings" w:hAnsi="Wingdings" w:hint="default"/>
      </w:rPr>
    </w:lvl>
    <w:lvl w:ilvl="3" w:tplc="1BE20BF4" w:tentative="1">
      <w:start w:val="1"/>
      <w:numFmt w:val="bullet"/>
      <w:lvlText w:val=""/>
      <w:lvlJc w:val="left"/>
      <w:pPr>
        <w:tabs>
          <w:tab w:val="num" w:pos="3365"/>
        </w:tabs>
        <w:ind w:left="3365" w:hanging="360"/>
      </w:pPr>
      <w:rPr>
        <w:rFonts w:ascii="Symbol" w:hAnsi="Symbol" w:hint="default"/>
      </w:rPr>
    </w:lvl>
    <w:lvl w:ilvl="4" w:tplc="D1D2F57C" w:tentative="1">
      <w:start w:val="1"/>
      <w:numFmt w:val="bullet"/>
      <w:lvlText w:val="o"/>
      <w:lvlJc w:val="left"/>
      <w:pPr>
        <w:tabs>
          <w:tab w:val="num" w:pos="4085"/>
        </w:tabs>
        <w:ind w:left="4085" w:hanging="360"/>
      </w:pPr>
      <w:rPr>
        <w:rFonts w:ascii="Courier New" w:hAnsi="Courier New" w:cs="Courier New" w:hint="default"/>
      </w:rPr>
    </w:lvl>
    <w:lvl w:ilvl="5" w:tplc="618A43B2" w:tentative="1">
      <w:start w:val="1"/>
      <w:numFmt w:val="bullet"/>
      <w:lvlText w:val=""/>
      <w:lvlJc w:val="left"/>
      <w:pPr>
        <w:tabs>
          <w:tab w:val="num" w:pos="4805"/>
        </w:tabs>
        <w:ind w:left="4805" w:hanging="360"/>
      </w:pPr>
      <w:rPr>
        <w:rFonts w:ascii="Wingdings" w:hAnsi="Wingdings" w:hint="default"/>
      </w:rPr>
    </w:lvl>
    <w:lvl w:ilvl="6" w:tplc="7B641C98" w:tentative="1">
      <w:start w:val="1"/>
      <w:numFmt w:val="bullet"/>
      <w:lvlText w:val=""/>
      <w:lvlJc w:val="left"/>
      <w:pPr>
        <w:tabs>
          <w:tab w:val="num" w:pos="5525"/>
        </w:tabs>
        <w:ind w:left="5525" w:hanging="360"/>
      </w:pPr>
      <w:rPr>
        <w:rFonts w:ascii="Symbol" w:hAnsi="Symbol" w:hint="default"/>
      </w:rPr>
    </w:lvl>
    <w:lvl w:ilvl="7" w:tplc="533A3146" w:tentative="1">
      <w:start w:val="1"/>
      <w:numFmt w:val="bullet"/>
      <w:lvlText w:val="o"/>
      <w:lvlJc w:val="left"/>
      <w:pPr>
        <w:tabs>
          <w:tab w:val="num" w:pos="6245"/>
        </w:tabs>
        <w:ind w:left="6245" w:hanging="360"/>
      </w:pPr>
      <w:rPr>
        <w:rFonts w:ascii="Courier New" w:hAnsi="Courier New" w:cs="Courier New" w:hint="default"/>
      </w:rPr>
    </w:lvl>
    <w:lvl w:ilvl="8" w:tplc="CA1E8EB6" w:tentative="1">
      <w:start w:val="1"/>
      <w:numFmt w:val="bullet"/>
      <w:lvlText w:val=""/>
      <w:lvlJc w:val="left"/>
      <w:pPr>
        <w:tabs>
          <w:tab w:val="num" w:pos="6965"/>
        </w:tabs>
        <w:ind w:left="6965" w:hanging="360"/>
      </w:pPr>
      <w:rPr>
        <w:rFonts w:ascii="Wingdings" w:hAnsi="Wingdings" w:hint="default"/>
      </w:rPr>
    </w:lvl>
  </w:abstractNum>
  <w:abstractNum w:abstractNumId="28" w15:restartNumberingAfterBreak="0">
    <w:nsid w:val="50C30E02"/>
    <w:multiLevelType w:val="hybridMultilevel"/>
    <w:tmpl w:val="427CFBAA"/>
    <w:lvl w:ilvl="0" w:tplc="27E02094">
      <w:start w:val="1"/>
      <w:numFmt w:val="bullet"/>
      <w:lvlText w:val=""/>
      <w:lvlJc w:val="left"/>
      <w:pPr>
        <w:tabs>
          <w:tab w:val="num" w:pos="1637"/>
        </w:tabs>
        <w:ind w:left="1637" w:hanging="360"/>
      </w:pPr>
      <w:rPr>
        <w:rFonts w:ascii="Symbol" w:hAnsi="Symbol" w:hint="default"/>
      </w:rPr>
    </w:lvl>
    <w:lvl w:ilvl="1" w:tplc="04190003" w:tentative="1">
      <w:start w:val="1"/>
      <w:numFmt w:val="bullet"/>
      <w:lvlText w:val="o"/>
      <w:lvlJc w:val="left"/>
      <w:pPr>
        <w:tabs>
          <w:tab w:val="num" w:pos="2509"/>
        </w:tabs>
        <w:ind w:left="2509" w:hanging="360"/>
      </w:pPr>
      <w:rPr>
        <w:rFonts w:ascii="Courier New" w:hAnsi="Courier New" w:cs="Courier New" w:hint="default"/>
      </w:rPr>
    </w:lvl>
    <w:lvl w:ilvl="2" w:tplc="04190005" w:tentative="1">
      <w:start w:val="1"/>
      <w:numFmt w:val="bullet"/>
      <w:lvlText w:val=""/>
      <w:lvlJc w:val="left"/>
      <w:pPr>
        <w:tabs>
          <w:tab w:val="num" w:pos="3229"/>
        </w:tabs>
        <w:ind w:left="3229" w:hanging="360"/>
      </w:pPr>
      <w:rPr>
        <w:rFonts w:ascii="Wingdings" w:hAnsi="Wingdings" w:hint="default"/>
      </w:rPr>
    </w:lvl>
    <w:lvl w:ilvl="3" w:tplc="04190001" w:tentative="1">
      <w:start w:val="1"/>
      <w:numFmt w:val="bullet"/>
      <w:lvlText w:val=""/>
      <w:lvlJc w:val="left"/>
      <w:pPr>
        <w:tabs>
          <w:tab w:val="num" w:pos="3949"/>
        </w:tabs>
        <w:ind w:left="3949" w:hanging="360"/>
      </w:pPr>
      <w:rPr>
        <w:rFonts w:ascii="Symbol" w:hAnsi="Symbol" w:hint="default"/>
      </w:rPr>
    </w:lvl>
    <w:lvl w:ilvl="4" w:tplc="04190003" w:tentative="1">
      <w:start w:val="1"/>
      <w:numFmt w:val="bullet"/>
      <w:lvlText w:val="o"/>
      <w:lvlJc w:val="left"/>
      <w:pPr>
        <w:tabs>
          <w:tab w:val="num" w:pos="4669"/>
        </w:tabs>
        <w:ind w:left="4669" w:hanging="360"/>
      </w:pPr>
      <w:rPr>
        <w:rFonts w:ascii="Courier New" w:hAnsi="Courier New" w:cs="Courier New" w:hint="default"/>
      </w:rPr>
    </w:lvl>
    <w:lvl w:ilvl="5" w:tplc="04190005" w:tentative="1">
      <w:start w:val="1"/>
      <w:numFmt w:val="bullet"/>
      <w:lvlText w:val=""/>
      <w:lvlJc w:val="left"/>
      <w:pPr>
        <w:tabs>
          <w:tab w:val="num" w:pos="5389"/>
        </w:tabs>
        <w:ind w:left="5389" w:hanging="360"/>
      </w:pPr>
      <w:rPr>
        <w:rFonts w:ascii="Wingdings" w:hAnsi="Wingdings" w:hint="default"/>
      </w:rPr>
    </w:lvl>
    <w:lvl w:ilvl="6" w:tplc="04190001" w:tentative="1">
      <w:start w:val="1"/>
      <w:numFmt w:val="bullet"/>
      <w:lvlText w:val=""/>
      <w:lvlJc w:val="left"/>
      <w:pPr>
        <w:tabs>
          <w:tab w:val="num" w:pos="6109"/>
        </w:tabs>
        <w:ind w:left="6109" w:hanging="360"/>
      </w:pPr>
      <w:rPr>
        <w:rFonts w:ascii="Symbol" w:hAnsi="Symbol" w:hint="default"/>
      </w:rPr>
    </w:lvl>
    <w:lvl w:ilvl="7" w:tplc="04190003" w:tentative="1">
      <w:start w:val="1"/>
      <w:numFmt w:val="bullet"/>
      <w:lvlText w:val="o"/>
      <w:lvlJc w:val="left"/>
      <w:pPr>
        <w:tabs>
          <w:tab w:val="num" w:pos="6829"/>
        </w:tabs>
        <w:ind w:left="6829" w:hanging="360"/>
      </w:pPr>
      <w:rPr>
        <w:rFonts w:ascii="Courier New" w:hAnsi="Courier New" w:cs="Courier New" w:hint="default"/>
      </w:rPr>
    </w:lvl>
    <w:lvl w:ilvl="8" w:tplc="04190005" w:tentative="1">
      <w:start w:val="1"/>
      <w:numFmt w:val="bullet"/>
      <w:lvlText w:val=""/>
      <w:lvlJc w:val="left"/>
      <w:pPr>
        <w:tabs>
          <w:tab w:val="num" w:pos="7549"/>
        </w:tabs>
        <w:ind w:left="7549" w:hanging="360"/>
      </w:pPr>
      <w:rPr>
        <w:rFonts w:ascii="Wingdings" w:hAnsi="Wingdings" w:hint="default"/>
      </w:rPr>
    </w:lvl>
  </w:abstractNum>
  <w:abstractNum w:abstractNumId="29" w15:restartNumberingAfterBreak="0">
    <w:nsid w:val="50C7366E"/>
    <w:multiLevelType w:val="hybridMultilevel"/>
    <w:tmpl w:val="EA72C4E4"/>
    <w:lvl w:ilvl="0" w:tplc="04190001">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59E5189"/>
    <w:multiLevelType w:val="multilevel"/>
    <w:tmpl w:val="DAB26C14"/>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90027CE"/>
    <w:multiLevelType w:val="hybridMultilevel"/>
    <w:tmpl w:val="996A2492"/>
    <w:lvl w:ilvl="0" w:tplc="772C5D04">
      <w:start w:val="1"/>
      <w:numFmt w:val="decimal"/>
      <w:lvlText w:val="%1)"/>
      <w:lvlJc w:val="left"/>
      <w:pPr>
        <w:tabs>
          <w:tab w:val="num" w:pos="1404"/>
        </w:tabs>
        <w:ind w:left="1404" w:hanging="804"/>
      </w:pPr>
      <w:rPr>
        <w:rFonts w:hint="default"/>
      </w:rPr>
    </w:lvl>
    <w:lvl w:ilvl="1" w:tplc="E2685F62" w:tentative="1">
      <w:start w:val="1"/>
      <w:numFmt w:val="lowerLetter"/>
      <w:lvlText w:val="%2."/>
      <w:lvlJc w:val="left"/>
      <w:pPr>
        <w:tabs>
          <w:tab w:val="num" w:pos="1680"/>
        </w:tabs>
        <w:ind w:left="1680" w:hanging="360"/>
      </w:pPr>
    </w:lvl>
    <w:lvl w:ilvl="2" w:tplc="9C2AA272" w:tentative="1">
      <w:start w:val="1"/>
      <w:numFmt w:val="lowerRoman"/>
      <w:lvlText w:val="%3."/>
      <w:lvlJc w:val="right"/>
      <w:pPr>
        <w:tabs>
          <w:tab w:val="num" w:pos="2400"/>
        </w:tabs>
        <w:ind w:left="2400" w:hanging="180"/>
      </w:pPr>
    </w:lvl>
    <w:lvl w:ilvl="3" w:tplc="79BA5F2E" w:tentative="1">
      <w:start w:val="1"/>
      <w:numFmt w:val="decimal"/>
      <w:lvlText w:val="%4."/>
      <w:lvlJc w:val="left"/>
      <w:pPr>
        <w:tabs>
          <w:tab w:val="num" w:pos="3120"/>
        </w:tabs>
        <w:ind w:left="3120" w:hanging="360"/>
      </w:pPr>
    </w:lvl>
    <w:lvl w:ilvl="4" w:tplc="FA808806" w:tentative="1">
      <w:start w:val="1"/>
      <w:numFmt w:val="lowerLetter"/>
      <w:lvlText w:val="%5."/>
      <w:lvlJc w:val="left"/>
      <w:pPr>
        <w:tabs>
          <w:tab w:val="num" w:pos="3840"/>
        </w:tabs>
        <w:ind w:left="3840" w:hanging="360"/>
      </w:pPr>
    </w:lvl>
    <w:lvl w:ilvl="5" w:tplc="E9C00AE0" w:tentative="1">
      <w:start w:val="1"/>
      <w:numFmt w:val="lowerRoman"/>
      <w:lvlText w:val="%6."/>
      <w:lvlJc w:val="right"/>
      <w:pPr>
        <w:tabs>
          <w:tab w:val="num" w:pos="4560"/>
        </w:tabs>
        <w:ind w:left="4560" w:hanging="180"/>
      </w:pPr>
    </w:lvl>
    <w:lvl w:ilvl="6" w:tplc="8FE02546" w:tentative="1">
      <w:start w:val="1"/>
      <w:numFmt w:val="decimal"/>
      <w:lvlText w:val="%7."/>
      <w:lvlJc w:val="left"/>
      <w:pPr>
        <w:tabs>
          <w:tab w:val="num" w:pos="5280"/>
        </w:tabs>
        <w:ind w:left="5280" w:hanging="360"/>
      </w:pPr>
    </w:lvl>
    <w:lvl w:ilvl="7" w:tplc="6CE649DA" w:tentative="1">
      <w:start w:val="1"/>
      <w:numFmt w:val="lowerLetter"/>
      <w:lvlText w:val="%8."/>
      <w:lvlJc w:val="left"/>
      <w:pPr>
        <w:tabs>
          <w:tab w:val="num" w:pos="6000"/>
        </w:tabs>
        <w:ind w:left="6000" w:hanging="360"/>
      </w:pPr>
    </w:lvl>
    <w:lvl w:ilvl="8" w:tplc="7DA24858" w:tentative="1">
      <w:start w:val="1"/>
      <w:numFmt w:val="lowerRoman"/>
      <w:lvlText w:val="%9."/>
      <w:lvlJc w:val="right"/>
      <w:pPr>
        <w:tabs>
          <w:tab w:val="num" w:pos="6720"/>
        </w:tabs>
        <w:ind w:left="6720" w:hanging="180"/>
      </w:pPr>
    </w:lvl>
  </w:abstractNum>
  <w:abstractNum w:abstractNumId="32" w15:restartNumberingAfterBreak="0">
    <w:nsid w:val="597F2EC3"/>
    <w:multiLevelType w:val="hybridMultilevel"/>
    <w:tmpl w:val="39422678"/>
    <w:lvl w:ilvl="0" w:tplc="1CECE616">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15:restartNumberingAfterBreak="0">
    <w:nsid w:val="5A3D2A5B"/>
    <w:multiLevelType w:val="hybridMultilevel"/>
    <w:tmpl w:val="32684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5D5647E"/>
    <w:multiLevelType w:val="hybridMultilevel"/>
    <w:tmpl w:val="10F6323E"/>
    <w:lvl w:ilvl="0" w:tplc="04190001">
      <w:start w:val="1"/>
      <w:numFmt w:val="bullet"/>
      <w:lvlText w:val=""/>
      <w:lvlJc w:val="left"/>
      <w:pPr>
        <w:tabs>
          <w:tab w:val="num" w:pos="1712"/>
        </w:tabs>
        <w:ind w:left="1712" w:hanging="360"/>
      </w:pPr>
      <w:rPr>
        <w:rFonts w:ascii="Symbol" w:hAnsi="Symbol" w:hint="default"/>
      </w:rPr>
    </w:lvl>
    <w:lvl w:ilvl="1" w:tplc="04190003" w:tentative="1">
      <w:start w:val="1"/>
      <w:numFmt w:val="bullet"/>
      <w:lvlText w:val="o"/>
      <w:lvlJc w:val="left"/>
      <w:pPr>
        <w:tabs>
          <w:tab w:val="num" w:pos="2432"/>
        </w:tabs>
        <w:ind w:left="2432" w:hanging="360"/>
      </w:pPr>
      <w:rPr>
        <w:rFonts w:ascii="Courier New" w:hAnsi="Courier New" w:cs="Courier New" w:hint="default"/>
      </w:rPr>
    </w:lvl>
    <w:lvl w:ilvl="2" w:tplc="04190005" w:tentative="1">
      <w:start w:val="1"/>
      <w:numFmt w:val="bullet"/>
      <w:lvlText w:val=""/>
      <w:lvlJc w:val="left"/>
      <w:pPr>
        <w:tabs>
          <w:tab w:val="num" w:pos="3152"/>
        </w:tabs>
        <w:ind w:left="3152" w:hanging="360"/>
      </w:pPr>
      <w:rPr>
        <w:rFonts w:ascii="Wingdings" w:hAnsi="Wingdings" w:hint="default"/>
      </w:rPr>
    </w:lvl>
    <w:lvl w:ilvl="3" w:tplc="04190001" w:tentative="1">
      <w:start w:val="1"/>
      <w:numFmt w:val="bullet"/>
      <w:lvlText w:val=""/>
      <w:lvlJc w:val="left"/>
      <w:pPr>
        <w:tabs>
          <w:tab w:val="num" w:pos="3872"/>
        </w:tabs>
        <w:ind w:left="3872" w:hanging="360"/>
      </w:pPr>
      <w:rPr>
        <w:rFonts w:ascii="Symbol" w:hAnsi="Symbol" w:hint="default"/>
      </w:rPr>
    </w:lvl>
    <w:lvl w:ilvl="4" w:tplc="04190003" w:tentative="1">
      <w:start w:val="1"/>
      <w:numFmt w:val="bullet"/>
      <w:lvlText w:val="o"/>
      <w:lvlJc w:val="left"/>
      <w:pPr>
        <w:tabs>
          <w:tab w:val="num" w:pos="4592"/>
        </w:tabs>
        <w:ind w:left="4592" w:hanging="360"/>
      </w:pPr>
      <w:rPr>
        <w:rFonts w:ascii="Courier New" w:hAnsi="Courier New" w:cs="Courier New" w:hint="default"/>
      </w:rPr>
    </w:lvl>
    <w:lvl w:ilvl="5" w:tplc="04190005" w:tentative="1">
      <w:start w:val="1"/>
      <w:numFmt w:val="bullet"/>
      <w:lvlText w:val=""/>
      <w:lvlJc w:val="left"/>
      <w:pPr>
        <w:tabs>
          <w:tab w:val="num" w:pos="5312"/>
        </w:tabs>
        <w:ind w:left="5312" w:hanging="360"/>
      </w:pPr>
      <w:rPr>
        <w:rFonts w:ascii="Wingdings" w:hAnsi="Wingdings" w:hint="default"/>
      </w:rPr>
    </w:lvl>
    <w:lvl w:ilvl="6" w:tplc="04190001" w:tentative="1">
      <w:start w:val="1"/>
      <w:numFmt w:val="bullet"/>
      <w:lvlText w:val=""/>
      <w:lvlJc w:val="left"/>
      <w:pPr>
        <w:tabs>
          <w:tab w:val="num" w:pos="6032"/>
        </w:tabs>
        <w:ind w:left="6032" w:hanging="360"/>
      </w:pPr>
      <w:rPr>
        <w:rFonts w:ascii="Symbol" w:hAnsi="Symbol" w:hint="default"/>
      </w:rPr>
    </w:lvl>
    <w:lvl w:ilvl="7" w:tplc="04190003" w:tentative="1">
      <w:start w:val="1"/>
      <w:numFmt w:val="bullet"/>
      <w:lvlText w:val="o"/>
      <w:lvlJc w:val="left"/>
      <w:pPr>
        <w:tabs>
          <w:tab w:val="num" w:pos="6752"/>
        </w:tabs>
        <w:ind w:left="6752" w:hanging="360"/>
      </w:pPr>
      <w:rPr>
        <w:rFonts w:ascii="Courier New" w:hAnsi="Courier New" w:cs="Courier New" w:hint="default"/>
      </w:rPr>
    </w:lvl>
    <w:lvl w:ilvl="8" w:tplc="04190005" w:tentative="1">
      <w:start w:val="1"/>
      <w:numFmt w:val="bullet"/>
      <w:lvlText w:val=""/>
      <w:lvlJc w:val="left"/>
      <w:pPr>
        <w:tabs>
          <w:tab w:val="num" w:pos="7472"/>
        </w:tabs>
        <w:ind w:left="7472" w:hanging="360"/>
      </w:pPr>
      <w:rPr>
        <w:rFonts w:ascii="Wingdings" w:hAnsi="Wingdings" w:hint="default"/>
      </w:rPr>
    </w:lvl>
  </w:abstractNum>
  <w:abstractNum w:abstractNumId="36" w15:restartNumberingAfterBreak="0">
    <w:nsid w:val="6ABB4BCC"/>
    <w:multiLevelType w:val="hybridMultilevel"/>
    <w:tmpl w:val="2A8A34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B700299"/>
    <w:multiLevelType w:val="hybridMultilevel"/>
    <w:tmpl w:val="CC6253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BE73D30"/>
    <w:multiLevelType w:val="multilevel"/>
    <w:tmpl w:val="74E0339E"/>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6DD318B6"/>
    <w:multiLevelType w:val="hybridMultilevel"/>
    <w:tmpl w:val="1DE0A50A"/>
    <w:lvl w:ilvl="0" w:tplc="C64837D8">
      <w:start w:val="1"/>
      <w:numFmt w:val="bullet"/>
      <w:lvlText w:val=""/>
      <w:lvlJc w:val="left"/>
      <w:pPr>
        <w:tabs>
          <w:tab w:val="num" w:pos="2072"/>
        </w:tabs>
        <w:ind w:left="2072" w:hanging="360"/>
      </w:pPr>
      <w:rPr>
        <w:rFonts w:ascii="Symbol" w:hAnsi="Symbol" w:hint="default"/>
      </w:rPr>
    </w:lvl>
    <w:lvl w:ilvl="1" w:tplc="AED2450C" w:tentative="1">
      <w:start w:val="1"/>
      <w:numFmt w:val="bullet"/>
      <w:lvlText w:val="o"/>
      <w:lvlJc w:val="left"/>
      <w:pPr>
        <w:tabs>
          <w:tab w:val="num" w:pos="2792"/>
        </w:tabs>
        <w:ind w:left="2792" w:hanging="360"/>
      </w:pPr>
      <w:rPr>
        <w:rFonts w:ascii="Courier New" w:hAnsi="Courier New" w:cs="Courier New" w:hint="default"/>
      </w:rPr>
    </w:lvl>
    <w:lvl w:ilvl="2" w:tplc="4020827A" w:tentative="1">
      <w:start w:val="1"/>
      <w:numFmt w:val="bullet"/>
      <w:lvlText w:val=""/>
      <w:lvlJc w:val="left"/>
      <w:pPr>
        <w:tabs>
          <w:tab w:val="num" w:pos="3512"/>
        </w:tabs>
        <w:ind w:left="3512" w:hanging="360"/>
      </w:pPr>
      <w:rPr>
        <w:rFonts w:ascii="Wingdings" w:hAnsi="Wingdings" w:hint="default"/>
      </w:rPr>
    </w:lvl>
    <w:lvl w:ilvl="3" w:tplc="E0001678" w:tentative="1">
      <w:start w:val="1"/>
      <w:numFmt w:val="bullet"/>
      <w:lvlText w:val=""/>
      <w:lvlJc w:val="left"/>
      <w:pPr>
        <w:tabs>
          <w:tab w:val="num" w:pos="4232"/>
        </w:tabs>
        <w:ind w:left="4232" w:hanging="360"/>
      </w:pPr>
      <w:rPr>
        <w:rFonts w:ascii="Symbol" w:hAnsi="Symbol" w:hint="default"/>
      </w:rPr>
    </w:lvl>
    <w:lvl w:ilvl="4" w:tplc="52D2B174" w:tentative="1">
      <w:start w:val="1"/>
      <w:numFmt w:val="bullet"/>
      <w:lvlText w:val="o"/>
      <w:lvlJc w:val="left"/>
      <w:pPr>
        <w:tabs>
          <w:tab w:val="num" w:pos="4952"/>
        </w:tabs>
        <w:ind w:left="4952" w:hanging="360"/>
      </w:pPr>
      <w:rPr>
        <w:rFonts w:ascii="Courier New" w:hAnsi="Courier New" w:cs="Courier New" w:hint="default"/>
      </w:rPr>
    </w:lvl>
    <w:lvl w:ilvl="5" w:tplc="58A2D2B6" w:tentative="1">
      <w:start w:val="1"/>
      <w:numFmt w:val="bullet"/>
      <w:lvlText w:val=""/>
      <w:lvlJc w:val="left"/>
      <w:pPr>
        <w:tabs>
          <w:tab w:val="num" w:pos="5672"/>
        </w:tabs>
        <w:ind w:left="5672" w:hanging="360"/>
      </w:pPr>
      <w:rPr>
        <w:rFonts w:ascii="Wingdings" w:hAnsi="Wingdings" w:hint="default"/>
      </w:rPr>
    </w:lvl>
    <w:lvl w:ilvl="6" w:tplc="3D58D336" w:tentative="1">
      <w:start w:val="1"/>
      <w:numFmt w:val="bullet"/>
      <w:lvlText w:val=""/>
      <w:lvlJc w:val="left"/>
      <w:pPr>
        <w:tabs>
          <w:tab w:val="num" w:pos="6392"/>
        </w:tabs>
        <w:ind w:left="6392" w:hanging="360"/>
      </w:pPr>
      <w:rPr>
        <w:rFonts w:ascii="Symbol" w:hAnsi="Symbol" w:hint="default"/>
      </w:rPr>
    </w:lvl>
    <w:lvl w:ilvl="7" w:tplc="363022FE" w:tentative="1">
      <w:start w:val="1"/>
      <w:numFmt w:val="bullet"/>
      <w:lvlText w:val="o"/>
      <w:lvlJc w:val="left"/>
      <w:pPr>
        <w:tabs>
          <w:tab w:val="num" w:pos="7112"/>
        </w:tabs>
        <w:ind w:left="7112" w:hanging="360"/>
      </w:pPr>
      <w:rPr>
        <w:rFonts w:ascii="Courier New" w:hAnsi="Courier New" w:cs="Courier New" w:hint="default"/>
      </w:rPr>
    </w:lvl>
    <w:lvl w:ilvl="8" w:tplc="CF20B5E4" w:tentative="1">
      <w:start w:val="1"/>
      <w:numFmt w:val="bullet"/>
      <w:lvlText w:val=""/>
      <w:lvlJc w:val="left"/>
      <w:pPr>
        <w:tabs>
          <w:tab w:val="num" w:pos="7832"/>
        </w:tabs>
        <w:ind w:left="7832" w:hanging="360"/>
      </w:pPr>
      <w:rPr>
        <w:rFonts w:ascii="Wingdings" w:hAnsi="Wingdings" w:hint="default"/>
      </w:rPr>
    </w:lvl>
  </w:abstractNum>
  <w:abstractNum w:abstractNumId="40" w15:restartNumberingAfterBreak="0">
    <w:nsid w:val="6DF10EFA"/>
    <w:multiLevelType w:val="hybridMultilevel"/>
    <w:tmpl w:val="AB8A37C4"/>
    <w:lvl w:ilvl="0" w:tplc="04190001">
      <w:start w:val="3"/>
      <w:numFmt w:val="bullet"/>
      <w:lvlText w:val="-"/>
      <w:lvlJc w:val="left"/>
      <w:pPr>
        <w:tabs>
          <w:tab w:val="num" w:pos="1440"/>
        </w:tabs>
        <w:ind w:left="1440" w:hanging="36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6F445D99"/>
    <w:multiLevelType w:val="hybridMultilevel"/>
    <w:tmpl w:val="FE0822BE"/>
    <w:lvl w:ilvl="0" w:tplc="FFFFFFFF">
      <w:start w:val="1"/>
      <w:numFmt w:val="bullet"/>
      <w:lvlText w:val="-"/>
      <w:lvlJc w:val="left"/>
      <w:pPr>
        <w:tabs>
          <w:tab w:val="num" w:pos="1233"/>
        </w:tabs>
        <w:ind w:left="1233" w:hanging="360"/>
      </w:pPr>
      <w:rPr>
        <w:rFonts w:ascii="Courier New" w:hAnsi="Courier New" w:hint="default"/>
      </w:rPr>
    </w:lvl>
    <w:lvl w:ilvl="1" w:tplc="FFFFFFFF" w:tentative="1">
      <w:start w:val="1"/>
      <w:numFmt w:val="bullet"/>
      <w:lvlText w:val="o"/>
      <w:lvlJc w:val="left"/>
      <w:pPr>
        <w:tabs>
          <w:tab w:val="num" w:pos="1953"/>
        </w:tabs>
        <w:ind w:left="1953" w:hanging="360"/>
      </w:pPr>
      <w:rPr>
        <w:rFonts w:ascii="Courier New" w:hAnsi="Courier New" w:cs="Courier New" w:hint="default"/>
      </w:rPr>
    </w:lvl>
    <w:lvl w:ilvl="2" w:tplc="FFFFFFFF" w:tentative="1">
      <w:start w:val="1"/>
      <w:numFmt w:val="bullet"/>
      <w:lvlText w:val=""/>
      <w:lvlJc w:val="left"/>
      <w:pPr>
        <w:tabs>
          <w:tab w:val="num" w:pos="2673"/>
        </w:tabs>
        <w:ind w:left="2673" w:hanging="360"/>
      </w:pPr>
      <w:rPr>
        <w:rFonts w:ascii="Wingdings" w:hAnsi="Wingdings" w:hint="default"/>
      </w:rPr>
    </w:lvl>
    <w:lvl w:ilvl="3" w:tplc="FFFFFFFF" w:tentative="1">
      <w:start w:val="1"/>
      <w:numFmt w:val="bullet"/>
      <w:lvlText w:val=""/>
      <w:lvlJc w:val="left"/>
      <w:pPr>
        <w:tabs>
          <w:tab w:val="num" w:pos="3393"/>
        </w:tabs>
        <w:ind w:left="3393" w:hanging="360"/>
      </w:pPr>
      <w:rPr>
        <w:rFonts w:ascii="Symbol" w:hAnsi="Symbol" w:hint="default"/>
      </w:rPr>
    </w:lvl>
    <w:lvl w:ilvl="4" w:tplc="FFFFFFFF" w:tentative="1">
      <w:start w:val="1"/>
      <w:numFmt w:val="bullet"/>
      <w:lvlText w:val="o"/>
      <w:lvlJc w:val="left"/>
      <w:pPr>
        <w:tabs>
          <w:tab w:val="num" w:pos="4113"/>
        </w:tabs>
        <w:ind w:left="4113" w:hanging="360"/>
      </w:pPr>
      <w:rPr>
        <w:rFonts w:ascii="Courier New" w:hAnsi="Courier New" w:cs="Courier New" w:hint="default"/>
      </w:rPr>
    </w:lvl>
    <w:lvl w:ilvl="5" w:tplc="FFFFFFFF" w:tentative="1">
      <w:start w:val="1"/>
      <w:numFmt w:val="bullet"/>
      <w:lvlText w:val=""/>
      <w:lvlJc w:val="left"/>
      <w:pPr>
        <w:tabs>
          <w:tab w:val="num" w:pos="4833"/>
        </w:tabs>
        <w:ind w:left="4833" w:hanging="360"/>
      </w:pPr>
      <w:rPr>
        <w:rFonts w:ascii="Wingdings" w:hAnsi="Wingdings" w:hint="default"/>
      </w:rPr>
    </w:lvl>
    <w:lvl w:ilvl="6" w:tplc="FFFFFFFF" w:tentative="1">
      <w:start w:val="1"/>
      <w:numFmt w:val="bullet"/>
      <w:lvlText w:val=""/>
      <w:lvlJc w:val="left"/>
      <w:pPr>
        <w:tabs>
          <w:tab w:val="num" w:pos="5553"/>
        </w:tabs>
        <w:ind w:left="5553" w:hanging="360"/>
      </w:pPr>
      <w:rPr>
        <w:rFonts w:ascii="Symbol" w:hAnsi="Symbol" w:hint="default"/>
      </w:rPr>
    </w:lvl>
    <w:lvl w:ilvl="7" w:tplc="FFFFFFFF" w:tentative="1">
      <w:start w:val="1"/>
      <w:numFmt w:val="bullet"/>
      <w:lvlText w:val="o"/>
      <w:lvlJc w:val="left"/>
      <w:pPr>
        <w:tabs>
          <w:tab w:val="num" w:pos="6273"/>
        </w:tabs>
        <w:ind w:left="6273" w:hanging="360"/>
      </w:pPr>
      <w:rPr>
        <w:rFonts w:ascii="Courier New" w:hAnsi="Courier New" w:cs="Courier New" w:hint="default"/>
      </w:rPr>
    </w:lvl>
    <w:lvl w:ilvl="8" w:tplc="FFFFFFFF" w:tentative="1">
      <w:start w:val="1"/>
      <w:numFmt w:val="bullet"/>
      <w:lvlText w:val=""/>
      <w:lvlJc w:val="left"/>
      <w:pPr>
        <w:tabs>
          <w:tab w:val="num" w:pos="6993"/>
        </w:tabs>
        <w:ind w:left="6993" w:hanging="360"/>
      </w:pPr>
      <w:rPr>
        <w:rFonts w:ascii="Wingdings" w:hAnsi="Wingdings" w:hint="default"/>
      </w:rPr>
    </w:lvl>
  </w:abstractNum>
  <w:abstractNum w:abstractNumId="42" w15:restartNumberingAfterBreak="0">
    <w:nsid w:val="6FC82DA8"/>
    <w:multiLevelType w:val="hybridMultilevel"/>
    <w:tmpl w:val="978C7A62"/>
    <w:lvl w:ilvl="0" w:tplc="27E02094">
      <w:start w:val="1"/>
      <w:numFmt w:val="bullet"/>
      <w:lvlText w:val="-"/>
      <w:lvlJc w:val="left"/>
      <w:pPr>
        <w:tabs>
          <w:tab w:val="num" w:pos="1182"/>
        </w:tabs>
        <w:ind w:left="842" w:firstLine="57"/>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5DD6221"/>
    <w:multiLevelType w:val="singleLevel"/>
    <w:tmpl w:val="3AA645AC"/>
    <w:lvl w:ilvl="0">
      <w:numFmt w:val="bullet"/>
      <w:lvlText w:val="-"/>
      <w:lvlJc w:val="left"/>
      <w:pPr>
        <w:tabs>
          <w:tab w:val="num" w:pos="360"/>
        </w:tabs>
        <w:ind w:left="360" w:hanging="360"/>
      </w:pPr>
      <w:rPr>
        <w:rFonts w:hint="default"/>
      </w:rPr>
    </w:lvl>
  </w:abstractNum>
  <w:abstractNum w:abstractNumId="44" w15:restartNumberingAfterBreak="0">
    <w:nsid w:val="7C1C03B9"/>
    <w:multiLevelType w:val="hybridMultilevel"/>
    <w:tmpl w:val="DBEA42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D1864CB"/>
    <w:multiLevelType w:val="hybridMultilevel"/>
    <w:tmpl w:val="1ABE728C"/>
    <w:lvl w:ilvl="0" w:tplc="9E0EF130">
      <w:start w:val="1"/>
      <w:numFmt w:val="bullet"/>
      <w:lvlText w:val="-"/>
      <w:lvlJc w:val="left"/>
      <w:pPr>
        <w:tabs>
          <w:tab w:val="num" w:pos="1620"/>
        </w:tabs>
        <w:ind w:left="1620" w:hanging="360"/>
      </w:pPr>
      <w:rPr>
        <w:rFonts w:ascii="Courier New" w:hAnsi="Courier New" w:hint="default"/>
      </w:rPr>
    </w:lvl>
    <w:lvl w:ilvl="1" w:tplc="41A0225C" w:tentative="1">
      <w:start w:val="1"/>
      <w:numFmt w:val="bullet"/>
      <w:lvlText w:val="o"/>
      <w:lvlJc w:val="left"/>
      <w:pPr>
        <w:tabs>
          <w:tab w:val="num" w:pos="2340"/>
        </w:tabs>
        <w:ind w:left="2340" w:hanging="360"/>
      </w:pPr>
      <w:rPr>
        <w:rFonts w:ascii="Courier New" w:hAnsi="Courier New" w:cs="Courier New" w:hint="default"/>
      </w:rPr>
    </w:lvl>
    <w:lvl w:ilvl="2" w:tplc="70B44C74" w:tentative="1">
      <w:start w:val="1"/>
      <w:numFmt w:val="bullet"/>
      <w:lvlText w:val=""/>
      <w:lvlJc w:val="left"/>
      <w:pPr>
        <w:tabs>
          <w:tab w:val="num" w:pos="3060"/>
        </w:tabs>
        <w:ind w:left="3060" w:hanging="360"/>
      </w:pPr>
      <w:rPr>
        <w:rFonts w:ascii="Wingdings" w:hAnsi="Wingdings" w:hint="default"/>
      </w:rPr>
    </w:lvl>
    <w:lvl w:ilvl="3" w:tplc="94CA9E2A" w:tentative="1">
      <w:start w:val="1"/>
      <w:numFmt w:val="bullet"/>
      <w:lvlText w:val=""/>
      <w:lvlJc w:val="left"/>
      <w:pPr>
        <w:tabs>
          <w:tab w:val="num" w:pos="3780"/>
        </w:tabs>
        <w:ind w:left="3780" w:hanging="360"/>
      </w:pPr>
      <w:rPr>
        <w:rFonts w:ascii="Symbol" w:hAnsi="Symbol" w:hint="default"/>
      </w:rPr>
    </w:lvl>
    <w:lvl w:ilvl="4" w:tplc="5B08ABAC" w:tentative="1">
      <w:start w:val="1"/>
      <w:numFmt w:val="bullet"/>
      <w:lvlText w:val="o"/>
      <w:lvlJc w:val="left"/>
      <w:pPr>
        <w:tabs>
          <w:tab w:val="num" w:pos="4500"/>
        </w:tabs>
        <w:ind w:left="4500" w:hanging="360"/>
      </w:pPr>
      <w:rPr>
        <w:rFonts w:ascii="Courier New" w:hAnsi="Courier New" w:cs="Courier New" w:hint="default"/>
      </w:rPr>
    </w:lvl>
    <w:lvl w:ilvl="5" w:tplc="6774350A" w:tentative="1">
      <w:start w:val="1"/>
      <w:numFmt w:val="bullet"/>
      <w:lvlText w:val=""/>
      <w:lvlJc w:val="left"/>
      <w:pPr>
        <w:tabs>
          <w:tab w:val="num" w:pos="5220"/>
        </w:tabs>
        <w:ind w:left="5220" w:hanging="360"/>
      </w:pPr>
      <w:rPr>
        <w:rFonts w:ascii="Wingdings" w:hAnsi="Wingdings" w:hint="default"/>
      </w:rPr>
    </w:lvl>
    <w:lvl w:ilvl="6" w:tplc="2E84CFF6" w:tentative="1">
      <w:start w:val="1"/>
      <w:numFmt w:val="bullet"/>
      <w:lvlText w:val=""/>
      <w:lvlJc w:val="left"/>
      <w:pPr>
        <w:tabs>
          <w:tab w:val="num" w:pos="5940"/>
        </w:tabs>
        <w:ind w:left="5940" w:hanging="360"/>
      </w:pPr>
      <w:rPr>
        <w:rFonts w:ascii="Symbol" w:hAnsi="Symbol" w:hint="default"/>
      </w:rPr>
    </w:lvl>
    <w:lvl w:ilvl="7" w:tplc="B9CE97A6" w:tentative="1">
      <w:start w:val="1"/>
      <w:numFmt w:val="bullet"/>
      <w:lvlText w:val="o"/>
      <w:lvlJc w:val="left"/>
      <w:pPr>
        <w:tabs>
          <w:tab w:val="num" w:pos="6660"/>
        </w:tabs>
        <w:ind w:left="6660" w:hanging="360"/>
      </w:pPr>
      <w:rPr>
        <w:rFonts w:ascii="Courier New" w:hAnsi="Courier New" w:cs="Courier New" w:hint="default"/>
      </w:rPr>
    </w:lvl>
    <w:lvl w:ilvl="8" w:tplc="34366266" w:tentative="1">
      <w:start w:val="1"/>
      <w:numFmt w:val="bullet"/>
      <w:lvlText w:val=""/>
      <w:lvlJc w:val="left"/>
      <w:pPr>
        <w:tabs>
          <w:tab w:val="num" w:pos="7380"/>
        </w:tabs>
        <w:ind w:left="7380" w:hanging="360"/>
      </w:pPr>
      <w:rPr>
        <w:rFonts w:ascii="Wingdings" w:hAnsi="Wingdings" w:hint="default"/>
      </w:rPr>
    </w:lvl>
  </w:abstractNum>
  <w:abstractNum w:abstractNumId="46" w15:restartNumberingAfterBreak="0">
    <w:nsid w:val="7EA72B14"/>
    <w:multiLevelType w:val="hybridMultilevel"/>
    <w:tmpl w:val="B48AB6D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38"/>
  </w:num>
  <w:num w:numId="2">
    <w:abstractNumId w:val="30"/>
  </w:num>
  <w:num w:numId="3">
    <w:abstractNumId w:val="31"/>
  </w:num>
  <w:num w:numId="4">
    <w:abstractNumId w:val="20"/>
  </w:num>
  <w:num w:numId="5">
    <w:abstractNumId w:val="5"/>
  </w:num>
  <w:num w:numId="6">
    <w:abstractNumId w:val="7"/>
  </w:num>
  <w:num w:numId="7">
    <w:abstractNumId w:val="40"/>
  </w:num>
  <w:num w:numId="8">
    <w:abstractNumId w:val="6"/>
  </w:num>
  <w:num w:numId="9">
    <w:abstractNumId w:val="17"/>
  </w:num>
  <w:num w:numId="10">
    <w:abstractNumId w:val="35"/>
  </w:num>
  <w:num w:numId="11">
    <w:abstractNumId w:val="39"/>
  </w:num>
  <w:num w:numId="12">
    <w:abstractNumId w:val="1"/>
  </w:num>
  <w:num w:numId="13">
    <w:abstractNumId w:val="28"/>
  </w:num>
  <w:num w:numId="14">
    <w:abstractNumId w:val="4"/>
  </w:num>
  <w:num w:numId="15">
    <w:abstractNumId w:val="25"/>
  </w:num>
  <w:num w:numId="16">
    <w:abstractNumId w:val="21"/>
  </w:num>
  <w:num w:numId="17">
    <w:abstractNumId w:val="11"/>
  </w:num>
  <w:num w:numId="18">
    <w:abstractNumId w:val="26"/>
  </w:num>
  <w:num w:numId="19">
    <w:abstractNumId w:val="43"/>
  </w:num>
  <w:num w:numId="20">
    <w:abstractNumId w:val="12"/>
  </w:num>
  <w:num w:numId="21">
    <w:abstractNumId w:val="19"/>
  </w:num>
  <w:num w:numId="22">
    <w:abstractNumId w:val="22"/>
  </w:num>
  <w:num w:numId="23">
    <w:abstractNumId w:val="41"/>
  </w:num>
  <w:num w:numId="24">
    <w:abstractNumId w:val="27"/>
  </w:num>
  <w:num w:numId="25">
    <w:abstractNumId w:val="46"/>
  </w:num>
  <w:num w:numId="26">
    <w:abstractNumId w:val="13"/>
  </w:num>
  <w:num w:numId="27">
    <w:abstractNumId w:val="10"/>
  </w:num>
  <w:num w:numId="28">
    <w:abstractNumId w:val="2"/>
  </w:num>
  <w:num w:numId="29">
    <w:abstractNumId w:val="14"/>
  </w:num>
  <w:num w:numId="30">
    <w:abstractNumId w:val="29"/>
  </w:num>
  <w:num w:numId="31">
    <w:abstractNumId w:val="8"/>
  </w:num>
  <w:num w:numId="32">
    <w:abstractNumId w:val="24"/>
  </w:num>
  <w:num w:numId="33">
    <w:abstractNumId w:val="45"/>
  </w:num>
  <w:num w:numId="34">
    <w:abstractNumId w:val="42"/>
  </w:num>
  <w:num w:numId="35">
    <w:abstractNumId w:val="24"/>
    <w:lvlOverride w:ilvl="0">
      <w:startOverride w:val="1"/>
    </w:lvlOverride>
    <w:lvlOverride w:ilvl="1"/>
    <w:lvlOverride w:ilvl="2"/>
    <w:lvlOverride w:ilvl="3"/>
    <w:lvlOverride w:ilvl="4"/>
    <w:lvlOverride w:ilvl="5"/>
    <w:lvlOverride w:ilvl="6"/>
    <w:lvlOverride w:ilvl="7"/>
    <w:lvlOverride w:ilvl="8"/>
  </w:num>
  <w:num w:numId="36">
    <w:abstractNumId w:val="37"/>
  </w:num>
  <w:num w:numId="37">
    <w:abstractNumId w:val="33"/>
  </w:num>
  <w:num w:numId="38">
    <w:abstractNumId w:val="32"/>
  </w:num>
  <w:num w:numId="39">
    <w:abstractNumId w:val="0"/>
  </w:num>
  <w:num w:numId="40">
    <w:abstractNumId w:val="15"/>
  </w:num>
  <w:num w:numId="41">
    <w:abstractNumId w:val="44"/>
  </w:num>
  <w:num w:numId="42">
    <w:abstractNumId w:val="16"/>
  </w:num>
  <w:num w:numId="43">
    <w:abstractNumId w:val="36"/>
  </w:num>
  <w:num w:numId="44">
    <w:abstractNumId w:val="18"/>
  </w:num>
  <w:num w:numId="45">
    <w:abstractNumId w:val="34"/>
  </w:num>
  <w:num w:numId="46">
    <w:abstractNumId w:val="3"/>
  </w:num>
  <w:num w:numId="47">
    <w:abstractNumId w:val="23"/>
  </w:num>
  <w:num w:numId="4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4264"/>
    <w:rsid w:val="0000486E"/>
    <w:rsid w:val="000073EA"/>
    <w:rsid w:val="0001744F"/>
    <w:rsid w:val="0002149C"/>
    <w:rsid w:val="00025A3D"/>
    <w:rsid w:val="000262A8"/>
    <w:rsid w:val="00026812"/>
    <w:rsid w:val="000453F5"/>
    <w:rsid w:val="000505C3"/>
    <w:rsid w:val="00055F82"/>
    <w:rsid w:val="00063693"/>
    <w:rsid w:val="000672A5"/>
    <w:rsid w:val="00070668"/>
    <w:rsid w:val="000737B7"/>
    <w:rsid w:val="000776B0"/>
    <w:rsid w:val="00080D12"/>
    <w:rsid w:val="00084480"/>
    <w:rsid w:val="00085EBF"/>
    <w:rsid w:val="00092D8D"/>
    <w:rsid w:val="000A0325"/>
    <w:rsid w:val="000A7A20"/>
    <w:rsid w:val="000C37D3"/>
    <w:rsid w:val="000D032D"/>
    <w:rsid w:val="000D2F2F"/>
    <w:rsid w:val="000E074F"/>
    <w:rsid w:val="000E2FCD"/>
    <w:rsid w:val="000F245C"/>
    <w:rsid w:val="000F4673"/>
    <w:rsid w:val="000F55E7"/>
    <w:rsid w:val="00106CE2"/>
    <w:rsid w:val="001076D3"/>
    <w:rsid w:val="0013023E"/>
    <w:rsid w:val="001436FD"/>
    <w:rsid w:val="00146BAF"/>
    <w:rsid w:val="001538CE"/>
    <w:rsid w:val="00161216"/>
    <w:rsid w:val="00161A94"/>
    <w:rsid w:val="00173328"/>
    <w:rsid w:val="001735E8"/>
    <w:rsid w:val="00177B00"/>
    <w:rsid w:val="00183E15"/>
    <w:rsid w:val="00186D3D"/>
    <w:rsid w:val="00191AE2"/>
    <w:rsid w:val="001A5D88"/>
    <w:rsid w:val="001B1D36"/>
    <w:rsid w:val="001D465C"/>
    <w:rsid w:val="001D5C96"/>
    <w:rsid w:val="001E2356"/>
    <w:rsid w:val="001E5324"/>
    <w:rsid w:val="001F22BE"/>
    <w:rsid w:val="001F2E00"/>
    <w:rsid w:val="001F50C6"/>
    <w:rsid w:val="001F625A"/>
    <w:rsid w:val="00214DD3"/>
    <w:rsid w:val="002165B8"/>
    <w:rsid w:val="002207A1"/>
    <w:rsid w:val="00236F4E"/>
    <w:rsid w:val="00237AF9"/>
    <w:rsid w:val="002422F8"/>
    <w:rsid w:val="00242AEE"/>
    <w:rsid w:val="00252770"/>
    <w:rsid w:val="0025281A"/>
    <w:rsid w:val="00257647"/>
    <w:rsid w:val="00274231"/>
    <w:rsid w:val="002760D9"/>
    <w:rsid w:val="00276F49"/>
    <w:rsid w:val="0028511B"/>
    <w:rsid w:val="00295FE7"/>
    <w:rsid w:val="002A419D"/>
    <w:rsid w:val="002A606F"/>
    <w:rsid w:val="002A62D0"/>
    <w:rsid w:val="002B13E8"/>
    <w:rsid w:val="002B1C31"/>
    <w:rsid w:val="002B4FFA"/>
    <w:rsid w:val="002C1B78"/>
    <w:rsid w:val="002C3587"/>
    <w:rsid w:val="002C4383"/>
    <w:rsid w:val="002C5FD5"/>
    <w:rsid w:val="002C6EBC"/>
    <w:rsid w:val="002C7986"/>
    <w:rsid w:val="002E1D06"/>
    <w:rsid w:val="002E6149"/>
    <w:rsid w:val="002E6413"/>
    <w:rsid w:val="002E7238"/>
    <w:rsid w:val="002F3B41"/>
    <w:rsid w:val="002F7F8D"/>
    <w:rsid w:val="00305CD9"/>
    <w:rsid w:val="0031646A"/>
    <w:rsid w:val="00317204"/>
    <w:rsid w:val="00321230"/>
    <w:rsid w:val="00321F04"/>
    <w:rsid w:val="00324E37"/>
    <w:rsid w:val="00333BC1"/>
    <w:rsid w:val="00344379"/>
    <w:rsid w:val="00353BC4"/>
    <w:rsid w:val="00375187"/>
    <w:rsid w:val="00380696"/>
    <w:rsid w:val="00380DE1"/>
    <w:rsid w:val="00384E80"/>
    <w:rsid w:val="00392077"/>
    <w:rsid w:val="003A34D6"/>
    <w:rsid w:val="003B62DF"/>
    <w:rsid w:val="003C0700"/>
    <w:rsid w:val="003C6C95"/>
    <w:rsid w:val="003D27B6"/>
    <w:rsid w:val="003D3895"/>
    <w:rsid w:val="003D58EA"/>
    <w:rsid w:val="003E00E1"/>
    <w:rsid w:val="003E1183"/>
    <w:rsid w:val="003E2C2D"/>
    <w:rsid w:val="003E3BBD"/>
    <w:rsid w:val="00413EDE"/>
    <w:rsid w:val="00425107"/>
    <w:rsid w:val="004251A3"/>
    <w:rsid w:val="0043667F"/>
    <w:rsid w:val="00446510"/>
    <w:rsid w:val="004506BB"/>
    <w:rsid w:val="004618B8"/>
    <w:rsid w:val="00463916"/>
    <w:rsid w:val="00472733"/>
    <w:rsid w:val="00474D27"/>
    <w:rsid w:val="004840F9"/>
    <w:rsid w:val="00490F52"/>
    <w:rsid w:val="004954E3"/>
    <w:rsid w:val="00495726"/>
    <w:rsid w:val="00497AEB"/>
    <w:rsid w:val="004A145D"/>
    <w:rsid w:val="004A399F"/>
    <w:rsid w:val="004A62B4"/>
    <w:rsid w:val="004B3F7A"/>
    <w:rsid w:val="004D0E58"/>
    <w:rsid w:val="004D2F37"/>
    <w:rsid w:val="004D5000"/>
    <w:rsid w:val="004D664D"/>
    <w:rsid w:val="004E0F52"/>
    <w:rsid w:val="004E3BD7"/>
    <w:rsid w:val="004F030A"/>
    <w:rsid w:val="004F61BB"/>
    <w:rsid w:val="004F6684"/>
    <w:rsid w:val="00506068"/>
    <w:rsid w:val="00522119"/>
    <w:rsid w:val="00531C09"/>
    <w:rsid w:val="0053471B"/>
    <w:rsid w:val="00541711"/>
    <w:rsid w:val="00544ED3"/>
    <w:rsid w:val="00551FF2"/>
    <w:rsid w:val="00552070"/>
    <w:rsid w:val="0057023E"/>
    <w:rsid w:val="005734C0"/>
    <w:rsid w:val="00582A16"/>
    <w:rsid w:val="005A0EAE"/>
    <w:rsid w:val="005A7B37"/>
    <w:rsid w:val="005B4706"/>
    <w:rsid w:val="005B6977"/>
    <w:rsid w:val="005D15B9"/>
    <w:rsid w:val="005D5749"/>
    <w:rsid w:val="005E42BE"/>
    <w:rsid w:val="005F0043"/>
    <w:rsid w:val="005F004F"/>
    <w:rsid w:val="005F3B64"/>
    <w:rsid w:val="006012A5"/>
    <w:rsid w:val="00607F67"/>
    <w:rsid w:val="006124EF"/>
    <w:rsid w:val="00613BAD"/>
    <w:rsid w:val="00623B51"/>
    <w:rsid w:val="00625E04"/>
    <w:rsid w:val="00631EB4"/>
    <w:rsid w:val="00643714"/>
    <w:rsid w:val="00643C27"/>
    <w:rsid w:val="006469E1"/>
    <w:rsid w:val="0065068B"/>
    <w:rsid w:val="006508DA"/>
    <w:rsid w:val="00656370"/>
    <w:rsid w:val="006570EA"/>
    <w:rsid w:val="00661568"/>
    <w:rsid w:val="00664BF5"/>
    <w:rsid w:val="006673BF"/>
    <w:rsid w:val="00674365"/>
    <w:rsid w:val="0067604C"/>
    <w:rsid w:val="00680D17"/>
    <w:rsid w:val="0068248F"/>
    <w:rsid w:val="006957E1"/>
    <w:rsid w:val="00696273"/>
    <w:rsid w:val="00697E13"/>
    <w:rsid w:val="006A56CB"/>
    <w:rsid w:val="006B3E64"/>
    <w:rsid w:val="006C4556"/>
    <w:rsid w:val="006D4F7E"/>
    <w:rsid w:val="006F0CC6"/>
    <w:rsid w:val="006F3942"/>
    <w:rsid w:val="006F6921"/>
    <w:rsid w:val="006F7E07"/>
    <w:rsid w:val="00703417"/>
    <w:rsid w:val="007034CC"/>
    <w:rsid w:val="007060C3"/>
    <w:rsid w:val="00706A40"/>
    <w:rsid w:val="00710189"/>
    <w:rsid w:val="00714F91"/>
    <w:rsid w:val="007152B6"/>
    <w:rsid w:val="00720FA6"/>
    <w:rsid w:val="00732BC7"/>
    <w:rsid w:val="0073586F"/>
    <w:rsid w:val="0073751B"/>
    <w:rsid w:val="007401F7"/>
    <w:rsid w:val="00745E6F"/>
    <w:rsid w:val="00751306"/>
    <w:rsid w:val="0075590C"/>
    <w:rsid w:val="00765CDF"/>
    <w:rsid w:val="00766727"/>
    <w:rsid w:val="00767568"/>
    <w:rsid w:val="0077002E"/>
    <w:rsid w:val="00771049"/>
    <w:rsid w:val="0077592E"/>
    <w:rsid w:val="00776670"/>
    <w:rsid w:val="00781AC7"/>
    <w:rsid w:val="007821EB"/>
    <w:rsid w:val="00787043"/>
    <w:rsid w:val="00787A5E"/>
    <w:rsid w:val="00790EB6"/>
    <w:rsid w:val="00795070"/>
    <w:rsid w:val="0079732F"/>
    <w:rsid w:val="007A23AC"/>
    <w:rsid w:val="007A2DC3"/>
    <w:rsid w:val="007A5CCA"/>
    <w:rsid w:val="007C6F90"/>
    <w:rsid w:val="007C7601"/>
    <w:rsid w:val="007D19E5"/>
    <w:rsid w:val="007D3FA9"/>
    <w:rsid w:val="007E19C0"/>
    <w:rsid w:val="007E28DE"/>
    <w:rsid w:val="007E6C30"/>
    <w:rsid w:val="007E7958"/>
    <w:rsid w:val="007F06BD"/>
    <w:rsid w:val="007F2F48"/>
    <w:rsid w:val="007F3117"/>
    <w:rsid w:val="007F3A54"/>
    <w:rsid w:val="007F5ADF"/>
    <w:rsid w:val="00820C62"/>
    <w:rsid w:val="00821FCF"/>
    <w:rsid w:val="00835AA7"/>
    <w:rsid w:val="0083756A"/>
    <w:rsid w:val="00840296"/>
    <w:rsid w:val="00840968"/>
    <w:rsid w:val="008435CC"/>
    <w:rsid w:val="00851564"/>
    <w:rsid w:val="00856362"/>
    <w:rsid w:val="00866081"/>
    <w:rsid w:val="008667B9"/>
    <w:rsid w:val="00871561"/>
    <w:rsid w:val="0087161B"/>
    <w:rsid w:val="00885448"/>
    <w:rsid w:val="008A7162"/>
    <w:rsid w:val="008B79AD"/>
    <w:rsid w:val="008C3AE8"/>
    <w:rsid w:val="008D05E6"/>
    <w:rsid w:val="008D1DE1"/>
    <w:rsid w:val="008E59F6"/>
    <w:rsid w:val="00904645"/>
    <w:rsid w:val="00906453"/>
    <w:rsid w:val="00910D5A"/>
    <w:rsid w:val="00915D81"/>
    <w:rsid w:val="00916D6E"/>
    <w:rsid w:val="00917ABA"/>
    <w:rsid w:val="0092054F"/>
    <w:rsid w:val="0092254B"/>
    <w:rsid w:val="0093608C"/>
    <w:rsid w:val="00951C50"/>
    <w:rsid w:val="0095526B"/>
    <w:rsid w:val="009627BE"/>
    <w:rsid w:val="00963EE5"/>
    <w:rsid w:val="00965E29"/>
    <w:rsid w:val="00970717"/>
    <w:rsid w:val="009715FD"/>
    <w:rsid w:val="0097192C"/>
    <w:rsid w:val="00990C4C"/>
    <w:rsid w:val="00991007"/>
    <w:rsid w:val="009925AC"/>
    <w:rsid w:val="00994CEA"/>
    <w:rsid w:val="009B6F2C"/>
    <w:rsid w:val="009C0970"/>
    <w:rsid w:val="009C6CC0"/>
    <w:rsid w:val="009D4340"/>
    <w:rsid w:val="009E3B16"/>
    <w:rsid w:val="009E4586"/>
    <w:rsid w:val="009E5183"/>
    <w:rsid w:val="009F0A84"/>
    <w:rsid w:val="00A0570E"/>
    <w:rsid w:val="00A20454"/>
    <w:rsid w:val="00A20CD7"/>
    <w:rsid w:val="00A23DF2"/>
    <w:rsid w:val="00A2620A"/>
    <w:rsid w:val="00A278B3"/>
    <w:rsid w:val="00A325EC"/>
    <w:rsid w:val="00A35D39"/>
    <w:rsid w:val="00A37657"/>
    <w:rsid w:val="00A4200E"/>
    <w:rsid w:val="00A61C60"/>
    <w:rsid w:val="00A67D4A"/>
    <w:rsid w:val="00A7262B"/>
    <w:rsid w:val="00A77BBF"/>
    <w:rsid w:val="00A800A4"/>
    <w:rsid w:val="00A8291D"/>
    <w:rsid w:val="00A85E03"/>
    <w:rsid w:val="00A86AE9"/>
    <w:rsid w:val="00A928F4"/>
    <w:rsid w:val="00A93914"/>
    <w:rsid w:val="00A96787"/>
    <w:rsid w:val="00A97C51"/>
    <w:rsid w:val="00A97C9D"/>
    <w:rsid w:val="00AA3762"/>
    <w:rsid w:val="00AB444A"/>
    <w:rsid w:val="00AB509A"/>
    <w:rsid w:val="00AB57FE"/>
    <w:rsid w:val="00AB68D6"/>
    <w:rsid w:val="00AC5241"/>
    <w:rsid w:val="00AE1C10"/>
    <w:rsid w:val="00AF0173"/>
    <w:rsid w:val="00AF41C8"/>
    <w:rsid w:val="00B02A35"/>
    <w:rsid w:val="00B0313B"/>
    <w:rsid w:val="00B04884"/>
    <w:rsid w:val="00B2293B"/>
    <w:rsid w:val="00B32AC2"/>
    <w:rsid w:val="00B359AF"/>
    <w:rsid w:val="00B41CC3"/>
    <w:rsid w:val="00B43941"/>
    <w:rsid w:val="00B6082F"/>
    <w:rsid w:val="00B60BBD"/>
    <w:rsid w:val="00B70165"/>
    <w:rsid w:val="00B7328C"/>
    <w:rsid w:val="00B74564"/>
    <w:rsid w:val="00B767B0"/>
    <w:rsid w:val="00B77C96"/>
    <w:rsid w:val="00B824E7"/>
    <w:rsid w:val="00B8423A"/>
    <w:rsid w:val="00B95D94"/>
    <w:rsid w:val="00BA11FE"/>
    <w:rsid w:val="00BA3F97"/>
    <w:rsid w:val="00BA47E7"/>
    <w:rsid w:val="00BA5D13"/>
    <w:rsid w:val="00BB1021"/>
    <w:rsid w:val="00BB5A98"/>
    <w:rsid w:val="00BC7AC7"/>
    <w:rsid w:val="00BD3B55"/>
    <w:rsid w:val="00BD3FBF"/>
    <w:rsid w:val="00BD5061"/>
    <w:rsid w:val="00BD59C2"/>
    <w:rsid w:val="00BE34B5"/>
    <w:rsid w:val="00BE3A5F"/>
    <w:rsid w:val="00BE4628"/>
    <w:rsid w:val="00BF2F06"/>
    <w:rsid w:val="00BF7535"/>
    <w:rsid w:val="00C00C3B"/>
    <w:rsid w:val="00C2234F"/>
    <w:rsid w:val="00C23E32"/>
    <w:rsid w:val="00C33F96"/>
    <w:rsid w:val="00C34975"/>
    <w:rsid w:val="00C36EC7"/>
    <w:rsid w:val="00C44E98"/>
    <w:rsid w:val="00C47427"/>
    <w:rsid w:val="00C573E9"/>
    <w:rsid w:val="00C61E05"/>
    <w:rsid w:val="00C62CFB"/>
    <w:rsid w:val="00C635DD"/>
    <w:rsid w:val="00C6548F"/>
    <w:rsid w:val="00C65816"/>
    <w:rsid w:val="00C65E4E"/>
    <w:rsid w:val="00C73B8C"/>
    <w:rsid w:val="00C76F4B"/>
    <w:rsid w:val="00C86440"/>
    <w:rsid w:val="00C91E31"/>
    <w:rsid w:val="00C9576D"/>
    <w:rsid w:val="00C971E3"/>
    <w:rsid w:val="00CA16F9"/>
    <w:rsid w:val="00CA3197"/>
    <w:rsid w:val="00CA7527"/>
    <w:rsid w:val="00CB04ED"/>
    <w:rsid w:val="00CB2CE6"/>
    <w:rsid w:val="00CB4F09"/>
    <w:rsid w:val="00CC3A51"/>
    <w:rsid w:val="00CC3ACA"/>
    <w:rsid w:val="00CC5780"/>
    <w:rsid w:val="00CD306B"/>
    <w:rsid w:val="00CD5DFA"/>
    <w:rsid w:val="00CE246A"/>
    <w:rsid w:val="00CE5205"/>
    <w:rsid w:val="00CE6765"/>
    <w:rsid w:val="00CF3027"/>
    <w:rsid w:val="00D016AE"/>
    <w:rsid w:val="00D03466"/>
    <w:rsid w:val="00D04A4F"/>
    <w:rsid w:val="00D07DFC"/>
    <w:rsid w:val="00D12A8E"/>
    <w:rsid w:val="00D13AC1"/>
    <w:rsid w:val="00D22C87"/>
    <w:rsid w:val="00D25C4A"/>
    <w:rsid w:val="00D3407D"/>
    <w:rsid w:val="00D4174F"/>
    <w:rsid w:val="00D43B8F"/>
    <w:rsid w:val="00D52AFB"/>
    <w:rsid w:val="00D55A85"/>
    <w:rsid w:val="00D629C5"/>
    <w:rsid w:val="00D70FE3"/>
    <w:rsid w:val="00D71219"/>
    <w:rsid w:val="00D76BD2"/>
    <w:rsid w:val="00D82685"/>
    <w:rsid w:val="00D85653"/>
    <w:rsid w:val="00D86CDF"/>
    <w:rsid w:val="00D903AF"/>
    <w:rsid w:val="00D977C7"/>
    <w:rsid w:val="00D97C23"/>
    <w:rsid w:val="00DA4E15"/>
    <w:rsid w:val="00DB023C"/>
    <w:rsid w:val="00DB2053"/>
    <w:rsid w:val="00DB2CC5"/>
    <w:rsid w:val="00DB535E"/>
    <w:rsid w:val="00DB573D"/>
    <w:rsid w:val="00DC6499"/>
    <w:rsid w:val="00DC74A7"/>
    <w:rsid w:val="00DD2B54"/>
    <w:rsid w:val="00DE3F5B"/>
    <w:rsid w:val="00DE6B04"/>
    <w:rsid w:val="00DF02E5"/>
    <w:rsid w:val="00DF47EB"/>
    <w:rsid w:val="00DF66A2"/>
    <w:rsid w:val="00E1704A"/>
    <w:rsid w:val="00E23016"/>
    <w:rsid w:val="00E25E75"/>
    <w:rsid w:val="00E37024"/>
    <w:rsid w:val="00E435FF"/>
    <w:rsid w:val="00E526EB"/>
    <w:rsid w:val="00E566B2"/>
    <w:rsid w:val="00E76AB8"/>
    <w:rsid w:val="00E8299C"/>
    <w:rsid w:val="00E8669F"/>
    <w:rsid w:val="00E86981"/>
    <w:rsid w:val="00E914FF"/>
    <w:rsid w:val="00E966E2"/>
    <w:rsid w:val="00EB5211"/>
    <w:rsid w:val="00EC089E"/>
    <w:rsid w:val="00EC1C27"/>
    <w:rsid w:val="00EC435A"/>
    <w:rsid w:val="00ED2FDC"/>
    <w:rsid w:val="00ED7396"/>
    <w:rsid w:val="00EE02FC"/>
    <w:rsid w:val="00EE5E6B"/>
    <w:rsid w:val="00EE6270"/>
    <w:rsid w:val="00F04046"/>
    <w:rsid w:val="00F0521E"/>
    <w:rsid w:val="00F20499"/>
    <w:rsid w:val="00F36909"/>
    <w:rsid w:val="00F40EE8"/>
    <w:rsid w:val="00F43508"/>
    <w:rsid w:val="00F46DF7"/>
    <w:rsid w:val="00F548BF"/>
    <w:rsid w:val="00F6153F"/>
    <w:rsid w:val="00F63554"/>
    <w:rsid w:val="00F71029"/>
    <w:rsid w:val="00F737E1"/>
    <w:rsid w:val="00F82062"/>
    <w:rsid w:val="00F8214A"/>
    <w:rsid w:val="00F8244B"/>
    <w:rsid w:val="00F87A0E"/>
    <w:rsid w:val="00F917C2"/>
    <w:rsid w:val="00F932D9"/>
    <w:rsid w:val="00FA01DF"/>
    <w:rsid w:val="00FA4B71"/>
    <w:rsid w:val="00FA726F"/>
    <w:rsid w:val="00FB7D72"/>
    <w:rsid w:val="00FD1231"/>
    <w:rsid w:val="00FD156D"/>
    <w:rsid w:val="00FD1916"/>
    <w:rsid w:val="00FD296E"/>
    <w:rsid w:val="00FF259F"/>
    <w:rsid w:val="00FF59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D6E2257D-EBBB-4C02-827D-FF3AC6C51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22"/>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uiPriority w:val="99"/>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uiPriority w:val="99"/>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uiPriority w:val="99"/>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42837862">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oleObject" Target="embeddings/oleObject1.bin"/><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13A6E29-D566-49B4-8351-746D8B1D9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17208</Words>
  <Characters>98089</Characters>
  <Application>Microsoft Office Word</Application>
  <DocSecurity>0</DocSecurity>
  <Lines>817</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115067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3</cp:revision>
  <cp:lastPrinted>2023-11-02T09:20:00Z</cp:lastPrinted>
  <dcterms:created xsi:type="dcterms:W3CDTF">2023-11-13T07:55:00Z</dcterms:created>
  <dcterms:modified xsi:type="dcterms:W3CDTF">2023-11-13T07:56:00Z</dcterms:modified>
</cp:coreProperties>
</file>