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D6E8B" w14:textId="186F1AD7" w:rsidR="00543FC8" w:rsidRPr="00543FC8" w:rsidRDefault="00543FC8" w:rsidP="00543FC8">
      <w:pPr>
        <w:jc w:val="both"/>
        <w:rPr>
          <w:sz w:val="28"/>
          <w:szCs w:val="28"/>
        </w:rPr>
      </w:pPr>
      <w:r w:rsidRPr="00543FC8">
        <w:rPr>
          <w:sz w:val="28"/>
          <w:szCs w:val="28"/>
        </w:rPr>
        <w:t xml:space="preserve">                                                                  </w:t>
      </w:r>
    </w:p>
    <w:p w14:paraId="63B361FC" w14:textId="77777777" w:rsidR="00DF7BA2" w:rsidRPr="00543FC8" w:rsidRDefault="00DF7BA2" w:rsidP="00DF7BA2">
      <w:pPr>
        <w:jc w:val="center"/>
        <w:rPr>
          <w:rStyle w:val="aff9"/>
          <w:color w:val="auto"/>
          <w:sz w:val="28"/>
          <w:szCs w:val="28"/>
        </w:rPr>
      </w:pPr>
    </w:p>
    <w:p w14:paraId="188B13BF" w14:textId="77777777" w:rsidR="00DF7BA2" w:rsidRPr="00543FC8" w:rsidRDefault="00DF7BA2" w:rsidP="00DF7BA2">
      <w:pPr>
        <w:jc w:val="center"/>
        <w:rPr>
          <w:rStyle w:val="aff9"/>
          <w:color w:val="auto"/>
          <w:sz w:val="28"/>
          <w:szCs w:val="28"/>
        </w:rPr>
      </w:pPr>
    </w:p>
    <w:p w14:paraId="3D8C82D1" w14:textId="77777777" w:rsidR="00DF7BA2" w:rsidRDefault="00DF7BA2" w:rsidP="00DF7BA2">
      <w:pPr>
        <w:jc w:val="center"/>
        <w:rPr>
          <w:rStyle w:val="aff9"/>
          <w:sz w:val="28"/>
          <w:szCs w:val="28"/>
        </w:rPr>
      </w:pPr>
    </w:p>
    <w:p w14:paraId="13C1BA73" w14:textId="77777777" w:rsidR="00DF7BA2" w:rsidRDefault="00DF7BA2" w:rsidP="00DF7BA2">
      <w:pPr>
        <w:jc w:val="center"/>
        <w:rPr>
          <w:rStyle w:val="aff9"/>
          <w:sz w:val="28"/>
          <w:szCs w:val="28"/>
        </w:rPr>
      </w:pPr>
    </w:p>
    <w:p w14:paraId="3827D1E7" w14:textId="77777777" w:rsidR="00DF7BA2" w:rsidRDefault="00DF7BA2" w:rsidP="00DF7BA2">
      <w:pPr>
        <w:jc w:val="center"/>
        <w:rPr>
          <w:rStyle w:val="aff9"/>
          <w:sz w:val="28"/>
          <w:szCs w:val="28"/>
        </w:rPr>
      </w:pPr>
    </w:p>
    <w:p w14:paraId="730F733B" w14:textId="77777777" w:rsidR="00DF7BA2" w:rsidRDefault="00DF7BA2" w:rsidP="00DF7BA2">
      <w:pPr>
        <w:jc w:val="center"/>
        <w:rPr>
          <w:rStyle w:val="aff9"/>
          <w:sz w:val="28"/>
          <w:szCs w:val="28"/>
        </w:rPr>
      </w:pPr>
    </w:p>
    <w:p w14:paraId="3B7CAB2B" w14:textId="77777777" w:rsidR="00DF7BA2" w:rsidRDefault="00DF7BA2" w:rsidP="00DF7BA2">
      <w:pPr>
        <w:jc w:val="center"/>
        <w:rPr>
          <w:rStyle w:val="aff9"/>
          <w:sz w:val="28"/>
          <w:szCs w:val="28"/>
        </w:rPr>
      </w:pPr>
    </w:p>
    <w:p w14:paraId="24440CF2" w14:textId="77777777" w:rsidR="00DF7BA2" w:rsidRDefault="00DF7BA2" w:rsidP="00DF7BA2">
      <w:pPr>
        <w:jc w:val="center"/>
        <w:rPr>
          <w:rStyle w:val="aff9"/>
          <w:sz w:val="28"/>
          <w:szCs w:val="28"/>
        </w:rPr>
      </w:pPr>
    </w:p>
    <w:p w14:paraId="6B20D1C4" w14:textId="77777777" w:rsidR="00DF7BA2" w:rsidRDefault="00DF7BA2" w:rsidP="00DF7BA2">
      <w:pPr>
        <w:jc w:val="center"/>
        <w:rPr>
          <w:rStyle w:val="aff9"/>
          <w:sz w:val="28"/>
          <w:szCs w:val="28"/>
        </w:rPr>
      </w:pPr>
    </w:p>
    <w:p w14:paraId="38898CAF" w14:textId="77777777" w:rsidR="00555B48" w:rsidRDefault="00555B48" w:rsidP="00DF7BA2">
      <w:pPr>
        <w:jc w:val="center"/>
        <w:rPr>
          <w:rStyle w:val="aff9"/>
          <w:sz w:val="28"/>
          <w:szCs w:val="28"/>
        </w:rPr>
      </w:pPr>
    </w:p>
    <w:p w14:paraId="27DAB9EF" w14:textId="77777777" w:rsidR="00555B48" w:rsidRDefault="00555B48" w:rsidP="00DF7BA2">
      <w:pPr>
        <w:jc w:val="center"/>
        <w:rPr>
          <w:rStyle w:val="aff9"/>
          <w:sz w:val="28"/>
          <w:szCs w:val="28"/>
        </w:rPr>
      </w:pPr>
    </w:p>
    <w:p w14:paraId="7EDF4B44" w14:textId="77777777" w:rsidR="00555B48" w:rsidRDefault="00555B48" w:rsidP="00DF7BA2">
      <w:pPr>
        <w:jc w:val="center"/>
        <w:rPr>
          <w:rStyle w:val="aff9"/>
          <w:sz w:val="28"/>
          <w:szCs w:val="28"/>
        </w:rPr>
      </w:pPr>
    </w:p>
    <w:p w14:paraId="50198CDA" w14:textId="77777777" w:rsidR="00555B48" w:rsidRDefault="00555B48" w:rsidP="00DF7BA2">
      <w:pPr>
        <w:jc w:val="center"/>
        <w:rPr>
          <w:rStyle w:val="aff9"/>
          <w:sz w:val="28"/>
          <w:szCs w:val="28"/>
        </w:rPr>
      </w:pPr>
    </w:p>
    <w:p w14:paraId="736F6908" w14:textId="77777777" w:rsidR="00555B48" w:rsidRDefault="00555B48" w:rsidP="00DF7BA2">
      <w:pPr>
        <w:jc w:val="center"/>
        <w:rPr>
          <w:rStyle w:val="aff9"/>
          <w:sz w:val="28"/>
          <w:szCs w:val="28"/>
        </w:rPr>
      </w:pPr>
    </w:p>
    <w:p w14:paraId="40DBE92F" w14:textId="77777777" w:rsidR="00555B48" w:rsidRDefault="00555B48" w:rsidP="00DF7BA2">
      <w:pPr>
        <w:jc w:val="center"/>
        <w:rPr>
          <w:rStyle w:val="aff9"/>
          <w:sz w:val="28"/>
          <w:szCs w:val="28"/>
        </w:rPr>
      </w:pPr>
    </w:p>
    <w:p w14:paraId="029A9713" w14:textId="77777777" w:rsidR="00555B48" w:rsidRDefault="00555B48" w:rsidP="00DF7BA2">
      <w:pPr>
        <w:jc w:val="center"/>
        <w:rPr>
          <w:rStyle w:val="aff9"/>
          <w:sz w:val="28"/>
          <w:szCs w:val="28"/>
        </w:rPr>
      </w:pPr>
    </w:p>
    <w:p w14:paraId="1314750C" w14:textId="77777777" w:rsidR="00555B48" w:rsidRDefault="00555B48" w:rsidP="00DF7BA2">
      <w:pPr>
        <w:jc w:val="center"/>
        <w:rPr>
          <w:rStyle w:val="aff9"/>
          <w:sz w:val="28"/>
          <w:szCs w:val="28"/>
        </w:rPr>
      </w:pPr>
    </w:p>
    <w:p w14:paraId="77A1D911" w14:textId="77777777" w:rsidR="00555B48" w:rsidRDefault="00555B48" w:rsidP="00DF7BA2">
      <w:pPr>
        <w:jc w:val="center"/>
        <w:rPr>
          <w:rStyle w:val="aff9"/>
          <w:sz w:val="28"/>
          <w:szCs w:val="28"/>
        </w:rPr>
      </w:pPr>
    </w:p>
    <w:p w14:paraId="54BB861E" w14:textId="77777777" w:rsidR="00555B48" w:rsidRDefault="00555B48" w:rsidP="00DF7BA2">
      <w:pPr>
        <w:jc w:val="center"/>
        <w:rPr>
          <w:rStyle w:val="aff9"/>
          <w:sz w:val="28"/>
          <w:szCs w:val="28"/>
        </w:rPr>
      </w:pPr>
    </w:p>
    <w:p w14:paraId="6C139D73" w14:textId="77777777" w:rsidR="00555B48" w:rsidRDefault="00555B48" w:rsidP="00DF7BA2">
      <w:pPr>
        <w:jc w:val="center"/>
        <w:rPr>
          <w:rStyle w:val="aff9"/>
          <w:sz w:val="28"/>
          <w:szCs w:val="28"/>
        </w:rPr>
      </w:pPr>
    </w:p>
    <w:p w14:paraId="672BB1CC" w14:textId="77777777" w:rsidR="00555B48" w:rsidRDefault="00555B48" w:rsidP="00DF7BA2">
      <w:pPr>
        <w:jc w:val="center"/>
        <w:rPr>
          <w:rStyle w:val="aff9"/>
          <w:sz w:val="28"/>
          <w:szCs w:val="28"/>
        </w:rPr>
      </w:pPr>
    </w:p>
    <w:p w14:paraId="2E63887A" w14:textId="478C29C8" w:rsidR="00DF7BA2" w:rsidRPr="003E0A10" w:rsidRDefault="00DF7BA2" w:rsidP="00DF7BA2">
      <w:pPr>
        <w:jc w:val="center"/>
        <w:rPr>
          <w:rStyle w:val="aff9"/>
          <w:color w:val="auto"/>
          <w:sz w:val="28"/>
          <w:szCs w:val="28"/>
        </w:rPr>
      </w:pPr>
      <w:r w:rsidRPr="003E0A10">
        <w:rPr>
          <w:rStyle w:val="aff9"/>
          <w:color w:val="auto"/>
          <w:sz w:val="28"/>
          <w:szCs w:val="28"/>
        </w:rPr>
        <w:t xml:space="preserve">Муниципальная программа </w:t>
      </w:r>
    </w:p>
    <w:p w14:paraId="3B776A04" w14:textId="77777777" w:rsidR="00DF7BA2" w:rsidRPr="003E0A10" w:rsidRDefault="00DF7BA2" w:rsidP="00DF7BA2">
      <w:pPr>
        <w:jc w:val="center"/>
        <w:rPr>
          <w:rStyle w:val="aff9"/>
          <w:color w:val="auto"/>
          <w:sz w:val="28"/>
          <w:szCs w:val="28"/>
        </w:rPr>
      </w:pPr>
      <w:r w:rsidRPr="003E0A10">
        <w:rPr>
          <w:rStyle w:val="aff9"/>
          <w:color w:val="auto"/>
          <w:sz w:val="28"/>
          <w:szCs w:val="28"/>
        </w:rPr>
        <w:t>Вельского муниципального района Архангельской области</w:t>
      </w:r>
    </w:p>
    <w:p w14:paraId="6F2AF00B" w14:textId="77777777" w:rsidR="00DF7BA2" w:rsidRPr="003E0A10" w:rsidRDefault="00DF7BA2" w:rsidP="00DF7BA2">
      <w:pPr>
        <w:jc w:val="center"/>
        <w:rPr>
          <w:rStyle w:val="aff9"/>
          <w:color w:val="auto"/>
          <w:sz w:val="28"/>
          <w:szCs w:val="28"/>
        </w:rPr>
      </w:pPr>
      <w:r w:rsidRPr="003E0A10">
        <w:rPr>
          <w:rStyle w:val="aff9"/>
          <w:color w:val="auto"/>
          <w:sz w:val="28"/>
          <w:szCs w:val="28"/>
        </w:rPr>
        <w:t>«Развитие экономического потенциала Вельского муниципального района»</w:t>
      </w:r>
    </w:p>
    <w:p w14:paraId="5D47D8F8" w14:textId="77777777" w:rsidR="00DF7BA2" w:rsidRPr="003E0A10" w:rsidRDefault="00DF7BA2" w:rsidP="00DF7BA2">
      <w:pPr>
        <w:tabs>
          <w:tab w:val="left" w:pos="2477"/>
          <w:tab w:val="left" w:pos="3240"/>
        </w:tabs>
        <w:jc w:val="center"/>
        <w:rPr>
          <w:b/>
          <w:sz w:val="28"/>
          <w:szCs w:val="28"/>
        </w:rPr>
      </w:pPr>
    </w:p>
    <w:p w14:paraId="285B8F6A" w14:textId="77777777" w:rsidR="00DF7BA2" w:rsidRPr="003E0A10" w:rsidRDefault="00DF7BA2" w:rsidP="00DF7BA2">
      <w:pPr>
        <w:tabs>
          <w:tab w:val="left" w:pos="2477"/>
          <w:tab w:val="left" w:pos="3240"/>
        </w:tabs>
        <w:jc w:val="center"/>
        <w:rPr>
          <w:b/>
          <w:sz w:val="28"/>
          <w:szCs w:val="28"/>
        </w:rPr>
      </w:pPr>
    </w:p>
    <w:p w14:paraId="5B99AFDF" w14:textId="77777777" w:rsidR="00DF7BA2" w:rsidRPr="003E0A10" w:rsidRDefault="00DF7BA2" w:rsidP="00DF7BA2">
      <w:pPr>
        <w:tabs>
          <w:tab w:val="left" w:pos="2477"/>
          <w:tab w:val="left" w:pos="3240"/>
        </w:tabs>
        <w:jc w:val="center"/>
        <w:rPr>
          <w:b/>
          <w:sz w:val="28"/>
          <w:szCs w:val="28"/>
        </w:rPr>
      </w:pPr>
    </w:p>
    <w:p w14:paraId="31FCDA1A" w14:textId="77777777" w:rsidR="00DF7BA2" w:rsidRPr="003E0A10" w:rsidRDefault="00DF7BA2" w:rsidP="00DF7BA2">
      <w:pPr>
        <w:tabs>
          <w:tab w:val="left" w:pos="2477"/>
          <w:tab w:val="left" w:pos="3240"/>
        </w:tabs>
        <w:jc w:val="center"/>
        <w:rPr>
          <w:b/>
          <w:sz w:val="28"/>
          <w:szCs w:val="28"/>
        </w:rPr>
      </w:pPr>
    </w:p>
    <w:p w14:paraId="4C47D3FD" w14:textId="77777777" w:rsidR="00DF7BA2" w:rsidRPr="003E0A10" w:rsidRDefault="00DF7BA2" w:rsidP="00DF7BA2">
      <w:pPr>
        <w:tabs>
          <w:tab w:val="left" w:pos="2477"/>
          <w:tab w:val="left" w:pos="3240"/>
        </w:tabs>
        <w:jc w:val="center"/>
        <w:rPr>
          <w:b/>
          <w:sz w:val="28"/>
          <w:szCs w:val="28"/>
        </w:rPr>
      </w:pPr>
    </w:p>
    <w:p w14:paraId="7A9C61C1" w14:textId="77777777" w:rsidR="00DF7BA2" w:rsidRPr="003E0A10" w:rsidRDefault="00DF7BA2" w:rsidP="00DF7BA2">
      <w:pPr>
        <w:tabs>
          <w:tab w:val="left" w:pos="2477"/>
          <w:tab w:val="left" w:pos="3240"/>
        </w:tabs>
        <w:jc w:val="center"/>
        <w:rPr>
          <w:b/>
          <w:sz w:val="28"/>
          <w:szCs w:val="28"/>
        </w:rPr>
      </w:pPr>
    </w:p>
    <w:p w14:paraId="5C5F28F1" w14:textId="77777777" w:rsidR="00DF7BA2" w:rsidRPr="003E0A10" w:rsidRDefault="00DF7BA2" w:rsidP="00DF7BA2">
      <w:pPr>
        <w:tabs>
          <w:tab w:val="left" w:pos="2477"/>
          <w:tab w:val="left" w:pos="3240"/>
        </w:tabs>
        <w:jc w:val="center"/>
        <w:rPr>
          <w:b/>
          <w:sz w:val="28"/>
          <w:szCs w:val="28"/>
        </w:rPr>
      </w:pPr>
    </w:p>
    <w:p w14:paraId="49B27AE5" w14:textId="77777777" w:rsidR="00DF7BA2" w:rsidRPr="003E0A10" w:rsidRDefault="00DF7BA2" w:rsidP="00DF7BA2">
      <w:pPr>
        <w:tabs>
          <w:tab w:val="left" w:pos="2477"/>
          <w:tab w:val="left" w:pos="3240"/>
        </w:tabs>
        <w:jc w:val="center"/>
        <w:rPr>
          <w:b/>
          <w:sz w:val="28"/>
          <w:szCs w:val="28"/>
        </w:rPr>
      </w:pPr>
    </w:p>
    <w:p w14:paraId="5F2178C2" w14:textId="77777777" w:rsidR="00DF7BA2" w:rsidRPr="003E0A10" w:rsidRDefault="00DF7BA2" w:rsidP="00DF7BA2">
      <w:pPr>
        <w:tabs>
          <w:tab w:val="left" w:pos="2477"/>
          <w:tab w:val="left" w:pos="3240"/>
        </w:tabs>
        <w:jc w:val="center"/>
        <w:rPr>
          <w:b/>
          <w:sz w:val="28"/>
          <w:szCs w:val="28"/>
        </w:rPr>
      </w:pPr>
    </w:p>
    <w:p w14:paraId="222294F4" w14:textId="77777777" w:rsidR="00DF7BA2" w:rsidRPr="003E0A10" w:rsidRDefault="00DF7BA2" w:rsidP="00DF7BA2">
      <w:pPr>
        <w:tabs>
          <w:tab w:val="left" w:pos="2477"/>
          <w:tab w:val="left" w:pos="3240"/>
        </w:tabs>
        <w:jc w:val="center"/>
        <w:rPr>
          <w:b/>
          <w:sz w:val="28"/>
          <w:szCs w:val="28"/>
        </w:rPr>
      </w:pPr>
    </w:p>
    <w:p w14:paraId="23B90C64" w14:textId="77777777" w:rsidR="00DF7BA2" w:rsidRPr="003E0A10" w:rsidRDefault="00DF7BA2" w:rsidP="00DF7BA2">
      <w:pPr>
        <w:tabs>
          <w:tab w:val="left" w:pos="2477"/>
          <w:tab w:val="left" w:pos="3240"/>
        </w:tabs>
        <w:jc w:val="center"/>
        <w:rPr>
          <w:b/>
          <w:sz w:val="28"/>
          <w:szCs w:val="28"/>
        </w:rPr>
      </w:pPr>
    </w:p>
    <w:p w14:paraId="0D1D1134" w14:textId="77777777" w:rsidR="00DF7BA2" w:rsidRPr="003E0A10" w:rsidRDefault="00DF7BA2" w:rsidP="00DF7BA2">
      <w:pPr>
        <w:tabs>
          <w:tab w:val="left" w:pos="2477"/>
          <w:tab w:val="left" w:pos="3240"/>
        </w:tabs>
        <w:jc w:val="center"/>
        <w:rPr>
          <w:b/>
          <w:sz w:val="28"/>
          <w:szCs w:val="28"/>
        </w:rPr>
      </w:pPr>
    </w:p>
    <w:p w14:paraId="2F29A633" w14:textId="77777777" w:rsidR="00DF7BA2" w:rsidRPr="003E0A10" w:rsidRDefault="00DF7BA2" w:rsidP="00DF7BA2">
      <w:pPr>
        <w:tabs>
          <w:tab w:val="left" w:pos="2477"/>
          <w:tab w:val="left" w:pos="3240"/>
        </w:tabs>
        <w:jc w:val="center"/>
        <w:rPr>
          <w:b/>
          <w:sz w:val="28"/>
          <w:szCs w:val="28"/>
        </w:rPr>
      </w:pPr>
    </w:p>
    <w:p w14:paraId="6BD9AFBE" w14:textId="77777777" w:rsidR="00DF7BA2" w:rsidRPr="003E0A10" w:rsidRDefault="00DF7BA2" w:rsidP="00DF7BA2">
      <w:pPr>
        <w:tabs>
          <w:tab w:val="left" w:pos="2477"/>
          <w:tab w:val="left" w:pos="3240"/>
        </w:tabs>
        <w:rPr>
          <w:b/>
          <w:sz w:val="28"/>
          <w:szCs w:val="28"/>
        </w:rPr>
      </w:pPr>
    </w:p>
    <w:p w14:paraId="1937F53A" w14:textId="77777777" w:rsidR="00DF7BA2" w:rsidRPr="003E0A10" w:rsidRDefault="00DF7BA2" w:rsidP="00DF7BA2">
      <w:pPr>
        <w:tabs>
          <w:tab w:val="left" w:pos="2477"/>
          <w:tab w:val="left" w:pos="3240"/>
        </w:tabs>
        <w:rPr>
          <w:b/>
          <w:sz w:val="28"/>
          <w:szCs w:val="28"/>
        </w:rPr>
      </w:pPr>
    </w:p>
    <w:p w14:paraId="12C76673" w14:textId="77777777" w:rsidR="00DF7BA2" w:rsidRPr="003E0A10" w:rsidRDefault="00DF7BA2" w:rsidP="00DF7BA2">
      <w:pPr>
        <w:tabs>
          <w:tab w:val="left" w:pos="2477"/>
          <w:tab w:val="left" w:pos="3240"/>
        </w:tabs>
        <w:rPr>
          <w:b/>
          <w:sz w:val="28"/>
          <w:szCs w:val="28"/>
        </w:rPr>
      </w:pPr>
    </w:p>
    <w:p w14:paraId="655F59C4" w14:textId="77777777" w:rsidR="00DF7BA2" w:rsidRPr="003E0A10" w:rsidRDefault="00DF7BA2" w:rsidP="00DF7BA2">
      <w:pPr>
        <w:tabs>
          <w:tab w:val="left" w:pos="2477"/>
          <w:tab w:val="left" w:pos="3240"/>
        </w:tabs>
        <w:rPr>
          <w:b/>
          <w:sz w:val="28"/>
          <w:szCs w:val="28"/>
        </w:rPr>
      </w:pPr>
    </w:p>
    <w:p w14:paraId="6126870B" w14:textId="2C59672D" w:rsidR="00DF7BA2" w:rsidRPr="003E0A10" w:rsidRDefault="00DF7BA2" w:rsidP="00DF7BA2">
      <w:pPr>
        <w:pStyle w:val="ConsPlusNonformat"/>
        <w:jc w:val="center"/>
        <w:rPr>
          <w:rFonts w:ascii="Times New Roman" w:hAnsi="Times New Roman" w:cs="Times New Roman"/>
          <w:b/>
          <w:sz w:val="24"/>
          <w:szCs w:val="24"/>
        </w:rPr>
      </w:pPr>
      <w:r w:rsidRPr="003E0A10">
        <w:rPr>
          <w:rFonts w:ascii="Times New Roman" w:hAnsi="Times New Roman" w:cs="Times New Roman"/>
          <w:b/>
          <w:sz w:val="24"/>
          <w:szCs w:val="24"/>
        </w:rPr>
        <w:t>г. Вельск</w:t>
      </w:r>
    </w:p>
    <w:p w14:paraId="77A06C5C" w14:textId="113C55E3" w:rsidR="00DF7BA2" w:rsidRPr="00DF7BA2" w:rsidRDefault="00DF7BA2" w:rsidP="00DF7BA2">
      <w:pPr>
        <w:pStyle w:val="ConsPlusNonformat"/>
        <w:jc w:val="center"/>
        <w:rPr>
          <w:rFonts w:ascii="Times New Roman" w:hAnsi="Times New Roman" w:cs="Times New Roman"/>
          <w:b/>
          <w:sz w:val="24"/>
          <w:szCs w:val="24"/>
        </w:rPr>
      </w:pPr>
      <w:r w:rsidRPr="00224189">
        <w:rPr>
          <w:rFonts w:ascii="Times New Roman" w:hAnsi="Times New Roman" w:cs="Times New Roman"/>
          <w:b/>
          <w:sz w:val="24"/>
          <w:szCs w:val="24"/>
        </w:rPr>
        <w:t>2</w:t>
      </w:r>
      <w:r>
        <w:rPr>
          <w:rFonts w:ascii="Times New Roman" w:hAnsi="Times New Roman" w:cs="Times New Roman"/>
          <w:b/>
          <w:sz w:val="24"/>
          <w:szCs w:val="24"/>
        </w:rPr>
        <w:t>02</w:t>
      </w:r>
      <w:r w:rsidR="00555B48">
        <w:rPr>
          <w:rFonts w:ascii="Times New Roman" w:hAnsi="Times New Roman" w:cs="Times New Roman"/>
          <w:b/>
          <w:sz w:val="24"/>
          <w:szCs w:val="24"/>
        </w:rPr>
        <w:t>4</w:t>
      </w:r>
    </w:p>
    <w:p w14:paraId="27382C08" w14:textId="77777777" w:rsidR="009A4AF2" w:rsidRDefault="009A4AF2" w:rsidP="00803C39">
      <w:pPr>
        <w:tabs>
          <w:tab w:val="left" w:pos="2477"/>
          <w:tab w:val="left" w:pos="3240"/>
        </w:tabs>
        <w:jc w:val="center"/>
        <w:rPr>
          <w:b/>
          <w:sz w:val="28"/>
          <w:szCs w:val="28"/>
        </w:rPr>
      </w:pPr>
    </w:p>
    <w:p w14:paraId="05EE7249" w14:textId="680BC958" w:rsidR="008A2C9B" w:rsidRDefault="003F3055" w:rsidP="00803C39">
      <w:pPr>
        <w:tabs>
          <w:tab w:val="left" w:pos="2477"/>
          <w:tab w:val="left" w:pos="3240"/>
        </w:tabs>
        <w:jc w:val="center"/>
        <w:rPr>
          <w:b/>
          <w:sz w:val="28"/>
          <w:szCs w:val="28"/>
        </w:rPr>
      </w:pPr>
      <w:r w:rsidRPr="003F3055">
        <w:rPr>
          <w:b/>
          <w:sz w:val="28"/>
          <w:szCs w:val="28"/>
        </w:rPr>
        <w:t>ПАСПОРТ</w:t>
      </w:r>
    </w:p>
    <w:p w14:paraId="4F7B591A" w14:textId="77777777" w:rsidR="002F2636" w:rsidRDefault="00BB4E8D" w:rsidP="00E96FDE">
      <w:pPr>
        <w:tabs>
          <w:tab w:val="left" w:pos="2477"/>
          <w:tab w:val="left" w:pos="3240"/>
        </w:tabs>
        <w:jc w:val="center"/>
        <w:rPr>
          <w:b/>
          <w:sz w:val="24"/>
          <w:szCs w:val="24"/>
        </w:rPr>
      </w:pPr>
      <w:r w:rsidRPr="00BB4E8D">
        <w:rPr>
          <w:b/>
          <w:sz w:val="24"/>
          <w:szCs w:val="24"/>
        </w:rPr>
        <w:t>муниципальной программы</w:t>
      </w:r>
      <w:r w:rsidR="00BD499C">
        <w:rPr>
          <w:b/>
          <w:sz w:val="24"/>
          <w:szCs w:val="24"/>
        </w:rPr>
        <w:t xml:space="preserve"> </w:t>
      </w:r>
      <w:r w:rsidR="009A5EEB">
        <w:rPr>
          <w:b/>
          <w:sz w:val="24"/>
          <w:szCs w:val="24"/>
        </w:rPr>
        <w:t xml:space="preserve">Вельского муниципального района </w:t>
      </w:r>
    </w:p>
    <w:p w14:paraId="27A3127E" w14:textId="5AE99EBB" w:rsidR="009A5EEB" w:rsidRDefault="002F2636" w:rsidP="00E96FDE">
      <w:pPr>
        <w:tabs>
          <w:tab w:val="left" w:pos="2477"/>
          <w:tab w:val="left" w:pos="3240"/>
        </w:tabs>
        <w:jc w:val="center"/>
        <w:rPr>
          <w:b/>
          <w:sz w:val="24"/>
          <w:szCs w:val="24"/>
        </w:rPr>
      </w:pPr>
      <w:r>
        <w:rPr>
          <w:b/>
          <w:sz w:val="24"/>
          <w:szCs w:val="24"/>
        </w:rPr>
        <w:t>Архангельской области</w:t>
      </w:r>
    </w:p>
    <w:p w14:paraId="3609398D" w14:textId="3782C33B" w:rsidR="00BB4E8D" w:rsidRPr="00BB4E8D" w:rsidRDefault="00BB4E8D" w:rsidP="00E96FDE">
      <w:pPr>
        <w:tabs>
          <w:tab w:val="left" w:pos="2477"/>
          <w:tab w:val="left" w:pos="3240"/>
        </w:tabs>
        <w:jc w:val="center"/>
        <w:rPr>
          <w:b/>
          <w:sz w:val="24"/>
          <w:szCs w:val="24"/>
        </w:rPr>
      </w:pPr>
      <w:r w:rsidRPr="00BB4E8D">
        <w:rPr>
          <w:b/>
          <w:sz w:val="24"/>
          <w:szCs w:val="24"/>
        </w:rPr>
        <w:t>«</w:t>
      </w:r>
      <w:r w:rsidR="002F2636">
        <w:rPr>
          <w:b/>
          <w:sz w:val="24"/>
          <w:szCs w:val="24"/>
        </w:rPr>
        <w:t>Развитие экономического потенциала</w:t>
      </w:r>
      <w:r w:rsidRPr="00BB4E8D">
        <w:rPr>
          <w:b/>
          <w:sz w:val="24"/>
          <w:szCs w:val="24"/>
        </w:rPr>
        <w:t xml:space="preserve"> </w:t>
      </w:r>
      <w:r w:rsidR="00803C39">
        <w:rPr>
          <w:b/>
          <w:sz w:val="24"/>
          <w:szCs w:val="24"/>
        </w:rPr>
        <w:t>Вельского муниципального района»</w:t>
      </w:r>
    </w:p>
    <w:p w14:paraId="1AF19E88" w14:textId="77777777" w:rsidR="00014C48" w:rsidRDefault="00014C48" w:rsidP="002A2F78">
      <w:pPr>
        <w:rPr>
          <w:b/>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80"/>
        <w:gridCol w:w="6974"/>
      </w:tblGrid>
      <w:tr w:rsidR="001F2585" w:rsidRPr="008D2D5D" w14:paraId="07E0DC78" w14:textId="77777777" w:rsidTr="007D25B3">
        <w:trPr>
          <w:trHeight w:val="543"/>
          <w:jc w:val="center"/>
        </w:trPr>
        <w:tc>
          <w:tcPr>
            <w:tcW w:w="2880" w:type="dxa"/>
            <w:vAlign w:val="center"/>
          </w:tcPr>
          <w:p w14:paraId="185B8603" w14:textId="77777777" w:rsidR="00787F84" w:rsidRDefault="001F2585" w:rsidP="007D25B3">
            <w:pPr>
              <w:pStyle w:val="BodyTextIndent31"/>
              <w:tabs>
                <w:tab w:val="left" w:pos="3544"/>
              </w:tabs>
              <w:ind w:firstLine="0"/>
              <w:jc w:val="center"/>
              <w:rPr>
                <w:sz w:val="24"/>
                <w:szCs w:val="24"/>
              </w:rPr>
            </w:pPr>
            <w:r w:rsidRPr="008D2D5D">
              <w:rPr>
                <w:sz w:val="24"/>
                <w:szCs w:val="24"/>
              </w:rPr>
              <w:t xml:space="preserve">Наименование </w:t>
            </w:r>
            <w:r w:rsidR="00787F84">
              <w:rPr>
                <w:sz w:val="24"/>
                <w:szCs w:val="24"/>
              </w:rPr>
              <w:t>муниципальной</w:t>
            </w:r>
          </w:p>
          <w:p w14:paraId="425B85BF" w14:textId="51933B6C" w:rsidR="001F2585" w:rsidRPr="008D2D5D" w:rsidRDefault="00BB4E8D" w:rsidP="007D25B3">
            <w:pPr>
              <w:pStyle w:val="BodyTextIndent31"/>
              <w:tabs>
                <w:tab w:val="left" w:pos="3544"/>
              </w:tabs>
              <w:ind w:firstLine="0"/>
              <w:jc w:val="center"/>
              <w:rPr>
                <w:sz w:val="24"/>
                <w:szCs w:val="24"/>
              </w:rPr>
            </w:pPr>
            <w:r w:rsidRPr="008D2D5D">
              <w:rPr>
                <w:sz w:val="24"/>
                <w:szCs w:val="24"/>
              </w:rPr>
              <w:t>программы</w:t>
            </w:r>
          </w:p>
        </w:tc>
        <w:tc>
          <w:tcPr>
            <w:tcW w:w="6974" w:type="dxa"/>
          </w:tcPr>
          <w:p w14:paraId="4C26CF05" w14:textId="2E888547" w:rsidR="001F2585" w:rsidRPr="008D2D5D" w:rsidRDefault="002F2636" w:rsidP="00AB048B">
            <w:pPr>
              <w:tabs>
                <w:tab w:val="left" w:pos="2477"/>
                <w:tab w:val="left" w:pos="3240"/>
              </w:tabs>
              <w:jc w:val="both"/>
              <w:rPr>
                <w:bCs/>
                <w:sz w:val="24"/>
                <w:szCs w:val="24"/>
              </w:rPr>
            </w:pPr>
            <w:r w:rsidRPr="008D2D5D">
              <w:rPr>
                <w:bCs/>
                <w:sz w:val="24"/>
                <w:szCs w:val="24"/>
              </w:rPr>
              <w:t xml:space="preserve">Муниципальная программа Вельского муниципального района </w:t>
            </w:r>
            <w:r w:rsidR="00BB49DC">
              <w:rPr>
                <w:bCs/>
                <w:sz w:val="24"/>
                <w:szCs w:val="24"/>
              </w:rPr>
              <w:t xml:space="preserve">Архангельской области </w:t>
            </w:r>
            <w:r w:rsidRPr="008D2D5D">
              <w:rPr>
                <w:bCs/>
                <w:sz w:val="24"/>
                <w:szCs w:val="24"/>
              </w:rPr>
              <w:t>«Развитие экономического потенциала Вельского муниципального района»</w:t>
            </w:r>
          </w:p>
        </w:tc>
      </w:tr>
      <w:tr w:rsidR="001F2585" w:rsidRPr="008D2D5D" w14:paraId="63D295AA" w14:textId="77777777" w:rsidTr="001C1CBD">
        <w:trPr>
          <w:jc w:val="center"/>
        </w:trPr>
        <w:tc>
          <w:tcPr>
            <w:tcW w:w="2880" w:type="dxa"/>
            <w:vAlign w:val="center"/>
          </w:tcPr>
          <w:p w14:paraId="58769F6A" w14:textId="61F1E411" w:rsidR="001F2585" w:rsidRPr="008D2D5D" w:rsidRDefault="001F2585" w:rsidP="00BB4E8D">
            <w:pPr>
              <w:pStyle w:val="31"/>
              <w:tabs>
                <w:tab w:val="left" w:pos="3544"/>
              </w:tabs>
              <w:ind w:firstLine="0"/>
              <w:jc w:val="center"/>
              <w:rPr>
                <w:sz w:val="24"/>
                <w:szCs w:val="24"/>
              </w:rPr>
            </w:pPr>
            <w:r w:rsidRPr="008D2D5D">
              <w:rPr>
                <w:sz w:val="24"/>
                <w:szCs w:val="24"/>
              </w:rPr>
              <w:t xml:space="preserve">Дата </w:t>
            </w:r>
            <w:r w:rsidR="00BB4E8D" w:rsidRPr="008D2D5D">
              <w:rPr>
                <w:sz w:val="24"/>
                <w:szCs w:val="24"/>
              </w:rPr>
              <w:t xml:space="preserve">и номер постановления, которым </w:t>
            </w:r>
            <w:r w:rsidRPr="008D2D5D">
              <w:rPr>
                <w:sz w:val="24"/>
                <w:szCs w:val="24"/>
              </w:rPr>
              <w:t>утвержден</w:t>
            </w:r>
            <w:r w:rsidR="00BB4E8D" w:rsidRPr="008D2D5D">
              <w:rPr>
                <w:sz w:val="24"/>
                <w:szCs w:val="24"/>
              </w:rPr>
              <w:t xml:space="preserve">а </w:t>
            </w:r>
            <w:r w:rsidR="00787F84">
              <w:rPr>
                <w:sz w:val="24"/>
                <w:szCs w:val="24"/>
              </w:rPr>
              <w:t xml:space="preserve">муниципальная </w:t>
            </w:r>
            <w:r w:rsidR="00BB4E8D" w:rsidRPr="008D2D5D">
              <w:rPr>
                <w:sz w:val="24"/>
                <w:szCs w:val="24"/>
              </w:rPr>
              <w:t>программа</w:t>
            </w:r>
          </w:p>
        </w:tc>
        <w:tc>
          <w:tcPr>
            <w:tcW w:w="6974" w:type="dxa"/>
            <w:vAlign w:val="center"/>
          </w:tcPr>
          <w:p w14:paraId="59CE8BB5" w14:textId="7DCA3E84" w:rsidR="00E73390" w:rsidRPr="00616FA2" w:rsidRDefault="006C0164" w:rsidP="00D63B0A">
            <w:pPr>
              <w:pStyle w:val="31"/>
              <w:tabs>
                <w:tab w:val="left" w:pos="3544"/>
              </w:tabs>
              <w:ind w:firstLine="0"/>
              <w:rPr>
                <w:sz w:val="24"/>
                <w:szCs w:val="24"/>
              </w:rPr>
            </w:pPr>
            <w:r>
              <w:rPr>
                <w:sz w:val="24"/>
                <w:szCs w:val="24"/>
              </w:rPr>
              <w:t>Постановление №937 от 15.10.2024г</w:t>
            </w:r>
            <w:r w:rsidR="001C03FD">
              <w:rPr>
                <w:sz w:val="24"/>
                <w:szCs w:val="24"/>
              </w:rPr>
              <w:t>, в редакции постановления №220 от 24.03.2025г.</w:t>
            </w:r>
          </w:p>
        </w:tc>
      </w:tr>
      <w:tr w:rsidR="001F2585" w:rsidRPr="008D2D5D" w14:paraId="787455F5" w14:textId="77777777" w:rsidTr="001C1CBD">
        <w:trPr>
          <w:jc w:val="center"/>
        </w:trPr>
        <w:tc>
          <w:tcPr>
            <w:tcW w:w="2880" w:type="dxa"/>
            <w:vAlign w:val="center"/>
          </w:tcPr>
          <w:p w14:paraId="20C47EB7" w14:textId="45D59C3D" w:rsidR="001F2585" w:rsidRPr="00A6173D" w:rsidRDefault="009A20F1" w:rsidP="00BB4E8D">
            <w:pPr>
              <w:pStyle w:val="31"/>
              <w:tabs>
                <w:tab w:val="left" w:pos="3544"/>
              </w:tabs>
              <w:ind w:firstLine="0"/>
              <w:jc w:val="center"/>
              <w:rPr>
                <w:sz w:val="24"/>
                <w:szCs w:val="24"/>
              </w:rPr>
            </w:pPr>
            <w:bookmarkStart w:id="0" w:name="_Hlk101176453"/>
            <w:r w:rsidRPr="00A6173D">
              <w:rPr>
                <w:sz w:val="24"/>
                <w:szCs w:val="24"/>
              </w:rPr>
              <w:t xml:space="preserve">Ответственный исполнитель </w:t>
            </w:r>
            <w:r w:rsidR="00787F84">
              <w:rPr>
                <w:sz w:val="24"/>
                <w:szCs w:val="24"/>
              </w:rPr>
              <w:t xml:space="preserve">муниципальной </w:t>
            </w:r>
            <w:r w:rsidRPr="00A6173D">
              <w:rPr>
                <w:sz w:val="24"/>
                <w:szCs w:val="24"/>
              </w:rPr>
              <w:t>программы</w:t>
            </w:r>
          </w:p>
        </w:tc>
        <w:tc>
          <w:tcPr>
            <w:tcW w:w="6974" w:type="dxa"/>
            <w:vAlign w:val="center"/>
          </w:tcPr>
          <w:p w14:paraId="3C71E53E" w14:textId="0907EE35" w:rsidR="001F2585" w:rsidRPr="00A6173D" w:rsidRDefault="00A6173D" w:rsidP="00A6173D">
            <w:pPr>
              <w:autoSpaceDE w:val="0"/>
              <w:autoSpaceDN w:val="0"/>
              <w:adjustRightInd w:val="0"/>
              <w:jc w:val="both"/>
              <w:rPr>
                <w:sz w:val="24"/>
                <w:szCs w:val="24"/>
              </w:rPr>
            </w:pPr>
            <w:r w:rsidRPr="00A6173D">
              <w:rPr>
                <w:sz w:val="24"/>
                <w:szCs w:val="24"/>
              </w:rPr>
              <w:t>Управление экономики, сельского хозяйства и торговли администрации Вельского муниципального района</w:t>
            </w:r>
          </w:p>
        </w:tc>
      </w:tr>
      <w:bookmarkEnd w:id="0"/>
      <w:tr w:rsidR="00506A09" w:rsidRPr="008D2D5D" w14:paraId="6532CFC7" w14:textId="77777777" w:rsidTr="001C1CBD">
        <w:trPr>
          <w:jc w:val="center"/>
        </w:trPr>
        <w:tc>
          <w:tcPr>
            <w:tcW w:w="2880" w:type="dxa"/>
            <w:vAlign w:val="center"/>
          </w:tcPr>
          <w:p w14:paraId="2212A16D" w14:textId="4B537BD0" w:rsidR="00506A09" w:rsidRPr="008D2D5D" w:rsidRDefault="00506A09" w:rsidP="00BB4E8D">
            <w:pPr>
              <w:pStyle w:val="31"/>
              <w:tabs>
                <w:tab w:val="left" w:pos="3544"/>
              </w:tabs>
              <w:ind w:firstLine="0"/>
              <w:jc w:val="center"/>
              <w:rPr>
                <w:sz w:val="24"/>
                <w:szCs w:val="24"/>
              </w:rPr>
            </w:pPr>
            <w:r w:rsidRPr="008D2D5D">
              <w:rPr>
                <w:sz w:val="24"/>
                <w:szCs w:val="24"/>
              </w:rPr>
              <w:t xml:space="preserve">Соисполнители </w:t>
            </w:r>
            <w:r w:rsidR="00787F84">
              <w:rPr>
                <w:sz w:val="24"/>
                <w:szCs w:val="24"/>
              </w:rPr>
              <w:t xml:space="preserve">муниципальной </w:t>
            </w:r>
            <w:r w:rsidRPr="008D2D5D">
              <w:rPr>
                <w:sz w:val="24"/>
                <w:szCs w:val="24"/>
              </w:rPr>
              <w:t>программы</w:t>
            </w:r>
          </w:p>
        </w:tc>
        <w:tc>
          <w:tcPr>
            <w:tcW w:w="6974" w:type="dxa"/>
            <w:vAlign w:val="center"/>
          </w:tcPr>
          <w:p w14:paraId="3FC78B2B" w14:textId="77777777" w:rsidR="00506A09" w:rsidRPr="008D2D5D" w:rsidRDefault="00B332D2" w:rsidP="00C76A38">
            <w:pPr>
              <w:pStyle w:val="31"/>
              <w:tabs>
                <w:tab w:val="left" w:pos="3544"/>
              </w:tabs>
              <w:ind w:firstLine="0"/>
              <w:rPr>
                <w:sz w:val="24"/>
                <w:szCs w:val="24"/>
              </w:rPr>
            </w:pPr>
            <w:r w:rsidRPr="008D2D5D">
              <w:rPr>
                <w:sz w:val="24"/>
                <w:szCs w:val="24"/>
              </w:rPr>
              <w:t>нет</w:t>
            </w:r>
          </w:p>
        </w:tc>
      </w:tr>
      <w:tr w:rsidR="001412A2" w:rsidRPr="008D2D5D" w14:paraId="1E9CCE3C" w14:textId="77777777" w:rsidTr="001C1CBD">
        <w:trPr>
          <w:jc w:val="center"/>
        </w:trPr>
        <w:tc>
          <w:tcPr>
            <w:tcW w:w="2880" w:type="dxa"/>
            <w:vAlign w:val="center"/>
          </w:tcPr>
          <w:p w14:paraId="6959F95B" w14:textId="374B9773" w:rsidR="001412A2" w:rsidRPr="008D2D5D" w:rsidRDefault="00023786" w:rsidP="00BB4E8D">
            <w:pPr>
              <w:pStyle w:val="31"/>
              <w:tabs>
                <w:tab w:val="left" w:pos="3544"/>
              </w:tabs>
              <w:ind w:firstLine="0"/>
              <w:jc w:val="center"/>
              <w:rPr>
                <w:sz w:val="24"/>
                <w:szCs w:val="24"/>
              </w:rPr>
            </w:pPr>
            <w:r w:rsidRPr="008D2D5D">
              <w:rPr>
                <w:sz w:val="24"/>
                <w:szCs w:val="24"/>
              </w:rPr>
              <w:t>Перечень подпрограмм</w:t>
            </w:r>
            <w:r w:rsidR="00787F84">
              <w:rPr>
                <w:sz w:val="24"/>
                <w:szCs w:val="24"/>
              </w:rPr>
              <w:t xml:space="preserve"> муниципальной программы</w:t>
            </w:r>
          </w:p>
        </w:tc>
        <w:tc>
          <w:tcPr>
            <w:tcW w:w="6974" w:type="dxa"/>
          </w:tcPr>
          <w:p w14:paraId="3BBFFFC3" w14:textId="50BA3766" w:rsidR="00484D00" w:rsidRPr="008D2D5D" w:rsidRDefault="00B332D2" w:rsidP="00C76A38">
            <w:pPr>
              <w:pStyle w:val="31"/>
              <w:tabs>
                <w:tab w:val="left" w:pos="3544"/>
              </w:tabs>
              <w:ind w:firstLine="0"/>
              <w:rPr>
                <w:sz w:val="24"/>
                <w:szCs w:val="24"/>
              </w:rPr>
            </w:pPr>
            <w:r w:rsidRPr="008D2D5D">
              <w:rPr>
                <w:sz w:val="24"/>
                <w:szCs w:val="24"/>
              </w:rPr>
              <w:t>-п</w:t>
            </w:r>
            <w:r w:rsidR="00484D00" w:rsidRPr="008D2D5D">
              <w:rPr>
                <w:sz w:val="24"/>
                <w:szCs w:val="24"/>
              </w:rPr>
              <w:t>одпрограмма №</w:t>
            </w:r>
            <w:r w:rsidR="00023786" w:rsidRPr="008D2D5D">
              <w:rPr>
                <w:sz w:val="24"/>
                <w:szCs w:val="24"/>
              </w:rPr>
              <w:t>1 «Развитие инвестиционного потенциала в Вельском муниципальном районе»</w:t>
            </w:r>
            <w:r w:rsidR="00484D00" w:rsidRPr="008D2D5D">
              <w:rPr>
                <w:sz w:val="24"/>
                <w:szCs w:val="24"/>
              </w:rPr>
              <w:t>;</w:t>
            </w:r>
          </w:p>
          <w:p w14:paraId="10D2D2BA" w14:textId="77777777" w:rsidR="00587836" w:rsidRPr="008D2D5D" w:rsidRDefault="00B332D2" w:rsidP="009A5EEB">
            <w:pPr>
              <w:pStyle w:val="31"/>
              <w:tabs>
                <w:tab w:val="left" w:pos="3544"/>
              </w:tabs>
              <w:ind w:firstLine="0"/>
              <w:rPr>
                <w:sz w:val="24"/>
                <w:szCs w:val="24"/>
              </w:rPr>
            </w:pPr>
            <w:r w:rsidRPr="008D2D5D">
              <w:rPr>
                <w:sz w:val="24"/>
                <w:szCs w:val="24"/>
              </w:rPr>
              <w:t>-п</w:t>
            </w:r>
            <w:r w:rsidR="00484D00" w:rsidRPr="008D2D5D">
              <w:rPr>
                <w:sz w:val="24"/>
                <w:szCs w:val="24"/>
              </w:rPr>
              <w:t xml:space="preserve">одпрограмма №2 «Развитие малого и среднего предпринимательства» в </w:t>
            </w:r>
            <w:r w:rsidR="009A5EEB" w:rsidRPr="008D2D5D">
              <w:rPr>
                <w:sz w:val="24"/>
                <w:szCs w:val="24"/>
              </w:rPr>
              <w:t>Вельском муниципальном районе</w:t>
            </w:r>
            <w:r w:rsidR="00484D00" w:rsidRPr="008D2D5D">
              <w:rPr>
                <w:sz w:val="24"/>
                <w:szCs w:val="24"/>
              </w:rPr>
              <w:t>»</w:t>
            </w:r>
            <w:r w:rsidR="00FD1B43" w:rsidRPr="008D2D5D">
              <w:rPr>
                <w:sz w:val="24"/>
                <w:szCs w:val="24"/>
              </w:rPr>
              <w:t>;</w:t>
            </w:r>
          </w:p>
          <w:p w14:paraId="4FC39E4D" w14:textId="110C5C0D" w:rsidR="00FD1B43" w:rsidRPr="008D2D5D" w:rsidRDefault="00FD1B43" w:rsidP="009A5EEB">
            <w:pPr>
              <w:pStyle w:val="31"/>
              <w:tabs>
                <w:tab w:val="left" w:pos="3544"/>
              </w:tabs>
              <w:ind w:firstLine="0"/>
              <w:rPr>
                <w:sz w:val="24"/>
                <w:szCs w:val="24"/>
              </w:rPr>
            </w:pPr>
            <w:r w:rsidRPr="008D2D5D">
              <w:rPr>
                <w:sz w:val="24"/>
                <w:szCs w:val="24"/>
              </w:rPr>
              <w:t>-подпрограмма №3 «Развитие торговли в Вельском муниципальном районе»</w:t>
            </w:r>
          </w:p>
        </w:tc>
      </w:tr>
      <w:tr w:rsidR="001F2585" w:rsidRPr="008D2D5D" w14:paraId="45EE28A1" w14:textId="77777777" w:rsidTr="001C1CBD">
        <w:trPr>
          <w:trHeight w:val="768"/>
          <w:jc w:val="center"/>
        </w:trPr>
        <w:tc>
          <w:tcPr>
            <w:tcW w:w="2880" w:type="dxa"/>
            <w:vAlign w:val="center"/>
          </w:tcPr>
          <w:p w14:paraId="00A09A9C" w14:textId="4FE7F44A" w:rsidR="001F2585" w:rsidRPr="00274828" w:rsidRDefault="00386812" w:rsidP="00386812">
            <w:pPr>
              <w:jc w:val="center"/>
              <w:rPr>
                <w:sz w:val="24"/>
                <w:szCs w:val="24"/>
              </w:rPr>
            </w:pPr>
            <w:r w:rsidRPr="00274828">
              <w:rPr>
                <w:sz w:val="24"/>
                <w:szCs w:val="24"/>
              </w:rPr>
              <w:t>Цел</w:t>
            </w:r>
            <w:r w:rsidR="003473C9" w:rsidRPr="00274828">
              <w:rPr>
                <w:sz w:val="24"/>
                <w:szCs w:val="24"/>
              </w:rPr>
              <w:t>и</w:t>
            </w:r>
            <w:r w:rsidRPr="00274828">
              <w:rPr>
                <w:sz w:val="24"/>
                <w:szCs w:val="24"/>
              </w:rPr>
              <w:t xml:space="preserve"> </w:t>
            </w:r>
            <w:r w:rsidR="00787F84">
              <w:rPr>
                <w:sz w:val="24"/>
                <w:szCs w:val="24"/>
              </w:rPr>
              <w:t xml:space="preserve">муниципальной </w:t>
            </w:r>
            <w:r w:rsidRPr="00274828">
              <w:rPr>
                <w:sz w:val="24"/>
                <w:szCs w:val="24"/>
              </w:rPr>
              <w:t>программы</w:t>
            </w:r>
          </w:p>
        </w:tc>
        <w:tc>
          <w:tcPr>
            <w:tcW w:w="6974" w:type="dxa"/>
            <w:vAlign w:val="center"/>
          </w:tcPr>
          <w:p w14:paraId="48909DF0" w14:textId="35F56D7C" w:rsidR="00274828" w:rsidRPr="00274828" w:rsidRDefault="00274828" w:rsidP="00274828">
            <w:pPr>
              <w:jc w:val="both"/>
              <w:rPr>
                <w:color w:val="0D0D0D"/>
                <w:sz w:val="24"/>
                <w:szCs w:val="24"/>
              </w:rPr>
            </w:pPr>
            <w:r w:rsidRPr="00274828">
              <w:rPr>
                <w:color w:val="0D0D0D"/>
                <w:sz w:val="24"/>
                <w:szCs w:val="24"/>
              </w:rPr>
              <w:t xml:space="preserve">-создание условий для привлечения инвестиций в приоритетные направления социально-экономического развития Вельского муниципального района;   </w:t>
            </w:r>
          </w:p>
          <w:p w14:paraId="428CD3C2" w14:textId="2375F6F4" w:rsidR="00274828" w:rsidRPr="00274828" w:rsidRDefault="00274828" w:rsidP="00274828">
            <w:pPr>
              <w:jc w:val="both"/>
              <w:rPr>
                <w:color w:val="0D0D0D"/>
                <w:sz w:val="24"/>
                <w:szCs w:val="24"/>
              </w:rPr>
            </w:pPr>
            <w:r w:rsidRPr="00274828">
              <w:rPr>
                <w:color w:val="0D0D0D"/>
                <w:sz w:val="24"/>
                <w:szCs w:val="24"/>
              </w:rPr>
              <w:t>-создание благоприятных условий для предпринимательской деятельности и обеспечение устойчивого развития малого и среднего предпринимательства;</w:t>
            </w:r>
          </w:p>
          <w:p w14:paraId="2C57F8BD" w14:textId="7F8FBE5C" w:rsidR="009A20F1" w:rsidRPr="00274828" w:rsidRDefault="00274828" w:rsidP="00C76A38">
            <w:pPr>
              <w:jc w:val="both"/>
            </w:pPr>
            <w:r w:rsidRPr="00274828">
              <w:rPr>
                <w:color w:val="0D0D0D"/>
                <w:sz w:val="24"/>
                <w:szCs w:val="24"/>
              </w:rPr>
              <w:t xml:space="preserve"> -создание благоприятных условий для развития торговой деятельности на территории Вельского муниципального района, максимально полное удовлетворение потребностей населения в качественных товарах по доступным ценам в пределах шаговой доступности</w:t>
            </w:r>
          </w:p>
        </w:tc>
      </w:tr>
      <w:tr w:rsidR="001F2585" w:rsidRPr="008D2D5D" w14:paraId="1FE7F4DF" w14:textId="77777777" w:rsidTr="0036577A">
        <w:trPr>
          <w:trHeight w:val="1716"/>
          <w:jc w:val="center"/>
        </w:trPr>
        <w:tc>
          <w:tcPr>
            <w:tcW w:w="2880" w:type="dxa"/>
            <w:vAlign w:val="center"/>
          </w:tcPr>
          <w:p w14:paraId="5C996FC8" w14:textId="77777777" w:rsidR="009A20F1" w:rsidRPr="000A3C3A" w:rsidRDefault="009A20F1" w:rsidP="00386812">
            <w:pPr>
              <w:pStyle w:val="31"/>
              <w:keepLines/>
              <w:tabs>
                <w:tab w:val="left" w:pos="3544"/>
              </w:tabs>
              <w:ind w:firstLine="0"/>
              <w:jc w:val="center"/>
              <w:rPr>
                <w:sz w:val="24"/>
                <w:szCs w:val="24"/>
              </w:rPr>
            </w:pPr>
          </w:p>
          <w:p w14:paraId="05623229" w14:textId="77777777" w:rsidR="009A20F1" w:rsidRPr="000A3C3A" w:rsidRDefault="009A20F1" w:rsidP="00386812">
            <w:pPr>
              <w:pStyle w:val="31"/>
              <w:keepLines/>
              <w:tabs>
                <w:tab w:val="left" w:pos="3544"/>
              </w:tabs>
              <w:ind w:firstLine="0"/>
              <w:jc w:val="center"/>
              <w:rPr>
                <w:sz w:val="24"/>
                <w:szCs w:val="24"/>
              </w:rPr>
            </w:pPr>
          </w:p>
          <w:p w14:paraId="232B14F4" w14:textId="016BBF79" w:rsidR="001F2585" w:rsidRPr="000A3C3A" w:rsidRDefault="00386812" w:rsidP="00386812">
            <w:pPr>
              <w:pStyle w:val="31"/>
              <w:keepLines/>
              <w:tabs>
                <w:tab w:val="left" w:pos="3544"/>
              </w:tabs>
              <w:ind w:firstLine="0"/>
              <w:jc w:val="center"/>
              <w:rPr>
                <w:sz w:val="24"/>
                <w:szCs w:val="24"/>
              </w:rPr>
            </w:pPr>
            <w:r w:rsidRPr="000A3C3A">
              <w:rPr>
                <w:sz w:val="24"/>
                <w:szCs w:val="24"/>
              </w:rPr>
              <w:t xml:space="preserve">Задачи </w:t>
            </w:r>
            <w:r w:rsidR="00787F84">
              <w:rPr>
                <w:sz w:val="24"/>
                <w:szCs w:val="24"/>
              </w:rPr>
              <w:t xml:space="preserve">муниципальной </w:t>
            </w:r>
            <w:r w:rsidRPr="000A3C3A">
              <w:rPr>
                <w:sz w:val="24"/>
                <w:szCs w:val="24"/>
              </w:rPr>
              <w:t>программы</w:t>
            </w:r>
          </w:p>
          <w:p w14:paraId="46CFA81C" w14:textId="77777777" w:rsidR="00084E42" w:rsidRPr="000A3C3A" w:rsidRDefault="00084E42" w:rsidP="00386812">
            <w:pPr>
              <w:pStyle w:val="31"/>
              <w:keepLines/>
              <w:tabs>
                <w:tab w:val="left" w:pos="3544"/>
              </w:tabs>
              <w:ind w:firstLine="0"/>
              <w:jc w:val="center"/>
              <w:rPr>
                <w:sz w:val="24"/>
                <w:szCs w:val="24"/>
              </w:rPr>
            </w:pPr>
          </w:p>
          <w:p w14:paraId="2771215A" w14:textId="77777777" w:rsidR="00084E42" w:rsidRPr="000A3C3A" w:rsidRDefault="00084E42" w:rsidP="00386812">
            <w:pPr>
              <w:pStyle w:val="31"/>
              <w:keepLines/>
              <w:tabs>
                <w:tab w:val="left" w:pos="3544"/>
              </w:tabs>
              <w:ind w:firstLine="0"/>
              <w:jc w:val="center"/>
              <w:rPr>
                <w:sz w:val="24"/>
                <w:szCs w:val="24"/>
              </w:rPr>
            </w:pPr>
          </w:p>
          <w:p w14:paraId="3A1931BE" w14:textId="77777777" w:rsidR="001F2585" w:rsidRPr="000A3C3A" w:rsidRDefault="001F2585" w:rsidP="00386812">
            <w:pPr>
              <w:pStyle w:val="31"/>
              <w:keepLines/>
              <w:tabs>
                <w:tab w:val="left" w:pos="3544"/>
              </w:tabs>
              <w:ind w:firstLine="0"/>
              <w:jc w:val="center"/>
              <w:rPr>
                <w:sz w:val="24"/>
                <w:szCs w:val="24"/>
              </w:rPr>
            </w:pPr>
          </w:p>
        </w:tc>
        <w:tc>
          <w:tcPr>
            <w:tcW w:w="6974" w:type="dxa"/>
            <w:vAlign w:val="center"/>
          </w:tcPr>
          <w:p w14:paraId="11560B2A"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 xml:space="preserve">-обеспечение благоприятной административной среды для развития инвестиционной деятельности; </w:t>
            </w:r>
          </w:p>
          <w:p w14:paraId="328C60CB" w14:textId="152A9780"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-формирование информационного обеспечения и продвижение инвестиционного потенциала Вельского района;</w:t>
            </w:r>
          </w:p>
          <w:p w14:paraId="2C054698"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-информирование и стимулирование граждан к осуществлению предпринимательской деятельности;</w:t>
            </w:r>
          </w:p>
          <w:p w14:paraId="61720158"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-формирование инфраструктуры поддержки субъектов малого и среднего предпринимательства на территории Вельского района;</w:t>
            </w:r>
          </w:p>
          <w:p w14:paraId="5E7E1C72" w14:textId="1E02C3A6" w:rsidR="00CD1D09" w:rsidRPr="00A872B8" w:rsidRDefault="00A872B8" w:rsidP="00A872B8">
            <w:pPr>
              <w:jc w:val="both"/>
              <w:rPr>
                <w:spacing w:val="2"/>
                <w:sz w:val="24"/>
                <w:szCs w:val="24"/>
                <w:shd w:val="clear" w:color="auto" w:fill="FFFFFF"/>
              </w:rPr>
            </w:pPr>
            <w:r w:rsidRPr="00A872B8">
              <w:rPr>
                <w:spacing w:val="2"/>
                <w:sz w:val="24"/>
                <w:szCs w:val="24"/>
                <w:shd w:val="clear" w:color="auto" w:fill="FFFFFF"/>
              </w:rPr>
              <w:t>-развитие системы финансовой поддержки субъектов малого и среднего предпринимательства;</w:t>
            </w:r>
          </w:p>
          <w:p w14:paraId="4F0C7F5A"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t>-создание условий для повышения качества и количества реализуемых товаров и услуг;</w:t>
            </w:r>
          </w:p>
          <w:p w14:paraId="2D7E6DD9" w14:textId="77777777" w:rsidR="00A872B8" w:rsidRPr="00A872B8" w:rsidRDefault="00A872B8" w:rsidP="00A872B8">
            <w:pPr>
              <w:jc w:val="both"/>
              <w:rPr>
                <w:spacing w:val="2"/>
                <w:sz w:val="24"/>
                <w:szCs w:val="24"/>
                <w:shd w:val="clear" w:color="auto" w:fill="FFFFFF"/>
              </w:rPr>
            </w:pPr>
            <w:r w:rsidRPr="00A872B8">
              <w:rPr>
                <w:spacing w:val="2"/>
                <w:sz w:val="24"/>
                <w:szCs w:val="24"/>
                <w:shd w:val="clear" w:color="auto" w:fill="FFFFFF"/>
              </w:rPr>
              <w:lastRenderedPageBreak/>
              <w:t>-повышение экономической и территориальной доступности товаров и услуг для населения Вельского района;</w:t>
            </w:r>
          </w:p>
          <w:p w14:paraId="386899FB" w14:textId="6648E29D" w:rsidR="00A872B8" w:rsidRPr="003473C9" w:rsidRDefault="00A872B8" w:rsidP="00A872B8">
            <w:pPr>
              <w:jc w:val="both"/>
              <w:rPr>
                <w:spacing w:val="2"/>
                <w:sz w:val="24"/>
                <w:szCs w:val="24"/>
                <w:highlight w:val="red"/>
                <w:shd w:val="clear" w:color="auto" w:fill="FFFFFF"/>
              </w:rPr>
            </w:pPr>
            <w:r w:rsidRPr="00A872B8">
              <w:rPr>
                <w:spacing w:val="2"/>
                <w:sz w:val="24"/>
                <w:szCs w:val="24"/>
                <w:shd w:val="clear" w:color="auto" w:fill="FFFFFF"/>
              </w:rPr>
              <w:t>-содействие продвижению продукции местных товаропроизводителей на потребительском рынке Вельского района</w:t>
            </w:r>
          </w:p>
        </w:tc>
      </w:tr>
      <w:tr w:rsidR="00386812" w:rsidRPr="008D2D5D" w14:paraId="1D389494" w14:textId="77777777" w:rsidTr="001C1CBD">
        <w:trPr>
          <w:jc w:val="center"/>
        </w:trPr>
        <w:tc>
          <w:tcPr>
            <w:tcW w:w="2880" w:type="dxa"/>
            <w:vAlign w:val="center"/>
          </w:tcPr>
          <w:p w14:paraId="20A9DBD1" w14:textId="77777777" w:rsidR="00386812" w:rsidRPr="008D2D5D" w:rsidRDefault="00386812" w:rsidP="003F5F83">
            <w:pPr>
              <w:pStyle w:val="ConsPlusNonformat"/>
              <w:jc w:val="center"/>
              <w:rPr>
                <w:rFonts w:ascii="Times New Roman" w:hAnsi="Times New Roman" w:cs="Times New Roman"/>
                <w:sz w:val="24"/>
                <w:szCs w:val="24"/>
              </w:rPr>
            </w:pPr>
            <w:r w:rsidRPr="008D2D5D">
              <w:rPr>
                <w:rFonts w:ascii="Times New Roman" w:hAnsi="Times New Roman" w:cs="Times New Roman"/>
                <w:sz w:val="24"/>
                <w:szCs w:val="24"/>
              </w:rPr>
              <w:lastRenderedPageBreak/>
              <w:t>Целевые показатели</w:t>
            </w:r>
          </w:p>
          <w:p w14:paraId="2F629B5F" w14:textId="5D8EFD2C" w:rsidR="00386812" w:rsidRPr="008D2D5D" w:rsidRDefault="00386812" w:rsidP="003F5F83">
            <w:pPr>
              <w:autoSpaceDE w:val="0"/>
              <w:autoSpaceDN w:val="0"/>
              <w:adjustRightInd w:val="0"/>
              <w:jc w:val="center"/>
              <w:rPr>
                <w:color w:val="000000"/>
                <w:sz w:val="24"/>
                <w:szCs w:val="24"/>
              </w:rPr>
            </w:pPr>
            <w:r w:rsidRPr="008D2D5D">
              <w:rPr>
                <w:sz w:val="24"/>
                <w:szCs w:val="24"/>
              </w:rPr>
              <w:t xml:space="preserve">эффективности </w:t>
            </w:r>
            <w:r w:rsidR="00787F84">
              <w:rPr>
                <w:sz w:val="24"/>
                <w:szCs w:val="24"/>
              </w:rPr>
              <w:t xml:space="preserve">муниципальной </w:t>
            </w:r>
            <w:r w:rsidRPr="008D2D5D">
              <w:rPr>
                <w:sz w:val="24"/>
                <w:szCs w:val="24"/>
              </w:rPr>
              <w:t>программы</w:t>
            </w:r>
          </w:p>
        </w:tc>
        <w:tc>
          <w:tcPr>
            <w:tcW w:w="6974" w:type="dxa"/>
            <w:vAlign w:val="center"/>
          </w:tcPr>
          <w:p w14:paraId="74EF590F" w14:textId="77777777" w:rsidR="00386812" w:rsidRPr="008D2D5D" w:rsidRDefault="00386812" w:rsidP="009A20F1">
            <w:pPr>
              <w:autoSpaceDE w:val="0"/>
              <w:autoSpaceDN w:val="0"/>
              <w:adjustRightInd w:val="0"/>
              <w:ind w:left="-57" w:right="-57"/>
              <w:jc w:val="both"/>
              <w:rPr>
                <w:color w:val="000000"/>
                <w:sz w:val="24"/>
                <w:szCs w:val="24"/>
              </w:rPr>
            </w:pPr>
            <w:r w:rsidRPr="008D2D5D">
              <w:rPr>
                <w:color w:val="000000"/>
                <w:sz w:val="24"/>
                <w:szCs w:val="24"/>
              </w:rPr>
              <w:t>Перечень целевых показателей эффективности муниципальной программы приведен в приложении №1 к программе.</w:t>
            </w:r>
          </w:p>
        </w:tc>
      </w:tr>
      <w:tr w:rsidR="00386812" w:rsidRPr="008D2D5D" w14:paraId="4FACA513" w14:textId="77777777" w:rsidTr="001C1CBD">
        <w:trPr>
          <w:jc w:val="center"/>
        </w:trPr>
        <w:tc>
          <w:tcPr>
            <w:tcW w:w="2880" w:type="dxa"/>
            <w:vAlign w:val="center"/>
          </w:tcPr>
          <w:p w14:paraId="1EA8BC9F" w14:textId="08402DE9" w:rsidR="00386812" w:rsidRPr="008D2D5D" w:rsidRDefault="00386812" w:rsidP="001C1CBD">
            <w:pPr>
              <w:pStyle w:val="31"/>
              <w:keepLines/>
              <w:tabs>
                <w:tab w:val="left" w:pos="3544"/>
              </w:tabs>
              <w:ind w:firstLine="0"/>
              <w:jc w:val="center"/>
              <w:rPr>
                <w:sz w:val="24"/>
                <w:szCs w:val="24"/>
              </w:rPr>
            </w:pPr>
            <w:proofErr w:type="gramStart"/>
            <w:r w:rsidRPr="008D2D5D">
              <w:rPr>
                <w:sz w:val="24"/>
                <w:szCs w:val="24"/>
              </w:rPr>
              <w:t>Сроки  и</w:t>
            </w:r>
            <w:proofErr w:type="gramEnd"/>
            <w:r w:rsidRPr="008D2D5D">
              <w:rPr>
                <w:sz w:val="24"/>
                <w:szCs w:val="24"/>
              </w:rPr>
              <w:t xml:space="preserve"> этапы реализации</w:t>
            </w:r>
            <w:r w:rsidR="00787F84">
              <w:rPr>
                <w:sz w:val="24"/>
                <w:szCs w:val="24"/>
              </w:rPr>
              <w:t xml:space="preserve"> муниципальной </w:t>
            </w:r>
            <w:r w:rsidRPr="008D2D5D">
              <w:rPr>
                <w:sz w:val="24"/>
                <w:szCs w:val="24"/>
              </w:rPr>
              <w:t xml:space="preserve"> программы</w:t>
            </w:r>
          </w:p>
        </w:tc>
        <w:tc>
          <w:tcPr>
            <w:tcW w:w="6974" w:type="dxa"/>
            <w:vAlign w:val="center"/>
          </w:tcPr>
          <w:p w14:paraId="4A58E4D8" w14:textId="5DABCC1C" w:rsidR="00386812" w:rsidRPr="008D2D5D" w:rsidRDefault="00386812" w:rsidP="009A20F1">
            <w:pPr>
              <w:keepNext/>
              <w:keepLines/>
              <w:rPr>
                <w:sz w:val="24"/>
                <w:szCs w:val="24"/>
              </w:rPr>
            </w:pPr>
            <w:r w:rsidRPr="008D2D5D">
              <w:rPr>
                <w:sz w:val="24"/>
                <w:szCs w:val="24"/>
              </w:rPr>
              <w:t>01.01.20</w:t>
            </w:r>
            <w:r w:rsidR="00A5269C" w:rsidRPr="008D2D5D">
              <w:rPr>
                <w:sz w:val="24"/>
                <w:szCs w:val="24"/>
              </w:rPr>
              <w:t>2</w:t>
            </w:r>
            <w:r w:rsidR="002B2D71">
              <w:rPr>
                <w:sz w:val="24"/>
                <w:szCs w:val="24"/>
              </w:rPr>
              <w:t>5</w:t>
            </w:r>
            <w:r w:rsidRPr="008D2D5D">
              <w:rPr>
                <w:sz w:val="24"/>
                <w:szCs w:val="24"/>
              </w:rPr>
              <w:t xml:space="preserve"> – 31.12.202</w:t>
            </w:r>
            <w:r w:rsidR="002B2D71">
              <w:rPr>
                <w:sz w:val="24"/>
                <w:szCs w:val="24"/>
              </w:rPr>
              <w:t>7</w:t>
            </w:r>
            <w:r w:rsidRPr="008D2D5D">
              <w:rPr>
                <w:sz w:val="24"/>
                <w:szCs w:val="24"/>
              </w:rPr>
              <w:t xml:space="preserve"> годы</w:t>
            </w:r>
          </w:p>
          <w:p w14:paraId="4F501E71" w14:textId="77777777" w:rsidR="00386812" w:rsidRPr="008D2D5D" w:rsidRDefault="00386812" w:rsidP="008F21A5">
            <w:pPr>
              <w:jc w:val="center"/>
              <w:rPr>
                <w:sz w:val="24"/>
                <w:szCs w:val="24"/>
              </w:rPr>
            </w:pPr>
          </w:p>
        </w:tc>
      </w:tr>
      <w:tr w:rsidR="009A20F1" w:rsidRPr="008D2D5D" w14:paraId="713132B2" w14:textId="77777777" w:rsidTr="001C1CBD">
        <w:trPr>
          <w:jc w:val="center"/>
        </w:trPr>
        <w:tc>
          <w:tcPr>
            <w:tcW w:w="2880" w:type="dxa"/>
            <w:vAlign w:val="center"/>
          </w:tcPr>
          <w:p w14:paraId="2D45A371" w14:textId="4B45E550" w:rsidR="009A20F1" w:rsidRPr="008D2D5D" w:rsidRDefault="009A20F1" w:rsidP="009A20F1">
            <w:pPr>
              <w:pStyle w:val="31"/>
              <w:tabs>
                <w:tab w:val="left" w:pos="3544"/>
              </w:tabs>
              <w:ind w:firstLine="0"/>
              <w:jc w:val="center"/>
              <w:rPr>
                <w:sz w:val="24"/>
                <w:szCs w:val="24"/>
              </w:rPr>
            </w:pPr>
            <w:r w:rsidRPr="008D2D5D">
              <w:rPr>
                <w:sz w:val="24"/>
                <w:szCs w:val="24"/>
              </w:rPr>
              <w:t xml:space="preserve">Объемы и источники финансирования </w:t>
            </w:r>
            <w:r w:rsidR="00787F84">
              <w:rPr>
                <w:sz w:val="24"/>
                <w:szCs w:val="24"/>
              </w:rPr>
              <w:t xml:space="preserve">муниципальной </w:t>
            </w:r>
            <w:r w:rsidRPr="008D2D5D">
              <w:rPr>
                <w:sz w:val="24"/>
                <w:szCs w:val="24"/>
              </w:rPr>
              <w:t>программы</w:t>
            </w:r>
          </w:p>
          <w:p w14:paraId="639C0236" w14:textId="77777777" w:rsidR="009A20F1" w:rsidRPr="008D2D5D" w:rsidRDefault="009A20F1" w:rsidP="001C1CBD">
            <w:pPr>
              <w:pStyle w:val="31"/>
              <w:keepLines/>
              <w:tabs>
                <w:tab w:val="left" w:pos="3544"/>
              </w:tabs>
              <w:ind w:firstLine="0"/>
              <w:jc w:val="center"/>
              <w:rPr>
                <w:sz w:val="24"/>
                <w:szCs w:val="24"/>
              </w:rPr>
            </w:pPr>
          </w:p>
        </w:tc>
        <w:tc>
          <w:tcPr>
            <w:tcW w:w="6974" w:type="dxa"/>
            <w:vAlign w:val="center"/>
          </w:tcPr>
          <w:p w14:paraId="5EA1F3AD"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Общий объем финансирования муниципальной программы за счет всех источников составляет 1221,3 тыс. руб., в том числе:</w:t>
            </w:r>
          </w:p>
          <w:p w14:paraId="060E23F2"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по годам:</w:t>
            </w:r>
          </w:p>
          <w:p w14:paraId="6785A433"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2025 год – 407,1 тыс. руб.;</w:t>
            </w:r>
          </w:p>
          <w:p w14:paraId="0CF91597"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2026 год – 407,</w:t>
            </w:r>
            <w:proofErr w:type="gramStart"/>
            <w:r w:rsidRPr="00184A2B">
              <w:rPr>
                <w:color w:val="000000"/>
                <w:sz w:val="24"/>
                <w:szCs w:val="24"/>
              </w:rPr>
              <w:t>1  тыс.</w:t>
            </w:r>
            <w:proofErr w:type="gramEnd"/>
            <w:r w:rsidRPr="00184A2B">
              <w:rPr>
                <w:color w:val="000000"/>
                <w:sz w:val="24"/>
                <w:szCs w:val="24"/>
              </w:rPr>
              <w:t xml:space="preserve"> руб.:</w:t>
            </w:r>
          </w:p>
          <w:p w14:paraId="4ABE0C42"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2027 год – 407,</w:t>
            </w:r>
            <w:proofErr w:type="gramStart"/>
            <w:r w:rsidRPr="00184A2B">
              <w:rPr>
                <w:color w:val="000000"/>
                <w:sz w:val="24"/>
                <w:szCs w:val="24"/>
              </w:rPr>
              <w:t>1  тыс.</w:t>
            </w:r>
            <w:proofErr w:type="gramEnd"/>
            <w:r w:rsidRPr="00184A2B">
              <w:rPr>
                <w:color w:val="000000"/>
                <w:sz w:val="24"/>
                <w:szCs w:val="24"/>
              </w:rPr>
              <w:t xml:space="preserve"> руб.</w:t>
            </w:r>
          </w:p>
          <w:p w14:paraId="77E927F9"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 xml:space="preserve">по источникам и годам: </w:t>
            </w:r>
          </w:p>
          <w:p w14:paraId="46AF8028"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 xml:space="preserve">-средства бюджета Вельского муниципального района – 1011,3 тыс. руб.: </w:t>
            </w:r>
          </w:p>
          <w:p w14:paraId="55D44C61"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2025 год – 337,1 тыс. руб.;</w:t>
            </w:r>
          </w:p>
          <w:p w14:paraId="4C831AE0"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2026 год – 337,</w:t>
            </w:r>
            <w:proofErr w:type="gramStart"/>
            <w:r w:rsidRPr="00184A2B">
              <w:rPr>
                <w:color w:val="000000"/>
                <w:sz w:val="24"/>
                <w:szCs w:val="24"/>
              </w:rPr>
              <w:t>1  тыс.</w:t>
            </w:r>
            <w:proofErr w:type="gramEnd"/>
            <w:r w:rsidRPr="00184A2B">
              <w:rPr>
                <w:color w:val="000000"/>
                <w:sz w:val="24"/>
                <w:szCs w:val="24"/>
              </w:rPr>
              <w:t xml:space="preserve"> руб.;</w:t>
            </w:r>
          </w:p>
          <w:p w14:paraId="5CAAE3F5"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2027 год – 337,1 тыс. руб.</w:t>
            </w:r>
          </w:p>
          <w:p w14:paraId="22F80D04"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 xml:space="preserve">-средства областного бюджета – 210,0 тыс. </w:t>
            </w:r>
            <w:proofErr w:type="spellStart"/>
            <w:r w:rsidRPr="00184A2B">
              <w:rPr>
                <w:color w:val="000000"/>
                <w:sz w:val="24"/>
                <w:szCs w:val="24"/>
              </w:rPr>
              <w:t>руб</w:t>
            </w:r>
            <w:proofErr w:type="spellEnd"/>
            <w:r w:rsidRPr="00184A2B">
              <w:rPr>
                <w:color w:val="000000"/>
                <w:sz w:val="24"/>
                <w:szCs w:val="24"/>
              </w:rPr>
              <w:t>:</w:t>
            </w:r>
          </w:p>
          <w:p w14:paraId="21181238"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2025 год – 70,0 тыс. руб.;</w:t>
            </w:r>
          </w:p>
          <w:p w14:paraId="337FB7ED" w14:textId="77777777" w:rsidR="00184A2B" w:rsidRPr="00184A2B" w:rsidRDefault="00184A2B" w:rsidP="00184A2B">
            <w:pPr>
              <w:autoSpaceDE w:val="0"/>
              <w:autoSpaceDN w:val="0"/>
              <w:adjustRightInd w:val="0"/>
              <w:jc w:val="both"/>
              <w:rPr>
                <w:color w:val="000000"/>
                <w:sz w:val="24"/>
                <w:szCs w:val="24"/>
              </w:rPr>
            </w:pPr>
            <w:r w:rsidRPr="00184A2B">
              <w:rPr>
                <w:color w:val="000000"/>
                <w:sz w:val="24"/>
                <w:szCs w:val="24"/>
              </w:rPr>
              <w:t>2026 год – 70,0 тыс. руб.;</w:t>
            </w:r>
          </w:p>
          <w:p w14:paraId="3F09ACA6" w14:textId="7C3B16FE" w:rsidR="009D5776" w:rsidRPr="00184A2B" w:rsidRDefault="00184A2B" w:rsidP="00184A2B">
            <w:pPr>
              <w:autoSpaceDE w:val="0"/>
              <w:autoSpaceDN w:val="0"/>
              <w:adjustRightInd w:val="0"/>
              <w:jc w:val="both"/>
              <w:rPr>
                <w:color w:val="000000"/>
                <w:sz w:val="24"/>
                <w:szCs w:val="24"/>
              </w:rPr>
            </w:pPr>
            <w:r w:rsidRPr="00184A2B">
              <w:rPr>
                <w:color w:val="000000"/>
                <w:sz w:val="24"/>
                <w:szCs w:val="24"/>
              </w:rPr>
              <w:t>2027 год – 70,0 тыс. руб.</w:t>
            </w:r>
          </w:p>
        </w:tc>
      </w:tr>
      <w:tr w:rsidR="00386812" w:rsidRPr="008D2D5D" w14:paraId="4338C8FF" w14:textId="77777777" w:rsidTr="001C1CBD">
        <w:trPr>
          <w:jc w:val="center"/>
        </w:trPr>
        <w:tc>
          <w:tcPr>
            <w:tcW w:w="2880" w:type="dxa"/>
            <w:vAlign w:val="center"/>
          </w:tcPr>
          <w:p w14:paraId="0772C111" w14:textId="4BA26760" w:rsidR="00386812" w:rsidRPr="008D2D5D" w:rsidRDefault="00386812" w:rsidP="003F5F83">
            <w:pPr>
              <w:pStyle w:val="ConsPlusNonformat"/>
              <w:jc w:val="center"/>
              <w:rPr>
                <w:rFonts w:ascii="Times New Roman" w:hAnsi="Times New Roman" w:cs="Times New Roman"/>
                <w:sz w:val="24"/>
                <w:szCs w:val="24"/>
              </w:rPr>
            </w:pPr>
            <w:r w:rsidRPr="008D2D5D">
              <w:rPr>
                <w:rFonts w:ascii="Times New Roman" w:hAnsi="Times New Roman" w:cs="Times New Roman"/>
                <w:sz w:val="24"/>
                <w:szCs w:val="24"/>
              </w:rPr>
              <w:t xml:space="preserve">Перечень основных мероприятий </w:t>
            </w:r>
            <w:r w:rsidR="00787F84">
              <w:rPr>
                <w:rFonts w:ascii="Times New Roman" w:hAnsi="Times New Roman" w:cs="Times New Roman"/>
                <w:sz w:val="24"/>
                <w:szCs w:val="24"/>
              </w:rPr>
              <w:t xml:space="preserve">муниципальной </w:t>
            </w:r>
            <w:r w:rsidRPr="008D2D5D">
              <w:rPr>
                <w:rFonts w:ascii="Times New Roman" w:hAnsi="Times New Roman" w:cs="Times New Roman"/>
                <w:sz w:val="24"/>
                <w:szCs w:val="24"/>
              </w:rPr>
              <w:t>программы</w:t>
            </w:r>
          </w:p>
        </w:tc>
        <w:tc>
          <w:tcPr>
            <w:tcW w:w="6974" w:type="dxa"/>
            <w:vAlign w:val="center"/>
          </w:tcPr>
          <w:p w14:paraId="586559F4" w14:textId="56017106" w:rsidR="00CD1D00" w:rsidRPr="008D2D5D" w:rsidRDefault="00386812" w:rsidP="00CD1D00">
            <w:pPr>
              <w:autoSpaceDE w:val="0"/>
              <w:autoSpaceDN w:val="0"/>
              <w:adjustRightInd w:val="0"/>
              <w:ind w:left="-57" w:right="-57"/>
              <w:jc w:val="both"/>
              <w:rPr>
                <w:color w:val="000000"/>
                <w:sz w:val="24"/>
                <w:szCs w:val="24"/>
              </w:rPr>
            </w:pPr>
            <w:r w:rsidRPr="008D2D5D">
              <w:rPr>
                <w:color w:val="000000"/>
                <w:sz w:val="24"/>
                <w:szCs w:val="24"/>
              </w:rPr>
              <w:t>Перечень основных мероприятий муниципальной пр</w:t>
            </w:r>
            <w:r w:rsidR="009D5776" w:rsidRPr="008D2D5D">
              <w:rPr>
                <w:color w:val="000000"/>
                <w:sz w:val="24"/>
                <w:szCs w:val="24"/>
              </w:rPr>
              <w:t>ограммы приведен в приложении №</w:t>
            </w:r>
            <w:r w:rsidR="00243452">
              <w:rPr>
                <w:color w:val="000000"/>
                <w:sz w:val="24"/>
                <w:szCs w:val="24"/>
              </w:rPr>
              <w:t xml:space="preserve"> 1</w:t>
            </w:r>
            <w:r w:rsidRPr="008D2D5D">
              <w:rPr>
                <w:color w:val="000000"/>
                <w:sz w:val="24"/>
                <w:szCs w:val="24"/>
              </w:rPr>
              <w:t xml:space="preserve"> к программе.</w:t>
            </w:r>
          </w:p>
        </w:tc>
      </w:tr>
      <w:tr w:rsidR="00386812" w:rsidRPr="002E03F7" w14:paraId="636DB56B" w14:textId="77777777" w:rsidTr="00082251">
        <w:trPr>
          <w:jc w:val="center"/>
        </w:trPr>
        <w:tc>
          <w:tcPr>
            <w:tcW w:w="2880" w:type="dxa"/>
            <w:vAlign w:val="center"/>
          </w:tcPr>
          <w:p w14:paraId="7483B2EE" w14:textId="77777777" w:rsidR="00082251" w:rsidRPr="00FD22C5" w:rsidRDefault="00082251" w:rsidP="00082251">
            <w:pPr>
              <w:pStyle w:val="31"/>
              <w:tabs>
                <w:tab w:val="left" w:pos="3544"/>
              </w:tabs>
              <w:ind w:firstLine="0"/>
              <w:jc w:val="center"/>
              <w:rPr>
                <w:sz w:val="24"/>
                <w:szCs w:val="24"/>
              </w:rPr>
            </w:pPr>
          </w:p>
          <w:p w14:paraId="7B743B8F" w14:textId="77777777" w:rsidR="009A20F1" w:rsidRPr="00FD22C5" w:rsidRDefault="009A20F1" w:rsidP="00023786">
            <w:pPr>
              <w:pStyle w:val="31"/>
              <w:tabs>
                <w:tab w:val="left" w:pos="3544"/>
              </w:tabs>
              <w:ind w:firstLine="0"/>
              <w:rPr>
                <w:sz w:val="24"/>
                <w:szCs w:val="24"/>
              </w:rPr>
            </w:pPr>
          </w:p>
          <w:p w14:paraId="351DDAC1" w14:textId="6207F797" w:rsidR="00386812" w:rsidRPr="00FD22C5" w:rsidRDefault="009A20F1" w:rsidP="00082251">
            <w:pPr>
              <w:pStyle w:val="31"/>
              <w:tabs>
                <w:tab w:val="left" w:pos="3544"/>
              </w:tabs>
              <w:ind w:firstLine="0"/>
              <w:jc w:val="center"/>
              <w:rPr>
                <w:sz w:val="24"/>
                <w:szCs w:val="24"/>
              </w:rPr>
            </w:pPr>
            <w:r w:rsidRPr="00FD22C5">
              <w:rPr>
                <w:sz w:val="24"/>
                <w:szCs w:val="24"/>
              </w:rPr>
              <w:t xml:space="preserve">Ожидаемые конечные результаты реализации </w:t>
            </w:r>
            <w:r w:rsidR="00787F84">
              <w:rPr>
                <w:sz w:val="24"/>
                <w:szCs w:val="24"/>
              </w:rPr>
              <w:t xml:space="preserve">муниципальной </w:t>
            </w:r>
            <w:r w:rsidRPr="00FD22C5">
              <w:rPr>
                <w:sz w:val="24"/>
                <w:szCs w:val="24"/>
              </w:rPr>
              <w:t>программы</w:t>
            </w:r>
          </w:p>
          <w:p w14:paraId="555DF70D" w14:textId="77777777" w:rsidR="00386812" w:rsidRPr="00FD22C5" w:rsidRDefault="00386812" w:rsidP="00082251">
            <w:pPr>
              <w:pStyle w:val="31"/>
              <w:tabs>
                <w:tab w:val="left" w:pos="3544"/>
              </w:tabs>
              <w:ind w:firstLine="0"/>
              <w:jc w:val="center"/>
              <w:rPr>
                <w:sz w:val="24"/>
                <w:szCs w:val="24"/>
              </w:rPr>
            </w:pPr>
          </w:p>
          <w:p w14:paraId="10DB9EDE" w14:textId="77777777" w:rsidR="00386812" w:rsidRPr="00FD22C5" w:rsidRDefault="00386812" w:rsidP="00082251">
            <w:pPr>
              <w:pStyle w:val="31"/>
              <w:tabs>
                <w:tab w:val="left" w:pos="3544"/>
              </w:tabs>
              <w:ind w:firstLine="0"/>
              <w:jc w:val="center"/>
              <w:rPr>
                <w:sz w:val="24"/>
                <w:szCs w:val="24"/>
              </w:rPr>
            </w:pPr>
          </w:p>
          <w:p w14:paraId="546A68C3" w14:textId="77777777" w:rsidR="00386812" w:rsidRPr="00FD22C5" w:rsidRDefault="00386812" w:rsidP="00082251">
            <w:pPr>
              <w:pStyle w:val="31"/>
              <w:tabs>
                <w:tab w:val="left" w:pos="3544"/>
              </w:tabs>
              <w:ind w:firstLine="0"/>
              <w:jc w:val="center"/>
              <w:rPr>
                <w:sz w:val="24"/>
                <w:szCs w:val="24"/>
              </w:rPr>
            </w:pPr>
          </w:p>
        </w:tc>
        <w:tc>
          <w:tcPr>
            <w:tcW w:w="6974" w:type="dxa"/>
          </w:tcPr>
          <w:p w14:paraId="5D48F429" w14:textId="6F4EDAA5" w:rsidR="00431E1B" w:rsidRPr="004D7F96" w:rsidRDefault="004D7F96" w:rsidP="00431E1B">
            <w:pPr>
              <w:autoSpaceDE w:val="0"/>
              <w:autoSpaceDN w:val="0"/>
              <w:adjustRightInd w:val="0"/>
              <w:jc w:val="both"/>
              <w:rPr>
                <w:sz w:val="24"/>
                <w:szCs w:val="24"/>
              </w:rPr>
            </w:pPr>
            <w:r w:rsidRPr="004D7F96">
              <w:rPr>
                <w:sz w:val="24"/>
                <w:szCs w:val="24"/>
              </w:rPr>
              <w:t>-ф</w:t>
            </w:r>
            <w:r w:rsidR="00431E1B" w:rsidRPr="004D7F96">
              <w:rPr>
                <w:sz w:val="24"/>
                <w:szCs w:val="24"/>
              </w:rPr>
              <w:t>ормирование благоприятного имиджа Вельского муниципального района, как инвестиционно-привлекательной территории</w:t>
            </w:r>
            <w:r w:rsidRPr="004D7F96">
              <w:rPr>
                <w:sz w:val="24"/>
                <w:szCs w:val="24"/>
              </w:rPr>
              <w:t>;</w:t>
            </w:r>
          </w:p>
          <w:p w14:paraId="686A749B" w14:textId="77777777" w:rsidR="00431E1B" w:rsidRPr="00431E1B" w:rsidRDefault="00431E1B" w:rsidP="00431E1B">
            <w:pPr>
              <w:autoSpaceDE w:val="0"/>
              <w:autoSpaceDN w:val="0"/>
              <w:adjustRightInd w:val="0"/>
              <w:jc w:val="both"/>
              <w:rPr>
                <w:sz w:val="24"/>
                <w:szCs w:val="24"/>
              </w:rPr>
            </w:pPr>
            <w:r w:rsidRPr="00431E1B">
              <w:rPr>
                <w:sz w:val="24"/>
                <w:szCs w:val="24"/>
              </w:rPr>
              <w:t>-повышение темпов развития малого и среднего предпринимательства как одного из факторов социально-экономического развития Вельского муниципального района;</w:t>
            </w:r>
          </w:p>
          <w:p w14:paraId="570855AC" w14:textId="77777777" w:rsidR="00431E1B" w:rsidRPr="00431E1B" w:rsidRDefault="00431E1B" w:rsidP="00431E1B">
            <w:pPr>
              <w:autoSpaceDE w:val="0"/>
              <w:autoSpaceDN w:val="0"/>
              <w:adjustRightInd w:val="0"/>
              <w:jc w:val="both"/>
              <w:rPr>
                <w:sz w:val="24"/>
                <w:szCs w:val="24"/>
              </w:rPr>
            </w:pPr>
            <w:r w:rsidRPr="00431E1B">
              <w:rPr>
                <w:sz w:val="24"/>
                <w:szCs w:val="24"/>
              </w:rPr>
              <w:t>-сохранение количества субъектов малого и среднего предпринимательства;</w:t>
            </w:r>
          </w:p>
          <w:p w14:paraId="77BC6132" w14:textId="502A7C9F" w:rsidR="00431E1B" w:rsidRPr="004D7F96" w:rsidRDefault="00431E1B" w:rsidP="00431E1B">
            <w:pPr>
              <w:autoSpaceDE w:val="0"/>
              <w:autoSpaceDN w:val="0"/>
              <w:adjustRightInd w:val="0"/>
              <w:jc w:val="both"/>
              <w:rPr>
                <w:sz w:val="24"/>
                <w:szCs w:val="24"/>
              </w:rPr>
            </w:pPr>
            <w:r w:rsidRPr="00431E1B">
              <w:rPr>
                <w:sz w:val="24"/>
                <w:szCs w:val="24"/>
              </w:rPr>
              <w:t>-повышение уровня информационного обеспечения субъектов малого и среднего предпринимательства</w:t>
            </w:r>
            <w:r w:rsidR="004D7F96" w:rsidRPr="004D7F96">
              <w:rPr>
                <w:sz w:val="24"/>
                <w:szCs w:val="24"/>
              </w:rPr>
              <w:t>;</w:t>
            </w:r>
          </w:p>
          <w:p w14:paraId="2BD926F2" w14:textId="77777777" w:rsidR="004D7F96" w:rsidRPr="004D7F96" w:rsidRDefault="004D7F96" w:rsidP="004D7F96">
            <w:pPr>
              <w:autoSpaceDE w:val="0"/>
              <w:autoSpaceDN w:val="0"/>
              <w:adjustRightInd w:val="0"/>
              <w:jc w:val="both"/>
              <w:rPr>
                <w:sz w:val="24"/>
                <w:szCs w:val="24"/>
              </w:rPr>
            </w:pPr>
            <w:r w:rsidRPr="004D7F96">
              <w:rPr>
                <w:sz w:val="24"/>
                <w:szCs w:val="24"/>
              </w:rPr>
              <w:t>-рост оборота розничной торговли в действующих ценах - не менее 3 процентов в год;</w:t>
            </w:r>
          </w:p>
          <w:p w14:paraId="44B7E157" w14:textId="77777777" w:rsidR="004D7F96" w:rsidRPr="004D7F96" w:rsidRDefault="004D7F96" w:rsidP="004D7F96">
            <w:pPr>
              <w:autoSpaceDE w:val="0"/>
              <w:autoSpaceDN w:val="0"/>
              <w:adjustRightInd w:val="0"/>
              <w:jc w:val="both"/>
              <w:rPr>
                <w:sz w:val="24"/>
                <w:szCs w:val="24"/>
              </w:rPr>
            </w:pPr>
            <w:r w:rsidRPr="004D7F96">
              <w:rPr>
                <w:sz w:val="24"/>
                <w:szCs w:val="24"/>
              </w:rPr>
              <w:t>-соблюдение норматива минимальной обеспеченности населения площадью торговых объектов на 1 тыс. жителей;</w:t>
            </w:r>
          </w:p>
          <w:p w14:paraId="5D4C8EC3" w14:textId="77777777" w:rsidR="004D7F96" w:rsidRPr="004D7F96" w:rsidRDefault="004D7F96" w:rsidP="004D7F96">
            <w:pPr>
              <w:autoSpaceDE w:val="0"/>
              <w:autoSpaceDN w:val="0"/>
              <w:adjustRightInd w:val="0"/>
              <w:jc w:val="both"/>
              <w:rPr>
                <w:sz w:val="24"/>
                <w:szCs w:val="24"/>
              </w:rPr>
            </w:pPr>
            <w:r w:rsidRPr="004D7F96">
              <w:rPr>
                <w:sz w:val="24"/>
                <w:szCs w:val="24"/>
              </w:rPr>
              <w:t xml:space="preserve">-увеличение доли хозяйствующих субъектов содержащихся </w:t>
            </w:r>
            <w:proofErr w:type="gramStart"/>
            <w:r w:rsidRPr="004D7F96">
              <w:rPr>
                <w:sz w:val="24"/>
                <w:szCs w:val="24"/>
              </w:rPr>
              <w:t>в  торговом</w:t>
            </w:r>
            <w:proofErr w:type="gramEnd"/>
            <w:r w:rsidRPr="004D7F96">
              <w:rPr>
                <w:sz w:val="24"/>
                <w:szCs w:val="24"/>
              </w:rPr>
              <w:t xml:space="preserve"> реестре Архангельской области и ежеквартальная актуализация базы данных хозяйствующих субъектов, торговых объектов Вельского района в 100% объеме;</w:t>
            </w:r>
          </w:p>
          <w:p w14:paraId="5D0DA59B" w14:textId="77777777" w:rsidR="004D7F96" w:rsidRPr="004D7F96" w:rsidRDefault="004D7F96" w:rsidP="004D7F96">
            <w:pPr>
              <w:autoSpaceDE w:val="0"/>
              <w:autoSpaceDN w:val="0"/>
              <w:adjustRightInd w:val="0"/>
              <w:jc w:val="both"/>
              <w:rPr>
                <w:sz w:val="24"/>
                <w:szCs w:val="24"/>
              </w:rPr>
            </w:pPr>
            <w:r w:rsidRPr="004D7F96">
              <w:rPr>
                <w:sz w:val="24"/>
                <w:szCs w:val="24"/>
              </w:rPr>
              <w:lastRenderedPageBreak/>
              <w:t>-сохранение торговой сети (в том числе выездной) в 48 труднодоступных и малонаселенных пунктах района;</w:t>
            </w:r>
          </w:p>
          <w:p w14:paraId="6F97122F" w14:textId="2F4D4194" w:rsidR="004D7F96" w:rsidRPr="004D7F96" w:rsidRDefault="004D7F96" w:rsidP="004D7F96">
            <w:pPr>
              <w:autoSpaceDE w:val="0"/>
              <w:autoSpaceDN w:val="0"/>
              <w:adjustRightInd w:val="0"/>
              <w:jc w:val="both"/>
              <w:rPr>
                <w:sz w:val="24"/>
                <w:szCs w:val="24"/>
              </w:rPr>
            </w:pPr>
            <w:r w:rsidRPr="004D7F96">
              <w:rPr>
                <w:sz w:val="24"/>
                <w:szCs w:val="24"/>
              </w:rPr>
              <w:t xml:space="preserve">-увеличение доли доступных объектов торговли для маломобильных групп населения в общем числе организаций </w:t>
            </w:r>
            <w:proofErr w:type="gramStart"/>
            <w:r w:rsidRPr="004D7F96">
              <w:rPr>
                <w:sz w:val="24"/>
                <w:szCs w:val="24"/>
              </w:rPr>
              <w:t>торговли  на</w:t>
            </w:r>
            <w:proofErr w:type="gramEnd"/>
            <w:r w:rsidRPr="004D7F96">
              <w:rPr>
                <w:sz w:val="24"/>
                <w:szCs w:val="24"/>
              </w:rPr>
              <w:t xml:space="preserve"> 3%;</w:t>
            </w:r>
          </w:p>
          <w:p w14:paraId="58417D38" w14:textId="41D98D9A" w:rsidR="00CC2C06" w:rsidRPr="00FD22C5" w:rsidRDefault="004D7F96" w:rsidP="00FD22C5">
            <w:pPr>
              <w:autoSpaceDE w:val="0"/>
              <w:autoSpaceDN w:val="0"/>
              <w:adjustRightInd w:val="0"/>
              <w:jc w:val="both"/>
              <w:rPr>
                <w:sz w:val="24"/>
                <w:szCs w:val="24"/>
              </w:rPr>
            </w:pPr>
            <w:r w:rsidRPr="004D7F96">
              <w:rPr>
                <w:sz w:val="24"/>
                <w:szCs w:val="24"/>
              </w:rPr>
              <w:t xml:space="preserve">-увеличение доли проведенных </w:t>
            </w:r>
            <w:proofErr w:type="spellStart"/>
            <w:r w:rsidRPr="004D7F96">
              <w:rPr>
                <w:sz w:val="24"/>
                <w:szCs w:val="24"/>
              </w:rPr>
              <w:t>сельхозярмарок</w:t>
            </w:r>
            <w:proofErr w:type="spellEnd"/>
            <w:r w:rsidRPr="004D7F96">
              <w:rPr>
                <w:sz w:val="24"/>
                <w:szCs w:val="24"/>
              </w:rPr>
              <w:t xml:space="preserve"> в общем количестве ярмарок на территории </w:t>
            </w:r>
            <w:proofErr w:type="gramStart"/>
            <w:r w:rsidRPr="004D7F96">
              <w:rPr>
                <w:sz w:val="24"/>
                <w:szCs w:val="24"/>
              </w:rPr>
              <w:t>Вельского  района</w:t>
            </w:r>
            <w:proofErr w:type="gramEnd"/>
            <w:r w:rsidRPr="004D7F96">
              <w:rPr>
                <w:sz w:val="24"/>
                <w:szCs w:val="24"/>
              </w:rPr>
              <w:t xml:space="preserve"> до 9% к концу 2027 года.</w:t>
            </w:r>
          </w:p>
        </w:tc>
      </w:tr>
    </w:tbl>
    <w:p w14:paraId="6687C43D" w14:textId="77777777" w:rsidR="004B5D10" w:rsidRDefault="004B5D10" w:rsidP="00A9192E">
      <w:pPr>
        <w:jc w:val="center"/>
        <w:rPr>
          <w:b/>
          <w:sz w:val="24"/>
          <w:szCs w:val="24"/>
        </w:rPr>
      </w:pPr>
    </w:p>
    <w:p w14:paraId="4737D4A8" w14:textId="77777777" w:rsidR="00D75EBD" w:rsidRDefault="00D75EBD" w:rsidP="00A9192E">
      <w:pPr>
        <w:jc w:val="center"/>
        <w:rPr>
          <w:b/>
          <w:sz w:val="24"/>
          <w:szCs w:val="24"/>
        </w:rPr>
      </w:pPr>
    </w:p>
    <w:p w14:paraId="6E20397F" w14:textId="1FA63B26" w:rsidR="00A9192E" w:rsidRPr="00930726" w:rsidRDefault="00832D97" w:rsidP="00A9192E">
      <w:pPr>
        <w:jc w:val="center"/>
        <w:rPr>
          <w:b/>
          <w:sz w:val="24"/>
          <w:szCs w:val="24"/>
        </w:rPr>
      </w:pPr>
      <w:r>
        <w:rPr>
          <w:b/>
          <w:sz w:val="24"/>
          <w:szCs w:val="24"/>
        </w:rPr>
        <w:t>Раздел 1</w:t>
      </w:r>
      <w:r w:rsidR="00256C4F">
        <w:rPr>
          <w:b/>
          <w:sz w:val="24"/>
          <w:szCs w:val="24"/>
        </w:rPr>
        <w:t>.</w:t>
      </w:r>
      <w:r>
        <w:rPr>
          <w:b/>
          <w:sz w:val="24"/>
          <w:szCs w:val="24"/>
        </w:rPr>
        <w:t xml:space="preserve"> </w:t>
      </w:r>
      <w:r w:rsidR="00A9192E" w:rsidRPr="00930726">
        <w:rPr>
          <w:b/>
          <w:sz w:val="24"/>
          <w:szCs w:val="24"/>
        </w:rPr>
        <w:t>Общая характеристика сферы реализации муниципальной программы</w:t>
      </w:r>
    </w:p>
    <w:p w14:paraId="654AA25D" w14:textId="77777777" w:rsidR="00A9192E" w:rsidRPr="00930726" w:rsidRDefault="00A9192E" w:rsidP="00A9192E">
      <w:pPr>
        <w:jc w:val="center"/>
        <w:rPr>
          <w:b/>
        </w:rPr>
      </w:pPr>
    </w:p>
    <w:p w14:paraId="75DDEE29" w14:textId="408DC8DF" w:rsidR="00CA24A2" w:rsidRPr="00930726" w:rsidRDefault="00A9192E" w:rsidP="00560CD5">
      <w:pPr>
        <w:pStyle w:val="ConsPlusNormal"/>
        <w:tabs>
          <w:tab w:val="left" w:pos="855"/>
        </w:tabs>
        <w:ind w:firstLine="0"/>
        <w:jc w:val="center"/>
        <w:outlineLvl w:val="2"/>
        <w:rPr>
          <w:rFonts w:ascii="Times New Roman" w:hAnsi="Times New Roman" w:cs="Times New Roman"/>
          <w:b/>
          <w:sz w:val="24"/>
          <w:szCs w:val="24"/>
        </w:rPr>
      </w:pPr>
      <w:r w:rsidRPr="00930726">
        <w:rPr>
          <w:rFonts w:ascii="Times New Roman" w:hAnsi="Times New Roman" w:cs="Times New Roman"/>
          <w:b/>
          <w:sz w:val="24"/>
          <w:szCs w:val="24"/>
        </w:rPr>
        <w:t>1.</w:t>
      </w:r>
      <w:r w:rsidR="00256C4F">
        <w:rPr>
          <w:rFonts w:ascii="Times New Roman" w:hAnsi="Times New Roman" w:cs="Times New Roman"/>
          <w:b/>
          <w:sz w:val="24"/>
          <w:szCs w:val="24"/>
        </w:rPr>
        <w:t>1</w:t>
      </w:r>
      <w:r w:rsidRPr="00930726">
        <w:rPr>
          <w:b/>
        </w:rPr>
        <w:t xml:space="preserve"> </w:t>
      </w:r>
      <w:r w:rsidRPr="00930726">
        <w:rPr>
          <w:rFonts w:ascii="Times New Roman" w:hAnsi="Times New Roman" w:cs="Times New Roman"/>
          <w:b/>
          <w:sz w:val="24"/>
          <w:szCs w:val="24"/>
        </w:rPr>
        <w:t>Характеристика текущего состояния сферы реализации муниципальной программы, основные проблем</w:t>
      </w:r>
      <w:r w:rsidR="00FB2DB5" w:rsidRPr="00930726">
        <w:rPr>
          <w:rFonts w:ascii="Times New Roman" w:hAnsi="Times New Roman" w:cs="Times New Roman"/>
          <w:b/>
          <w:sz w:val="24"/>
          <w:szCs w:val="24"/>
        </w:rPr>
        <w:t>ы</w:t>
      </w:r>
      <w:r w:rsidRPr="00930726">
        <w:rPr>
          <w:rFonts w:ascii="Times New Roman" w:hAnsi="Times New Roman" w:cs="Times New Roman"/>
          <w:b/>
          <w:sz w:val="24"/>
          <w:szCs w:val="24"/>
        </w:rPr>
        <w:t xml:space="preserve"> в указанной сфере</w:t>
      </w:r>
    </w:p>
    <w:p w14:paraId="3CAFD451" w14:textId="77777777" w:rsidR="00CA24A2" w:rsidRPr="00930726" w:rsidRDefault="00CA24A2" w:rsidP="008E43AF">
      <w:pPr>
        <w:autoSpaceDE w:val="0"/>
        <w:autoSpaceDN w:val="0"/>
        <w:adjustRightInd w:val="0"/>
        <w:ind w:firstLine="709"/>
        <w:jc w:val="both"/>
        <w:rPr>
          <w:sz w:val="24"/>
          <w:szCs w:val="24"/>
        </w:rPr>
      </w:pPr>
    </w:p>
    <w:p w14:paraId="79237435" w14:textId="77777777" w:rsidR="00A272AD" w:rsidRDefault="00A272AD" w:rsidP="00914C27">
      <w:pPr>
        <w:autoSpaceDE w:val="0"/>
        <w:autoSpaceDN w:val="0"/>
        <w:adjustRightInd w:val="0"/>
        <w:ind w:firstLine="709"/>
        <w:jc w:val="both"/>
        <w:rPr>
          <w:sz w:val="24"/>
          <w:szCs w:val="24"/>
        </w:rPr>
      </w:pPr>
    </w:p>
    <w:p w14:paraId="558ED92F" w14:textId="02F188BC" w:rsidR="00A272AD" w:rsidRPr="00A272AD" w:rsidRDefault="00A272AD" w:rsidP="00A272AD">
      <w:pPr>
        <w:autoSpaceDE w:val="0"/>
        <w:autoSpaceDN w:val="0"/>
        <w:adjustRightInd w:val="0"/>
        <w:jc w:val="both"/>
        <w:rPr>
          <w:sz w:val="24"/>
          <w:szCs w:val="24"/>
        </w:rPr>
      </w:pPr>
      <w:r>
        <w:rPr>
          <w:sz w:val="24"/>
          <w:szCs w:val="24"/>
        </w:rPr>
        <w:tab/>
        <w:t>Вельский</w:t>
      </w:r>
      <w:r w:rsidRPr="00A272AD">
        <w:rPr>
          <w:sz w:val="24"/>
          <w:szCs w:val="24"/>
        </w:rPr>
        <w:t xml:space="preserve"> муниципальный район относится к числу экономически развитых районов </w:t>
      </w:r>
      <w:r>
        <w:rPr>
          <w:sz w:val="24"/>
          <w:szCs w:val="24"/>
        </w:rPr>
        <w:t>Архангельской области</w:t>
      </w:r>
      <w:r w:rsidRPr="00A272AD">
        <w:rPr>
          <w:sz w:val="24"/>
          <w:szCs w:val="24"/>
        </w:rPr>
        <w:t>. Район обладает</w:t>
      </w:r>
      <w:r>
        <w:rPr>
          <w:sz w:val="24"/>
          <w:szCs w:val="24"/>
        </w:rPr>
        <w:t xml:space="preserve"> </w:t>
      </w:r>
      <w:r w:rsidRPr="00A272AD">
        <w:rPr>
          <w:sz w:val="24"/>
          <w:szCs w:val="24"/>
        </w:rPr>
        <w:t>высоким экономическим потенциалом и включает в себя развитый</w:t>
      </w:r>
      <w:r>
        <w:rPr>
          <w:sz w:val="24"/>
          <w:szCs w:val="24"/>
        </w:rPr>
        <w:t xml:space="preserve"> </w:t>
      </w:r>
      <w:r w:rsidRPr="00A272AD">
        <w:rPr>
          <w:sz w:val="24"/>
          <w:szCs w:val="24"/>
        </w:rPr>
        <w:t>агропромышленный комплекс.</w:t>
      </w:r>
    </w:p>
    <w:p w14:paraId="49EB9380" w14:textId="657B0CF9" w:rsidR="00A272AD" w:rsidRPr="00A272AD" w:rsidRDefault="00A272AD" w:rsidP="00A272AD">
      <w:pPr>
        <w:autoSpaceDE w:val="0"/>
        <w:autoSpaceDN w:val="0"/>
        <w:adjustRightInd w:val="0"/>
        <w:jc w:val="both"/>
        <w:rPr>
          <w:sz w:val="24"/>
          <w:szCs w:val="24"/>
        </w:rPr>
      </w:pPr>
      <w:r>
        <w:rPr>
          <w:sz w:val="24"/>
          <w:szCs w:val="24"/>
        </w:rPr>
        <w:tab/>
      </w:r>
      <w:r w:rsidRPr="00A272AD">
        <w:rPr>
          <w:sz w:val="24"/>
          <w:szCs w:val="24"/>
        </w:rPr>
        <w:t xml:space="preserve">Численность населения </w:t>
      </w:r>
      <w:r>
        <w:rPr>
          <w:sz w:val="24"/>
          <w:szCs w:val="24"/>
        </w:rPr>
        <w:t>Вельского</w:t>
      </w:r>
      <w:r w:rsidRPr="00A272AD">
        <w:rPr>
          <w:sz w:val="24"/>
          <w:szCs w:val="24"/>
        </w:rPr>
        <w:t xml:space="preserve"> района</w:t>
      </w:r>
      <w:r>
        <w:rPr>
          <w:sz w:val="24"/>
          <w:szCs w:val="24"/>
        </w:rPr>
        <w:t xml:space="preserve"> на 1.01.2024 года </w:t>
      </w:r>
      <w:r w:rsidR="001A2805">
        <w:rPr>
          <w:sz w:val="24"/>
          <w:szCs w:val="24"/>
        </w:rPr>
        <w:t xml:space="preserve">составила </w:t>
      </w:r>
      <w:r w:rsidR="001A2805" w:rsidRPr="00A272AD">
        <w:rPr>
          <w:sz w:val="24"/>
          <w:szCs w:val="24"/>
        </w:rPr>
        <w:t>44</w:t>
      </w:r>
      <w:r w:rsidR="00F627C0">
        <w:rPr>
          <w:sz w:val="24"/>
          <w:szCs w:val="24"/>
        </w:rPr>
        <w:t>,9</w:t>
      </w:r>
      <w:r w:rsidRPr="00A272AD">
        <w:rPr>
          <w:sz w:val="24"/>
          <w:szCs w:val="24"/>
        </w:rPr>
        <w:t xml:space="preserve"> тыс. человек, из которых – </w:t>
      </w:r>
      <w:r w:rsidR="00F627C0">
        <w:rPr>
          <w:sz w:val="24"/>
          <w:szCs w:val="24"/>
        </w:rPr>
        <w:t>25,9</w:t>
      </w:r>
      <w:r w:rsidRPr="00A272AD">
        <w:rPr>
          <w:sz w:val="24"/>
          <w:szCs w:val="24"/>
        </w:rPr>
        <w:t xml:space="preserve"> тыс. чел. городское</w:t>
      </w:r>
      <w:r>
        <w:rPr>
          <w:sz w:val="24"/>
          <w:szCs w:val="24"/>
        </w:rPr>
        <w:t xml:space="preserve"> </w:t>
      </w:r>
      <w:r w:rsidRPr="00A272AD">
        <w:rPr>
          <w:sz w:val="24"/>
          <w:szCs w:val="24"/>
        </w:rPr>
        <w:t xml:space="preserve">население и </w:t>
      </w:r>
      <w:r w:rsidR="00F627C0">
        <w:rPr>
          <w:sz w:val="24"/>
          <w:szCs w:val="24"/>
        </w:rPr>
        <w:t>18,9</w:t>
      </w:r>
      <w:r w:rsidRPr="00A272AD">
        <w:rPr>
          <w:sz w:val="24"/>
          <w:szCs w:val="24"/>
        </w:rPr>
        <w:t xml:space="preserve"> тыс. человек – сельское. Район объединяет: 2 городских поселения (</w:t>
      </w:r>
      <w:r w:rsidR="00F627C0">
        <w:rPr>
          <w:sz w:val="24"/>
          <w:szCs w:val="24"/>
        </w:rPr>
        <w:t>ГП «</w:t>
      </w:r>
      <w:proofErr w:type="spellStart"/>
      <w:r w:rsidR="00F627C0">
        <w:rPr>
          <w:sz w:val="24"/>
          <w:szCs w:val="24"/>
        </w:rPr>
        <w:t>Вельское</w:t>
      </w:r>
      <w:proofErr w:type="spellEnd"/>
      <w:r w:rsidR="00F627C0">
        <w:rPr>
          <w:sz w:val="24"/>
          <w:szCs w:val="24"/>
        </w:rPr>
        <w:t>»</w:t>
      </w:r>
      <w:r w:rsidRPr="00A272AD">
        <w:rPr>
          <w:sz w:val="24"/>
          <w:szCs w:val="24"/>
        </w:rPr>
        <w:t xml:space="preserve"> и </w:t>
      </w:r>
      <w:r w:rsidR="00F627C0">
        <w:rPr>
          <w:sz w:val="24"/>
          <w:szCs w:val="24"/>
        </w:rPr>
        <w:t>ГП «</w:t>
      </w:r>
      <w:proofErr w:type="spellStart"/>
      <w:r w:rsidR="00F627C0">
        <w:rPr>
          <w:sz w:val="24"/>
          <w:szCs w:val="24"/>
        </w:rPr>
        <w:t>Кулойское</w:t>
      </w:r>
      <w:proofErr w:type="spellEnd"/>
      <w:r w:rsidR="00F627C0">
        <w:rPr>
          <w:sz w:val="24"/>
          <w:szCs w:val="24"/>
        </w:rPr>
        <w:t>»</w:t>
      </w:r>
      <w:r w:rsidRPr="00A272AD">
        <w:rPr>
          <w:sz w:val="24"/>
          <w:szCs w:val="24"/>
        </w:rPr>
        <w:t>) и</w:t>
      </w:r>
      <w:r>
        <w:rPr>
          <w:sz w:val="24"/>
          <w:szCs w:val="24"/>
        </w:rPr>
        <w:t xml:space="preserve"> </w:t>
      </w:r>
      <w:r w:rsidR="00F627C0">
        <w:rPr>
          <w:sz w:val="24"/>
          <w:szCs w:val="24"/>
        </w:rPr>
        <w:t>19</w:t>
      </w:r>
      <w:r w:rsidRPr="00A272AD">
        <w:rPr>
          <w:sz w:val="24"/>
          <w:szCs w:val="24"/>
        </w:rPr>
        <w:t xml:space="preserve"> сельских поселений.</w:t>
      </w:r>
    </w:p>
    <w:p w14:paraId="61AF6A0C" w14:textId="42417CB9" w:rsidR="00A272AD" w:rsidRDefault="00F627C0" w:rsidP="00A272AD">
      <w:pPr>
        <w:autoSpaceDE w:val="0"/>
        <w:autoSpaceDN w:val="0"/>
        <w:adjustRightInd w:val="0"/>
        <w:jc w:val="both"/>
        <w:rPr>
          <w:sz w:val="24"/>
          <w:szCs w:val="24"/>
        </w:rPr>
      </w:pPr>
      <w:r>
        <w:rPr>
          <w:sz w:val="24"/>
          <w:szCs w:val="24"/>
        </w:rPr>
        <w:tab/>
      </w:r>
      <w:r w:rsidR="00A272AD" w:rsidRPr="00A272AD">
        <w:rPr>
          <w:sz w:val="24"/>
          <w:szCs w:val="24"/>
        </w:rPr>
        <w:t xml:space="preserve">Район представлен такими </w:t>
      </w:r>
      <w:r>
        <w:rPr>
          <w:sz w:val="24"/>
          <w:szCs w:val="24"/>
        </w:rPr>
        <w:t xml:space="preserve">основными </w:t>
      </w:r>
      <w:r w:rsidR="00A272AD" w:rsidRPr="00A272AD">
        <w:rPr>
          <w:sz w:val="24"/>
          <w:szCs w:val="24"/>
        </w:rPr>
        <w:t>видами экономической деятельности, как</w:t>
      </w:r>
      <w:r w:rsidR="00A272AD">
        <w:rPr>
          <w:sz w:val="24"/>
          <w:szCs w:val="24"/>
        </w:rPr>
        <w:t xml:space="preserve"> </w:t>
      </w:r>
      <w:r w:rsidR="00A272AD" w:rsidRPr="00A272AD">
        <w:rPr>
          <w:sz w:val="24"/>
          <w:szCs w:val="24"/>
        </w:rPr>
        <w:t>деревоперерабатывающая, пищевая, сельское хозяйство</w:t>
      </w:r>
      <w:r>
        <w:rPr>
          <w:sz w:val="24"/>
          <w:szCs w:val="24"/>
        </w:rPr>
        <w:t>,</w:t>
      </w:r>
      <w:r w:rsidRPr="00F627C0">
        <w:rPr>
          <w:rFonts w:ascii="Arial" w:hAnsi="Arial" w:cs="Arial"/>
          <w:sz w:val="18"/>
          <w:szCs w:val="18"/>
        </w:rPr>
        <w:t xml:space="preserve"> </w:t>
      </w:r>
      <w:r w:rsidRPr="00F627C0">
        <w:rPr>
          <w:sz w:val="24"/>
          <w:szCs w:val="24"/>
        </w:rPr>
        <w:t>транспортировка и хранение</w:t>
      </w:r>
      <w:r>
        <w:rPr>
          <w:sz w:val="24"/>
          <w:szCs w:val="24"/>
        </w:rPr>
        <w:t>,</w:t>
      </w:r>
      <w:r w:rsidRPr="00F627C0">
        <w:rPr>
          <w:sz w:val="24"/>
          <w:szCs w:val="24"/>
        </w:rPr>
        <w:t xml:space="preserve"> торговля оптовая и розничная</w:t>
      </w:r>
      <w:r>
        <w:rPr>
          <w:sz w:val="24"/>
          <w:szCs w:val="24"/>
        </w:rPr>
        <w:t>,</w:t>
      </w:r>
      <w:r w:rsidR="00A272AD" w:rsidRPr="00A272AD">
        <w:rPr>
          <w:sz w:val="24"/>
          <w:szCs w:val="24"/>
        </w:rPr>
        <w:t xml:space="preserve"> </w:t>
      </w:r>
      <w:r>
        <w:rPr>
          <w:sz w:val="24"/>
          <w:szCs w:val="24"/>
        </w:rPr>
        <w:t>здравоохранение, образование, культура</w:t>
      </w:r>
      <w:r w:rsidR="00A272AD" w:rsidRPr="00A272AD">
        <w:rPr>
          <w:sz w:val="24"/>
          <w:szCs w:val="24"/>
        </w:rPr>
        <w:t xml:space="preserve">. </w:t>
      </w:r>
    </w:p>
    <w:p w14:paraId="4238E4B9" w14:textId="5B40F479" w:rsidR="00A272AD" w:rsidRDefault="00C44D24" w:rsidP="008417CE">
      <w:pPr>
        <w:autoSpaceDE w:val="0"/>
        <w:autoSpaceDN w:val="0"/>
        <w:adjustRightInd w:val="0"/>
        <w:jc w:val="both"/>
        <w:rPr>
          <w:sz w:val="24"/>
          <w:szCs w:val="24"/>
        </w:rPr>
      </w:pPr>
      <w:r>
        <w:rPr>
          <w:sz w:val="24"/>
          <w:szCs w:val="24"/>
        </w:rPr>
        <w:tab/>
      </w:r>
      <w:r w:rsidR="005B5E7B" w:rsidRPr="005B5E7B">
        <w:rPr>
          <w:sz w:val="24"/>
          <w:szCs w:val="24"/>
        </w:rPr>
        <w:t>Основными направлениями инвестиционной деятельности в</w:t>
      </w:r>
      <w:r w:rsidR="005B5E7B">
        <w:rPr>
          <w:sz w:val="24"/>
          <w:szCs w:val="24"/>
        </w:rPr>
        <w:t xml:space="preserve"> </w:t>
      </w:r>
      <w:r>
        <w:rPr>
          <w:sz w:val="24"/>
          <w:szCs w:val="24"/>
        </w:rPr>
        <w:t>Вельском</w:t>
      </w:r>
      <w:r w:rsidR="005B5E7B" w:rsidRPr="005B5E7B">
        <w:rPr>
          <w:sz w:val="24"/>
          <w:szCs w:val="24"/>
        </w:rPr>
        <w:t xml:space="preserve"> районе являются обрабатывающие</w:t>
      </w:r>
      <w:r w:rsidR="005B5E7B">
        <w:rPr>
          <w:sz w:val="24"/>
          <w:szCs w:val="24"/>
        </w:rPr>
        <w:t xml:space="preserve"> </w:t>
      </w:r>
      <w:r w:rsidR="005B5E7B" w:rsidRPr="005B5E7B">
        <w:rPr>
          <w:sz w:val="24"/>
          <w:szCs w:val="24"/>
        </w:rPr>
        <w:t>производства, сельское хозяйство</w:t>
      </w:r>
      <w:r>
        <w:rPr>
          <w:sz w:val="24"/>
          <w:szCs w:val="24"/>
        </w:rPr>
        <w:t xml:space="preserve">, </w:t>
      </w:r>
      <w:r w:rsidRPr="00C44D24">
        <w:rPr>
          <w:sz w:val="24"/>
          <w:szCs w:val="24"/>
        </w:rPr>
        <w:t>государственное управление и обеспечение военной безопасности</w:t>
      </w:r>
      <w:r w:rsidR="005B5E7B" w:rsidRPr="005B5E7B">
        <w:rPr>
          <w:sz w:val="24"/>
          <w:szCs w:val="24"/>
        </w:rPr>
        <w:t>. Объем инвестиций в</w:t>
      </w:r>
      <w:r w:rsidR="005B5E7B">
        <w:rPr>
          <w:sz w:val="24"/>
          <w:szCs w:val="24"/>
        </w:rPr>
        <w:t xml:space="preserve"> </w:t>
      </w:r>
      <w:r w:rsidR="005B5E7B" w:rsidRPr="005B5E7B">
        <w:rPr>
          <w:sz w:val="24"/>
          <w:szCs w:val="24"/>
        </w:rPr>
        <w:t xml:space="preserve">основной капитал </w:t>
      </w:r>
      <w:r w:rsidR="004549D8">
        <w:rPr>
          <w:sz w:val="24"/>
          <w:szCs w:val="24"/>
        </w:rPr>
        <w:t xml:space="preserve">(без субъектов МП) </w:t>
      </w:r>
      <w:r w:rsidR="005B5E7B" w:rsidRPr="005B5E7B">
        <w:rPr>
          <w:sz w:val="24"/>
          <w:szCs w:val="24"/>
        </w:rPr>
        <w:t>за 20</w:t>
      </w:r>
      <w:r w:rsidR="004549D8">
        <w:rPr>
          <w:sz w:val="24"/>
          <w:szCs w:val="24"/>
        </w:rPr>
        <w:t>23</w:t>
      </w:r>
      <w:r w:rsidR="005B5E7B" w:rsidRPr="005B5E7B">
        <w:rPr>
          <w:sz w:val="24"/>
          <w:szCs w:val="24"/>
        </w:rPr>
        <w:t xml:space="preserve"> год составил </w:t>
      </w:r>
      <w:r w:rsidR="004549D8">
        <w:rPr>
          <w:sz w:val="24"/>
          <w:szCs w:val="24"/>
        </w:rPr>
        <w:t>1379</w:t>
      </w:r>
      <w:r w:rsidR="005B5E7B" w:rsidRPr="005B5E7B">
        <w:rPr>
          <w:sz w:val="24"/>
          <w:szCs w:val="24"/>
        </w:rPr>
        <w:t xml:space="preserve"> </w:t>
      </w:r>
      <w:proofErr w:type="spellStart"/>
      <w:proofErr w:type="gramStart"/>
      <w:r w:rsidR="005B5E7B" w:rsidRPr="005B5E7B">
        <w:rPr>
          <w:sz w:val="24"/>
          <w:szCs w:val="24"/>
        </w:rPr>
        <w:t>млн.руб</w:t>
      </w:r>
      <w:proofErr w:type="spellEnd"/>
      <w:proofErr w:type="gramEnd"/>
      <w:r w:rsidR="005B5E7B" w:rsidRPr="005B5E7B">
        <w:rPr>
          <w:sz w:val="24"/>
          <w:szCs w:val="24"/>
        </w:rPr>
        <w:t xml:space="preserve">, </w:t>
      </w:r>
      <w:r w:rsidR="004549D8">
        <w:rPr>
          <w:sz w:val="24"/>
          <w:szCs w:val="24"/>
        </w:rPr>
        <w:t>99,5% к уровню прошлого года.</w:t>
      </w:r>
    </w:p>
    <w:p w14:paraId="378B2C35" w14:textId="76C5F673" w:rsidR="00F93673" w:rsidRPr="00B51863" w:rsidRDefault="00F93673" w:rsidP="00F93673">
      <w:pPr>
        <w:autoSpaceDE w:val="0"/>
        <w:autoSpaceDN w:val="0"/>
        <w:adjustRightInd w:val="0"/>
        <w:ind w:firstLine="709"/>
        <w:jc w:val="both"/>
        <w:rPr>
          <w:sz w:val="24"/>
          <w:szCs w:val="24"/>
        </w:rPr>
      </w:pPr>
      <w:r w:rsidRPr="00B51863">
        <w:rPr>
          <w:sz w:val="24"/>
          <w:szCs w:val="24"/>
        </w:rPr>
        <w:t>На 01.0</w:t>
      </w:r>
      <w:r w:rsidR="001E2E0A">
        <w:rPr>
          <w:sz w:val="24"/>
          <w:szCs w:val="24"/>
        </w:rPr>
        <w:t>8</w:t>
      </w:r>
      <w:r w:rsidRPr="00B51863">
        <w:rPr>
          <w:sz w:val="24"/>
          <w:szCs w:val="24"/>
        </w:rPr>
        <w:t>.20</w:t>
      </w:r>
      <w:r w:rsidR="00B51863" w:rsidRPr="00B51863">
        <w:rPr>
          <w:sz w:val="24"/>
          <w:szCs w:val="24"/>
        </w:rPr>
        <w:t>24</w:t>
      </w:r>
      <w:r w:rsidRPr="00B51863">
        <w:rPr>
          <w:sz w:val="24"/>
          <w:szCs w:val="24"/>
        </w:rPr>
        <w:t xml:space="preserve"> года в реестр инвестиционных проектов включено </w:t>
      </w:r>
      <w:r w:rsidR="001E2E0A">
        <w:rPr>
          <w:sz w:val="24"/>
          <w:szCs w:val="24"/>
        </w:rPr>
        <w:t>55</w:t>
      </w:r>
      <w:r w:rsidR="008417CE" w:rsidRPr="00B51863">
        <w:rPr>
          <w:sz w:val="24"/>
          <w:szCs w:val="24"/>
        </w:rPr>
        <w:t xml:space="preserve"> </w:t>
      </w:r>
      <w:r w:rsidRPr="00B51863">
        <w:rPr>
          <w:sz w:val="24"/>
          <w:szCs w:val="24"/>
        </w:rPr>
        <w:t>инвестиционных проектов, в том числе:</w:t>
      </w:r>
      <w:r w:rsidR="001E2E0A" w:rsidRPr="001E2E0A">
        <w:rPr>
          <w:sz w:val="24"/>
          <w:szCs w:val="24"/>
        </w:rPr>
        <w:t xml:space="preserve"> </w:t>
      </w:r>
      <w:r w:rsidR="001E2E0A">
        <w:rPr>
          <w:sz w:val="24"/>
          <w:szCs w:val="24"/>
        </w:rPr>
        <w:t xml:space="preserve">19 - в социальной </w:t>
      </w:r>
      <w:proofErr w:type="gramStart"/>
      <w:r w:rsidR="001E2E0A">
        <w:rPr>
          <w:sz w:val="24"/>
          <w:szCs w:val="24"/>
        </w:rPr>
        <w:t>сфере</w:t>
      </w:r>
      <w:r w:rsidR="001E2E0A" w:rsidRPr="00B51863">
        <w:rPr>
          <w:sz w:val="24"/>
          <w:szCs w:val="24"/>
        </w:rPr>
        <w:t xml:space="preserve">; </w:t>
      </w:r>
      <w:r w:rsidRPr="00B51863">
        <w:rPr>
          <w:sz w:val="24"/>
          <w:szCs w:val="24"/>
        </w:rPr>
        <w:t xml:space="preserve"> </w:t>
      </w:r>
      <w:r w:rsidR="001E2E0A">
        <w:rPr>
          <w:sz w:val="24"/>
          <w:szCs w:val="24"/>
        </w:rPr>
        <w:t>15</w:t>
      </w:r>
      <w:proofErr w:type="gramEnd"/>
      <w:r w:rsidR="001E2E0A">
        <w:rPr>
          <w:sz w:val="24"/>
          <w:szCs w:val="24"/>
        </w:rPr>
        <w:t xml:space="preserve"> </w:t>
      </w:r>
      <w:r w:rsidRPr="00B51863">
        <w:rPr>
          <w:sz w:val="24"/>
          <w:szCs w:val="24"/>
        </w:rPr>
        <w:t>– в</w:t>
      </w:r>
      <w:r w:rsidR="008417CE" w:rsidRPr="00B51863">
        <w:rPr>
          <w:sz w:val="24"/>
          <w:szCs w:val="24"/>
        </w:rPr>
        <w:t xml:space="preserve"> </w:t>
      </w:r>
      <w:r w:rsidRPr="00B51863">
        <w:rPr>
          <w:sz w:val="24"/>
          <w:szCs w:val="24"/>
        </w:rPr>
        <w:t xml:space="preserve">сфере сельского хозяйства; </w:t>
      </w:r>
      <w:r w:rsidR="001E2E0A">
        <w:rPr>
          <w:sz w:val="24"/>
          <w:szCs w:val="24"/>
        </w:rPr>
        <w:t>12 -инженерная инфраструктура</w:t>
      </w:r>
      <w:r w:rsidRPr="00B51863">
        <w:rPr>
          <w:sz w:val="24"/>
          <w:szCs w:val="24"/>
        </w:rPr>
        <w:t>, а</w:t>
      </w:r>
      <w:r w:rsidR="008417CE" w:rsidRPr="00B51863">
        <w:rPr>
          <w:sz w:val="24"/>
          <w:szCs w:val="24"/>
        </w:rPr>
        <w:t xml:space="preserve"> </w:t>
      </w:r>
      <w:r w:rsidRPr="00B51863">
        <w:rPr>
          <w:sz w:val="24"/>
          <w:szCs w:val="24"/>
        </w:rPr>
        <w:t>также другие проекты</w:t>
      </w:r>
      <w:r w:rsidR="001E2E0A">
        <w:rPr>
          <w:sz w:val="24"/>
          <w:szCs w:val="24"/>
        </w:rPr>
        <w:t>.</w:t>
      </w:r>
    </w:p>
    <w:p w14:paraId="3470F8B3" w14:textId="79486CE9" w:rsidR="00F93673" w:rsidRDefault="000D7A0B" w:rsidP="00914C27">
      <w:pPr>
        <w:autoSpaceDE w:val="0"/>
        <w:autoSpaceDN w:val="0"/>
        <w:adjustRightInd w:val="0"/>
        <w:ind w:firstLine="709"/>
        <w:jc w:val="both"/>
        <w:rPr>
          <w:sz w:val="24"/>
          <w:szCs w:val="24"/>
        </w:rPr>
      </w:pPr>
      <w:r w:rsidRPr="00B51863">
        <w:rPr>
          <w:sz w:val="24"/>
          <w:szCs w:val="24"/>
        </w:rPr>
        <w:t>На сегодняшний день потенциальным инвесторам предоставлено 8 инвестиционных</w:t>
      </w:r>
      <w:r w:rsidRPr="000D7A0B">
        <w:rPr>
          <w:sz w:val="24"/>
          <w:szCs w:val="24"/>
        </w:rPr>
        <w:t xml:space="preserve"> площадок</w:t>
      </w:r>
      <w:r>
        <w:rPr>
          <w:sz w:val="24"/>
          <w:szCs w:val="24"/>
        </w:rPr>
        <w:t>.</w:t>
      </w:r>
      <w:r w:rsidRPr="000D7A0B">
        <w:rPr>
          <w:sz w:val="24"/>
          <w:szCs w:val="24"/>
        </w:rPr>
        <w:t xml:space="preserve"> Однако, на территории района, ощущается недостаток площадок, оснащённых требуемой инфраструктурой.</w:t>
      </w:r>
    </w:p>
    <w:p w14:paraId="2B63A063" w14:textId="7EEACE0A" w:rsidR="00291E05" w:rsidRPr="00291E05" w:rsidRDefault="00291E05" w:rsidP="00F85F3B">
      <w:pPr>
        <w:jc w:val="both"/>
        <w:rPr>
          <w:rFonts w:eastAsia="Arial Unicode MS"/>
          <w:sz w:val="24"/>
          <w:szCs w:val="24"/>
          <w:lang w:bidi="ru-RU"/>
        </w:rPr>
      </w:pPr>
      <w:r>
        <w:rPr>
          <w:sz w:val="24"/>
          <w:szCs w:val="24"/>
        </w:rPr>
        <w:tab/>
      </w:r>
      <w:r w:rsidRPr="00291E05">
        <w:rPr>
          <w:sz w:val="24"/>
          <w:szCs w:val="24"/>
        </w:rPr>
        <w:t xml:space="preserve">В Вельском районе проводится большая работа, направленная на улучшение деловой среды для развития малого и среднего бизнеса. На постоянной основе организована работа </w:t>
      </w:r>
      <w:r w:rsidRPr="00291E05">
        <w:rPr>
          <w:rFonts w:eastAsia="Arial Unicode MS"/>
          <w:sz w:val="24"/>
          <w:szCs w:val="24"/>
          <w:lang w:bidi="ru-RU"/>
        </w:rPr>
        <w:t>Совета при главе Вельского муниципального района Архангельской области по развитию инвестиционной и предпринимательской деятельности</w:t>
      </w:r>
      <w:r>
        <w:rPr>
          <w:rFonts w:eastAsia="Arial Unicode MS"/>
          <w:sz w:val="24"/>
          <w:szCs w:val="24"/>
          <w:lang w:bidi="ru-RU"/>
        </w:rPr>
        <w:t>.</w:t>
      </w:r>
    </w:p>
    <w:p w14:paraId="33863CF2" w14:textId="1DA0D29B" w:rsidR="00F85F3B" w:rsidRPr="00F85F3B" w:rsidRDefault="00291E05" w:rsidP="00F85F3B">
      <w:pPr>
        <w:pStyle w:val="1"/>
        <w:shd w:val="clear" w:color="auto" w:fill="FFFFFF"/>
        <w:jc w:val="both"/>
        <w:textAlignment w:val="baseline"/>
        <w:rPr>
          <w:b w:val="0"/>
          <w:color w:val="auto"/>
          <w:sz w:val="24"/>
          <w:szCs w:val="24"/>
        </w:rPr>
      </w:pPr>
      <w:r>
        <w:rPr>
          <w:sz w:val="24"/>
          <w:szCs w:val="24"/>
        </w:rPr>
        <w:tab/>
      </w:r>
      <w:r w:rsidR="00F85F3B" w:rsidRPr="00F85F3B">
        <w:rPr>
          <w:b w:val="0"/>
          <w:color w:val="auto"/>
          <w:sz w:val="24"/>
          <w:szCs w:val="24"/>
        </w:rPr>
        <w:t xml:space="preserve">За 2023 год проведены два бесплатных семинара совместно с АНО АО «Агентство регионального развития», отделением социальной защиты населения по Вельскому району. В рамках информационного обеспечения проводилась активная регистрация предпринимателей на Цифровой платформе МСП.РФ (на 1 января 2024 года </w:t>
      </w:r>
      <w:r w:rsidR="00293360">
        <w:rPr>
          <w:b w:val="0"/>
          <w:color w:val="auto"/>
          <w:sz w:val="24"/>
          <w:szCs w:val="24"/>
        </w:rPr>
        <w:t>зарегистрировано</w:t>
      </w:r>
      <w:r w:rsidR="00F85F3B" w:rsidRPr="00F85F3B">
        <w:rPr>
          <w:b w:val="0"/>
          <w:color w:val="auto"/>
          <w:sz w:val="24"/>
          <w:szCs w:val="24"/>
        </w:rPr>
        <w:t xml:space="preserve"> 40 предпринимателей и организаций).</w:t>
      </w:r>
    </w:p>
    <w:p w14:paraId="16402279" w14:textId="5192699B" w:rsidR="00F85F3B" w:rsidRPr="00293360" w:rsidRDefault="00293360" w:rsidP="00293360">
      <w:pPr>
        <w:jc w:val="both"/>
        <w:rPr>
          <w:sz w:val="24"/>
          <w:szCs w:val="24"/>
        </w:rPr>
      </w:pPr>
      <w:r>
        <w:rPr>
          <w:sz w:val="24"/>
          <w:szCs w:val="24"/>
        </w:rPr>
        <w:tab/>
      </w:r>
      <w:r w:rsidR="00F85F3B" w:rsidRPr="00F85F3B">
        <w:rPr>
          <w:sz w:val="24"/>
          <w:szCs w:val="24"/>
        </w:rPr>
        <w:t>В 2023 году проконсультированы 146 предпринимателей, самозанятых  и организации района о мерах государственной поддержки в Архангельской области, о финансовой поддержке субъектов МСП в Корпорации МСП, о кредитных продуктах Фонда «ММК Развитие». В результате которых,</w:t>
      </w:r>
      <w:r w:rsidR="00F85F3B" w:rsidRPr="00293360">
        <w:rPr>
          <w:sz w:val="24"/>
          <w:szCs w:val="24"/>
        </w:rPr>
        <w:t xml:space="preserve"> предпринимателями района подано 3 заяв</w:t>
      </w:r>
      <w:r w:rsidR="00566F91">
        <w:rPr>
          <w:sz w:val="24"/>
          <w:szCs w:val="24"/>
        </w:rPr>
        <w:t>ки</w:t>
      </w:r>
      <w:r w:rsidR="00F85F3B" w:rsidRPr="00293360">
        <w:rPr>
          <w:sz w:val="24"/>
          <w:szCs w:val="24"/>
        </w:rPr>
        <w:t xml:space="preserve"> в Фонд «ММК Развитие» на получение льготного кредита.</w:t>
      </w:r>
    </w:p>
    <w:p w14:paraId="0238CF13" w14:textId="642D28E1" w:rsidR="0004128A" w:rsidRPr="00930726" w:rsidRDefault="00F13F9A" w:rsidP="00F85F3B">
      <w:pPr>
        <w:autoSpaceDE w:val="0"/>
        <w:autoSpaceDN w:val="0"/>
        <w:adjustRightInd w:val="0"/>
        <w:jc w:val="both"/>
        <w:rPr>
          <w:sz w:val="24"/>
          <w:szCs w:val="24"/>
        </w:rPr>
      </w:pPr>
      <w:r>
        <w:rPr>
          <w:sz w:val="24"/>
          <w:szCs w:val="24"/>
        </w:rPr>
        <w:tab/>
        <w:t>О</w:t>
      </w:r>
      <w:r w:rsidR="00106E03" w:rsidRPr="00930726">
        <w:rPr>
          <w:color w:val="000000"/>
          <w:sz w:val="24"/>
          <w:szCs w:val="24"/>
        </w:rPr>
        <w:t>сновн</w:t>
      </w:r>
      <w:r w:rsidR="00B32AE5" w:rsidRPr="00930726">
        <w:rPr>
          <w:color w:val="000000"/>
          <w:sz w:val="24"/>
          <w:szCs w:val="24"/>
        </w:rPr>
        <w:t>ым</w:t>
      </w:r>
      <w:r w:rsidR="0005662A" w:rsidRPr="00930726">
        <w:rPr>
          <w:color w:val="000000"/>
          <w:sz w:val="24"/>
          <w:szCs w:val="24"/>
        </w:rPr>
        <w:t>и</w:t>
      </w:r>
      <w:r w:rsidR="00B32AE5" w:rsidRPr="00930726">
        <w:rPr>
          <w:color w:val="000000"/>
          <w:sz w:val="24"/>
          <w:szCs w:val="24"/>
        </w:rPr>
        <w:t xml:space="preserve"> направлени</w:t>
      </w:r>
      <w:r w:rsidR="0005662A" w:rsidRPr="00930726">
        <w:rPr>
          <w:color w:val="000000"/>
          <w:sz w:val="24"/>
          <w:szCs w:val="24"/>
        </w:rPr>
        <w:t>ями</w:t>
      </w:r>
      <w:r w:rsidR="00B32AE5" w:rsidRPr="00930726">
        <w:rPr>
          <w:color w:val="000000"/>
          <w:sz w:val="24"/>
          <w:szCs w:val="24"/>
        </w:rPr>
        <w:t xml:space="preserve"> </w:t>
      </w:r>
      <w:r w:rsidR="0004128A" w:rsidRPr="00930726">
        <w:rPr>
          <w:sz w:val="24"/>
          <w:szCs w:val="24"/>
        </w:rPr>
        <w:t>муниципальной политики в сфере экономического и инвестиционного развития</w:t>
      </w:r>
      <w:r w:rsidR="0004128A" w:rsidRPr="00930726">
        <w:t xml:space="preserve"> </w:t>
      </w:r>
      <w:r w:rsidR="0004128A" w:rsidRPr="00930726">
        <w:rPr>
          <w:sz w:val="24"/>
          <w:szCs w:val="24"/>
        </w:rPr>
        <w:t>являются:</w:t>
      </w:r>
    </w:p>
    <w:p w14:paraId="6612D98D" w14:textId="4062B688" w:rsidR="001D6492" w:rsidRPr="00930726" w:rsidRDefault="001D6492" w:rsidP="0004128A">
      <w:pPr>
        <w:pStyle w:val="af2"/>
        <w:spacing w:after="0"/>
        <w:ind w:left="0" w:firstLine="708"/>
        <w:jc w:val="both"/>
        <w:rPr>
          <w:sz w:val="24"/>
          <w:szCs w:val="24"/>
        </w:rPr>
      </w:pPr>
      <w:r w:rsidRPr="00930726">
        <w:rPr>
          <w:sz w:val="24"/>
          <w:szCs w:val="24"/>
        </w:rPr>
        <w:lastRenderedPageBreak/>
        <w:t xml:space="preserve">-обеспечение благоприятного инвестиционного и предпринимательского климата, содействие повышению инвестиционной активности предприятий и организаций; </w:t>
      </w:r>
    </w:p>
    <w:p w14:paraId="79DE2E22" w14:textId="77777777" w:rsidR="001D6492" w:rsidRPr="00930726" w:rsidRDefault="001D6492" w:rsidP="00DD2E01">
      <w:pPr>
        <w:pStyle w:val="af2"/>
        <w:spacing w:after="0"/>
        <w:ind w:left="0" w:firstLine="708"/>
        <w:jc w:val="both"/>
        <w:rPr>
          <w:sz w:val="24"/>
          <w:szCs w:val="24"/>
        </w:rPr>
      </w:pPr>
      <w:r w:rsidRPr="00930726">
        <w:rPr>
          <w:sz w:val="24"/>
          <w:szCs w:val="24"/>
        </w:rPr>
        <w:t>-обеспечение занятости населения, в том числе активизация создания новых рабочих мест за счет поддержки малого и среднего бизнеса;</w:t>
      </w:r>
    </w:p>
    <w:p w14:paraId="19050980" w14:textId="1C68A805" w:rsidR="00A2062B" w:rsidRPr="00930726" w:rsidRDefault="001D6492" w:rsidP="00B116D0">
      <w:pPr>
        <w:pStyle w:val="af2"/>
        <w:spacing w:after="0"/>
        <w:ind w:left="0" w:firstLine="708"/>
        <w:jc w:val="both"/>
        <w:rPr>
          <w:sz w:val="24"/>
          <w:szCs w:val="24"/>
        </w:rPr>
      </w:pPr>
      <w:r w:rsidRPr="00930726">
        <w:rPr>
          <w:sz w:val="24"/>
          <w:szCs w:val="24"/>
        </w:rPr>
        <w:t xml:space="preserve">-создание условий для повышения эффективности и прозрачности управления и распоряжения муниципальной собственностью </w:t>
      </w:r>
      <w:r w:rsidR="004857A1" w:rsidRPr="00930726">
        <w:rPr>
          <w:sz w:val="24"/>
          <w:szCs w:val="24"/>
        </w:rPr>
        <w:t>Вельского муниципального района</w:t>
      </w:r>
      <w:r w:rsidRPr="00930726">
        <w:rPr>
          <w:sz w:val="24"/>
          <w:szCs w:val="24"/>
        </w:rPr>
        <w:t xml:space="preserve">; </w:t>
      </w:r>
    </w:p>
    <w:p w14:paraId="15EC3C09" w14:textId="760290B8" w:rsidR="00152E48" w:rsidRPr="00930726" w:rsidRDefault="00152E48" w:rsidP="003A0943">
      <w:pPr>
        <w:pStyle w:val="af2"/>
        <w:spacing w:after="0"/>
        <w:ind w:left="0" w:firstLine="709"/>
        <w:jc w:val="both"/>
        <w:rPr>
          <w:sz w:val="24"/>
          <w:szCs w:val="24"/>
        </w:rPr>
      </w:pPr>
      <w:r w:rsidRPr="00930726">
        <w:rPr>
          <w:sz w:val="24"/>
          <w:szCs w:val="24"/>
        </w:rPr>
        <w:t xml:space="preserve">-проведение единой государственной политики в области имущественных и земельных отношений в </w:t>
      </w:r>
      <w:r w:rsidR="00B116D0" w:rsidRPr="00930726">
        <w:rPr>
          <w:sz w:val="24"/>
          <w:szCs w:val="24"/>
        </w:rPr>
        <w:t>Вельском муниципальном районе;</w:t>
      </w:r>
    </w:p>
    <w:p w14:paraId="71844E57" w14:textId="5B76D8EE" w:rsidR="001D6492" w:rsidRPr="00930726" w:rsidRDefault="001D6492" w:rsidP="00DD2E01">
      <w:pPr>
        <w:pStyle w:val="af2"/>
        <w:spacing w:after="0"/>
        <w:ind w:left="0" w:firstLine="708"/>
        <w:jc w:val="both"/>
        <w:rPr>
          <w:color w:val="000000"/>
          <w:sz w:val="24"/>
          <w:szCs w:val="24"/>
        </w:rPr>
      </w:pPr>
      <w:r w:rsidRPr="00930726">
        <w:rPr>
          <w:sz w:val="24"/>
          <w:szCs w:val="24"/>
        </w:rPr>
        <w:t>-создание условий для комплексного развития сферы торговли и обеспечение населения района качественными товарами и услугами</w:t>
      </w:r>
      <w:r w:rsidR="00B116D0" w:rsidRPr="00930726">
        <w:rPr>
          <w:sz w:val="24"/>
          <w:szCs w:val="24"/>
        </w:rPr>
        <w:t>.</w:t>
      </w:r>
    </w:p>
    <w:p w14:paraId="70DA8E05" w14:textId="335217CE" w:rsidR="00DD2E01" w:rsidRPr="00930726" w:rsidRDefault="00DD2E01" w:rsidP="00B116D0">
      <w:pPr>
        <w:pStyle w:val="af2"/>
        <w:spacing w:after="0"/>
        <w:ind w:left="0" w:firstLine="708"/>
        <w:jc w:val="both"/>
        <w:rPr>
          <w:color w:val="000000"/>
          <w:sz w:val="24"/>
          <w:szCs w:val="24"/>
        </w:rPr>
      </w:pPr>
      <w:r w:rsidRPr="00930726">
        <w:rPr>
          <w:color w:val="000000"/>
          <w:sz w:val="24"/>
          <w:szCs w:val="24"/>
        </w:rPr>
        <w:t xml:space="preserve">Но на сегодняшний день существуют некоторые факторы, ограничивающие </w:t>
      </w:r>
      <w:r w:rsidR="00041460" w:rsidRPr="00930726">
        <w:rPr>
          <w:color w:val="000000"/>
          <w:sz w:val="24"/>
          <w:szCs w:val="24"/>
        </w:rPr>
        <w:t>экономический рост</w:t>
      </w:r>
      <w:r w:rsidRPr="00930726">
        <w:rPr>
          <w:color w:val="000000"/>
          <w:sz w:val="24"/>
          <w:szCs w:val="24"/>
        </w:rPr>
        <w:t xml:space="preserve"> в Вельском районе, к ним следует отнести:</w:t>
      </w:r>
    </w:p>
    <w:p w14:paraId="0B8744CA" w14:textId="7233130A" w:rsidR="00DD2E01" w:rsidRPr="00930726" w:rsidRDefault="00DD2E01" w:rsidP="008E2EE7">
      <w:pPr>
        <w:pStyle w:val="af2"/>
        <w:spacing w:after="0"/>
        <w:ind w:left="0" w:firstLine="708"/>
        <w:jc w:val="both"/>
        <w:rPr>
          <w:color w:val="000000"/>
          <w:sz w:val="24"/>
          <w:szCs w:val="24"/>
        </w:rPr>
      </w:pPr>
      <w:r w:rsidRPr="00930726">
        <w:rPr>
          <w:color w:val="000000"/>
          <w:sz w:val="24"/>
          <w:szCs w:val="24"/>
        </w:rPr>
        <w:t>-недостаток собственных финансовых средств предприятий;</w:t>
      </w:r>
    </w:p>
    <w:p w14:paraId="5F66AD4E" w14:textId="77777777" w:rsidR="00DD2E01" w:rsidRPr="00930726" w:rsidRDefault="00DD2E01" w:rsidP="008E2EE7">
      <w:pPr>
        <w:pStyle w:val="af2"/>
        <w:spacing w:after="0"/>
        <w:ind w:left="0" w:firstLine="708"/>
        <w:jc w:val="both"/>
        <w:rPr>
          <w:color w:val="000000"/>
          <w:sz w:val="24"/>
          <w:szCs w:val="24"/>
        </w:rPr>
      </w:pPr>
      <w:r w:rsidRPr="00930726">
        <w:rPr>
          <w:color w:val="000000"/>
          <w:sz w:val="24"/>
          <w:szCs w:val="24"/>
        </w:rPr>
        <w:t>-недостаточный уровень доступности финансовых ресурсов кредитных организаций, в том числе для малого и среднего бизнеса, реализующего инвестиционные проекты на территории района;</w:t>
      </w:r>
    </w:p>
    <w:p w14:paraId="011384D2" w14:textId="77777777" w:rsidR="008F690A" w:rsidRPr="00930726" w:rsidRDefault="008F690A" w:rsidP="008E2EE7">
      <w:pPr>
        <w:pStyle w:val="af2"/>
        <w:spacing w:after="0"/>
        <w:ind w:left="0" w:firstLine="709"/>
        <w:jc w:val="both"/>
        <w:rPr>
          <w:sz w:val="24"/>
          <w:szCs w:val="24"/>
        </w:rPr>
      </w:pPr>
      <w:r w:rsidRPr="00930726">
        <w:rPr>
          <w:sz w:val="24"/>
          <w:szCs w:val="24"/>
        </w:rPr>
        <w:t>-отсутствие эффективных механизмов привлечения свободных финансовых ресурсов для реализации социально и экономически значимых инвестиционных проектов;</w:t>
      </w:r>
    </w:p>
    <w:p w14:paraId="47585D1D" w14:textId="35DA2D52" w:rsidR="008F690A" w:rsidRPr="00930726" w:rsidRDefault="008E2EE7" w:rsidP="008F690A">
      <w:pPr>
        <w:pStyle w:val="af2"/>
        <w:spacing w:after="0"/>
        <w:ind w:left="0"/>
        <w:jc w:val="both"/>
        <w:rPr>
          <w:sz w:val="24"/>
          <w:szCs w:val="24"/>
        </w:rPr>
      </w:pPr>
      <w:r w:rsidRPr="00930726">
        <w:rPr>
          <w:sz w:val="24"/>
          <w:szCs w:val="24"/>
        </w:rPr>
        <w:tab/>
      </w:r>
      <w:r w:rsidR="008F690A" w:rsidRPr="00930726">
        <w:rPr>
          <w:sz w:val="24"/>
          <w:szCs w:val="24"/>
        </w:rPr>
        <w:t>-</w:t>
      </w:r>
      <w:r w:rsidR="005C3801" w:rsidRPr="00930726">
        <w:rPr>
          <w:sz w:val="24"/>
          <w:szCs w:val="24"/>
        </w:rPr>
        <w:t xml:space="preserve">недостаточная информированность предпринимательского сообщества о конкурсах, грандах, субсидиях и </w:t>
      </w:r>
      <w:r w:rsidR="00930726" w:rsidRPr="00930726">
        <w:rPr>
          <w:sz w:val="24"/>
          <w:szCs w:val="24"/>
        </w:rPr>
        <w:t>других мерах поддержки,</w:t>
      </w:r>
      <w:r w:rsidR="005C3801" w:rsidRPr="00930726">
        <w:rPr>
          <w:sz w:val="24"/>
          <w:szCs w:val="24"/>
        </w:rPr>
        <w:t xml:space="preserve"> оказываемых государством </w:t>
      </w:r>
      <w:r w:rsidR="00041460" w:rsidRPr="00930726">
        <w:rPr>
          <w:sz w:val="24"/>
          <w:szCs w:val="24"/>
        </w:rPr>
        <w:t xml:space="preserve">и различными фондами </w:t>
      </w:r>
      <w:r w:rsidR="005C3801" w:rsidRPr="00930726">
        <w:rPr>
          <w:sz w:val="24"/>
          <w:szCs w:val="24"/>
        </w:rPr>
        <w:t>бизнесу</w:t>
      </w:r>
      <w:r w:rsidR="00041460" w:rsidRPr="00930726">
        <w:rPr>
          <w:sz w:val="24"/>
          <w:szCs w:val="24"/>
        </w:rPr>
        <w:t>.</w:t>
      </w:r>
      <w:r w:rsidR="005C3801" w:rsidRPr="00930726">
        <w:rPr>
          <w:sz w:val="24"/>
          <w:szCs w:val="24"/>
        </w:rPr>
        <w:t xml:space="preserve"> </w:t>
      </w:r>
    </w:p>
    <w:p w14:paraId="23F909FD" w14:textId="2F35CF91" w:rsidR="00C27E4E" w:rsidRPr="00930726" w:rsidRDefault="000417AD" w:rsidP="00BA2D20">
      <w:pPr>
        <w:ind w:firstLine="708"/>
        <w:jc w:val="both"/>
        <w:rPr>
          <w:sz w:val="24"/>
          <w:szCs w:val="24"/>
        </w:rPr>
      </w:pPr>
      <w:r w:rsidRPr="00930726">
        <w:rPr>
          <w:color w:val="000000"/>
          <w:sz w:val="24"/>
          <w:szCs w:val="24"/>
        </w:rPr>
        <w:t>В этой связи необходимо проведение мероприятий по комплексному улучшению инвестиционного климата в районе</w:t>
      </w:r>
      <w:r w:rsidR="00BC4EB3" w:rsidRPr="00930726">
        <w:rPr>
          <w:color w:val="000000"/>
          <w:sz w:val="24"/>
          <w:szCs w:val="24"/>
        </w:rPr>
        <w:t>;</w:t>
      </w:r>
      <w:r w:rsidRPr="00930726">
        <w:rPr>
          <w:color w:val="000000"/>
          <w:sz w:val="24"/>
          <w:szCs w:val="24"/>
        </w:rPr>
        <w:t xml:space="preserve"> концентрации государственных, предпринимательских и общественных усилий на развитии экономики района</w:t>
      </w:r>
      <w:r w:rsidR="00BC4EB3" w:rsidRPr="00930726">
        <w:rPr>
          <w:color w:val="000000"/>
          <w:sz w:val="24"/>
          <w:szCs w:val="24"/>
        </w:rPr>
        <w:t>;</w:t>
      </w:r>
      <w:r w:rsidRPr="00930726">
        <w:rPr>
          <w:color w:val="000000"/>
          <w:sz w:val="24"/>
          <w:szCs w:val="24"/>
        </w:rPr>
        <w:t xml:space="preserve"> созданию современных рабочих мест</w:t>
      </w:r>
      <w:r w:rsidR="00BC4EB3" w:rsidRPr="00930726">
        <w:rPr>
          <w:color w:val="000000"/>
          <w:sz w:val="24"/>
          <w:szCs w:val="24"/>
        </w:rPr>
        <w:t>;</w:t>
      </w:r>
      <w:r w:rsidRPr="00930726">
        <w:rPr>
          <w:color w:val="000000"/>
          <w:sz w:val="24"/>
          <w:szCs w:val="24"/>
        </w:rPr>
        <w:t xml:space="preserve"> организации высокоэффективного инвестиционного процесса</w:t>
      </w:r>
      <w:r w:rsidR="00BC4EB3" w:rsidRPr="00930726">
        <w:rPr>
          <w:color w:val="000000"/>
          <w:sz w:val="24"/>
          <w:szCs w:val="24"/>
        </w:rPr>
        <w:t>;</w:t>
      </w:r>
      <w:r w:rsidR="005C3801" w:rsidRPr="00930726">
        <w:rPr>
          <w:rFonts w:ascii="Arial" w:hAnsi="Arial" w:cs="Arial"/>
          <w:color w:val="000000"/>
          <w:sz w:val="21"/>
          <w:szCs w:val="21"/>
        </w:rPr>
        <w:t xml:space="preserve"> </w:t>
      </w:r>
      <w:r w:rsidR="00041460" w:rsidRPr="00930726">
        <w:rPr>
          <w:color w:val="000000"/>
          <w:sz w:val="24"/>
          <w:szCs w:val="24"/>
        </w:rPr>
        <w:t>повышению уровня информированности среди предпринимательского сообщества</w:t>
      </w:r>
      <w:r w:rsidR="005C3801" w:rsidRPr="00930726">
        <w:rPr>
          <w:color w:val="000000"/>
          <w:sz w:val="24"/>
          <w:szCs w:val="24"/>
        </w:rPr>
        <w:t xml:space="preserve">. </w:t>
      </w:r>
    </w:p>
    <w:p w14:paraId="2400EA55" w14:textId="77777777" w:rsidR="00C27E4E" w:rsidRPr="009114D5" w:rsidRDefault="00C27E4E" w:rsidP="00BA2D20">
      <w:pPr>
        <w:outlineLvl w:val="0"/>
        <w:rPr>
          <w:b/>
          <w:sz w:val="24"/>
          <w:szCs w:val="24"/>
          <w:highlight w:val="yellow"/>
        </w:rPr>
      </w:pPr>
    </w:p>
    <w:p w14:paraId="522A73ED" w14:textId="05208C2E" w:rsidR="003F5F83" w:rsidRPr="001B010B" w:rsidRDefault="00256C4F" w:rsidP="006C6446">
      <w:pPr>
        <w:jc w:val="center"/>
        <w:outlineLvl w:val="0"/>
        <w:rPr>
          <w:b/>
          <w:sz w:val="24"/>
          <w:szCs w:val="24"/>
        </w:rPr>
      </w:pPr>
      <w:r>
        <w:rPr>
          <w:b/>
          <w:sz w:val="24"/>
          <w:szCs w:val="24"/>
        </w:rPr>
        <w:t>1.</w:t>
      </w:r>
      <w:r w:rsidR="008E2EE7" w:rsidRPr="001B010B">
        <w:rPr>
          <w:b/>
          <w:sz w:val="24"/>
          <w:szCs w:val="24"/>
        </w:rPr>
        <w:t xml:space="preserve">2 Цели и задачи </w:t>
      </w:r>
      <w:r w:rsidR="003F5F83" w:rsidRPr="001B010B">
        <w:rPr>
          <w:b/>
          <w:sz w:val="24"/>
          <w:szCs w:val="24"/>
        </w:rPr>
        <w:t>реализации муниципальной программы</w:t>
      </w:r>
    </w:p>
    <w:p w14:paraId="021C040A" w14:textId="77777777" w:rsidR="00640BA9" w:rsidRDefault="00640BA9" w:rsidP="00FD5C26">
      <w:pPr>
        <w:autoSpaceDE w:val="0"/>
        <w:autoSpaceDN w:val="0"/>
        <w:adjustRightInd w:val="0"/>
        <w:ind w:firstLine="708"/>
        <w:outlineLvl w:val="0"/>
        <w:rPr>
          <w:sz w:val="24"/>
          <w:szCs w:val="24"/>
        </w:rPr>
      </w:pPr>
    </w:p>
    <w:p w14:paraId="41AE3C04" w14:textId="43E34D5F" w:rsidR="003F5F83" w:rsidRPr="00640BA9" w:rsidRDefault="00FD5C26" w:rsidP="00FD5C26">
      <w:pPr>
        <w:autoSpaceDE w:val="0"/>
        <w:autoSpaceDN w:val="0"/>
        <w:adjustRightInd w:val="0"/>
        <w:ind w:firstLine="708"/>
        <w:outlineLvl w:val="0"/>
        <w:rPr>
          <w:sz w:val="24"/>
          <w:szCs w:val="24"/>
        </w:rPr>
      </w:pPr>
      <w:r w:rsidRPr="00640BA9">
        <w:rPr>
          <w:sz w:val="24"/>
          <w:szCs w:val="24"/>
        </w:rPr>
        <w:t>Основные цели программы:</w:t>
      </w:r>
    </w:p>
    <w:p w14:paraId="6697D9DB" w14:textId="07D3B4E6"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 xml:space="preserve">-создание условий для привлечения инвестиций в приоритетные направления социально-экономического развития Вельского муниципального района;   </w:t>
      </w:r>
    </w:p>
    <w:p w14:paraId="6A8D86FD" w14:textId="5FCF970C"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-создание благоприятных условий для предпринимательской деятельности и обеспечение устойчивого развития малого и среднего предпринимательства;</w:t>
      </w:r>
    </w:p>
    <w:p w14:paraId="51691C90" w14:textId="39E2A0BC" w:rsidR="00640BA9" w:rsidRDefault="00640BA9" w:rsidP="00640BA9">
      <w:pPr>
        <w:tabs>
          <w:tab w:val="left" w:pos="709"/>
        </w:tabs>
        <w:autoSpaceDE w:val="0"/>
        <w:autoSpaceDN w:val="0"/>
        <w:adjustRightInd w:val="0"/>
        <w:ind w:firstLine="540"/>
        <w:jc w:val="both"/>
        <w:rPr>
          <w:sz w:val="24"/>
          <w:szCs w:val="24"/>
        </w:rPr>
      </w:pPr>
      <w:r w:rsidRPr="00640BA9">
        <w:rPr>
          <w:sz w:val="24"/>
          <w:szCs w:val="24"/>
        </w:rPr>
        <w:t xml:space="preserve"> </w:t>
      </w:r>
      <w:r>
        <w:rPr>
          <w:sz w:val="24"/>
          <w:szCs w:val="24"/>
        </w:rPr>
        <w:tab/>
      </w:r>
      <w:r w:rsidRPr="00640BA9">
        <w:rPr>
          <w:sz w:val="24"/>
          <w:szCs w:val="24"/>
        </w:rPr>
        <w:t>-создание благоприятных условий для развития торговой деятельности на территории Вельского муниципального района, максимально полное удовлетворение потребностей населения в качественных товарах по доступным ценам в пределах шаговой доступности</w:t>
      </w:r>
    </w:p>
    <w:p w14:paraId="357C6D35" w14:textId="4879AB89" w:rsidR="00FD5C26" w:rsidRPr="00640BA9" w:rsidRDefault="00640BA9" w:rsidP="00640BA9">
      <w:pPr>
        <w:tabs>
          <w:tab w:val="left" w:pos="709"/>
        </w:tabs>
        <w:autoSpaceDE w:val="0"/>
        <w:autoSpaceDN w:val="0"/>
        <w:adjustRightInd w:val="0"/>
        <w:ind w:firstLine="540"/>
        <w:jc w:val="both"/>
        <w:rPr>
          <w:sz w:val="24"/>
          <w:szCs w:val="24"/>
        </w:rPr>
      </w:pPr>
      <w:r>
        <w:rPr>
          <w:sz w:val="24"/>
          <w:szCs w:val="24"/>
        </w:rPr>
        <w:tab/>
      </w:r>
      <w:r w:rsidR="00FD5C26" w:rsidRPr="00640BA9">
        <w:rPr>
          <w:sz w:val="24"/>
          <w:szCs w:val="24"/>
        </w:rPr>
        <w:t>Указанные цели могут быть достигнуты при решении следующих задач:</w:t>
      </w:r>
    </w:p>
    <w:p w14:paraId="343CF4B8" w14:textId="463D20BE"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 xml:space="preserve">-обеспечение благоприятной административной среды для развития инвестиционной деятельности; </w:t>
      </w:r>
    </w:p>
    <w:p w14:paraId="2184FD94" w14:textId="321DE7B3"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-формирование информационного обеспечения и продвижение инвестиционного потенциала Вельского района;</w:t>
      </w:r>
    </w:p>
    <w:p w14:paraId="0600DC3A" w14:textId="404E8D3A"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-информирование и стимулирование граждан к осуществлению предпринимательской деятельности;</w:t>
      </w:r>
    </w:p>
    <w:p w14:paraId="6A0D5F28" w14:textId="208CC3B0"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-формирование инфраструктуры поддержки субъектов малого и среднего предпринимательства на территории Вельского района;</w:t>
      </w:r>
    </w:p>
    <w:p w14:paraId="1E086351" w14:textId="533BF3B4"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-развитие системы финансовой поддержки субъектов малого и среднего предпринимательства;</w:t>
      </w:r>
    </w:p>
    <w:p w14:paraId="42D6CF7A" w14:textId="3E012625" w:rsidR="00640BA9" w:rsidRP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-создание условий для повышения качества и количества реализуемых товаров и услуг;</w:t>
      </w:r>
    </w:p>
    <w:p w14:paraId="45E245E0" w14:textId="4D21268B" w:rsidR="00640BA9" w:rsidRPr="00640BA9" w:rsidRDefault="00640BA9" w:rsidP="00640BA9">
      <w:pPr>
        <w:tabs>
          <w:tab w:val="left" w:pos="709"/>
        </w:tabs>
        <w:autoSpaceDE w:val="0"/>
        <w:autoSpaceDN w:val="0"/>
        <w:adjustRightInd w:val="0"/>
        <w:ind w:firstLine="540"/>
        <w:jc w:val="both"/>
        <w:rPr>
          <w:sz w:val="24"/>
          <w:szCs w:val="24"/>
        </w:rPr>
      </w:pPr>
      <w:r>
        <w:rPr>
          <w:sz w:val="24"/>
          <w:szCs w:val="24"/>
        </w:rPr>
        <w:lastRenderedPageBreak/>
        <w:tab/>
      </w:r>
      <w:r w:rsidRPr="00640BA9">
        <w:rPr>
          <w:sz w:val="24"/>
          <w:szCs w:val="24"/>
        </w:rPr>
        <w:t>-повышение экономической и территориальной доступности товаров и услуг для населения Вельского района;</w:t>
      </w:r>
    </w:p>
    <w:p w14:paraId="3A065721" w14:textId="0BD078D1" w:rsidR="00640BA9" w:rsidRDefault="00640BA9" w:rsidP="00640BA9">
      <w:pPr>
        <w:tabs>
          <w:tab w:val="left" w:pos="709"/>
        </w:tabs>
        <w:autoSpaceDE w:val="0"/>
        <w:autoSpaceDN w:val="0"/>
        <w:adjustRightInd w:val="0"/>
        <w:ind w:firstLine="540"/>
        <w:jc w:val="both"/>
        <w:rPr>
          <w:sz w:val="24"/>
          <w:szCs w:val="24"/>
        </w:rPr>
      </w:pPr>
      <w:r>
        <w:rPr>
          <w:sz w:val="24"/>
          <w:szCs w:val="24"/>
        </w:rPr>
        <w:tab/>
      </w:r>
      <w:r w:rsidRPr="00640BA9">
        <w:rPr>
          <w:sz w:val="24"/>
          <w:szCs w:val="24"/>
        </w:rPr>
        <w:t>-содействие продвижению продукции местных товаропроизводителей на потребительском рынке Вельского района</w:t>
      </w:r>
    </w:p>
    <w:p w14:paraId="197ED342" w14:textId="57B7A6FE" w:rsidR="002E66CF" w:rsidRPr="00640BA9" w:rsidRDefault="00640BA9" w:rsidP="00FD5C26">
      <w:pPr>
        <w:tabs>
          <w:tab w:val="left" w:pos="709"/>
        </w:tabs>
        <w:autoSpaceDE w:val="0"/>
        <w:autoSpaceDN w:val="0"/>
        <w:adjustRightInd w:val="0"/>
        <w:ind w:firstLine="540"/>
        <w:jc w:val="both"/>
        <w:rPr>
          <w:sz w:val="24"/>
          <w:szCs w:val="24"/>
        </w:rPr>
      </w:pPr>
      <w:r>
        <w:rPr>
          <w:sz w:val="24"/>
          <w:szCs w:val="24"/>
        </w:rPr>
        <w:tab/>
      </w:r>
      <w:r w:rsidR="002E66CF" w:rsidRPr="00640BA9">
        <w:rPr>
          <w:sz w:val="24"/>
          <w:szCs w:val="24"/>
        </w:rPr>
        <w:t>Решение указанных задач будет осуществляться в рамках следующих подпрограмм:</w:t>
      </w:r>
    </w:p>
    <w:p w14:paraId="2BEB5CA1" w14:textId="4222641B" w:rsidR="00FD5C26" w:rsidRPr="00BE7543" w:rsidRDefault="00FD5C26" w:rsidP="00640BA9">
      <w:pPr>
        <w:pStyle w:val="31"/>
        <w:tabs>
          <w:tab w:val="left" w:pos="709"/>
          <w:tab w:val="left" w:pos="3544"/>
        </w:tabs>
        <w:ind w:firstLine="0"/>
        <w:rPr>
          <w:sz w:val="24"/>
          <w:szCs w:val="24"/>
        </w:rPr>
      </w:pPr>
      <w:r w:rsidRPr="00640BA9">
        <w:rPr>
          <w:sz w:val="24"/>
          <w:szCs w:val="24"/>
        </w:rPr>
        <w:t xml:space="preserve">        </w:t>
      </w:r>
      <w:r w:rsidR="00640BA9">
        <w:rPr>
          <w:sz w:val="24"/>
          <w:szCs w:val="24"/>
        </w:rPr>
        <w:t xml:space="preserve">    </w:t>
      </w:r>
      <w:r w:rsidRPr="00640BA9">
        <w:rPr>
          <w:sz w:val="24"/>
          <w:szCs w:val="24"/>
        </w:rPr>
        <w:t>-подпрограмма №1 «Развитие инвестиционного потенциала в Вельском</w:t>
      </w:r>
      <w:r w:rsidRPr="00BE7543">
        <w:rPr>
          <w:sz w:val="24"/>
          <w:szCs w:val="24"/>
        </w:rPr>
        <w:t xml:space="preserve"> муниципальном районе»;</w:t>
      </w:r>
    </w:p>
    <w:p w14:paraId="7F4D57DD" w14:textId="101B5DD3" w:rsidR="00FD5C26" w:rsidRPr="00BE7543" w:rsidRDefault="00FD5C26" w:rsidP="00FD5C26">
      <w:pPr>
        <w:pStyle w:val="31"/>
        <w:tabs>
          <w:tab w:val="left" w:pos="3544"/>
        </w:tabs>
        <w:ind w:firstLine="0"/>
        <w:rPr>
          <w:sz w:val="24"/>
          <w:szCs w:val="24"/>
        </w:rPr>
      </w:pPr>
      <w:r w:rsidRPr="00BE7543">
        <w:rPr>
          <w:sz w:val="24"/>
          <w:szCs w:val="24"/>
        </w:rPr>
        <w:t xml:space="preserve">        </w:t>
      </w:r>
      <w:r w:rsidR="00640BA9">
        <w:rPr>
          <w:sz w:val="24"/>
          <w:szCs w:val="24"/>
        </w:rPr>
        <w:t xml:space="preserve">    </w:t>
      </w:r>
      <w:r w:rsidRPr="00BE7543">
        <w:rPr>
          <w:sz w:val="24"/>
          <w:szCs w:val="24"/>
        </w:rPr>
        <w:t>-подпрограмма №2 «Развитие малого и среднего предпринимательства» в Вельском муниципальном районе»;</w:t>
      </w:r>
    </w:p>
    <w:p w14:paraId="04D6E04B" w14:textId="0395B729" w:rsidR="00CC7920" w:rsidRPr="001B010B" w:rsidRDefault="00FD5C26" w:rsidP="00640BA9">
      <w:pPr>
        <w:tabs>
          <w:tab w:val="left" w:pos="426"/>
          <w:tab w:val="left" w:pos="709"/>
          <w:tab w:val="left" w:pos="969"/>
        </w:tabs>
        <w:rPr>
          <w:sz w:val="24"/>
          <w:szCs w:val="24"/>
        </w:rPr>
      </w:pPr>
      <w:r w:rsidRPr="009946EF">
        <w:rPr>
          <w:sz w:val="24"/>
          <w:szCs w:val="24"/>
        </w:rPr>
        <w:t xml:space="preserve">        </w:t>
      </w:r>
      <w:r w:rsidR="00640BA9">
        <w:rPr>
          <w:sz w:val="24"/>
          <w:szCs w:val="24"/>
        </w:rPr>
        <w:t xml:space="preserve">    </w:t>
      </w:r>
      <w:r w:rsidRPr="009946EF">
        <w:rPr>
          <w:sz w:val="24"/>
          <w:szCs w:val="24"/>
        </w:rPr>
        <w:t>-подпрограмма №3 «Развитие торговли в Вельском муниципальном районе».</w:t>
      </w:r>
    </w:p>
    <w:p w14:paraId="04ED0124" w14:textId="77777777" w:rsidR="00FD5C26" w:rsidRPr="001B010B" w:rsidRDefault="00FD5C26" w:rsidP="00FD5C26">
      <w:pPr>
        <w:tabs>
          <w:tab w:val="left" w:pos="426"/>
          <w:tab w:val="left" w:pos="969"/>
        </w:tabs>
        <w:rPr>
          <w:b/>
        </w:rPr>
      </w:pPr>
    </w:p>
    <w:p w14:paraId="4267572A" w14:textId="087C23FF" w:rsidR="00CC7920" w:rsidRPr="009946EF" w:rsidRDefault="00256C4F" w:rsidP="007B0235">
      <w:pPr>
        <w:tabs>
          <w:tab w:val="left" w:pos="426"/>
          <w:tab w:val="left" w:pos="709"/>
          <w:tab w:val="left" w:pos="969"/>
        </w:tabs>
        <w:jc w:val="center"/>
        <w:rPr>
          <w:b/>
          <w:sz w:val="24"/>
          <w:szCs w:val="24"/>
        </w:rPr>
      </w:pPr>
      <w:r w:rsidRPr="009946EF">
        <w:rPr>
          <w:b/>
          <w:sz w:val="24"/>
          <w:szCs w:val="24"/>
        </w:rPr>
        <w:t>1.</w:t>
      </w:r>
      <w:r w:rsidR="00CC7920" w:rsidRPr="009946EF">
        <w:rPr>
          <w:b/>
          <w:sz w:val="24"/>
          <w:szCs w:val="24"/>
        </w:rPr>
        <w:t>3 Ресурсное обеспечение муниципальной программы</w:t>
      </w:r>
    </w:p>
    <w:p w14:paraId="1187CFC3" w14:textId="77777777" w:rsidR="00CC7920" w:rsidRPr="009946EF" w:rsidRDefault="00CC7920" w:rsidP="00CC7920">
      <w:pPr>
        <w:tabs>
          <w:tab w:val="left" w:pos="975"/>
        </w:tabs>
        <w:rPr>
          <w:sz w:val="24"/>
          <w:szCs w:val="24"/>
        </w:rPr>
      </w:pPr>
    </w:p>
    <w:p w14:paraId="296048A7" w14:textId="3E6BB031" w:rsidR="00130093" w:rsidRPr="00F84CD2" w:rsidRDefault="00D20E88" w:rsidP="00D20E88">
      <w:pPr>
        <w:shd w:val="clear" w:color="auto" w:fill="FFFFFF"/>
        <w:tabs>
          <w:tab w:val="left" w:pos="567"/>
        </w:tabs>
        <w:ind w:firstLine="426"/>
        <w:jc w:val="both"/>
        <w:rPr>
          <w:sz w:val="24"/>
          <w:szCs w:val="24"/>
        </w:rPr>
      </w:pPr>
      <w:r>
        <w:rPr>
          <w:sz w:val="24"/>
          <w:szCs w:val="24"/>
        </w:rPr>
        <w:t xml:space="preserve">  </w:t>
      </w:r>
      <w:r w:rsidR="00CC7920" w:rsidRPr="00F84CD2">
        <w:rPr>
          <w:sz w:val="24"/>
          <w:szCs w:val="24"/>
        </w:rPr>
        <w:t xml:space="preserve">Общий объем финансирования программы составляет </w:t>
      </w:r>
      <w:r w:rsidR="00F42A1D">
        <w:rPr>
          <w:sz w:val="24"/>
          <w:szCs w:val="24"/>
        </w:rPr>
        <w:t>1221,3</w:t>
      </w:r>
      <w:r w:rsidR="004A0760" w:rsidRPr="00F84CD2">
        <w:rPr>
          <w:color w:val="000000"/>
          <w:sz w:val="24"/>
          <w:szCs w:val="24"/>
        </w:rPr>
        <w:t xml:space="preserve"> </w:t>
      </w:r>
      <w:r w:rsidR="00130093" w:rsidRPr="00F84CD2">
        <w:rPr>
          <w:sz w:val="24"/>
          <w:szCs w:val="24"/>
        </w:rPr>
        <w:t>тыс. руб</w:t>
      </w:r>
      <w:r w:rsidR="00411E15" w:rsidRPr="00F84CD2">
        <w:rPr>
          <w:sz w:val="24"/>
          <w:szCs w:val="24"/>
        </w:rPr>
        <w:t>.</w:t>
      </w:r>
      <w:r w:rsidR="00CC7920" w:rsidRPr="00F84CD2">
        <w:rPr>
          <w:sz w:val="24"/>
          <w:szCs w:val="24"/>
        </w:rPr>
        <w:t>, в том числе:</w:t>
      </w:r>
      <w:r w:rsidR="006F234E" w:rsidRPr="00F84CD2">
        <w:rPr>
          <w:sz w:val="24"/>
          <w:szCs w:val="24"/>
        </w:rPr>
        <w:t xml:space="preserve"> </w:t>
      </w:r>
      <w:r w:rsidR="00CC7920" w:rsidRPr="00F84CD2">
        <w:rPr>
          <w:sz w:val="24"/>
          <w:szCs w:val="24"/>
        </w:rPr>
        <w:t xml:space="preserve">средства бюджета </w:t>
      </w:r>
      <w:r w:rsidR="00FD5C26" w:rsidRPr="00F84CD2">
        <w:rPr>
          <w:sz w:val="24"/>
          <w:szCs w:val="24"/>
        </w:rPr>
        <w:t>района</w:t>
      </w:r>
      <w:r w:rsidR="00411E15" w:rsidRPr="00F84CD2">
        <w:rPr>
          <w:sz w:val="24"/>
          <w:szCs w:val="24"/>
        </w:rPr>
        <w:t xml:space="preserve"> </w:t>
      </w:r>
      <w:r w:rsidR="002416B8" w:rsidRPr="00F84CD2">
        <w:rPr>
          <w:sz w:val="24"/>
          <w:szCs w:val="24"/>
        </w:rPr>
        <w:t>–</w:t>
      </w:r>
      <w:r w:rsidR="00CC7920" w:rsidRPr="00F84CD2">
        <w:rPr>
          <w:sz w:val="24"/>
          <w:szCs w:val="24"/>
        </w:rPr>
        <w:t xml:space="preserve"> </w:t>
      </w:r>
      <w:r w:rsidR="00F42A1D">
        <w:rPr>
          <w:sz w:val="24"/>
          <w:szCs w:val="24"/>
        </w:rPr>
        <w:t>1011,3</w:t>
      </w:r>
      <w:r w:rsidR="00914D0D" w:rsidRPr="00F84CD2">
        <w:rPr>
          <w:sz w:val="24"/>
          <w:szCs w:val="24"/>
        </w:rPr>
        <w:t xml:space="preserve"> </w:t>
      </w:r>
      <w:proofErr w:type="spellStart"/>
      <w:r w:rsidR="00CC7920" w:rsidRPr="00F84CD2">
        <w:rPr>
          <w:sz w:val="24"/>
          <w:szCs w:val="24"/>
        </w:rPr>
        <w:t>тыс.руб</w:t>
      </w:r>
      <w:proofErr w:type="spellEnd"/>
      <w:r w:rsidR="00411E15" w:rsidRPr="00F84CD2">
        <w:rPr>
          <w:sz w:val="24"/>
          <w:szCs w:val="24"/>
        </w:rPr>
        <w:t>.</w:t>
      </w:r>
      <w:r w:rsidR="00CC7920" w:rsidRPr="00F84CD2">
        <w:rPr>
          <w:sz w:val="24"/>
          <w:szCs w:val="24"/>
        </w:rPr>
        <w:t>,</w:t>
      </w:r>
      <w:r w:rsidR="008E2B1A" w:rsidRPr="00F84CD2">
        <w:rPr>
          <w:sz w:val="24"/>
          <w:szCs w:val="24"/>
        </w:rPr>
        <w:t xml:space="preserve"> </w:t>
      </w:r>
      <w:r w:rsidR="009765F7" w:rsidRPr="00F84CD2">
        <w:rPr>
          <w:sz w:val="24"/>
          <w:szCs w:val="24"/>
        </w:rPr>
        <w:t>с</w:t>
      </w:r>
      <w:r w:rsidR="00CC7920" w:rsidRPr="00F84CD2">
        <w:rPr>
          <w:sz w:val="24"/>
          <w:szCs w:val="24"/>
        </w:rPr>
        <w:t xml:space="preserve">редства областного бюджета </w:t>
      </w:r>
      <w:r w:rsidR="001C53F7" w:rsidRPr="00F84CD2">
        <w:rPr>
          <w:sz w:val="24"/>
          <w:szCs w:val="24"/>
        </w:rPr>
        <w:t>–</w:t>
      </w:r>
      <w:r w:rsidR="00FD5C26" w:rsidRPr="00F84CD2">
        <w:rPr>
          <w:sz w:val="24"/>
          <w:szCs w:val="24"/>
        </w:rPr>
        <w:t xml:space="preserve"> </w:t>
      </w:r>
      <w:r w:rsidR="00F42A1D">
        <w:rPr>
          <w:sz w:val="24"/>
          <w:szCs w:val="24"/>
        </w:rPr>
        <w:t>210</w:t>
      </w:r>
      <w:r w:rsidR="002416B8" w:rsidRPr="00F84CD2">
        <w:rPr>
          <w:sz w:val="24"/>
          <w:szCs w:val="24"/>
        </w:rPr>
        <w:t xml:space="preserve"> </w:t>
      </w:r>
      <w:proofErr w:type="spellStart"/>
      <w:r w:rsidR="00CC7920" w:rsidRPr="00F84CD2">
        <w:rPr>
          <w:sz w:val="24"/>
          <w:szCs w:val="24"/>
        </w:rPr>
        <w:t>тыс.руб</w:t>
      </w:r>
      <w:proofErr w:type="spellEnd"/>
      <w:r w:rsidR="00130093" w:rsidRPr="00F84CD2">
        <w:rPr>
          <w:sz w:val="24"/>
          <w:szCs w:val="24"/>
        </w:rPr>
        <w:t>.</w:t>
      </w:r>
    </w:p>
    <w:p w14:paraId="6DCFFE77" w14:textId="77777777" w:rsidR="00CC7920" w:rsidRPr="00F84CD2" w:rsidRDefault="00CC7920" w:rsidP="00CC7920">
      <w:pPr>
        <w:pStyle w:val="ConsPlusNormal"/>
        <w:ind w:firstLine="0"/>
        <w:jc w:val="center"/>
        <w:rPr>
          <w:rFonts w:ascii="Times New Roman" w:hAnsi="Times New Roman" w:cs="Times New Roman"/>
          <w:sz w:val="24"/>
          <w:szCs w:val="24"/>
        </w:rPr>
      </w:pPr>
    </w:p>
    <w:p w14:paraId="4627A9D3" w14:textId="67AB83C0" w:rsidR="00CC7920" w:rsidRPr="002416B8" w:rsidRDefault="00CC7920" w:rsidP="00CC7920">
      <w:pPr>
        <w:pStyle w:val="ConsPlusNormal"/>
        <w:ind w:firstLine="0"/>
        <w:jc w:val="center"/>
        <w:rPr>
          <w:rFonts w:ascii="Times New Roman" w:hAnsi="Times New Roman" w:cs="Times New Roman"/>
          <w:sz w:val="24"/>
          <w:szCs w:val="24"/>
        </w:rPr>
      </w:pPr>
      <w:r w:rsidRPr="002416B8">
        <w:rPr>
          <w:rFonts w:ascii="Times New Roman" w:hAnsi="Times New Roman" w:cs="Times New Roman"/>
          <w:sz w:val="24"/>
          <w:szCs w:val="24"/>
        </w:rPr>
        <w:t xml:space="preserve">Распределение объемов финансирования программы </w:t>
      </w:r>
    </w:p>
    <w:p w14:paraId="7AAAF0D2" w14:textId="29682AB1" w:rsidR="00CC7920" w:rsidRDefault="00CC7920" w:rsidP="00CC7920">
      <w:pPr>
        <w:pStyle w:val="ConsPlusNormal"/>
        <w:ind w:firstLine="0"/>
        <w:jc w:val="center"/>
        <w:rPr>
          <w:rFonts w:ascii="Times New Roman" w:hAnsi="Times New Roman" w:cs="Times New Roman"/>
          <w:sz w:val="24"/>
          <w:szCs w:val="24"/>
        </w:rPr>
      </w:pPr>
      <w:r w:rsidRPr="002416B8">
        <w:rPr>
          <w:rFonts w:ascii="Times New Roman" w:hAnsi="Times New Roman" w:cs="Times New Roman"/>
          <w:sz w:val="24"/>
          <w:szCs w:val="24"/>
        </w:rPr>
        <w:t>по источникам финансирования и годам</w:t>
      </w:r>
    </w:p>
    <w:p w14:paraId="1C3A9F98" w14:textId="77777777" w:rsidR="0046172E" w:rsidRPr="002416B8" w:rsidRDefault="0046172E" w:rsidP="00CC7920">
      <w:pPr>
        <w:pStyle w:val="ConsPlusNormal"/>
        <w:ind w:firstLine="0"/>
        <w:jc w:val="center"/>
        <w:rPr>
          <w:rFonts w:ascii="Times New Roman" w:hAnsi="Times New Roman" w:cs="Times New Roman"/>
          <w:sz w:val="24"/>
          <w:szCs w:val="24"/>
        </w:rPr>
      </w:pPr>
    </w:p>
    <w:tbl>
      <w:tblPr>
        <w:tblpPr w:leftFromText="180" w:rightFromText="180" w:vertAnchor="text" w:horzAnchor="margin" w:tblpXSpec="center" w:tblpY="74"/>
        <w:tblW w:w="8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4"/>
        <w:gridCol w:w="1418"/>
        <w:gridCol w:w="1559"/>
        <w:gridCol w:w="1429"/>
      </w:tblGrid>
      <w:tr w:rsidR="00752A56" w:rsidRPr="0090698D" w14:paraId="14094DC8" w14:textId="77777777" w:rsidTr="0046172E">
        <w:trPr>
          <w:trHeight w:val="245"/>
        </w:trPr>
        <w:tc>
          <w:tcPr>
            <w:tcW w:w="2547" w:type="dxa"/>
            <w:vMerge w:val="restart"/>
            <w:vAlign w:val="center"/>
          </w:tcPr>
          <w:p w14:paraId="56E1477C" w14:textId="77777777" w:rsidR="00752A56" w:rsidRPr="001F06CF" w:rsidRDefault="00752A56" w:rsidP="00490E44">
            <w:pPr>
              <w:autoSpaceDE w:val="0"/>
              <w:autoSpaceDN w:val="0"/>
              <w:adjustRightInd w:val="0"/>
              <w:jc w:val="center"/>
              <w:rPr>
                <w:bCs/>
              </w:rPr>
            </w:pPr>
            <w:bookmarkStart w:id="1" w:name="_Hlk82165398"/>
            <w:r w:rsidRPr="001F06CF">
              <w:rPr>
                <w:bCs/>
              </w:rPr>
              <w:t>Источники и направления финансирования</w:t>
            </w:r>
          </w:p>
        </w:tc>
        <w:tc>
          <w:tcPr>
            <w:tcW w:w="1984" w:type="dxa"/>
            <w:vMerge w:val="restart"/>
            <w:tcBorders>
              <w:right w:val="single" w:sz="4" w:space="0" w:color="auto"/>
            </w:tcBorders>
            <w:vAlign w:val="center"/>
          </w:tcPr>
          <w:p w14:paraId="34719E9F" w14:textId="77777777" w:rsidR="00752A56" w:rsidRDefault="00752A56" w:rsidP="00490E44">
            <w:pPr>
              <w:autoSpaceDE w:val="0"/>
              <w:autoSpaceDN w:val="0"/>
              <w:adjustRightInd w:val="0"/>
              <w:jc w:val="center"/>
              <w:rPr>
                <w:bCs/>
              </w:rPr>
            </w:pPr>
            <w:r w:rsidRPr="001F06CF">
              <w:rPr>
                <w:bCs/>
              </w:rPr>
              <w:t>Объем финансирования всего</w:t>
            </w:r>
          </w:p>
          <w:p w14:paraId="1B803EE9" w14:textId="1C83EFD3" w:rsidR="00AF1955" w:rsidRPr="001F06CF" w:rsidRDefault="00AF1955" w:rsidP="00490E44">
            <w:pPr>
              <w:autoSpaceDE w:val="0"/>
              <w:autoSpaceDN w:val="0"/>
              <w:adjustRightInd w:val="0"/>
              <w:jc w:val="center"/>
              <w:rPr>
                <w:bCs/>
              </w:rPr>
            </w:pPr>
            <w:r>
              <w:rPr>
                <w:bCs/>
              </w:rPr>
              <w:t xml:space="preserve">(тыс. </w:t>
            </w:r>
            <w:proofErr w:type="spellStart"/>
            <w:r>
              <w:rPr>
                <w:bCs/>
              </w:rPr>
              <w:t>руб</w:t>
            </w:r>
            <w:proofErr w:type="spellEnd"/>
            <w:r>
              <w:rPr>
                <w:bCs/>
              </w:rPr>
              <w:t>)</w:t>
            </w:r>
          </w:p>
        </w:tc>
        <w:tc>
          <w:tcPr>
            <w:tcW w:w="4406" w:type="dxa"/>
            <w:gridSpan w:val="3"/>
            <w:tcBorders>
              <w:right w:val="single" w:sz="4" w:space="0" w:color="auto"/>
            </w:tcBorders>
          </w:tcPr>
          <w:p w14:paraId="21FA2279" w14:textId="77777777" w:rsidR="00752A56" w:rsidRPr="001F06CF" w:rsidRDefault="00752A56" w:rsidP="00490E44">
            <w:pPr>
              <w:autoSpaceDE w:val="0"/>
              <w:autoSpaceDN w:val="0"/>
              <w:adjustRightInd w:val="0"/>
              <w:jc w:val="center"/>
              <w:rPr>
                <w:bCs/>
              </w:rPr>
            </w:pPr>
            <w:r w:rsidRPr="001F06CF">
              <w:rPr>
                <w:bCs/>
              </w:rPr>
              <w:t>В том числе по годам</w:t>
            </w:r>
          </w:p>
        </w:tc>
      </w:tr>
      <w:tr w:rsidR="00752A56" w:rsidRPr="0090698D" w14:paraId="4165CD5B" w14:textId="77777777" w:rsidTr="0046172E">
        <w:trPr>
          <w:trHeight w:val="356"/>
        </w:trPr>
        <w:tc>
          <w:tcPr>
            <w:tcW w:w="2547" w:type="dxa"/>
            <w:vMerge/>
            <w:vAlign w:val="center"/>
          </w:tcPr>
          <w:p w14:paraId="43F9B29F" w14:textId="77777777" w:rsidR="00752A56" w:rsidRPr="001F06CF" w:rsidRDefault="00752A56" w:rsidP="00490E44">
            <w:pPr>
              <w:autoSpaceDE w:val="0"/>
              <w:autoSpaceDN w:val="0"/>
              <w:adjustRightInd w:val="0"/>
              <w:jc w:val="center"/>
              <w:rPr>
                <w:bCs/>
              </w:rPr>
            </w:pPr>
          </w:p>
        </w:tc>
        <w:tc>
          <w:tcPr>
            <w:tcW w:w="1984" w:type="dxa"/>
            <w:vMerge/>
            <w:tcBorders>
              <w:right w:val="single" w:sz="4" w:space="0" w:color="auto"/>
            </w:tcBorders>
            <w:vAlign w:val="center"/>
          </w:tcPr>
          <w:p w14:paraId="5D4643BE" w14:textId="77777777" w:rsidR="00752A56" w:rsidRPr="001F06CF" w:rsidRDefault="00752A56" w:rsidP="00490E44">
            <w:pPr>
              <w:autoSpaceDE w:val="0"/>
              <w:autoSpaceDN w:val="0"/>
              <w:adjustRightInd w:val="0"/>
              <w:jc w:val="center"/>
              <w:rPr>
                <w:bCs/>
              </w:rPr>
            </w:pPr>
          </w:p>
        </w:tc>
        <w:tc>
          <w:tcPr>
            <w:tcW w:w="1418" w:type="dxa"/>
            <w:tcBorders>
              <w:right w:val="single" w:sz="4" w:space="0" w:color="auto"/>
            </w:tcBorders>
            <w:vAlign w:val="center"/>
          </w:tcPr>
          <w:p w14:paraId="6BA1C2E3" w14:textId="77777777" w:rsidR="00752A56" w:rsidRPr="001F06CF" w:rsidRDefault="00752A56" w:rsidP="00490E44">
            <w:pPr>
              <w:jc w:val="center"/>
              <w:rPr>
                <w:bCs/>
              </w:rPr>
            </w:pPr>
            <w:r w:rsidRPr="001F06CF">
              <w:rPr>
                <w:bCs/>
              </w:rPr>
              <w:t>2025</w:t>
            </w:r>
          </w:p>
        </w:tc>
        <w:tc>
          <w:tcPr>
            <w:tcW w:w="1559" w:type="dxa"/>
            <w:tcBorders>
              <w:top w:val="single" w:sz="4" w:space="0" w:color="auto"/>
              <w:left w:val="single" w:sz="4" w:space="0" w:color="auto"/>
              <w:right w:val="single" w:sz="4" w:space="0" w:color="auto"/>
            </w:tcBorders>
            <w:vAlign w:val="center"/>
          </w:tcPr>
          <w:p w14:paraId="37BE69C3" w14:textId="77777777" w:rsidR="00752A56" w:rsidRPr="001F06CF" w:rsidRDefault="00752A56" w:rsidP="00490E44">
            <w:pPr>
              <w:autoSpaceDE w:val="0"/>
              <w:autoSpaceDN w:val="0"/>
              <w:adjustRightInd w:val="0"/>
              <w:jc w:val="center"/>
              <w:rPr>
                <w:bCs/>
              </w:rPr>
            </w:pPr>
            <w:r w:rsidRPr="001F06CF">
              <w:rPr>
                <w:bCs/>
              </w:rPr>
              <w:t>2026</w:t>
            </w:r>
          </w:p>
        </w:tc>
        <w:tc>
          <w:tcPr>
            <w:tcW w:w="1429" w:type="dxa"/>
            <w:tcBorders>
              <w:top w:val="single" w:sz="4" w:space="0" w:color="auto"/>
              <w:left w:val="single" w:sz="4" w:space="0" w:color="auto"/>
              <w:right w:val="single" w:sz="4" w:space="0" w:color="auto"/>
            </w:tcBorders>
            <w:vAlign w:val="center"/>
          </w:tcPr>
          <w:p w14:paraId="1EEC3BE1" w14:textId="77777777" w:rsidR="00752A56" w:rsidRPr="001F06CF" w:rsidRDefault="00752A56" w:rsidP="00490E44">
            <w:pPr>
              <w:jc w:val="center"/>
              <w:rPr>
                <w:bCs/>
              </w:rPr>
            </w:pPr>
          </w:p>
          <w:p w14:paraId="67C1D8A3" w14:textId="77777777" w:rsidR="00752A56" w:rsidRPr="001F06CF" w:rsidRDefault="00752A56" w:rsidP="00490E44">
            <w:pPr>
              <w:jc w:val="center"/>
              <w:rPr>
                <w:bCs/>
              </w:rPr>
            </w:pPr>
            <w:r w:rsidRPr="001F06CF">
              <w:rPr>
                <w:bCs/>
              </w:rPr>
              <w:t>2027</w:t>
            </w:r>
          </w:p>
          <w:p w14:paraId="12A0E45F" w14:textId="77777777" w:rsidR="00752A56" w:rsidRPr="001F06CF" w:rsidRDefault="00752A56" w:rsidP="00490E44">
            <w:pPr>
              <w:jc w:val="center"/>
              <w:rPr>
                <w:bCs/>
              </w:rPr>
            </w:pPr>
          </w:p>
        </w:tc>
      </w:tr>
      <w:tr w:rsidR="00752A56" w:rsidRPr="0090698D" w14:paraId="562D7249" w14:textId="77777777" w:rsidTr="0046172E">
        <w:trPr>
          <w:trHeight w:val="480"/>
        </w:trPr>
        <w:tc>
          <w:tcPr>
            <w:tcW w:w="2547" w:type="dxa"/>
          </w:tcPr>
          <w:p w14:paraId="7983E26A" w14:textId="77777777" w:rsidR="00752A56" w:rsidRPr="0090698D" w:rsidRDefault="00752A56" w:rsidP="00490E44">
            <w:pPr>
              <w:autoSpaceDE w:val="0"/>
              <w:autoSpaceDN w:val="0"/>
              <w:adjustRightInd w:val="0"/>
              <w:spacing w:before="40" w:after="40"/>
            </w:pPr>
            <w:r w:rsidRPr="0090698D">
              <w:t>Всего по программе,</w:t>
            </w:r>
          </w:p>
          <w:p w14:paraId="5391EBDA" w14:textId="77777777" w:rsidR="00752A56" w:rsidRPr="0090698D" w:rsidRDefault="00752A56" w:rsidP="00490E44">
            <w:pPr>
              <w:autoSpaceDE w:val="0"/>
              <w:autoSpaceDN w:val="0"/>
              <w:adjustRightInd w:val="0"/>
              <w:spacing w:before="40" w:after="40"/>
            </w:pPr>
            <w:r w:rsidRPr="0090698D">
              <w:t>в том числе:</w:t>
            </w:r>
          </w:p>
        </w:tc>
        <w:tc>
          <w:tcPr>
            <w:tcW w:w="1984" w:type="dxa"/>
            <w:tcBorders>
              <w:right w:val="single" w:sz="4" w:space="0" w:color="auto"/>
            </w:tcBorders>
            <w:vAlign w:val="center"/>
          </w:tcPr>
          <w:p w14:paraId="2011E10A" w14:textId="77777777" w:rsidR="00752A56" w:rsidRPr="00386E2F" w:rsidRDefault="00752A56" w:rsidP="00490E44">
            <w:pPr>
              <w:autoSpaceDE w:val="0"/>
              <w:autoSpaceDN w:val="0"/>
              <w:adjustRightInd w:val="0"/>
              <w:jc w:val="center"/>
            </w:pPr>
            <w:r>
              <w:t>1221,3</w:t>
            </w:r>
          </w:p>
        </w:tc>
        <w:tc>
          <w:tcPr>
            <w:tcW w:w="1418" w:type="dxa"/>
            <w:tcBorders>
              <w:right w:val="single" w:sz="4" w:space="0" w:color="auto"/>
            </w:tcBorders>
            <w:vAlign w:val="center"/>
          </w:tcPr>
          <w:p w14:paraId="68F3041D" w14:textId="77777777" w:rsidR="00752A56" w:rsidRPr="00386E2F" w:rsidRDefault="00752A56" w:rsidP="00490E44">
            <w:pPr>
              <w:autoSpaceDE w:val="0"/>
              <w:autoSpaceDN w:val="0"/>
              <w:adjustRightInd w:val="0"/>
              <w:jc w:val="center"/>
            </w:pPr>
            <w:r>
              <w:t>407,1</w:t>
            </w:r>
          </w:p>
        </w:tc>
        <w:tc>
          <w:tcPr>
            <w:tcW w:w="1559" w:type="dxa"/>
            <w:tcBorders>
              <w:left w:val="single" w:sz="4" w:space="0" w:color="auto"/>
            </w:tcBorders>
            <w:vAlign w:val="center"/>
          </w:tcPr>
          <w:p w14:paraId="4DF1B150" w14:textId="77777777" w:rsidR="00752A56" w:rsidRPr="00386E2F" w:rsidRDefault="00752A56" w:rsidP="00490E44">
            <w:pPr>
              <w:autoSpaceDE w:val="0"/>
              <w:autoSpaceDN w:val="0"/>
              <w:adjustRightInd w:val="0"/>
              <w:jc w:val="center"/>
            </w:pPr>
            <w:r w:rsidRPr="002C0055">
              <w:t>407,1</w:t>
            </w:r>
          </w:p>
        </w:tc>
        <w:tc>
          <w:tcPr>
            <w:tcW w:w="1429" w:type="dxa"/>
            <w:vAlign w:val="center"/>
          </w:tcPr>
          <w:p w14:paraId="4C2C2FAA" w14:textId="77777777" w:rsidR="00752A56" w:rsidRPr="00386E2F" w:rsidRDefault="00752A56" w:rsidP="00490E44">
            <w:pPr>
              <w:autoSpaceDE w:val="0"/>
              <w:autoSpaceDN w:val="0"/>
              <w:adjustRightInd w:val="0"/>
              <w:jc w:val="center"/>
            </w:pPr>
            <w:r w:rsidRPr="002C0055">
              <w:t>407,1</w:t>
            </w:r>
          </w:p>
        </w:tc>
      </w:tr>
      <w:tr w:rsidR="00752A56" w:rsidRPr="0090698D" w14:paraId="79602EF5" w14:textId="77777777" w:rsidTr="0046172E">
        <w:trPr>
          <w:trHeight w:val="480"/>
        </w:trPr>
        <w:tc>
          <w:tcPr>
            <w:tcW w:w="2547" w:type="dxa"/>
          </w:tcPr>
          <w:p w14:paraId="28863915" w14:textId="77777777" w:rsidR="00752A56" w:rsidRPr="0090698D" w:rsidRDefault="00752A56" w:rsidP="00490E44">
            <w:pPr>
              <w:autoSpaceDE w:val="0"/>
              <w:autoSpaceDN w:val="0"/>
              <w:adjustRightInd w:val="0"/>
              <w:spacing w:before="40" w:after="40"/>
            </w:pPr>
            <w:r w:rsidRPr="0090698D">
              <w:t xml:space="preserve">Бюджет Вельского </w:t>
            </w:r>
          </w:p>
          <w:p w14:paraId="404896F2" w14:textId="77777777" w:rsidR="00752A56" w:rsidRPr="0090698D" w:rsidRDefault="00752A56" w:rsidP="00490E44">
            <w:pPr>
              <w:autoSpaceDE w:val="0"/>
              <w:autoSpaceDN w:val="0"/>
              <w:adjustRightInd w:val="0"/>
              <w:spacing w:before="40" w:after="40"/>
            </w:pPr>
            <w:r w:rsidRPr="0090698D">
              <w:t>муниципального района</w:t>
            </w:r>
          </w:p>
        </w:tc>
        <w:tc>
          <w:tcPr>
            <w:tcW w:w="1984" w:type="dxa"/>
            <w:tcBorders>
              <w:right w:val="single" w:sz="4" w:space="0" w:color="auto"/>
            </w:tcBorders>
            <w:vAlign w:val="center"/>
          </w:tcPr>
          <w:p w14:paraId="3BD3A438" w14:textId="77777777" w:rsidR="00752A56" w:rsidRPr="00386E2F" w:rsidRDefault="00752A56" w:rsidP="00490E44">
            <w:pPr>
              <w:autoSpaceDE w:val="0"/>
              <w:autoSpaceDN w:val="0"/>
              <w:adjustRightInd w:val="0"/>
              <w:jc w:val="center"/>
            </w:pPr>
            <w:r>
              <w:t>1011,3</w:t>
            </w:r>
          </w:p>
        </w:tc>
        <w:tc>
          <w:tcPr>
            <w:tcW w:w="1418" w:type="dxa"/>
            <w:tcBorders>
              <w:right w:val="single" w:sz="4" w:space="0" w:color="auto"/>
            </w:tcBorders>
            <w:vAlign w:val="center"/>
          </w:tcPr>
          <w:p w14:paraId="414FDE2C" w14:textId="77777777" w:rsidR="00752A56" w:rsidRPr="00386E2F" w:rsidRDefault="00752A56" w:rsidP="00490E44">
            <w:pPr>
              <w:autoSpaceDE w:val="0"/>
              <w:autoSpaceDN w:val="0"/>
              <w:adjustRightInd w:val="0"/>
              <w:jc w:val="center"/>
            </w:pPr>
            <w:r>
              <w:t>337,1</w:t>
            </w:r>
          </w:p>
        </w:tc>
        <w:tc>
          <w:tcPr>
            <w:tcW w:w="1559" w:type="dxa"/>
            <w:tcBorders>
              <w:left w:val="single" w:sz="4" w:space="0" w:color="auto"/>
            </w:tcBorders>
            <w:vAlign w:val="center"/>
          </w:tcPr>
          <w:p w14:paraId="300B120E" w14:textId="77777777" w:rsidR="00752A56" w:rsidRPr="00386E2F" w:rsidRDefault="00752A56" w:rsidP="00490E44">
            <w:pPr>
              <w:autoSpaceDE w:val="0"/>
              <w:autoSpaceDN w:val="0"/>
              <w:adjustRightInd w:val="0"/>
              <w:jc w:val="center"/>
            </w:pPr>
            <w:r w:rsidRPr="002C456E">
              <w:t>337,1</w:t>
            </w:r>
          </w:p>
        </w:tc>
        <w:tc>
          <w:tcPr>
            <w:tcW w:w="1429" w:type="dxa"/>
            <w:vAlign w:val="center"/>
          </w:tcPr>
          <w:p w14:paraId="33C07549" w14:textId="77777777" w:rsidR="00752A56" w:rsidRPr="00386E2F" w:rsidRDefault="00752A56" w:rsidP="00490E44">
            <w:pPr>
              <w:autoSpaceDE w:val="0"/>
              <w:autoSpaceDN w:val="0"/>
              <w:adjustRightInd w:val="0"/>
              <w:jc w:val="center"/>
            </w:pPr>
            <w:r w:rsidRPr="002C456E">
              <w:t>337,1</w:t>
            </w:r>
          </w:p>
        </w:tc>
      </w:tr>
      <w:tr w:rsidR="00752A56" w:rsidRPr="0090698D" w14:paraId="7ABF1B05" w14:textId="77777777" w:rsidTr="0046172E">
        <w:trPr>
          <w:trHeight w:val="480"/>
        </w:trPr>
        <w:tc>
          <w:tcPr>
            <w:tcW w:w="2547" w:type="dxa"/>
            <w:vAlign w:val="center"/>
          </w:tcPr>
          <w:p w14:paraId="79F66B1B" w14:textId="77777777" w:rsidR="00752A56" w:rsidRPr="0090698D" w:rsidRDefault="00752A56" w:rsidP="00490E44">
            <w:pPr>
              <w:autoSpaceDE w:val="0"/>
              <w:autoSpaceDN w:val="0"/>
              <w:adjustRightInd w:val="0"/>
              <w:spacing w:before="40" w:after="40"/>
            </w:pPr>
            <w:r>
              <w:t>Областной бюджет</w:t>
            </w:r>
          </w:p>
        </w:tc>
        <w:tc>
          <w:tcPr>
            <w:tcW w:w="1984" w:type="dxa"/>
            <w:tcBorders>
              <w:right w:val="single" w:sz="4" w:space="0" w:color="auto"/>
            </w:tcBorders>
            <w:vAlign w:val="center"/>
          </w:tcPr>
          <w:p w14:paraId="7D77DF9E" w14:textId="77777777" w:rsidR="00752A56" w:rsidRPr="00386E2F" w:rsidRDefault="00752A56" w:rsidP="00490E44">
            <w:pPr>
              <w:autoSpaceDE w:val="0"/>
              <w:autoSpaceDN w:val="0"/>
              <w:adjustRightInd w:val="0"/>
              <w:jc w:val="center"/>
            </w:pPr>
            <w:r w:rsidRPr="00386E2F">
              <w:t>210,0</w:t>
            </w:r>
          </w:p>
        </w:tc>
        <w:tc>
          <w:tcPr>
            <w:tcW w:w="1418" w:type="dxa"/>
            <w:tcBorders>
              <w:right w:val="single" w:sz="4" w:space="0" w:color="auto"/>
            </w:tcBorders>
            <w:vAlign w:val="center"/>
          </w:tcPr>
          <w:p w14:paraId="7ACAB77E" w14:textId="77777777" w:rsidR="00752A56" w:rsidRPr="00386E2F" w:rsidRDefault="00752A56" w:rsidP="00490E44">
            <w:pPr>
              <w:autoSpaceDE w:val="0"/>
              <w:autoSpaceDN w:val="0"/>
              <w:adjustRightInd w:val="0"/>
              <w:jc w:val="center"/>
            </w:pPr>
            <w:r w:rsidRPr="00386E2F">
              <w:t>70,0</w:t>
            </w:r>
          </w:p>
        </w:tc>
        <w:tc>
          <w:tcPr>
            <w:tcW w:w="1559" w:type="dxa"/>
            <w:tcBorders>
              <w:left w:val="single" w:sz="4" w:space="0" w:color="auto"/>
            </w:tcBorders>
            <w:vAlign w:val="center"/>
          </w:tcPr>
          <w:p w14:paraId="4DEE49CB" w14:textId="77777777" w:rsidR="00752A56" w:rsidRPr="00386E2F" w:rsidRDefault="00752A56" w:rsidP="00490E44">
            <w:pPr>
              <w:autoSpaceDE w:val="0"/>
              <w:autoSpaceDN w:val="0"/>
              <w:adjustRightInd w:val="0"/>
              <w:jc w:val="center"/>
            </w:pPr>
            <w:r w:rsidRPr="00386E2F">
              <w:t>70,0</w:t>
            </w:r>
          </w:p>
        </w:tc>
        <w:tc>
          <w:tcPr>
            <w:tcW w:w="1429" w:type="dxa"/>
            <w:vAlign w:val="center"/>
          </w:tcPr>
          <w:p w14:paraId="4991D5AD" w14:textId="77777777" w:rsidR="00752A56" w:rsidRPr="00386E2F" w:rsidRDefault="00752A56" w:rsidP="00490E44">
            <w:pPr>
              <w:autoSpaceDE w:val="0"/>
              <w:autoSpaceDN w:val="0"/>
              <w:adjustRightInd w:val="0"/>
              <w:jc w:val="center"/>
            </w:pPr>
            <w:r w:rsidRPr="00386E2F">
              <w:t>70,0</w:t>
            </w:r>
          </w:p>
        </w:tc>
      </w:tr>
      <w:bookmarkEnd w:id="1"/>
    </w:tbl>
    <w:p w14:paraId="0AE59B15" w14:textId="77777777" w:rsidR="00076F05" w:rsidRPr="002416B8" w:rsidRDefault="00076F05" w:rsidP="00076F05">
      <w:pPr>
        <w:autoSpaceDE w:val="0"/>
        <w:autoSpaceDN w:val="0"/>
        <w:adjustRightInd w:val="0"/>
        <w:ind w:firstLine="708"/>
        <w:jc w:val="both"/>
        <w:rPr>
          <w:sz w:val="24"/>
          <w:szCs w:val="24"/>
        </w:rPr>
      </w:pPr>
    </w:p>
    <w:p w14:paraId="257B3299" w14:textId="32858BC8" w:rsidR="00076F05" w:rsidRPr="00DD13F8" w:rsidRDefault="00256C4F" w:rsidP="00076F05">
      <w:pPr>
        <w:autoSpaceDE w:val="0"/>
        <w:autoSpaceDN w:val="0"/>
        <w:adjustRightInd w:val="0"/>
        <w:ind w:firstLine="708"/>
        <w:jc w:val="center"/>
        <w:rPr>
          <w:b/>
          <w:color w:val="000000"/>
          <w:sz w:val="24"/>
          <w:szCs w:val="24"/>
        </w:rPr>
      </w:pPr>
      <w:r>
        <w:rPr>
          <w:b/>
          <w:color w:val="000000"/>
          <w:sz w:val="24"/>
          <w:szCs w:val="24"/>
        </w:rPr>
        <w:t>1.</w:t>
      </w:r>
      <w:r w:rsidR="00C27E4E" w:rsidRPr="00DD13F8">
        <w:rPr>
          <w:b/>
          <w:color w:val="000000"/>
          <w:sz w:val="24"/>
          <w:szCs w:val="24"/>
        </w:rPr>
        <w:t>4</w:t>
      </w:r>
      <w:r w:rsidR="00076F05" w:rsidRPr="00DD13F8">
        <w:rPr>
          <w:b/>
          <w:color w:val="000000"/>
          <w:sz w:val="24"/>
          <w:szCs w:val="24"/>
        </w:rPr>
        <w:t xml:space="preserve"> Сроки реализации муниципальной программы</w:t>
      </w:r>
    </w:p>
    <w:p w14:paraId="0250D361" w14:textId="77777777" w:rsidR="00076F05" w:rsidRPr="009114D5" w:rsidRDefault="00076F05" w:rsidP="00076F05">
      <w:pPr>
        <w:autoSpaceDE w:val="0"/>
        <w:autoSpaceDN w:val="0"/>
        <w:adjustRightInd w:val="0"/>
        <w:ind w:firstLine="708"/>
        <w:jc w:val="both"/>
        <w:rPr>
          <w:sz w:val="24"/>
          <w:szCs w:val="24"/>
          <w:highlight w:val="yellow"/>
        </w:rPr>
      </w:pPr>
    </w:p>
    <w:p w14:paraId="38D551BA" w14:textId="5F99DB52" w:rsidR="001A7D9D" w:rsidRPr="004D10CE" w:rsidRDefault="007878E7" w:rsidP="004D10CE">
      <w:pPr>
        <w:tabs>
          <w:tab w:val="left" w:pos="567"/>
          <w:tab w:val="left" w:pos="2477"/>
          <w:tab w:val="left" w:pos="3240"/>
        </w:tabs>
        <w:jc w:val="both"/>
        <w:rPr>
          <w:bCs/>
          <w:sz w:val="24"/>
          <w:szCs w:val="24"/>
        </w:rPr>
      </w:pPr>
      <w:r w:rsidRPr="007878E7">
        <w:rPr>
          <w:sz w:val="24"/>
          <w:szCs w:val="24"/>
        </w:rPr>
        <w:t xml:space="preserve">         </w:t>
      </w:r>
      <w:r w:rsidR="00076F05" w:rsidRPr="007878E7">
        <w:rPr>
          <w:sz w:val="24"/>
          <w:szCs w:val="24"/>
        </w:rPr>
        <w:t xml:space="preserve">Реализация мероприятий муниципальной программы </w:t>
      </w:r>
      <w:r w:rsidRPr="007878E7">
        <w:rPr>
          <w:sz w:val="24"/>
          <w:szCs w:val="24"/>
        </w:rPr>
        <w:t>Вельского муниципального района Архангельской области</w:t>
      </w:r>
      <w:r w:rsidR="00076F05" w:rsidRPr="007878E7">
        <w:rPr>
          <w:sz w:val="24"/>
          <w:szCs w:val="24"/>
        </w:rPr>
        <w:t xml:space="preserve"> </w:t>
      </w:r>
      <w:r w:rsidRPr="007878E7">
        <w:rPr>
          <w:bCs/>
          <w:sz w:val="24"/>
          <w:szCs w:val="24"/>
        </w:rPr>
        <w:t xml:space="preserve">«Развитие экономического потенциала Вельского муниципального района Архангельской области» </w:t>
      </w:r>
      <w:r w:rsidR="00076F05" w:rsidRPr="007878E7">
        <w:rPr>
          <w:sz w:val="24"/>
          <w:szCs w:val="24"/>
        </w:rPr>
        <w:t>будет осуществляться в период с 1 января 20</w:t>
      </w:r>
      <w:r w:rsidR="00805302" w:rsidRPr="007878E7">
        <w:rPr>
          <w:sz w:val="24"/>
          <w:szCs w:val="24"/>
        </w:rPr>
        <w:t>2</w:t>
      </w:r>
      <w:r w:rsidR="00C22284">
        <w:rPr>
          <w:sz w:val="24"/>
          <w:szCs w:val="24"/>
        </w:rPr>
        <w:t>5</w:t>
      </w:r>
      <w:r w:rsidR="00076F05" w:rsidRPr="007878E7">
        <w:rPr>
          <w:sz w:val="24"/>
          <w:szCs w:val="24"/>
        </w:rPr>
        <w:t xml:space="preserve"> года по 31 декабря 202</w:t>
      </w:r>
      <w:r w:rsidR="00C22284">
        <w:rPr>
          <w:sz w:val="24"/>
          <w:szCs w:val="24"/>
        </w:rPr>
        <w:t>7</w:t>
      </w:r>
      <w:r w:rsidR="00076F05" w:rsidRPr="007878E7">
        <w:rPr>
          <w:sz w:val="24"/>
          <w:szCs w:val="24"/>
        </w:rPr>
        <w:t xml:space="preserve"> года.</w:t>
      </w:r>
    </w:p>
    <w:p w14:paraId="0CECDB3F" w14:textId="77777777" w:rsidR="001A7D9D" w:rsidRDefault="001A7D9D" w:rsidP="009E3CFA">
      <w:pPr>
        <w:pStyle w:val="ConsPlusNonformat"/>
        <w:jc w:val="center"/>
        <w:rPr>
          <w:rFonts w:ascii="Times New Roman" w:hAnsi="Times New Roman" w:cs="Times New Roman"/>
          <w:b/>
          <w:sz w:val="24"/>
          <w:szCs w:val="24"/>
        </w:rPr>
      </w:pPr>
    </w:p>
    <w:p w14:paraId="7FD8C879" w14:textId="6AAD1433" w:rsidR="00076F05" w:rsidRDefault="00256C4F" w:rsidP="009E3CFA">
      <w:pPr>
        <w:pStyle w:val="ConsPlusNonformat"/>
        <w:jc w:val="center"/>
        <w:rPr>
          <w:rFonts w:ascii="Times New Roman" w:hAnsi="Times New Roman" w:cs="Times New Roman"/>
          <w:b/>
          <w:sz w:val="24"/>
          <w:szCs w:val="24"/>
        </w:rPr>
      </w:pPr>
      <w:r w:rsidRPr="009B2043">
        <w:rPr>
          <w:rFonts w:ascii="Times New Roman" w:hAnsi="Times New Roman" w:cs="Times New Roman"/>
          <w:b/>
          <w:sz w:val="24"/>
          <w:szCs w:val="24"/>
        </w:rPr>
        <w:t>1.</w:t>
      </w:r>
      <w:r w:rsidR="00C27E4E" w:rsidRPr="009B2043">
        <w:rPr>
          <w:rFonts w:ascii="Times New Roman" w:hAnsi="Times New Roman" w:cs="Times New Roman"/>
          <w:b/>
          <w:sz w:val="24"/>
          <w:szCs w:val="24"/>
        </w:rPr>
        <w:t>5</w:t>
      </w:r>
      <w:r w:rsidR="00076F05" w:rsidRPr="009B2043">
        <w:rPr>
          <w:rFonts w:ascii="Times New Roman" w:hAnsi="Times New Roman" w:cs="Times New Roman"/>
          <w:b/>
          <w:sz w:val="24"/>
          <w:szCs w:val="24"/>
        </w:rPr>
        <w:t xml:space="preserve"> Ожидаемые конечные результаты реализации муниципальной программы</w:t>
      </w:r>
    </w:p>
    <w:p w14:paraId="11A87E15" w14:textId="77777777" w:rsidR="007271CF" w:rsidRPr="009B2043" w:rsidRDefault="007271CF" w:rsidP="009E3CFA">
      <w:pPr>
        <w:pStyle w:val="ConsPlusNonformat"/>
        <w:jc w:val="center"/>
        <w:rPr>
          <w:rFonts w:ascii="Times New Roman" w:hAnsi="Times New Roman" w:cs="Times New Roman"/>
          <w:b/>
          <w:sz w:val="24"/>
          <w:szCs w:val="24"/>
        </w:rPr>
      </w:pPr>
    </w:p>
    <w:p w14:paraId="27B06905"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-формирование благоприятного имиджа Вельского муниципального района, как инвестиционно-привлекательной территории;</w:t>
      </w:r>
    </w:p>
    <w:p w14:paraId="35B9BA3C"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-повышение темпов развития малого и среднего предпринимательства как одного из факторов социально-экономического развития Вельского муниципального района;</w:t>
      </w:r>
    </w:p>
    <w:p w14:paraId="312A6C56"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-сохранение количества субъектов малого и среднего предпринимательства;</w:t>
      </w:r>
    </w:p>
    <w:p w14:paraId="438ADF3B"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-повышение уровня информационного обеспечения субъектов малого и среднего предпринимательства;</w:t>
      </w:r>
    </w:p>
    <w:p w14:paraId="41A2B8EB"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-рост оборота розничной торговли в действующих ценах - не менее 3 процентов в год;</w:t>
      </w:r>
    </w:p>
    <w:p w14:paraId="1A9CEB16"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-соблюдение норматива минимальной обеспеченности населения площадью торговых объектов на 1 тыс. жителей;</w:t>
      </w:r>
    </w:p>
    <w:p w14:paraId="10F36B0F"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 xml:space="preserve">-увеличение доли хозяйствующих субъектов содержащихся </w:t>
      </w:r>
      <w:proofErr w:type="gramStart"/>
      <w:r w:rsidRPr="00D20E88">
        <w:rPr>
          <w:bCs/>
          <w:sz w:val="24"/>
          <w:szCs w:val="24"/>
        </w:rPr>
        <w:t>в  торговом</w:t>
      </w:r>
      <w:proofErr w:type="gramEnd"/>
      <w:r w:rsidRPr="00D20E88">
        <w:rPr>
          <w:bCs/>
          <w:sz w:val="24"/>
          <w:szCs w:val="24"/>
        </w:rPr>
        <w:t xml:space="preserve"> реестре Архангельской области и ежеквартальная актуализация базы данных хозяйствующих субъектов, торговых объектов Вельского района в 100% объеме;</w:t>
      </w:r>
    </w:p>
    <w:p w14:paraId="655EDD89"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lastRenderedPageBreak/>
        <w:t>-сохранение торговой сети (в том числе выездной) в 48 труднодоступных и малонаселенных пунктах района;</w:t>
      </w:r>
    </w:p>
    <w:p w14:paraId="0365CEBA" w14:textId="77777777" w:rsidR="00D20E88" w:rsidRPr="00D20E88" w:rsidRDefault="00D20E88" w:rsidP="00D20E88">
      <w:pPr>
        <w:pStyle w:val="31"/>
        <w:tabs>
          <w:tab w:val="left" w:pos="709"/>
          <w:tab w:val="left" w:pos="3544"/>
        </w:tabs>
        <w:ind w:firstLine="567"/>
        <w:rPr>
          <w:bCs/>
          <w:sz w:val="24"/>
          <w:szCs w:val="24"/>
        </w:rPr>
      </w:pPr>
      <w:r w:rsidRPr="00D20E88">
        <w:rPr>
          <w:bCs/>
          <w:sz w:val="24"/>
          <w:szCs w:val="24"/>
        </w:rPr>
        <w:t xml:space="preserve">-увеличение доли доступных объектов торговли для маломобильных групп населения в общем числе организаций </w:t>
      </w:r>
      <w:proofErr w:type="gramStart"/>
      <w:r w:rsidRPr="00D20E88">
        <w:rPr>
          <w:bCs/>
          <w:sz w:val="24"/>
          <w:szCs w:val="24"/>
        </w:rPr>
        <w:t>торговли  на</w:t>
      </w:r>
      <w:proofErr w:type="gramEnd"/>
      <w:r w:rsidRPr="00D20E88">
        <w:rPr>
          <w:bCs/>
          <w:sz w:val="24"/>
          <w:szCs w:val="24"/>
        </w:rPr>
        <w:t xml:space="preserve"> 3%;</w:t>
      </w:r>
    </w:p>
    <w:p w14:paraId="178F1661" w14:textId="06940CA9" w:rsidR="009B2043" w:rsidRDefault="00D20E88" w:rsidP="00D20E88">
      <w:pPr>
        <w:pStyle w:val="31"/>
        <w:tabs>
          <w:tab w:val="left" w:pos="709"/>
          <w:tab w:val="left" w:pos="3544"/>
        </w:tabs>
        <w:ind w:firstLine="567"/>
        <w:rPr>
          <w:bCs/>
          <w:sz w:val="24"/>
          <w:szCs w:val="24"/>
        </w:rPr>
      </w:pPr>
      <w:r w:rsidRPr="00D20E88">
        <w:rPr>
          <w:bCs/>
          <w:sz w:val="24"/>
          <w:szCs w:val="24"/>
        </w:rPr>
        <w:t xml:space="preserve">-увеличение доли проведенных </w:t>
      </w:r>
      <w:proofErr w:type="spellStart"/>
      <w:r w:rsidRPr="00D20E88">
        <w:rPr>
          <w:bCs/>
          <w:sz w:val="24"/>
          <w:szCs w:val="24"/>
        </w:rPr>
        <w:t>сельхозярмарок</w:t>
      </w:r>
      <w:proofErr w:type="spellEnd"/>
      <w:r w:rsidRPr="00D20E88">
        <w:rPr>
          <w:bCs/>
          <w:sz w:val="24"/>
          <w:szCs w:val="24"/>
        </w:rPr>
        <w:t xml:space="preserve"> в общем количестве ярмарок на территории </w:t>
      </w:r>
      <w:proofErr w:type="gramStart"/>
      <w:r w:rsidRPr="00D20E88">
        <w:rPr>
          <w:bCs/>
          <w:sz w:val="24"/>
          <w:szCs w:val="24"/>
        </w:rPr>
        <w:t>Вельского  района</w:t>
      </w:r>
      <w:proofErr w:type="gramEnd"/>
      <w:r w:rsidRPr="00D20E88">
        <w:rPr>
          <w:bCs/>
          <w:sz w:val="24"/>
          <w:szCs w:val="24"/>
        </w:rPr>
        <w:t xml:space="preserve"> до 9% к концу 2027 года.</w:t>
      </w:r>
    </w:p>
    <w:p w14:paraId="78B67274" w14:textId="77777777" w:rsidR="00D20E88" w:rsidRPr="00FB19FA" w:rsidRDefault="00D20E88" w:rsidP="00D20E88">
      <w:pPr>
        <w:pStyle w:val="31"/>
        <w:tabs>
          <w:tab w:val="left" w:pos="567"/>
          <w:tab w:val="left" w:pos="709"/>
          <w:tab w:val="left" w:pos="3544"/>
        </w:tabs>
        <w:ind w:firstLine="0"/>
        <w:rPr>
          <w:bCs/>
          <w:sz w:val="24"/>
          <w:szCs w:val="24"/>
        </w:rPr>
      </w:pPr>
    </w:p>
    <w:p w14:paraId="0867979B" w14:textId="009771EC" w:rsidR="00805302" w:rsidRPr="00FB19FA" w:rsidRDefault="00256C4F" w:rsidP="00805302">
      <w:pPr>
        <w:pStyle w:val="ConsPlusNonformat"/>
        <w:jc w:val="center"/>
        <w:rPr>
          <w:rFonts w:ascii="Times New Roman" w:hAnsi="Times New Roman" w:cs="Times New Roman"/>
          <w:b/>
          <w:sz w:val="24"/>
          <w:szCs w:val="24"/>
        </w:rPr>
      </w:pPr>
      <w:r w:rsidRPr="00FB19FA">
        <w:rPr>
          <w:rFonts w:ascii="Times New Roman" w:hAnsi="Times New Roman" w:cs="Times New Roman"/>
          <w:b/>
          <w:sz w:val="24"/>
          <w:szCs w:val="24"/>
        </w:rPr>
        <w:t>1.</w:t>
      </w:r>
      <w:r w:rsidR="00C27E4E" w:rsidRPr="00FB19FA">
        <w:rPr>
          <w:rFonts w:ascii="Times New Roman" w:hAnsi="Times New Roman" w:cs="Times New Roman"/>
          <w:b/>
          <w:sz w:val="24"/>
          <w:szCs w:val="24"/>
        </w:rPr>
        <w:t>6</w:t>
      </w:r>
      <w:r w:rsidR="009E3CFA" w:rsidRPr="00FB19FA">
        <w:rPr>
          <w:rFonts w:ascii="Times New Roman" w:hAnsi="Times New Roman" w:cs="Times New Roman"/>
          <w:b/>
          <w:sz w:val="24"/>
          <w:szCs w:val="24"/>
        </w:rPr>
        <w:t xml:space="preserve"> </w:t>
      </w:r>
      <w:r w:rsidR="00506A09" w:rsidRPr="00FB19FA">
        <w:rPr>
          <w:rFonts w:ascii="Times New Roman" w:hAnsi="Times New Roman" w:cs="Times New Roman"/>
          <w:b/>
          <w:sz w:val="24"/>
          <w:szCs w:val="24"/>
        </w:rPr>
        <w:t xml:space="preserve">Организация </w:t>
      </w:r>
      <w:r w:rsidR="009E3CFA" w:rsidRPr="00FB19FA">
        <w:rPr>
          <w:rFonts w:ascii="Times New Roman" w:hAnsi="Times New Roman" w:cs="Times New Roman"/>
          <w:b/>
          <w:sz w:val="24"/>
          <w:szCs w:val="24"/>
        </w:rPr>
        <w:t>уп</w:t>
      </w:r>
      <w:r w:rsidR="00EB7035" w:rsidRPr="00FB19FA">
        <w:rPr>
          <w:rFonts w:ascii="Times New Roman" w:hAnsi="Times New Roman" w:cs="Times New Roman"/>
          <w:b/>
          <w:sz w:val="24"/>
          <w:szCs w:val="24"/>
        </w:rPr>
        <w:t>равления</w:t>
      </w:r>
      <w:r w:rsidR="00506A09" w:rsidRPr="00FB19FA">
        <w:rPr>
          <w:rFonts w:ascii="Times New Roman" w:hAnsi="Times New Roman" w:cs="Times New Roman"/>
          <w:b/>
          <w:sz w:val="24"/>
          <w:szCs w:val="24"/>
        </w:rPr>
        <w:t xml:space="preserve"> муниципальной программой</w:t>
      </w:r>
      <w:r w:rsidR="00EB7035" w:rsidRPr="00FB19FA">
        <w:rPr>
          <w:rFonts w:ascii="Times New Roman" w:hAnsi="Times New Roman" w:cs="Times New Roman"/>
          <w:b/>
          <w:sz w:val="24"/>
          <w:szCs w:val="24"/>
        </w:rPr>
        <w:t xml:space="preserve"> и контроль </w:t>
      </w:r>
      <w:r w:rsidR="009E3CFA" w:rsidRPr="00FB19FA">
        <w:rPr>
          <w:rFonts w:ascii="Times New Roman" w:hAnsi="Times New Roman" w:cs="Times New Roman"/>
          <w:b/>
          <w:sz w:val="24"/>
          <w:szCs w:val="24"/>
        </w:rPr>
        <w:t>за ходом ее реализации</w:t>
      </w:r>
    </w:p>
    <w:p w14:paraId="7BF755C6" w14:textId="65BC6B27" w:rsidR="009E3CFA" w:rsidRPr="00FB19FA" w:rsidRDefault="009E3CFA" w:rsidP="00805302">
      <w:pPr>
        <w:pStyle w:val="ConsPlusNonformat"/>
        <w:jc w:val="center"/>
      </w:pPr>
      <w:r w:rsidRPr="00FB19FA">
        <w:tab/>
      </w:r>
    </w:p>
    <w:p w14:paraId="2388C46A" w14:textId="578A5E0F" w:rsidR="006069B4" w:rsidRPr="00FB19FA" w:rsidRDefault="009E3CFA" w:rsidP="00D77CBE">
      <w:pPr>
        <w:tabs>
          <w:tab w:val="left" w:pos="540"/>
        </w:tabs>
        <w:jc w:val="both"/>
        <w:rPr>
          <w:sz w:val="24"/>
          <w:szCs w:val="24"/>
        </w:rPr>
      </w:pPr>
      <w:r w:rsidRPr="00FB19FA">
        <w:tab/>
      </w:r>
      <w:r w:rsidRPr="00FB19FA">
        <w:rPr>
          <w:sz w:val="24"/>
          <w:szCs w:val="24"/>
        </w:rPr>
        <w:t xml:space="preserve">Контроль за ходом реализации программы осуществляется в соответствии с </w:t>
      </w:r>
      <w:hyperlink r:id="rId8" w:history="1">
        <w:r w:rsidRPr="00FB19FA">
          <w:rPr>
            <w:sz w:val="24"/>
            <w:szCs w:val="24"/>
          </w:rPr>
          <w:t>Порядк</w:t>
        </w:r>
      </w:hyperlink>
      <w:r w:rsidRPr="00FB19FA">
        <w:rPr>
          <w:sz w:val="24"/>
          <w:szCs w:val="24"/>
        </w:rPr>
        <w:t xml:space="preserve">ом разработки, </w:t>
      </w:r>
      <w:r w:rsidR="00805302" w:rsidRPr="00FB19FA">
        <w:rPr>
          <w:sz w:val="24"/>
          <w:szCs w:val="24"/>
        </w:rPr>
        <w:t>реализации</w:t>
      </w:r>
      <w:r w:rsidRPr="00FB19FA">
        <w:rPr>
          <w:sz w:val="24"/>
          <w:szCs w:val="24"/>
        </w:rPr>
        <w:t xml:space="preserve">  и  </w:t>
      </w:r>
      <w:r w:rsidR="00805302" w:rsidRPr="00FB19FA">
        <w:rPr>
          <w:sz w:val="24"/>
          <w:szCs w:val="24"/>
        </w:rPr>
        <w:t>оценки эффективности</w:t>
      </w:r>
      <w:r w:rsidRPr="00FB19FA">
        <w:rPr>
          <w:sz w:val="24"/>
          <w:szCs w:val="24"/>
        </w:rPr>
        <w:t xml:space="preserve"> муниципальных  программ</w:t>
      </w:r>
      <w:r w:rsidR="00805302" w:rsidRPr="00FB19FA">
        <w:rPr>
          <w:sz w:val="24"/>
          <w:szCs w:val="24"/>
        </w:rPr>
        <w:t xml:space="preserve"> Вельского муниципального района Архангельской области</w:t>
      </w:r>
      <w:r w:rsidRPr="00FB19FA">
        <w:rPr>
          <w:sz w:val="24"/>
          <w:szCs w:val="24"/>
        </w:rPr>
        <w:t xml:space="preserve">, утвержденным постановлением администрации </w:t>
      </w:r>
      <w:r w:rsidR="00D77CBE" w:rsidRPr="00FB19FA">
        <w:rPr>
          <w:sz w:val="24"/>
          <w:szCs w:val="24"/>
        </w:rPr>
        <w:t>Вельского муниципального района Архангельской области</w:t>
      </w:r>
      <w:r w:rsidRPr="00FB19FA">
        <w:rPr>
          <w:sz w:val="24"/>
          <w:szCs w:val="24"/>
        </w:rPr>
        <w:t xml:space="preserve"> от </w:t>
      </w:r>
      <w:r w:rsidR="00D77CBE" w:rsidRPr="00FB19FA">
        <w:rPr>
          <w:sz w:val="24"/>
          <w:szCs w:val="24"/>
        </w:rPr>
        <w:t>10</w:t>
      </w:r>
      <w:r w:rsidRPr="00FB19FA">
        <w:rPr>
          <w:sz w:val="24"/>
          <w:szCs w:val="24"/>
        </w:rPr>
        <w:t>.0</w:t>
      </w:r>
      <w:r w:rsidR="00D77CBE" w:rsidRPr="00FB19FA">
        <w:rPr>
          <w:sz w:val="24"/>
          <w:szCs w:val="24"/>
        </w:rPr>
        <w:t>8</w:t>
      </w:r>
      <w:r w:rsidRPr="00FB19FA">
        <w:rPr>
          <w:sz w:val="24"/>
          <w:szCs w:val="24"/>
        </w:rPr>
        <w:t>.20</w:t>
      </w:r>
      <w:r w:rsidR="00D77CBE" w:rsidRPr="00FB19FA">
        <w:rPr>
          <w:sz w:val="24"/>
          <w:szCs w:val="24"/>
        </w:rPr>
        <w:t>21</w:t>
      </w:r>
      <w:r w:rsidRPr="00FB19FA">
        <w:rPr>
          <w:sz w:val="24"/>
          <w:szCs w:val="24"/>
        </w:rPr>
        <w:t xml:space="preserve"> года  №</w:t>
      </w:r>
      <w:r w:rsidR="00D77CBE" w:rsidRPr="00FB19FA">
        <w:rPr>
          <w:sz w:val="24"/>
          <w:szCs w:val="24"/>
        </w:rPr>
        <w:t>754</w:t>
      </w:r>
      <w:r w:rsidRPr="00FB19FA">
        <w:rPr>
          <w:sz w:val="24"/>
          <w:szCs w:val="24"/>
        </w:rPr>
        <w:t>.</w:t>
      </w:r>
    </w:p>
    <w:p w14:paraId="767BE9D3" w14:textId="77777777" w:rsidR="00093E66" w:rsidRPr="00AE1DA6" w:rsidRDefault="00093E66" w:rsidP="00733586">
      <w:pPr>
        <w:tabs>
          <w:tab w:val="left" w:pos="720"/>
        </w:tabs>
        <w:jc w:val="center"/>
        <w:rPr>
          <w:b/>
          <w:sz w:val="24"/>
          <w:szCs w:val="24"/>
          <w:highlight w:val="yellow"/>
        </w:rPr>
      </w:pPr>
    </w:p>
    <w:p w14:paraId="0AC62E6E" w14:textId="4DBDB9F9" w:rsidR="00BA4C43" w:rsidRPr="0013385A" w:rsidRDefault="00031F70" w:rsidP="00733586">
      <w:pPr>
        <w:tabs>
          <w:tab w:val="left" w:pos="720"/>
        </w:tabs>
        <w:jc w:val="center"/>
        <w:rPr>
          <w:b/>
          <w:color w:val="000000"/>
          <w:sz w:val="24"/>
          <w:szCs w:val="24"/>
        </w:rPr>
      </w:pPr>
      <w:r w:rsidRPr="0013385A">
        <w:rPr>
          <w:b/>
          <w:color w:val="000000"/>
          <w:sz w:val="24"/>
          <w:szCs w:val="24"/>
        </w:rPr>
        <w:t xml:space="preserve">Раздел </w:t>
      </w:r>
      <w:r w:rsidR="000D69F8" w:rsidRPr="0013385A">
        <w:rPr>
          <w:b/>
          <w:color w:val="000000"/>
          <w:sz w:val="24"/>
          <w:szCs w:val="24"/>
        </w:rPr>
        <w:t xml:space="preserve">2. </w:t>
      </w:r>
      <w:r w:rsidR="00BA4C43" w:rsidRPr="0013385A">
        <w:rPr>
          <w:b/>
          <w:color w:val="000000"/>
          <w:sz w:val="24"/>
          <w:szCs w:val="24"/>
        </w:rPr>
        <w:t>Характеристика подпрограмм муниципальной программы</w:t>
      </w:r>
    </w:p>
    <w:p w14:paraId="6FEFDF4A" w14:textId="77777777" w:rsidR="00BA4C43" w:rsidRPr="0013385A" w:rsidRDefault="00BA4C43" w:rsidP="00BA4C43">
      <w:pPr>
        <w:autoSpaceDE w:val="0"/>
        <w:autoSpaceDN w:val="0"/>
        <w:adjustRightInd w:val="0"/>
        <w:ind w:firstLine="540"/>
        <w:jc w:val="center"/>
        <w:rPr>
          <w:color w:val="000000"/>
          <w:sz w:val="16"/>
          <w:szCs w:val="16"/>
        </w:rPr>
      </w:pPr>
    </w:p>
    <w:p w14:paraId="605615F6" w14:textId="0B2E3D21" w:rsidR="00BA4C43" w:rsidRPr="0013385A" w:rsidRDefault="00780E3F" w:rsidP="00BA4C43">
      <w:pPr>
        <w:jc w:val="center"/>
        <w:rPr>
          <w:b/>
          <w:color w:val="000000"/>
          <w:sz w:val="24"/>
          <w:szCs w:val="24"/>
        </w:rPr>
      </w:pPr>
      <w:r w:rsidRPr="0013385A">
        <w:rPr>
          <w:b/>
          <w:color w:val="000000"/>
          <w:sz w:val="24"/>
          <w:szCs w:val="24"/>
        </w:rPr>
        <w:t>2.1</w:t>
      </w:r>
      <w:r w:rsidR="00BA4C43" w:rsidRPr="0013385A">
        <w:rPr>
          <w:b/>
          <w:color w:val="000000"/>
          <w:sz w:val="24"/>
          <w:szCs w:val="24"/>
        </w:rPr>
        <w:t xml:space="preserve"> ПАСПОРТ</w:t>
      </w:r>
    </w:p>
    <w:p w14:paraId="3DFA8629" w14:textId="4B703608" w:rsidR="00411E15" w:rsidRPr="0013385A" w:rsidRDefault="0022462F" w:rsidP="007C1F3D">
      <w:pPr>
        <w:autoSpaceDE w:val="0"/>
        <w:autoSpaceDN w:val="0"/>
        <w:adjustRightInd w:val="0"/>
        <w:jc w:val="center"/>
        <w:rPr>
          <w:b/>
          <w:sz w:val="24"/>
          <w:szCs w:val="24"/>
        </w:rPr>
      </w:pPr>
      <w:r w:rsidRPr="0013385A">
        <w:rPr>
          <w:b/>
          <w:sz w:val="24"/>
          <w:szCs w:val="24"/>
        </w:rPr>
        <w:t>Подпрограмма №1 «Развитие инвестиционного потенциала в Вельском муниципальном районе»</w:t>
      </w:r>
    </w:p>
    <w:p w14:paraId="2AD5A8E0" w14:textId="77777777" w:rsidR="0022462F" w:rsidRPr="0013385A" w:rsidRDefault="0022462F" w:rsidP="007C1F3D">
      <w:pPr>
        <w:autoSpaceDE w:val="0"/>
        <w:autoSpaceDN w:val="0"/>
        <w:adjustRightInd w:val="0"/>
        <w:jc w:val="center"/>
        <w:rPr>
          <w:b/>
          <w:sz w:val="24"/>
          <w:szCs w:val="24"/>
        </w:rPr>
      </w:pPr>
    </w:p>
    <w:tbl>
      <w:tblPr>
        <w:tblW w:w="10159" w:type="dxa"/>
        <w:jc w:val="center"/>
        <w:tblLayout w:type="fixed"/>
        <w:tblCellMar>
          <w:top w:w="102" w:type="dxa"/>
          <w:left w:w="62" w:type="dxa"/>
          <w:bottom w:w="102" w:type="dxa"/>
          <w:right w:w="62" w:type="dxa"/>
        </w:tblCellMar>
        <w:tblLook w:val="0000" w:firstRow="0" w:lastRow="0" w:firstColumn="0" w:lastColumn="0" w:noHBand="0" w:noVBand="0"/>
      </w:tblPr>
      <w:tblGrid>
        <w:gridCol w:w="2459"/>
        <w:gridCol w:w="7700"/>
      </w:tblGrid>
      <w:tr w:rsidR="00853704" w:rsidRPr="0013385A" w14:paraId="2D662BE6" w14:textId="77777777" w:rsidTr="004033FD">
        <w:trPr>
          <w:trHeight w:val="571"/>
          <w:jc w:val="center"/>
        </w:trPr>
        <w:tc>
          <w:tcPr>
            <w:tcW w:w="2459" w:type="dxa"/>
            <w:tcBorders>
              <w:top w:val="single" w:sz="4" w:space="0" w:color="auto"/>
              <w:left w:val="single" w:sz="4" w:space="0" w:color="auto"/>
              <w:bottom w:val="single" w:sz="4" w:space="0" w:color="auto"/>
              <w:right w:val="single" w:sz="4" w:space="0" w:color="auto"/>
            </w:tcBorders>
            <w:vAlign w:val="center"/>
          </w:tcPr>
          <w:p w14:paraId="4EF9B2E1" w14:textId="77777777" w:rsidR="00853704" w:rsidRPr="0013385A" w:rsidRDefault="00853704" w:rsidP="00453BDB">
            <w:pPr>
              <w:autoSpaceDE w:val="0"/>
              <w:autoSpaceDN w:val="0"/>
              <w:adjustRightInd w:val="0"/>
              <w:jc w:val="center"/>
              <w:rPr>
                <w:sz w:val="24"/>
                <w:szCs w:val="24"/>
              </w:rPr>
            </w:pPr>
            <w:bookmarkStart w:id="2" w:name="_Hlk172887495"/>
            <w:r w:rsidRPr="0013385A">
              <w:rPr>
                <w:sz w:val="24"/>
                <w:szCs w:val="24"/>
              </w:rPr>
              <w:t>Наименование подпрограммы</w:t>
            </w:r>
          </w:p>
        </w:tc>
        <w:tc>
          <w:tcPr>
            <w:tcW w:w="7700" w:type="dxa"/>
            <w:tcBorders>
              <w:top w:val="single" w:sz="4" w:space="0" w:color="auto"/>
              <w:left w:val="single" w:sz="4" w:space="0" w:color="auto"/>
              <w:bottom w:val="single" w:sz="4" w:space="0" w:color="auto"/>
              <w:right w:val="single" w:sz="4" w:space="0" w:color="auto"/>
            </w:tcBorders>
          </w:tcPr>
          <w:p w14:paraId="0B35E385" w14:textId="6F13D2CA" w:rsidR="00853704" w:rsidRPr="0013385A" w:rsidRDefault="0022462F" w:rsidP="006826B6">
            <w:pPr>
              <w:autoSpaceDE w:val="0"/>
              <w:autoSpaceDN w:val="0"/>
              <w:adjustRightInd w:val="0"/>
              <w:jc w:val="both"/>
              <w:rPr>
                <w:sz w:val="24"/>
                <w:szCs w:val="24"/>
              </w:rPr>
            </w:pPr>
            <w:r w:rsidRPr="0013385A">
              <w:rPr>
                <w:sz w:val="24"/>
                <w:szCs w:val="24"/>
              </w:rPr>
              <w:t>«Развитие инвестиционного потенциала в Вельском муниципальном районе»</w:t>
            </w:r>
            <w:r w:rsidR="00853704" w:rsidRPr="0013385A">
              <w:rPr>
                <w:sz w:val="24"/>
                <w:szCs w:val="24"/>
              </w:rPr>
              <w:t xml:space="preserve"> </w:t>
            </w:r>
          </w:p>
        </w:tc>
      </w:tr>
      <w:tr w:rsidR="00853704" w:rsidRPr="0013385A" w14:paraId="65BEC085" w14:textId="77777777" w:rsidTr="002047B8">
        <w:trPr>
          <w:trHeight w:val="437"/>
          <w:jc w:val="center"/>
        </w:trPr>
        <w:tc>
          <w:tcPr>
            <w:tcW w:w="2459" w:type="dxa"/>
            <w:tcBorders>
              <w:top w:val="single" w:sz="4" w:space="0" w:color="auto"/>
              <w:left w:val="single" w:sz="4" w:space="0" w:color="auto"/>
              <w:bottom w:val="single" w:sz="4" w:space="0" w:color="auto"/>
              <w:right w:val="single" w:sz="4" w:space="0" w:color="auto"/>
            </w:tcBorders>
            <w:vAlign w:val="center"/>
          </w:tcPr>
          <w:p w14:paraId="43AEF471" w14:textId="77777777" w:rsidR="00853704" w:rsidRPr="0013385A" w:rsidRDefault="00506A09" w:rsidP="00453BDB">
            <w:pPr>
              <w:autoSpaceDE w:val="0"/>
              <w:autoSpaceDN w:val="0"/>
              <w:adjustRightInd w:val="0"/>
              <w:jc w:val="center"/>
              <w:rPr>
                <w:sz w:val="24"/>
                <w:szCs w:val="24"/>
              </w:rPr>
            </w:pPr>
            <w:r w:rsidRPr="0013385A">
              <w:rPr>
                <w:sz w:val="24"/>
                <w:szCs w:val="24"/>
              </w:rPr>
              <w:t>Ответственный исполнитель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29E45D62" w14:textId="79FC4AC7" w:rsidR="00506A09" w:rsidRPr="0013385A" w:rsidRDefault="00562B7F" w:rsidP="006826B6">
            <w:pPr>
              <w:autoSpaceDE w:val="0"/>
              <w:autoSpaceDN w:val="0"/>
              <w:adjustRightInd w:val="0"/>
              <w:jc w:val="both"/>
              <w:rPr>
                <w:sz w:val="24"/>
                <w:szCs w:val="24"/>
              </w:rPr>
            </w:pPr>
            <w:r w:rsidRPr="0013385A">
              <w:rPr>
                <w:sz w:val="24"/>
                <w:szCs w:val="24"/>
              </w:rPr>
              <w:t>Управление экономики, сельского хозяйства и торговли администрации Вельского муниципального района</w:t>
            </w:r>
          </w:p>
          <w:p w14:paraId="38DF3345" w14:textId="77777777" w:rsidR="00853704" w:rsidRPr="0013385A" w:rsidRDefault="00853704" w:rsidP="006826B6">
            <w:pPr>
              <w:autoSpaceDE w:val="0"/>
              <w:autoSpaceDN w:val="0"/>
              <w:adjustRightInd w:val="0"/>
              <w:jc w:val="both"/>
              <w:rPr>
                <w:sz w:val="24"/>
                <w:szCs w:val="24"/>
              </w:rPr>
            </w:pPr>
          </w:p>
        </w:tc>
      </w:tr>
      <w:tr w:rsidR="00853704" w:rsidRPr="0013385A" w14:paraId="42141A73" w14:textId="77777777" w:rsidTr="002047B8">
        <w:trPr>
          <w:jc w:val="center"/>
        </w:trPr>
        <w:tc>
          <w:tcPr>
            <w:tcW w:w="2459" w:type="dxa"/>
            <w:tcBorders>
              <w:top w:val="single" w:sz="4" w:space="0" w:color="auto"/>
              <w:left w:val="single" w:sz="4" w:space="0" w:color="auto"/>
              <w:bottom w:val="single" w:sz="4" w:space="0" w:color="auto"/>
              <w:right w:val="single" w:sz="4" w:space="0" w:color="auto"/>
            </w:tcBorders>
            <w:vAlign w:val="center"/>
          </w:tcPr>
          <w:p w14:paraId="61ECA214" w14:textId="77777777" w:rsidR="00853704" w:rsidRPr="0013385A" w:rsidRDefault="00506A09" w:rsidP="00453BDB">
            <w:pPr>
              <w:autoSpaceDE w:val="0"/>
              <w:autoSpaceDN w:val="0"/>
              <w:adjustRightInd w:val="0"/>
              <w:jc w:val="center"/>
              <w:rPr>
                <w:sz w:val="24"/>
                <w:szCs w:val="24"/>
              </w:rPr>
            </w:pPr>
            <w:r w:rsidRPr="0013385A">
              <w:rPr>
                <w:sz w:val="24"/>
                <w:szCs w:val="24"/>
              </w:rPr>
              <w:t>Соисполнители</w:t>
            </w:r>
            <w:r w:rsidR="00853704" w:rsidRPr="0013385A">
              <w:rPr>
                <w:sz w:val="24"/>
                <w:szCs w:val="24"/>
              </w:rPr>
              <w:t xml:space="preserve">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4E12CB75" w14:textId="77777777" w:rsidR="00AD7423" w:rsidRPr="0013385A" w:rsidRDefault="006826B6" w:rsidP="006826B6">
            <w:pPr>
              <w:autoSpaceDE w:val="0"/>
              <w:autoSpaceDN w:val="0"/>
              <w:adjustRightInd w:val="0"/>
              <w:jc w:val="both"/>
              <w:rPr>
                <w:sz w:val="24"/>
                <w:szCs w:val="24"/>
              </w:rPr>
            </w:pPr>
            <w:r w:rsidRPr="0013385A">
              <w:rPr>
                <w:sz w:val="24"/>
                <w:szCs w:val="24"/>
              </w:rPr>
              <w:t>нет</w:t>
            </w:r>
          </w:p>
        </w:tc>
      </w:tr>
      <w:tr w:rsidR="00853704" w:rsidRPr="0013385A" w14:paraId="46B9CFAA" w14:textId="77777777" w:rsidTr="002047B8">
        <w:trPr>
          <w:jc w:val="center"/>
        </w:trPr>
        <w:tc>
          <w:tcPr>
            <w:tcW w:w="2459" w:type="dxa"/>
            <w:tcBorders>
              <w:top w:val="single" w:sz="4" w:space="0" w:color="auto"/>
              <w:left w:val="single" w:sz="4" w:space="0" w:color="auto"/>
              <w:bottom w:val="single" w:sz="4" w:space="0" w:color="auto"/>
              <w:right w:val="single" w:sz="4" w:space="0" w:color="auto"/>
            </w:tcBorders>
            <w:vAlign w:val="center"/>
          </w:tcPr>
          <w:p w14:paraId="18478A8B" w14:textId="77777777" w:rsidR="00853704" w:rsidRPr="0013385A" w:rsidRDefault="00853704" w:rsidP="00453BDB">
            <w:pPr>
              <w:autoSpaceDE w:val="0"/>
              <w:autoSpaceDN w:val="0"/>
              <w:adjustRightInd w:val="0"/>
              <w:jc w:val="center"/>
              <w:rPr>
                <w:sz w:val="24"/>
                <w:szCs w:val="24"/>
              </w:rPr>
            </w:pPr>
            <w:r w:rsidRPr="0013385A">
              <w:rPr>
                <w:sz w:val="24"/>
                <w:szCs w:val="24"/>
              </w:rPr>
              <w:t>Цель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0B9AA508" w14:textId="774972BC" w:rsidR="00853704" w:rsidRPr="0013385A" w:rsidRDefault="00321B4C" w:rsidP="00894122">
            <w:pPr>
              <w:autoSpaceDE w:val="0"/>
              <w:autoSpaceDN w:val="0"/>
              <w:adjustRightInd w:val="0"/>
              <w:jc w:val="both"/>
            </w:pPr>
            <w:r w:rsidRPr="0013385A">
              <w:rPr>
                <w:color w:val="0D0D0D"/>
                <w:sz w:val="24"/>
                <w:szCs w:val="24"/>
              </w:rPr>
              <w:t>С</w:t>
            </w:r>
            <w:r w:rsidR="00C10975" w:rsidRPr="0013385A">
              <w:rPr>
                <w:color w:val="0D0D0D"/>
                <w:sz w:val="24"/>
                <w:szCs w:val="24"/>
              </w:rPr>
              <w:t xml:space="preserve">оздание условий для привлечения инвестиций в приоритетные </w:t>
            </w:r>
            <w:r w:rsidR="00D5308C" w:rsidRPr="0013385A">
              <w:rPr>
                <w:color w:val="0D0D0D"/>
                <w:sz w:val="24"/>
                <w:szCs w:val="24"/>
              </w:rPr>
              <w:t>направления социально</w:t>
            </w:r>
            <w:r w:rsidR="00C10975" w:rsidRPr="0013385A">
              <w:rPr>
                <w:color w:val="0D0D0D"/>
                <w:sz w:val="24"/>
                <w:szCs w:val="24"/>
              </w:rPr>
              <w:t xml:space="preserve">-экономического развития Вельского муниципального района                             </w:t>
            </w:r>
          </w:p>
        </w:tc>
      </w:tr>
      <w:tr w:rsidR="00853704" w:rsidRPr="0013385A" w14:paraId="463EECB3" w14:textId="77777777" w:rsidTr="002047B8">
        <w:trPr>
          <w:trHeight w:val="1002"/>
          <w:jc w:val="center"/>
        </w:trPr>
        <w:tc>
          <w:tcPr>
            <w:tcW w:w="2459" w:type="dxa"/>
            <w:tcBorders>
              <w:top w:val="single" w:sz="4" w:space="0" w:color="auto"/>
              <w:left w:val="single" w:sz="4" w:space="0" w:color="auto"/>
              <w:bottom w:val="single" w:sz="4" w:space="0" w:color="auto"/>
              <w:right w:val="single" w:sz="4" w:space="0" w:color="auto"/>
            </w:tcBorders>
            <w:vAlign w:val="center"/>
          </w:tcPr>
          <w:p w14:paraId="61608998" w14:textId="77777777" w:rsidR="00853704" w:rsidRPr="0013385A" w:rsidRDefault="00853704" w:rsidP="00453BDB">
            <w:pPr>
              <w:autoSpaceDE w:val="0"/>
              <w:autoSpaceDN w:val="0"/>
              <w:adjustRightInd w:val="0"/>
              <w:jc w:val="center"/>
              <w:rPr>
                <w:sz w:val="24"/>
                <w:szCs w:val="24"/>
              </w:rPr>
            </w:pPr>
            <w:r w:rsidRPr="0013385A">
              <w:rPr>
                <w:sz w:val="24"/>
                <w:szCs w:val="24"/>
              </w:rPr>
              <w:t>Задачи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46807DDB" w14:textId="435A01A2" w:rsidR="00F85D29" w:rsidRPr="0013385A" w:rsidRDefault="00F85D29" w:rsidP="00577C59">
            <w:pPr>
              <w:autoSpaceDE w:val="0"/>
              <w:autoSpaceDN w:val="0"/>
              <w:adjustRightInd w:val="0"/>
              <w:jc w:val="both"/>
              <w:rPr>
                <w:color w:val="0D0D0D"/>
                <w:sz w:val="24"/>
                <w:szCs w:val="24"/>
              </w:rPr>
            </w:pPr>
            <w:r w:rsidRPr="0013385A">
              <w:rPr>
                <w:color w:val="0D0D0D"/>
                <w:sz w:val="24"/>
                <w:szCs w:val="24"/>
              </w:rPr>
              <w:t>-</w:t>
            </w:r>
            <w:r w:rsidR="00577C59" w:rsidRPr="0013385A">
              <w:rPr>
                <w:color w:val="0D0D0D"/>
                <w:sz w:val="24"/>
                <w:szCs w:val="24"/>
              </w:rPr>
              <w:t>обеспечение благоприятной административной среды для развития инвестиционной деятельности;</w:t>
            </w:r>
            <w:r w:rsidRPr="0013385A">
              <w:rPr>
                <w:color w:val="0D0D0D"/>
                <w:sz w:val="24"/>
                <w:szCs w:val="24"/>
              </w:rPr>
              <w:t xml:space="preserve"> </w:t>
            </w:r>
          </w:p>
          <w:p w14:paraId="3224BBA1" w14:textId="68514FD5" w:rsidR="00411E15" w:rsidRPr="0013385A" w:rsidRDefault="005C30F7" w:rsidP="006826B6">
            <w:pPr>
              <w:autoSpaceDE w:val="0"/>
              <w:autoSpaceDN w:val="0"/>
              <w:adjustRightInd w:val="0"/>
              <w:jc w:val="both"/>
              <w:rPr>
                <w:color w:val="0D0D0D"/>
                <w:sz w:val="24"/>
                <w:szCs w:val="24"/>
              </w:rPr>
            </w:pPr>
            <w:r w:rsidRPr="0013385A">
              <w:rPr>
                <w:color w:val="0D0D0D"/>
                <w:sz w:val="24"/>
                <w:szCs w:val="24"/>
              </w:rPr>
              <w:t>-</w:t>
            </w:r>
            <w:r w:rsidR="00E02722" w:rsidRPr="0013385A">
              <w:rPr>
                <w:color w:val="0D0D0D"/>
                <w:sz w:val="24"/>
                <w:szCs w:val="24"/>
              </w:rPr>
              <w:t xml:space="preserve">формирование информационного обеспечения и </w:t>
            </w:r>
            <w:r w:rsidR="002B29DC" w:rsidRPr="0013385A">
              <w:rPr>
                <w:color w:val="0D0D0D"/>
                <w:sz w:val="24"/>
                <w:szCs w:val="24"/>
              </w:rPr>
              <w:t xml:space="preserve">продвижение инвестиционного потенциала Вельского района </w:t>
            </w:r>
          </w:p>
        </w:tc>
      </w:tr>
      <w:tr w:rsidR="002B29DC" w:rsidRPr="0013385A" w14:paraId="30578384" w14:textId="77777777" w:rsidTr="002047B8">
        <w:trPr>
          <w:jc w:val="center"/>
        </w:trPr>
        <w:tc>
          <w:tcPr>
            <w:tcW w:w="2459" w:type="dxa"/>
            <w:tcBorders>
              <w:top w:val="single" w:sz="4" w:space="0" w:color="auto"/>
              <w:left w:val="single" w:sz="4" w:space="0" w:color="auto"/>
              <w:bottom w:val="single" w:sz="4" w:space="0" w:color="auto"/>
              <w:right w:val="single" w:sz="4" w:space="0" w:color="auto"/>
            </w:tcBorders>
            <w:vAlign w:val="center"/>
          </w:tcPr>
          <w:p w14:paraId="770B675D" w14:textId="77777777" w:rsidR="002B29DC" w:rsidRPr="0013385A" w:rsidRDefault="002B29DC" w:rsidP="00157F5A">
            <w:pPr>
              <w:autoSpaceDE w:val="0"/>
              <w:autoSpaceDN w:val="0"/>
              <w:adjustRightInd w:val="0"/>
              <w:jc w:val="center"/>
              <w:rPr>
                <w:sz w:val="24"/>
                <w:szCs w:val="24"/>
              </w:rPr>
            </w:pPr>
            <w:r w:rsidRPr="0013385A">
              <w:rPr>
                <w:sz w:val="24"/>
                <w:szCs w:val="24"/>
              </w:rPr>
              <w:t>Целевые показатели эффективности подпрограммы</w:t>
            </w:r>
          </w:p>
        </w:tc>
        <w:tc>
          <w:tcPr>
            <w:tcW w:w="7700" w:type="dxa"/>
            <w:tcBorders>
              <w:top w:val="single" w:sz="4" w:space="0" w:color="auto"/>
              <w:left w:val="single" w:sz="4" w:space="0" w:color="auto"/>
              <w:right w:val="single" w:sz="4" w:space="0" w:color="auto"/>
            </w:tcBorders>
          </w:tcPr>
          <w:p w14:paraId="0B8960E9" w14:textId="77777777" w:rsidR="00F851E8" w:rsidRPr="0013385A" w:rsidRDefault="00AB1CD0" w:rsidP="006C2021">
            <w:pPr>
              <w:jc w:val="both"/>
            </w:pPr>
            <w:r w:rsidRPr="0013385A">
              <w:rPr>
                <w:color w:val="000000"/>
                <w:sz w:val="24"/>
                <w:szCs w:val="24"/>
              </w:rPr>
              <w:t>Перечень целевых показателей эффективности муниципальной подпрограммы приведен в приложении №1 к программе.</w:t>
            </w:r>
          </w:p>
        </w:tc>
      </w:tr>
      <w:tr w:rsidR="002B29DC" w:rsidRPr="0013385A" w14:paraId="776E78CD" w14:textId="77777777" w:rsidTr="00AD5730">
        <w:trPr>
          <w:jc w:val="center"/>
        </w:trPr>
        <w:tc>
          <w:tcPr>
            <w:tcW w:w="2459" w:type="dxa"/>
            <w:vMerge w:val="restart"/>
            <w:tcBorders>
              <w:top w:val="single" w:sz="4" w:space="0" w:color="auto"/>
              <w:left w:val="single" w:sz="4" w:space="0" w:color="auto"/>
              <w:bottom w:val="single" w:sz="4" w:space="0" w:color="auto"/>
              <w:right w:val="single" w:sz="4" w:space="0" w:color="auto"/>
            </w:tcBorders>
          </w:tcPr>
          <w:p w14:paraId="285D33A0" w14:textId="77777777" w:rsidR="002B29DC" w:rsidRPr="0013385A" w:rsidRDefault="002B29DC" w:rsidP="00453BDB">
            <w:pPr>
              <w:autoSpaceDE w:val="0"/>
              <w:autoSpaceDN w:val="0"/>
              <w:adjustRightInd w:val="0"/>
              <w:jc w:val="center"/>
              <w:rPr>
                <w:sz w:val="24"/>
                <w:szCs w:val="24"/>
              </w:rPr>
            </w:pPr>
            <w:r w:rsidRPr="0013385A">
              <w:rPr>
                <w:sz w:val="24"/>
                <w:szCs w:val="24"/>
              </w:rPr>
              <w:t>Сроки и этапы реализации подпрограммы</w:t>
            </w:r>
          </w:p>
        </w:tc>
        <w:tc>
          <w:tcPr>
            <w:tcW w:w="7700" w:type="dxa"/>
            <w:tcBorders>
              <w:top w:val="single" w:sz="4" w:space="0" w:color="auto"/>
              <w:left w:val="single" w:sz="4" w:space="0" w:color="auto"/>
              <w:right w:val="single" w:sz="4" w:space="0" w:color="auto"/>
            </w:tcBorders>
            <w:vAlign w:val="center"/>
          </w:tcPr>
          <w:p w14:paraId="1A923E58" w14:textId="1995F8B2" w:rsidR="002B29DC" w:rsidRPr="0013385A" w:rsidRDefault="002B29DC" w:rsidP="00AD5730">
            <w:pPr>
              <w:autoSpaceDE w:val="0"/>
              <w:autoSpaceDN w:val="0"/>
              <w:adjustRightInd w:val="0"/>
              <w:rPr>
                <w:sz w:val="24"/>
                <w:szCs w:val="24"/>
              </w:rPr>
            </w:pPr>
            <w:r w:rsidRPr="0013385A">
              <w:rPr>
                <w:sz w:val="24"/>
                <w:szCs w:val="24"/>
              </w:rPr>
              <w:t>20</w:t>
            </w:r>
            <w:r w:rsidR="00CD3727" w:rsidRPr="0013385A">
              <w:rPr>
                <w:sz w:val="24"/>
                <w:szCs w:val="24"/>
              </w:rPr>
              <w:t>2</w:t>
            </w:r>
            <w:r w:rsidR="00806E9D" w:rsidRPr="0013385A">
              <w:rPr>
                <w:sz w:val="24"/>
                <w:szCs w:val="24"/>
              </w:rPr>
              <w:t>5</w:t>
            </w:r>
            <w:r w:rsidRPr="0013385A">
              <w:rPr>
                <w:sz w:val="24"/>
                <w:szCs w:val="24"/>
              </w:rPr>
              <w:t xml:space="preserve"> - 202</w:t>
            </w:r>
            <w:r w:rsidR="00806E9D" w:rsidRPr="0013385A">
              <w:rPr>
                <w:sz w:val="24"/>
                <w:szCs w:val="24"/>
              </w:rPr>
              <w:t>7</w:t>
            </w:r>
            <w:r w:rsidRPr="0013385A">
              <w:rPr>
                <w:sz w:val="24"/>
                <w:szCs w:val="24"/>
              </w:rPr>
              <w:t xml:space="preserve"> годы</w:t>
            </w:r>
          </w:p>
        </w:tc>
      </w:tr>
      <w:tr w:rsidR="002B29DC" w:rsidRPr="0013385A" w14:paraId="52CB7443" w14:textId="77777777" w:rsidTr="00AD5730">
        <w:trPr>
          <w:trHeight w:val="158"/>
          <w:jc w:val="center"/>
        </w:trPr>
        <w:tc>
          <w:tcPr>
            <w:tcW w:w="2459" w:type="dxa"/>
            <w:vMerge/>
            <w:tcBorders>
              <w:top w:val="single" w:sz="4" w:space="0" w:color="auto"/>
              <w:left w:val="single" w:sz="4" w:space="0" w:color="auto"/>
              <w:bottom w:val="single" w:sz="4" w:space="0" w:color="auto"/>
              <w:right w:val="single" w:sz="4" w:space="0" w:color="auto"/>
            </w:tcBorders>
          </w:tcPr>
          <w:p w14:paraId="641D5192" w14:textId="77777777" w:rsidR="002B29DC" w:rsidRPr="0013385A" w:rsidRDefault="002B29DC" w:rsidP="00453BDB">
            <w:pPr>
              <w:autoSpaceDE w:val="0"/>
              <w:autoSpaceDN w:val="0"/>
              <w:adjustRightInd w:val="0"/>
              <w:jc w:val="both"/>
              <w:rPr>
                <w:sz w:val="24"/>
                <w:szCs w:val="24"/>
              </w:rPr>
            </w:pPr>
          </w:p>
        </w:tc>
        <w:tc>
          <w:tcPr>
            <w:tcW w:w="7700" w:type="dxa"/>
            <w:tcBorders>
              <w:left w:val="single" w:sz="4" w:space="0" w:color="auto"/>
              <w:bottom w:val="single" w:sz="4" w:space="0" w:color="auto"/>
              <w:right w:val="single" w:sz="4" w:space="0" w:color="auto"/>
            </w:tcBorders>
            <w:vAlign w:val="center"/>
          </w:tcPr>
          <w:p w14:paraId="53CF4D0B" w14:textId="18208992" w:rsidR="002B29DC" w:rsidRPr="0013385A" w:rsidRDefault="002B29DC" w:rsidP="00AD5730">
            <w:pPr>
              <w:autoSpaceDE w:val="0"/>
              <w:autoSpaceDN w:val="0"/>
              <w:adjustRightInd w:val="0"/>
              <w:rPr>
                <w:sz w:val="24"/>
                <w:szCs w:val="24"/>
              </w:rPr>
            </w:pPr>
          </w:p>
        </w:tc>
      </w:tr>
      <w:tr w:rsidR="00764CF4" w:rsidRPr="0013385A" w14:paraId="0F1BEBBA" w14:textId="77777777" w:rsidTr="00296BE0">
        <w:trPr>
          <w:trHeight w:val="158"/>
          <w:jc w:val="center"/>
        </w:trPr>
        <w:tc>
          <w:tcPr>
            <w:tcW w:w="2459" w:type="dxa"/>
            <w:tcBorders>
              <w:top w:val="single" w:sz="4" w:space="0" w:color="auto"/>
              <w:left w:val="single" w:sz="4" w:space="0" w:color="auto"/>
              <w:bottom w:val="single" w:sz="4" w:space="0" w:color="auto"/>
              <w:right w:val="single" w:sz="4" w:space="0" w:color="auto"/>
            </w:tcBorders>
            <w:vAlign w:val="center"/>
          </w:tcPr>
          <w:p w14:paraId="6238234D" w14:textId="77777777" w:rsidR="00764CF4" w:rsidRPr="0013385A" w:rsidRDefault="00764CF4" w:rsidP="00296BE0">
            <w:pPr>
              <w:autoSpaceDE w:val="0"/>
              <w:autoSpaceDN w:val="0"/>
              <w:adjustRightInd w:val="0"/>
              <w:jc w:val="center"/>
              <w:rPr>
                <w:sz w:val="24"/>
                <w:szCs w:val="24"/>
              </w:rPr>
            </w:pPr>
            <w:r w:rsidRPr="0013385A">
              <w:rPr>
                <w:sz w:val="24"/>
                <w:szCs w:val="24"/>
              </w:rPr>
              <w:t>Объемы и источники финансирования подпрограммы</w:t>
            </w:r>
          </w:p>
        </w:tc>
        <w:tc>
          <w:tcPr>
            <w:tcW w:w="7700" w:type="dxa"/>
            <w:tcBorders>
              <w:left w:val="single" w:sz="4" w:space="0" w:color="auto"/>
              <w:bottom w:val="single" w:sz="4" w:space="0" w:color="auto"/>
              <w:right w:val="single" w:sz="4" w:space="0" w:color="auto"/>
            </w:tcBorders>
            <w:vAlign w:val="center"/>
          </w:tcPr>
          <w:p w14:paraId="1EAF2F92" w14:textId="458DFCFD" w:rsidR="00764CF4" w:rsidRPr="0013385A" w:rsidRDefault="00764CF4" w:rsidP="008E2B1A">
            <w:pPr>
              <w:autoSpaceDE w:val="0"/>
              <w:autoSpaceDN w:val="0"/>
              <w:adjustRightInd w:val="0"/>
              <w:jc w:val="both"/>
              <w:rPr>
                <w:sz w:val="24"/>
                <w:szCs w:val="24"/>
              </w:rPr>
            </w:pPr>
            <w:r w:rsidRPr="0013385A">
              <w:rPr>
                <w:sz w:val="24"/>
                <w:szCs w:val="24"/>
              </w:rPr>
              <w:t xml:space="preserve">Общий объем финансирования подпрограммы </w:t>
            </w:r>
            <w:proofErr w:type="gramStart"/>
            <w:r w:rsidRPr="0013385A">
              <w:rPr>
                <w:sz w:val="24"/>
                <w:szCs w:val="24"/>
              </w:rPr>
              <w:t xml:space="preserve">-  </w:t>
            </w:r>
            <w:r w:rsidR="008E2B1A" w:rsidRPr="0013385A">
              <w:rPr>
                <w:sz w:val="24"/>
                <w:szCs w:val="24"/>
              </w:rPr>
              <w:t>0</w:t>
            </w:r>
            <w:proofErr w:type="gramEnd"/>
            <w:r w:rsidR="008E2B1A" w:rsidRPr="0013385A">
              <w:rPr>
                <w:sz w:val="24"/>
                <w:szCs w:val="24"/>
              </w:rPr>
              <w:t>,0</w:t>
            </w:r>
            <w:r w:rsidRPr="0013385A">
              <w:rPr>
                <w:sz w:val="24"/>
                <w:szCs w:val="24"/>
              </w:rPr>
              <w:t xml:space="preserve"> </w:t>
            </w:r>
            <w:proofErr w:type="spellStart"/>
            <w:r w:rsidRPr="0013385A">
              <w:rPr>
                <w:sz w:val="24"/>
                <w:szCs w:val="24"/>
              </w:rPr>
              <w:t>тыс.руб</w:t>
            </w:r>
            <w:proofErr w:type="spellEnd"/>
            <w:r w:rsidRPr="0013385A">
              <w:rPr>
                <w:sz w:val="24"/>
                <w:szCs w:val="24"/>
              </w:rPr>
              <w:t>.</w:t>
            </w:r>
            <w:r w:rsidR="008E2B1A" w:rsidRPr="0013385A">
              <w:rPr>
                <w:sz w:val="24"/>
                <w:szCs w:val="24"/>
              </w:rPr>
              <w:t xml:space="preserve">, в том числе </w:t>
            </w:r>
          </w:p>
          <w:p w14:paraId="41C0AB69" w14:textId="495FED65" w:rsidR="008E2B1A" w:rsidRPr="0013385A" w:rsidRDefault="00297DA9" w:rsidP="008E2B1A">
            <w:pPr>
              <w:autoSpaceDE w:val="0"/>
              <w:autoSpaceDN w:val="0"/>
              <w:adjustRightInd w:val="0"/>
              <w:jc w:val="both"/>
              <w:rPr>
                <w:sz w:val="24"/>
                <w:szCs w:val="24"/>
              </w:rPr>
            </w:pPr>
            <w:r w:rsidRPr="0013385A">
              <w:rPr>
                <w:sz w:val="24"/>
                <w:szCs w:val="24"/>
              </w:rPr>
              <w:t>20</w:t>
            </w:r>
            <w:r w:rsidR="00235A18" w:rsidRPr="0013385A">
              <w:rPr>
                <w:sz w:val="24"/>
                <w:szCs w:val="24"/>
              </w:rPr>
              <w:t>2</w:t>
            </w:r>
            <w:r w:rsidR="00C11606" w:rsidRPr="0013385A">
              <w:rPr>
                <w:sz w:val="24"/>
                <w:szCs w:val="24"/>
              </w:rPr>
              <w:t>5</w:t>
            </w:r>
            <w:r w:rsidRPr="0013385A">
              <w:rPr>
                <w:sz w:val="24"/>
                <w:szCs w:val="24"/>
              </w:rPr>
              <w:t xml:space="preserve"> год – </w:t>
            </w:r>
            <w:r w:rsidR="008E2B1A" w:rsidRPr="0013385A">
              <w:rPr>
                <w:sz w:val="24"/>
                <w:szCs w:val="24"/>
              </w:rPr>
              <w:t xml:space="preserve">0,0 </w:t>
            </w:r>
            <w:proofErr w:type="spellStart"/>
            <w:r w:rsidR="008E2B1A" w:rsidRPr="0013385A">
              <w:rPr>
                <w:sz w:val="24"/>
                <w:szCs w:val="24"/>
              </w:rPr>
              <w:t>тыс.руб</w:t>
            </w:r>
            <w:proofErr w:type="spellEnd"/>
            <w:r w:rsidR="008E2B1A" w:rsidRPr="0013385A">
              <w:rPr>
                <w:sz w:val="24"/>
                <w:szCs w:val="24"/>
              </w:rPr>
              <w:t>.;</w:t>
            </w:r>
          </w:p>
          <w:p w14:paraId="177CBDE7" w14:textId="5ED25EFF" w:rsidR="008E2B1A" w:rsidRPr="0013385A" w:rsidRDefault="008E2B1A" w:rsidP="008E2B1A">
            <w:pPr>
              <w:autoSpaceDE w:val="0"/>
              <w:autoSpaceDN w:val="0"/>
              <w:adjustRightInd w:val="0"/>
              <w:jc w:val="both"/>
              <w:rPr>
                <w:sz w:val="24"/>
                <w:szCs w:val="24"/>
              </w:rPr>
            </w:pPr>
            <w:r w:rsidRPr="0013385A">
              <w:rPr>
                <w:sz w:val="24"/>
                <w:szCs w:val="24"/>
              </w:rPr>
              <w:t>202</w:t>
            </w:r>
            <w:r w:rsidR="00C11606" w:rsidRPr="0013385A">
              <w:rPr>
                <w:sz w:val="24"/>
                <w:szCs w:val="24"/>
              </w:rPr>
              <w:t>6</w:t>
            </w:r>
            <w:r w:rsidRPr="0013385A">
              <w:rPr>
                <w:sz w:val="24"/>
                <w:szCs w:val="24"/>
              </w:rPr>
              <w:t xml:space="preserve"> год – 0,0 </w:t>
            </w:r>
            <w:proofErr w:type="spellStart"/>
            <w:r w:rsidRPr="0013385A">
              <w:rPr>
                <w:sz w:val="24"/>
                <w:szCs w:val="24"/>
              </w:rPr>
              <w:t>тыс.руб</w:t>
            </w:r>
            <w:proofErr w:type="spellEnd"/>
            <w:r w:rsidRPr="0013385A">
              <w:rPr>
                <w:sz w:val="24"/>
                <w:szCs w:val="24"/>
              </w:rPr>
              <w:t>.;</w:t>
            </w:r>
          </w:p>
          <w:p w14:paraId="278E09D5" w14:textId="785E06B1" w:rsidR="008E2B1A" w:rsidRPr="0013385A" w:rsidRDefault="008E2B1A" w:rsidP="00843755">
            <w:pPr>
              <w:autoSpaceDE w:val="0"/>
              <w:autoSpaceDN w:val="0"/>
              <w:adjustRightInd w:val="0"/>
              <w:jc w:val="both"/>
              <w:rPr>
                <w:sz w:val="24"/>
                <w:szCs w:val="24"/>
              </w:rPr>
            </w:pPr>
            <w:r w:rsidRPr="0013385A">
              <w:rPr>
                <w:sz w:val="24"/>
                <w:szCs w:val="24"/>
              </w:rPr>
              <w:t>202</w:t>
            </w:r>
            <w:r w:rsidR="00C11606" w:rsidRPr="0013385A">
              <w:rPr>
                <w:sz w:val="24"/>
                <w:szCs w:val="24"/>
              </w:rPr>
              <w:t>7</w:t>
            </w:r>
            <w:r w:rsidRPr="0013385A">
              <w:rPr>
                <w:sz w:val="24"/>
                <w:szCs w:val="24"/>
              </w:rPr>
              <w:t xml:space="preserve"> год –</w:t>
            </w:r>
            <w:r w:rsidR="00843755" w:rsidRPr="0013385A">
              <w:rPr>
                <w:sz w:val="24"/>
                <w:szCs w:val="24"/>
              </w:rPr>
              <w:t xml:space="preserve"> </w:t>
            </w:r>
            <w:r w:rsidRPr="0013385A">
              <w:rPr>
                <w:sz w:val="24"/>
                <w:szCs w:val="24"/>
              </w:rPr>
              <w:t xml:space="preserve">0,0 </w:t>
            </w:r>
            <w:proofErr w:type="spellStart"/>
            <w:r w:rsidRPr="0013385A">
              <w:rPr>
                <w:sz w:val="24"/>
                <w:szCs w:val="24"/>
              </w:rPr>
              <w:t>тыс.руб</w:t>
            </w:r>
            <w:proofErr w:type="spellEnd"/>
            <w:r w:rsidRPr="0013385A">
              <w:rPr>
                <w:sz w:val="24"/>
                <w:szCs w:val="24"/>
              </w:rPr>
              <w:t>.</w:t>
            </w:r>
          </w:p>
        </w:tc>
      </w:tr>
      <w:tr w:rsidR="00764CF4" w:rsidRPr="0013385A" w14:paraId="5789AC2B" w14:textId="77777777" w:rsidTr="002047B8">
        <w:trPr>
          <w:trHeight w:val="851"/>
          <w:jc w:val="center"/>
        </w:trPr>
        <w:tc>
          <w:tcPr>
            <w:tcW w:w="2459" w:type="dxa"/>
            <w:tcBorders>
              <w:top w:val="single" w:sz="4" w:space="0" w:color="auto"/>
              <w:left w:val="single" w:sz="4" w:space="0" w:color="auto"/>
              <w:right w:val="single" w:sz="4" w:space="0" w:color="auto"/>
            </w:tcBorders>
          </w:tcPr>
          <w:p w14:paraId="3D2EECA7" w14:textId="77777777" w:rsidR="00764CF4" w:rsidRPr="0013385A" w:rsidRDefault="00764CF4" w:rsidP="002047B8">
            <w:pPr>
              <w:autoSpaceDE w:val="0"/>
              <w:autoSpaceDN w:val="0"/>
              <w:adjustRightInd w:val="0"/>
              <w:jc w:val="center"/>
              <w:rPr>
                <w:sz w:val="24"/>
                <w:szCs w:val="24"/>
              </w:rPr>
            </w:pPr>
            <w:r w:rsidRPr="0013385A">
              <w:rPr>
                <w:sz w:val="24"/>
                <w:szCs w:val="24"/>
              </w:rPr>
              <w:lastRenderedPageBreak/>
              <w:t>Перечень основных мероприятий подпрограммы</w:t>
            </w:r>
          </w:p>
        </w:tc>
        <w:tc>
          <w:tcPr>
            <w:tcW w:w="7700" w:type="dxa"/>
            <w:tcBorders>
              <w:top w:val="single" w:sz="4" w:space="0" w:color="auto"/>
              <w:left w:val="single" w:sz="4" w:space="0" w:color="auto"/>
              <w:right w:val="single" w:sz="4" w:space="0" w:color="auto"/>
            </w:tcBorders>
          </w:tcPr>
          <w:p w14:paraId="4C399158" w14:textId="77777777" w:rsidR="00764CF4" w:rsidRPr="0013385A" w:rsidRDefault="00764CF4" w:rsidP="00C6086D">
            <w:pPr>
              <w:autoSpaceDE w:val="0"/>
              <w:autoSpaceDN w:val="0"/>
              <w:adjustRightInd w:val="0"/>
              <w:jc w:val="both"/>
              <w:rPr>
                <w:color w:val="0D0D0D"/>
              </w:rPr>
            </w:pPr>
            <w:r w:rsidRPr="0013385A">
              <w:rPr>
                <w:bCs/>
                <w:sz w:val="24"/>
                <w:szCs w:val="24"/>
              </w:rPr>
              <w:t>Перечень основных мероприятий подпрограммы приведен в приложении №2 к программе</w:t>
            </w:r>
          </w:p>
        </w:tc>
      </w:tr>
      <w:tr w:rsidR="00764CF4" w:rsidRPr="0013385A" w14:paraId="3113256E" w14:textId="77777777" w:rsidTr="00C87AAD">
        <w:trPr>
          <w:trHeight w:val="942"/>
          <w:jc w:val="center"/>
        </w:trPr>
        <w:tc>
          <w:tcPr>
            <w:tcW w:w="2459" w:type="dxa"/>
            <w:tcBorders>
              <w:top w:val="single" w:sz="4" w:space="0" w:color="auto"/>
              <w:left w:val="single" w:sz="4" w:space="0" w:color="auto"/>
              <w:bottom w:val="single" w:sz="4" w:space="0" w:color="auto"/>
              <w:right w:val="single" w:sz="4" w:space="0" w:color="auto"/>
            </w:tcBorders>
            <w:vAlign w:val="center"/>
          </w:tcPr>
          <w:p w14:paraId="579EC73C" w14:textId="77777777" w:rsidR="00764CF4" w:rsidRPr="0013385A" w:rsidRDefault="00764CF4" w:rsidP="00453BDB">
            <w:pPr>
              <w:autoSpaceDE w:val="0"/>
              <w:autoSpaceDN w:val="0"/>
              <w:adjustRightInd w:val="0"/>
              <w:jc w:val="center"/>
              <w:rPr>
                <w:sz w:val="24"/>
                <w:szCs w:val="24"/>
              </w:rPr>
            </w:pPr>
            <w:r w:rsidRPr="0013385A">
              <w:rPr>
                <w:sz w:val="24"/>
                <w:szCs w:val="24"/>
              </w:rPr>
              <w:t>Ожидаемые конечные результаты реализации подпрограммы</w:t>
            </w:r>
          </w:p>
        </w:tc>
        <w:tc>
          <w:tcPr>
            <w:tcW w:w="7700" w:type="dxa"/>
            <w:tcBorders>
              <w:top w:val="single" w:sz="4" w:space="0" w:color="auto"/>
              <w:left w:val="single" w:sz="4" w:space="0" w:color="auto"/>
              <w:bottom w:val="single" w:sz="4" w:space="0" w:color="auto"/>
              <w:right w:val="single" w:sz="4" w:space="0" w:color="auto"/>
            </w:tcBorders>
            <w:vAlign w:val="center"/>
          </w:tcPr>
          <w:p w14:paraId="76A3275C" w14:textId="3FED5BFC" w:rsidR="00B42DC4" w:rsidRPr="0013385A" w:rsidRDefault="00C87AAD" w:rsidP="00C87AAD">
            <w:pPr>
              <w:autoSpaceDE w:val="0"/>
              <w:autoSpaceDN w:val="0"/>
              <w:adjustRightInd w:val="0"/>
              <w:jc w:val="both"/>
              <w:rPr>
                <w:sz w:val="24"/>
                <w:szCs w:val="24"/>
              </w:rPr>
            </w:pPr>
            <w:r w:rsidRPr="0013385A">
              <w:rPr>
                <w:sz w:val="24"/>
                <w:szCs w:val="24"/>
              </w:rPr>
              <w:t>Ф</w:t>
            </w:r>
            <w:r w:rsidR="00B42DC4" w:rsidRPr="0013385A">
              <w:rPr>
                <w:sz w:val="24"/>
                <w:szCs w:val="24"/>
              </w:rPr>
              <w:t xml:space="preserve">ормирование благоприятного имиджа Вельского </w:t>
            </w:r>
            <w:r w:rsidR="00286818" w:rsidRPr="0013385A">
              <w:rPr>
                <w:sz w:val="24"/>
                <w:szCs w:val="24"/>
              </w:rPr>
              <w:t xml:space="preserve">муниципального </w:t>
            </w:r>
            <w:r w:rsidR="00B42DC4" w:rsidRPr="0013385A">
              <w:rPr>
                <w:sz w:val="24"/>
                <w:szCs w:val="24"/>
              </w:rPr>
              <w:t>района, как инвестиционно-привлекательно</w:t>
            </w:r>
            <w:r w:rsidR="00286818" w:rsidRPr="0013385A">
              <w:rPr>
                <w:sz w:val="24"/>
                <w:szCs w:val="24"/>
              </w:rPr>
              <w:t>й</w:t>
            </w:r>
            <w:r w:rsidR="00B42DC4" w:rsidRPr="0013385A">
              <w:rPr>
                <w:sz w:val="24"/>
                <w:szCs w:val="24"/>
              </w:rPr>
              <w:t xml:space="preserve"> </w:t>
            </w:r>
            <w:r w:rsidR="00286818" w:rsidRPr="0013385A">
              <w:rPr>
                <w:sz w:val="24"/>
                <w:szCs w:val="24"/>
              </w:rPr>
              <w:t>территории</w:t>
            </w:r>
          </w:p>
          <w:p w14:paraId="7C78604B" w14:textId="0624C1C1" w:rsidR="00764CF4" w:rsidRPr="0013385A" w:rsidRDefault="00764CF4" w:rsidP="00C87AAD">
            <w:pPr>
              <w:autoSpaceDE w:val="0"/>
              <w:autoSpaceDN w:val="0"/>
              <w:adjustRightInd w:val="0"/>
              <w:jc w:val="both"/>
              <w:rPr>
                <w:sz w:val="24"/>
                <w:szCs w:val="24"/>
              </w:rPr>
            </w:pPr>
          </w:p>
        </w:tc>
      </w:tr>
      <w:tr w:rsidR="00764CF4" w:rsidRPr="0013385A" w14:paraId="12AE1076" w14:textId="77777777" w:rsidTr="002047B8">
        <w:tblPrEx>
          <w:tblBorders>
            <w:top w:val="single" w:sz="4" w:space="0" w:color="auto"/>
          </w:tblBorders>
          <w:tblCellMar>
            <w:top w:w="0" w:type="dxa"/>
            <w:left w:w="108" w:type="dxa"/>
            <w:bottom w:w="0" w:type="dxa"/>
            <w:right w:w="108" w:type="dxa"/>
          </w:tblCellMar>
        </w:tblPrEx>
        <w:trPr>
          <w:trHeight w:val="100"/>
          <w:jc w:val="center"/>
        </w:trPr>
        <w:tc>
          <w:tcPr>
            <w:tcW w:w="10159" w:type="dxa"/>
            <w:gridSpan w:val="2"/>
            <w:tcBorders>
              <w:top w:val="single" w:sz="4" w:space="0" w:color="auto"/>
            </w:tcBorders>
          </w:tcPr>
          <w:p w14:paraId="468FB8B7" w14:textId="77777777" w:rsidR="00764CF4" w:rsidRPr="0013385A" w:rsidRDefault="00764CF4" w:rsidP="00453BDB">
            <w:pPr>
              <w:autoSpaceDE w:val="0"/>
              <w:autoSpaceDN w:val="0"/>
              <w:adjustRightInd w:val="0"/>
              <w:jc w:val="both"/>
              <w:rPr>
                <w:sz w:val="16"/>
                <w:szCs w:val="16"/>
              </w:rPr>
            </w:pPr>
          </w:p>
        </w:tc>
      </w:tr>
      <w:bookmarkEnd w:id="2"/>
    </w:tbl>
    <w:p w14:paraId="144EE71D" w14:textId="77777777" w:rsidR="0067017C" w:rsidRPr="0013385A" w:rsidRDefault="0067017C" w:rsidP="00BA2D20">
      <w:pPr>
        <w:rPr>
          <w:b/>
          <w:sz w:val="24"/>
          <w:szCs w:val="24"/>
        </w:rPr>
      </w:pPr>
    </w:p>
    <w:p w14:paraId="22A7E53B" w14:textId="30B0A8EB" w:rsidR="00EC574E" w:rsidRPr="0013385A" w:rsidRDefault="006C0533" w:rsidP="00A136E3">
      <w:pPr>
        <w:tabs>
          <w:tab w:val="left" w:pos="709"/>
        </w:tabs>
        <w:jc w:val="center"/>
        <w:rPr>
          <w:b/>
          <w:sz w:val="24"/>
          <w:szCs w:val="24"/>
        </w:rPr>
      </w:pPr>
      <w:r w:rsidRPr="0013385A">
        <w:rPr>
          <w:b/>
          <w:sz w:val="24"/>
          <w:szCs w:val="24"/>
        </w:rPr>
        <w:t>2.</w:t>
      </w:r>
      <w:r w:rsidR="00832D97" w:rsidRPr="0013385A">
        <w:rPr>
          <w:b/>
          <w:sz w:val="24"/>
          <w:szCs w:val="24"/>
        </w:rPr>
        <w:t>1</w:t>
      </w:r>
      <w:r w:rsidR="004610E4" w:rsidRPr="0013385A">
        <w:rPr>
          <w:b/>
          <w:sz w:val="24"/>
          <w:szCs w:val="24"/>
        </w:rPr>
        <w:t>.1</w:t>
      </w:r>
      <w:r w:rsidRPr="0013385A">
        <w:rPr>
          <w:b/>
          <w:sz w:val="24"/>
          <w:szCs w:val="24"/>
        </w:rPr>
        <w:t xml:space="preserve"> </w:t>
      </w:r>
      <w:r w:rsidR="00983108" w:rsidRPr="0013385A">
        <w:rPr>
          <w:b/>
          <w:sz w:val="24"/>
          <w:szCs w:val="24"/>
        </w:rPr>
        <w:t>Характеристика текущего состояния сферы реализации подпрограммы №1, основные проблем</w:t>
      </w:r>
      <w:r w:rsidR="00E21AEF" w:rsidRPr="0013385A">
        <w:rPr>
          <w:b/>
          <w:sz w:val="24"/>
          <w:szCs w:val="24"/>
        </w:rPr>
        <w:t>ы</w:t>
      </w:r>
      <w:r w:rsidR="00983108" w:rsidRPr="0013385A">
        <w:rPr>
          <w:b/>
          <w:sz w:val="24"/>
          <w:szCs w:val="24"/>
        </w:rPr>
        <w:t xml:space="preserve"> в указанной сфере</w:t>
      </w:r>
    </w:p>
    <w:p w14:paraId="5F6D7C80" w14:textId="77777777" w:rsidR="00C12147" w:rsidRPr="0013385A" w:rsidRDefault="00C12147" w:rsidP="00A136E3">
      <w:pPr>
        <w:tabs>
          <w:tab w:val="left" w:pos="709"/>
        </w:tabs>
        <w:jc w:val="center"/>
        <w:rPr>
          <w:b/>
          <w:sz w:val="24"/>
          <w:szCs w:val="24"/>
        </w:rPr>
      </w:pPr>
    </w:p>
    <w:p w14:paraId="3D8203CE" w14:textId="53223132" w:rsidR="00A65403" w:rsidRPr="0013385A" w:rsidRDefault="00C12147" w:rsidP="004725DE">
      <w:pPr>
        <w:tabs>
          <w:tab w:val="left" w:pos="709"/>
        </w:tabs>
        <w:jc w:val="both"/>
        <w:rPr>
          <w:sz w:val="24"/>
          <w:szCs w:val="24"/>
        </w:rPr>
      </w:pPr>
      <w:r w:rsidRPr="0013385A">
        <w:rPr>
          <w:sz w:val="24"/>
          <w:szCs w:val="24"/>
        </w:rPr>
        <w:tab/>
      </w:r>
      <w:r w:rsidR="003468BF" w:rsidRPr="0013385A">
        <w:rPr>
          <w:sz w:val="24"/>
          <w:szCs w:val="24"/>
        </w:rPr>
        <w:t xml:space="preserve">Администрация </w:t>
      </w:r>
      <w:r w:rsidR="00000460" w:rsidRPr="0013385A">
        <w:rPr>
          <w:sz w:val="24"/>
          <w:szCs w:val="24"/>
        </w:rPr>
        <w:t>Вельского муниципального района</w:t>
      </w:r>
      <w:r w:rsidR="003468BF" w:rsidRPr="0013385A">
        <w:rPr>
          <w:sz w:val="24"/>
          <w:szCs w:val="24"/>
        </w:rPr>
        <w:t xml:space="preserve"> важным направлением своей деятельности считает создание на территории района благоприятных условий для осуществления активной инвестиционной деятельности. Эти условия складываются из совокупности методологических, организационных, правовых и управленческих решений и мероприятий, направленных на достижение главной</w:t>
      </w:r>
      <w:r w:rsidR="00000460" w:rsidRPr="0013385A">
        <w:rPr>
          <w:sz w:val="24"/>
          <w:szCs w:val="24"/>
        </w:rPr>
        <w:t xml:space="preserve"> </w:t>
      </w:r>
      <w:r w:rsidR="003468BF" w:rsidRPr="0013385A">
        <w:rPr>
          <w:sz w:val="24"/>
          <w:szCs w:val="24"/>
        </w:rPr>
        <w:t>цели инвестиционной политики района – обеспечение экономического подъема за счет привлечения инвестиций в реальный сектор экономики</w:t>
      </w:r>
      <w:r w:rsidR="00000460" w:rsidRPr="0013385A">
        <w:rPr>
          <w:sz w:val="24"/>
          <w:szCs w:val="24"/>
        </w:rPr>
        <w:t>.</w:t>
      </w:r>
      <w:r w:rsidR="003468BF" w:rsidRPr="0013385A">
        <w:rPr>
          <w:sz w:val="24"/>
          <w:szCs w:val="24"/>
        </w:rPr>
        <w:t xml:space="preserve"> </w:t>
      </w:r>
    </w:p>
    <w:p w14:paraId="6C9DFBAD" w14:textId="66F0C273" w:rsidR="005E6C5A" w:rsidRPr="0013385A" w:rsidRDefault="00A65403" w:rsidP="004725DE">
      <w:pPr>
        <w:tabs>
          <w:tab w:val="left" w:pos="709"/>
        </w:tabs>
        <w:jc w:val="both"/>
        <w:rPr>
          <w:color w:val="FF0000"/>
          <w:sz w:val="24"/>
          <w:szCs w:val="24"/>
        </w:rPr>
      </w:pPr>
      <w:r w:rsidRPr="0013385A">
        <w:rPr>
          <w:sz w:val="24"/>
          <w:szCs w:val="24"/>
        </w:rPr>
        <w:tab/>
      </w:r>
      <w:r w:rsidR="00BC5A28" w:rsidRPr="0013385A">
        <w:rPr>
          <w:sz w:val="24"/>
          <w:szCs w:val="24"/>
        </w:rPr>
        <w:t xml:space="preserve">В 2023 году на развитие экономики и социальной сферы организациями района (без субъектов малого предпринимательства) затрачено 1379 млн. руб. инвестиций в основной капитал, что на 0,5% ниже уровня 2022 года. </w:t>
      </w:r>
      <w:r w:rsidR="00A806BC" w:rsidRPr="0013385A">
        <w:rPr>
          <w:sz w:val="24"/>
          <w:szCs w:val="24"/>
        </w:rPr>
        <w:t>Наибольший удельный вес в общем объеме составляют инвестиции, направленные на развитие сельского хозяйства – 28,4%</w:t>
      </w:r>
      <w:r w:rsidR="00317CBB" w:rsidRPr="0013385A">
        <w:rPr>
          <w:sz w:val="24"/>
          <w:szCs w:val="24"/>
        </w:rPr>
        <w:t>;</w:t>
      </w:r>
      <w:r w:rsidR="00A806BC" w:rsidRPr="0013385A">
        <w:rPr>
          <w:sz w:val="24"/>
          <w:szCs w:val="24"/>
        </w:rPr>
        <w:t xml:space="preserve"> </w:t>
      </w:r>
      <w:r w:rsidR="00317CBB" w:rsidRPr="0013385A">
        <w:rPr>
          <w:sz w:val="24"/>
          <w:szCs w:val="24"/>
        </w:rPr>
        <w:t xml:space="preserve">государственное управление и обеспечение военной безопасности – 27,7%; </w:t>
      </w:r>
      <w:r w:rsidR="00A806BC" w:rsidRPr="0013385A">
        <w:rPr>
          <w:sz w:val="24"/>
          <w:szCs w:val="24"/>
        </w:rPr>
        <w:t>обеспечение электрической энергией, газом и паром; кондиционирование воздуха – 21,2%</w:t>
      </w:r>
      <w:r w:rsidR="00317CBB" w:rsidRPr="0013385A">
        <w:rPr>
          <w:sz w:val="24"/>
          <w:szCs w:val="24"/>
        </w:rPr>
        <w:t>;</w:t>
      </w:r>
      <w:r w:rsidR="00A806BC" w:rsidRPr="0013385A">
        <w:rPr>
          <w:sz w:val="24"/>
          <w:szCs w:val="24"/>
        </w:rPr>
        <w:t xml:space="preserve"> </w:t>
      </w:r>
      <w:r w:rsidR="002F2208" w:rsidRPr="0013385A">
        <w:rPr>
          <w:sz w:val="24"/>
          <w:szCs w:val="24"/>
        </w:rPr>
        <w:t>здравоохранение – 8,8%</w:t>
      </w:r>
      <w:r w:rsidR="00317CBB" w:rsidRPr="0013385A">
        <w:rPr>
          <w:sz w:val="24"/>
          <w:szCs w:val="24"/>
        </w:rPr>
        <w:t>;</w:t>
      </w:r>
      <w:r w:rsidR="002F2208" w:rsidRPr="0013385A">
        <w:rPr>
          <w:sz w:val="24"/>
          <w:szCs w:val="24"/>
        </w:rPr>
        <w:t xml:space="preserve"> </w:t>
      </w:r>
      <w:r w:rsidR="00317CBB" w:rsidRPr="0013385A">
        <w:rPr>
          <w:sz w:val="24"/>
          <w:szCs w:val="24"/>
        </w:rPr>
        <w:t>образование  - 5,1%; транспортировка и хранение – 4%; торговля оптовая и розничная – 3%.</w:t>
      </w:r>
      <w:r w:rsidR="00325168" w:rsidRPr="0013385A">
        <w:rPr>
          <w:sz w:val="24"/>
          <w:szCs w:val="24"/>
        </w:rPr>
        <w:t xml:space="preserve"> </w:t>
      </w:r>
    </w:p>
    <w:p w14:paraId="7A416CBF" w14:textId="31A2455E" w:rsidR="00BC5A28" w:rsidRPr="0013385A" w:rsidRDefault="00F27402" w:rsidP="00BC5A28">
      <w:pPr>
        <w:tabs>
          <w:tab w:val="left" w:pos="709"/>
        </w:tabs>
        <w:jc w:val="both"/>
        <w:rPr>
          <w:sz w:val="24"/>
          <w:szCs w:val="24"/>
        </w:rPr>
      </w:pPr>
      <w:r w:rsidRPr="0013385A">
        <w:rPr>
          <w:sz w:val="24"/>
          <w:szCs w:val="24"/>
        </w:rPr>
        <w:tab/>
      </w:r>
      <w:r w:rsidR="00BC5A28" w:rsidRPr="0013385A">
        <w:rPr>
          <w:sz w:val="24"/>
          <w:szCs w:val="24"/>
        </w:rPr>
        <w:t xml:space="preserve">На строительство сооружений затрачено 566,3 млн. руб. – 41,1% всех инвестиций. На приобретение прочих машин и оборудования, включая хозяйственный инвентарь и другие объекты 399,6 млн. руб. – 29% от общей суммы инвестиций; приобретение транспортных средств – 79,1 млн. руб. (5,7%); на строительство зданий (кроме жилых) 67,4 млн. руб. (4,9%); на приобретение информационного, компьютерного и телекоммуникационного оборудования – 34,7 млн. руб. (2,5%); на прочие инвестиции – 231,8 млн. руб. (16,8%). </w:t>
      </w:r>
    </w:p>
    <w:p w14:paraId="32530425" w14:textId="394BE650" w:rsidR="009C2274" w:rsidRPr="0013385A" w:rsidRDefault="00F27402" w:rsidP="00BC5A28">
      <w:pPr>
        <w:tabs>
          <w:tab w:val="left" w:pos="709"/>
        </w:tabs>
        <w:jc w:val="both"/>
        <w:rPr>
          <w:sz w:val="24"/>
          <w:szCs w:val="24"/>
        </w:rPr>
      </w:pPr>
      <w:r w:rsidRPr="0013385A">
        <w:rPr>
          <w:sz w:val="24"/>
          <w:szCs w:val="24"/>
        </w:rPr>
        <w:tab/>
      </w:r>
      <w:r w:rsidR="00BC5A28" w:rsidRPr="0013385A">
        <w:rPr>
          <w:sz w:val="24"/>
          <w:szCs w:val="24"/>
        </w:rPr>
        <w:t>Финансирование инвестиционной деятельности осуществлялось как за счет собственных средств организаций, так и за счет привлеченных средств. Удельный вес собственных средств предприятий в общем объеме инвестиций составил 56,2%, заемных – 43,8%.</w:t>
      </w:r>
      <w:r w:rsidR="00DE27A3" w:rsidRPr="0013385A">
        <w:rPr>
          <w:sz w:val="24"/>
          <w:szCs w:val="24"/>
        </w:rPr>
        <w:tab/>
      </w:r>
    </w:p>
    <w:p w14:paraId="4DEE609C" w14:textId="732C5E4F" w:rsidR="00294463" w:rsidRPr="0013385A" w:rsidRDefault="009C2274" w:rsidP="00B520F6">
      <w:pPr>
        <w:tabs>
          <w:tab w:val="left" w:pos="709"/>
        </w:tabs>
        <w:jc w:val="both"/>
        <w:rPr>
          <w:sz w:val="24"/>
          <w:szCs w:val="24"/>
        </w:rPr>
      </w:pPr>
      <w:r w:rsidRPr="0013385A">
        <w:rPr>
          <w:sz w:val="24"/>
          <w:szCs w:val="24"/>
        </w:rPr>
        <w:tab/>
      </w:r>
      <w:r w:rsidR="00A2284D" w:rsidRPr="0013385A">
        <w:rPr>
          <w:sz w:val="24"/>
          <w:szCs w:val="24"/>
        </w:rPr>
        <w:t>Отличительные особенности Вельского района – благоприятная экологическая ситуация, благоприятный социально-культурный климат, развитая система транспортных коммуникаций и связи, средний образовательный и квалификационный уровень рабочих, промышленный потенциал и стабильная общественно политическая ситуация позволяют рассчитывать на заинтересованность районом со стороны крупных частных инвесторов.</w:t>
      </w:r>
      <w:r w:rsidR="00FB7F52" w:rsidRPr="0013385A">
        <w:rPr>
          <w:sz w:val="24"/>
          <w:szCs w:val="24"/>
        </w:rPr>
        <w:t xml:space="preserve"> </w:t>
      </w:r>
      <w:r w:rsidR="00FB7F52" w:rsidRPr="0013385A">
        <w:rPr>
          <w:sz w:val="24"/>
          <w:szCs w:val="24"/>
        </w:rPr>
        <w:tab/>
      </w:r>
      <w:r w:rsidR="00294463" w:rsidRPr="0013385A">
        <w:rPr>
          <w:sz w:val="24"/>
          <w:szCs w:val="24"/>
        </w:rPr>
        <w:t xml:space="preserve">Главный приоритет при реализации </w:t>
      </w:r>
      <w:r w:rsidR="005A6567" w:rsidRPr="0013385A">
        <w:rPr>
          <w:sz w:val="24"/>
          <w:szCs w:val="24"/>
        </w:rPr>
        <w:t>подпрограммы</w:t>
      </w:r>
      <w:r w:rsidR="00294463" w:rsidRPr="0013385A">
        <w:rPr>
          <w:sz w:val="24"/>
          <w:szCs w:val="24"/>
        </w:rPr>
        <w:t xml:space="preserve"> – создание экономических условий, способствующих активной инвестиционной, хозяйственной и</w:t>
      </w:r>
      <w:r w:rsidR="005A6567" w:rsidRPr="0013385A">
        <w:rPr>
          <w:sz w:val="24"/>
          <w:szCs w:val="24"/>
        </w:rPr>
        <w:t xml:space="preserve"> </w:t>
      </w:r>
      <w:r w:rsidR="00294463" w:rsidRPr="0013385A">
        <w:rPr>
          <w:sz w:val="24"/>
          <w:szCs w:val="24"/>
        </w:rPr>
        <w:t>предпринимательской деятельности, формирование на этой основе доходной базы</w:t>
      </w:r>
      <w:r w:rsidR="008C485B" w:rsidRPr="0013385A">
        <w:rPr>
          <w:sz w:val="24"/>
          <w:szCs w:val="24"/>
        </w:rPr>
        <w:t xml:space="preserve"> бюджета. </w:t>
      </w:r>
    </w:p>
    <w:p w14:paraId="593D7D21" w14:textId="77777777" w:rsidR="006549D6" w:rsidRPr="0013385A" w:rsidRDefault="00461892" w:rsidP="003C52C9">
      <w:pPr>
        <w:tabs>
          <w:tab w:val="left" w:pos="709"/>
        </w:tabs>
        <w:jc w:val="both"/>
      </w:pPr>
      <w:r w:rsidRPr="0013385A">
        <w:rPr>
          <w:sz w:val="24"/>
          <w:szCs w:val="24"/>
        </w:rPr>
        <w:tab/>
        <w:t>Вельскому району</w:t>
      </w:r>
      <w:r w:rsidR="00B520F6" w:rsidRPr="0013385A">
        <w:rPr>
          <w:sz w:val="24"/>
          <w:szCs w:val="24"/>
        </w:rPr>
        <w:t>, имеющему предпосылки для привлечения инвестиций, необходимо формировать и постоянно актуализировать банк инвестиционных предложений, в</w:t>
      </w:r>
      <w:r w:rsidR="004F0312" w:rsidRPr="0013385A">
        <w:rPr>
          <w:sz w:val="24"/>
          <w:szCs w:val="24"/>
        </w:rPr>
        <w:t xml:space="preserve"> </w:t>
      </w:r>
      <w:r w:rsidR="00B520F6" w:rsidRPr="0013385A">
        <w:rPr>
          <w:sz w:val="24"/>
          <w:szCs w:val="24"/>
        </w:rPr>
        <w:t>том числе свободных земельных участков, производственных помещений, ресурсных площадок.</w:t>
      </w:r>
      <w:r w:rsidR="006549D6" w:rsidRPr="0013385A">
        <w:rPr>
          <w:sz w:val="24"/>
          <w:szCs w:val="24"/>
        </w:rPr>
        <w:t xml:space="preserve"> </w:t>
      </w:r>
      <w:r w:rsidR="008C485B" w:rsidRPr="0013385A">
        <w:rPr>
          <w:sz w:val="24"/>
          <w:szCs w:val="24"/>
        </w:rPr>
        <w:t xml:space="preserve">Также необходимо развивать и поддерживать сектор малого и </w:t>
      </w:r>
      <w:r w:rsidR="008C485B" w:rsidRPr="0013385A">
        <w:rPr>
          <w:sz w:val="24"/>
          <w:szCs w:val="24"/>
        </w:rPr>
        <w:lastRenderedPageBreak/>
        <w:t>среднего предпринимательства, который в настоящее время является мощным рычагом для решения</w:t>
      </w:r>
      <w:r w:rsidR="006549D6" w:rsidRPr="0013385A">
        <w:rPr>
          <w:sz w:val="24"/>
          <w:szCs w:val="24"/>
        </w:rPr>
        <w:t xml:space="preserve"> </w:t>
      </w:r>
      <w:r w:rsidR="008C485B" w:rsidRPr="0013385A">
        <w:rPr>
          <w:sz w:val="24"/>
          <w:szCs w:val="24"/>
        </w:rPr>
        <w:t>комплекса социально-экономических проблем, гарантом устойчивого развития экономики.</w:t>
      </w:r>
      <w:r w:rsidR="00E21284" w:rsidRPr="0013385A">
        <w:t xml:space="preserve"> </w:t>
      </w:r>
      <w:r w:rsidR="00E21284" w:rsidRPr="0013385A">
        <w:tab/>
      </w:r>
    </w:p>
    <w:p w14:paraId="7D844566" w14:textId="26F64D41" w:rsidR="003C52C9" w:rsidRPr="0013385A" w:rsidRDefault="006549D6" w:rsidP="003C52C9">
      <w:pPr>
        <w:tabs>
          <w:tab w:val="left" w:pos="709"/>
        </w:tabs>
        <w:jc w:val="both"/>
        <w:rPr>
          <w:sz w:val="24"/>
          <w:szCs w:val="24"/>
        </w:rPr>
      </w:pPr>
      <w:r w:rsidRPr="0013385A">
        <w:tab/>
      </w:r>
      <w:r w:rsidR="00E21284" w:rsidRPr="0013385A">
        <w:rPr>
          <w:sz w:val="24"/>
          <w:szCs w:val="24"/>
        </w:rPr>
        <w:t>В настоящее время на территории района сформирована система развития и поддержки малого и среднего предпринимательства, сочетающая в себе разные формы и виды поддержки.</w:t>
      </w:r>
    </w:p>
    <w:p w14:paraId="20DFF78D" w14:textId="53186FA6" w:rsidR="00076223" w:rsidRPr="0013385A" w:rsidRDefault="008B3B1A" w:rsidP="00822C45">
      <w:pPr>
        <w:tabs>
          <w:tab w:val="left" w:pos="709"/>
        </w:tabs>
        <w:jc w:val="both"/>
        <w:rPr>
          <w:sz w:val="24"/>
          <w:szCs w:val="24"/>
        </w:rPr>
      </w:pPr>
      <w:r w:rsidRPr="0013385A">
        <w:rPr>
          <w:sz w:val="24"/>
          <w:szCs w:val="24"/>
        </w:rPr>
        <w:tab/>
      </w:r>
      <w:r w:rsidR="003C52C9" w:rsidRPr="0013385A">
        <w:rPr>
          <w:sz w:val="24"/>
          <w:szCs w:val="24"/>
        </w:rPr>
        <w:t xml:space="preserve">В рамках данной </w:t>
      </w:r>
      <w:r w:rsidR="00076223" w:rsidRPr="0013385A">
        <w:rPr>
          <w:sz w:val="24"/>
          <w:szCs w:val="24"/>
        </w:rPr>
        <w:t>под</w:t>
      </w:r>
      <w:r w:rsidR="003C52C9" w:rsidRPr="0013385A">
        <w:rPr>
          <w:sz w:val="24"/>
          <w:szCs w:val="24"/>
        </w:rPr>
        <w:t>программы на территории района будет реализована политика,</w:t>
      </w:r>
      <w:r w:rsidRPr="0013385A">
        <w:rPr>
          <w:sz w:val="24"/>
          <w:szCs w:val="24"/>
        </w:rPr>
        <w:t xml:space="preserve"> </w:t>
      </w:r>
      <w:r w:rsidR="003C52C9" w:rsidRPr="0013385A">
        <w:rPr>
          <w:sz w:val="24"/>
          <w:szCs w:val="24"/>
        </w:rPr>
        <w:t xml:space="preserve">направленная на дальнейшее развитие </w:t>
      </w:r>
      <w:r w:rsidR="00540A8B" w:rsidRPr="0013385A">
        <w:rPr>
          <w:sz w:val="24"/>
          <w:szCs w:val="24"/>
        </w:rPr>
        <w:t>инвестиционной деятельности</w:t>
      </w:r>
      <w:r w:rsidR="00076223" w:rsidRPr="0013385A">
        <w:rPr>
          <w:sz w:val="24"/>
          <w:szCs w:val="24"/>
        </w:rPr>
        <w:t xml:space="preserve"> и поддержку предпринимательства.</w:t>
      </w:r>
    </w:p>
    <w:p w14:paraId="59D1523F" w14:textId="77777777" w:rsidR="00BC1E56" w:rsidRPr="0013385A" w:rsidRDefault="00BC1E56" w:rsidP="00E13A76">
      <w:pPr>
        <w:tabs>
          <w:tab w:val="left" w:pos="720"/>
        </w:tabs>
        <w:jc w:val="center"/>
        <w:outlineLvl w:val="0"/>
        <w:rPr>
          <w:b/>
          <w:sz w:val="24"/>
          <w:szCs w:val="24"/>
        </w:rPr>
      </w:pPr>
    </w:p>
    <w:p w14:paraId="29DAB2AD" w14:textId="0D719798" w:rsidR="00E13A76" w:rsidRPr="0013385A" w:rsidRDefault="00E13A76" w:rsidP="00E13A76">
      <w:pPr>
        <w:tabs>
          <w:tab w:val="left" w:pos="720"/>
        </w:tabs>
        <w:jc w:val="center"/>
        <w:outlineLvl w:val="0"/>
        <w:rPr>
          <w:b/>
          <w:sz w:val="24"/>
          <w:szCs w:val="24"/>
        </w:rPr>
      </w:pPr>
      <w:r w:rsidRPr="0013385A">
        <w:rPr>
          <w:b/>
          <w:sz w:val="24"/>
          <w:szCs w:val="24"/>
        </w:rPr>
        <w:t>2.</w:t>
      </w:r>
      <w:r w:rsidR="004610E4" w:rsidRPr="0013385A">
        <w:rPr>
          <w:b/>
          <w:sz w:val="24"/>
          <w:szCs w:val="24"/>
        </w:rPr>
        <w:t>1.</w:t>
      </w:r>
      <w:r w:rsidR="00832D97" w:rsidRPr="0013385A">
        <w:rPr>
          <w:b/>
          <w:sz w:val="24"/>
          <w:szCs w:val="24"/>
        </w:rPr>
        <w:t>2</w:t>
      </w:r>
      <w:r w:rsidRPr="0013385A">
        <w:rPr>
          <w:b/>
          <w:sz w:val="24"/>
          <w:szCs w:val="24"/>
        </w:rPr>
        <w:t xml:space="preserve"> Цели и задачи реализации подпрограммы</w:t>
      </w:r>
    </w:p>
    <w:p w14:paraId="46055FFA" w14:textId="77777777" w:rsidR="00E13A76" w:rsidRPr="0013385A" w:rsidRDefault="00E13A76" w:rsidP="00E13A76">
      <w:pPr>
        <w:autoSpaceDE w:val="0"/>
        <w:autoSpaceDN w:val="0"/>
        <w:adjustRightInd w:val="0"/>
        <w:jc w:val="center"/>
        <w:outlineLvl w:val="0"/>
        <w:rPr>
          <w:bCs/>
          <w:sz w:val="24"/>
          <w:szCs w:val="24"/>
        </w:rPr>
      </w:pPr>
    </w:p>
    <w:p w14:paraId="071ECB9B" w14:textId="211DB83C" w:rsidR="001610FA" w:rsidRPr="0013385A" w:rsidRDefault="00E13A76" w:rsidP="00205759">
      <w:pPr>
        <w:autoSpaceDE w:val="0"/>
        <w:autoSpaceDN w:val="0"/>
        <w:adjustRightInd w:val="0"/>
        <w:ind w:firstLine="708"/>
        <w:jc w:val="both"/>
        <w:outlineLvl w:val="0"/>
        <w:rPr>
          <w:color w:val="0D0D0D"/>
          <w:sz w:val="24"/>
          <w:szCs w:val="24"/>
        </w:rPr>
      </w:pPr>
      <w:r w:rsidRPr="0013385A">
        <w:rPr>
          <w:sz w:val="24"/>
          <w:szCs w:val="24"/>
        </w:rPr>
        <w:t>Основная цель подпрограммы</w:t>
      </w:r>
      <w:r w:rsidR="003D13B1" w:rsidRPr="0013385A">
        <w:rPr>
          <w:sz w:val="24"/>
          <w:szCs w:val="24"/>
        </w:rPr>
        <w:t xml:space="preserve"> -</w:t>
      </w:r>
      <w:r w:rsidRPr="0013385A">
        <w:rPr>
          <w:color w:val="0D0D0D"/>
          <w:sz w:val="24"/>
          <w:szCs w:val="24"/>
        </w:rPr>
        <w:t xml:space="preserve"> </w:t>
      </w:r>
      <w:r w:rsidR="00EC03C0" w:rsidRPr="0013385A">
        <w:rPr>
          <w:color w:val="0D0D0D"/>
          <w:sz w:val="24"/>
          <w:szCs w:val="24"/>
        </w:rPr>
        <w:t xml:space="preserve">создание условий для привлечения инвестиций в приоритетные направления социально-экономического развития Вельского муниципального района.                             </w:t>
      </w:r>
    </w:p>
    <w:p w14:paraId="4845B971" w14:textId="012BC485" w:rsidR="00E13A76" w:rsidRPr="0013385A" w:rsidRDefault="00AD7423" w:rsidP="00205759">
      <w:pPr>
        <w:autoSpaceDE w:val="0"/>
        <w:autoSpaceDN w:val="0"/>
        <w:adjustRightInd w:val="0"/>
        <w:ind w:firstLine="708"/>
        <w:jc w:val="both"/>
        <w:outlineLvl w:val="0"/>
        <w:rPr>
          <w:sz w:val="24"/>
          <w:szCs w:val="24"/>
        </w:rPr>
      </w:pPr>
      <w:r w:rsidRPr="0013385A">
        <w:rPr>
          <w:sz w:val="24"/>
          <w:szCs w:val="24"/>
        </w:rPr>
        <w:t>Данная цель может быть достигнута при решении следующих</w:t>
      </w:r>
      <w:r w:rsidR="00E13A76" w:rsidRPr="0013385A">
        <w:rPr>
          <w:sz w:val="24"/>
          <w:szCs w:val="24"/>
        </w:rPr>
        <w:t xml:space="preserve"> задач:</w:t>
      </w:r>
    </w:p>
    <w:p w14:paraId="29D6F8E8" w14:textId="3B4FED24" w:rsidR="00205759" w:rsidRPr="0013385A" w:rsidRDefault="00205759" w:rsidP="00205759">
      <w:pPr>
        <w:autoSpaceDE w:val="0"/>
        <w:autoSpaceDN w:val="0"/>
        <w:adjustRightInd w:val="0"/>
        <w:jc w:val="both"/>
        <w:outlineLvl w:val="0"/>
        <w:rPr>
          <w:color w:val="0D0D0D"/>
          <w:sz w:val="24"/>
          <w:szCs w:val="24"/>
        </w:rPr>
      </w:pPr>
      <w:r w:rsidRPr="0013385A">
        <w:rPr>
          <w:color w:val="0D0D0D"/>
          <w:sz w:val="24"/>
          <w:szCs w:val="24"/>
        </w:rPr>
        <w:t>-</w:t>
      </w:r>
      <w:r w:rsidR="00A5300A" w:rsidRPr="0013385A">
        <w:rPr>
          <w:color w:val="0D0D0D"/>
          <w:sz w:val="24"/>
          <w:szCs w:val="24"/>
        </w:rPr>
        <w:t>обеспечение благоприятной административной среды для развития инвестиционной деятельности;</w:t>
      </w:r>
    </w:p>
    <w:p w14:paraId="7DBAE31B" w14:textId="247FE1AF" w:rsidR="00205759" w:rsidRPr="0013385A" w:rsidRDefault="00205759" w:rsidP="00205759">
      <w:pPr>
        <w:autoSpaceDE w:val="0"/>
        <w:autoSpaceDN w:val="0"/>
        <w:adjustRightInd w:val="0"/>
        <w:jc w:val="both"/>
        <w:outlineLvl w:val="0"/>
        <w:rPr>
          <w:color w:val="0D0D0D"/>
          <w:sz w:val="24"/>
          <w:szCs w:val="24"/>
        </w:rPr>
      </w:pPr>
      <w:r w:rsidRPr="0013385A">
        <w:rPr>
          <w:color w:val="0D0D0D"/>
          <w:sz w:val="24"/>
          <w:szCs w:val="24"/>
        </w:rPr>
        <w:t>-формирование информационного обеспечения и продвижение инвестиционного потенциала Вельского района.</w:t>
      </w:r>
    </w:p>
    <w:p w14:paraId="14C4C96D" w14:textId="1C10A859" w:rsidR="004C1BCC" w:rsidRPr="0013385A" w:rsidRDefault="00205759" w:rsidP="004D10CE">
      <w:pPr>
        <w:autoSpaceDE w:val="0"/>
        <w:autoSpaceDN w:val="0"/>
        <w:adjustRightInd w:val="0"/>
        <w:jc w:val="both"/>
        <w:outlineLvl w:val="0"/>
        <w:rPr>
          <w:color w:val="0D0D0D"/>
          <w:sz w:val="24"/>
          <w:szCs w:val="24"/>
        </w:rPr>
      </w:pPr>
      <w:r w:rsidRPr="0013385A">
        <w:rPr>
          <w:color w:val="0D0D0D"/>
          <w:sz w:val="24"/>
          <w:szCs w:val="24"/>
        </w:rPr>
        <w:t xml:space="preserve"> </w:t>
      </w:r>
    </w:p>
    <w:p w14:paraId="0246A6FE" w14:textId="72071530" w:rsidR="00E13A76" w:rsidRPr="0013385A" w:rsidRDefault="00E13A76" w:rsidP="00205759">
      <w:pPr>
        <w:autoSpaceDE w:val="0"/>
        <w:autoSpaceDN w:val="0"/>
        <w:adjustRightInd w:val="0"/>
        <w:ind w:left="-57" w:right="-57"/>
        <w:jc w:val="center"/>
        <w:rPr>
          <w:sz w:val="24"/>
          <w:szCs w:val="24"/>
        </w:rPr>
      </w:pPr>
      <w:r w:rsidRPr="0013385A">
        <w:rPr>
          <w:b/>
          <w:sz w:val="24"/>
          <w:szCs w:val="24"/>
        </w:rPr>
        <w:t>2.</w:t>
      </w:r>
      <w:r w:rsidR="004610E4" w:rsidRPr="0013385A">
        <w:rPr>
          <w:b/>
          <w:sz w:val="24"/>
          <w:szCs w:val="24"/>
        </w:rPr>
        <w:t>1.</w:t>
      </w:r>
      <w:r w:rsidR="00832D97" w:rsidRPr="0013385A">
        <w:rPr>
          <w:b/>
          <w:sz w:val="24"/>
          <w:szCs w:val="24"/>
        </w:rPr>
        <w:t>3</w:t>
      </w:r>
      <w:r w:rsidRPr="0013385A">
        <w:rPr>
          <w:b/>
          <w:sz w:val="24"/>
          <w:szCs w:val="24"/>
        </w:rPr>
        <w:t xml:space="preserve"> Ресурсное обеспечение подпрограммы</w:t>
      </w:r>
    </w:p>
    <w:p w14:paraId="6B8119FD" w14:textId="77777777" w:rsidR="00E13A76" w:rsidRPr="0013385A" w:rsidRDefault="00E13A76" w:rsidP="00E13A76">
      <w:pPr>
        <w:pStyle w:val="ConsPlusNonformat"/>
        <w:tabs>
          <w:tab w:val="left" w:pos="720"/>
          <w:tab w:val="left" w:pos="900"/>
        </w:tabs>
        <w:ind w:firstLine="627"/>
        <w:jc w:val="both"/>
        <w:rPr>
          <w:rFonts w:ascii="Times New Roman" w:hAnsi="Times New Roman"/>
          <w:sz w:val="24"/>
          <w:szCs w:val="24"/>
        </w:rPr>
      </w:pPr>
    </w:p>
    <w:p w14:paraId="52CEF633" w14:textId="1BBA0538" w:rsidR="00EB762D" w:rsidRPr="0013385A" w:rsidRDefault="00EB762D" w:rsidP="00EB762D">
      <w:pPr>
        <w:shd w:val="clear" w:color="auto" w:fill="FFFFFF"/>
        <w:ind w:firstLine="708"/>
        <w:jc w:val="both"/>
        <w:rPr>
          <w:sz w:val="24"/>
          <w:szCs w:val="24"/>
        </w:rPr>
      </w:pPr>
      <w:r w:rsidRPr="0013385A">
        <w:rPr>
          <w:sz w:val="24"/>
          <w:szCs w:val="24"/>
        </w:rPr>
        <w:t>Общий объем финансирования подпрограммы составляет 0,0</w:t>
      </w:r>
      <w:r w:rsidRPr="0013385A">
        <w:rPr>
          <w:color w:val="000000"/>
          <w:sz w:val="24"/>
          <w:szCs w:val="24"/>
        </w:rPr>
        <w:t xml:space="preserve"> </w:t>
      </w:r>
      <w:r w:rsidRPr="0013385A">
        <w:rPr>
          <w:sz w:val="24"/>
          <w:szCs w:val="24"/>
        </w:rPr>
        <w:t xml:space="preserve">тыс. руб., в том числе: средства бюджета </w:t>
      </w:r>
      <w:r w:rsidR="00AF71DC" w:rsidRPr="0013385A">
        <w:rPr>
          <w:sz w:val="24"/>
          <w:szCs w:val="24"/>
        </w:rPr>
        <w:t>Вельского муниципального района</w:t>
      </w:r>
      <w:r w:rsidRPr="0013385A">
        <w:rPr>
          <w:sz w:val="24"/>
          <w:szCs w:val="24"/>
        </w:rPr>
        <w:t xml:space="preserve"> - 0,0 </w:t>
      </w:r>
      <w:proofErr w:type="spellStart"/>
      <w:r w:rsidRPr="0013385A">
        <w:rPr>
          <w:sz w:val="24"/>
          <w:szCs w:val="24"/>
        </w:rPr>
        <w:t>тыс.руб</w:t>
      </w:r>
      <w:proofErr w:type="spellEnd"/>
      <w:r w:rsidRPr="0013385A">
        <w:rPr>
          <w:sz w:val="24"/>
          <w:szCs w:val="24"/>
        </w:rPr>
        <w:t>., средства областного бюджета –</w:t>
      </w:r>
      <w:r w:rsidR="009050EB" w:rsidRPr="0013385A">
        <w:rPr>
          <w:sz w:val="24"/>
          <w:szCs w:val="24"/>
        </w:rPr>
        <w:t xml:space="preserve"> </w:t>
      </w:r>
      <w:r w:rsidRPr="0013385A">
        <w:rPr>
          <w:sz w:val="24"/>
          <w:szCs w:val="24"/>
        </w:rPr>
        <w:t xml:space="preserve">0,0 </w:t>
      </w:r>
      <w:proofErr w:type="spellStart"/>
      <w:r w:rsidRPr="0013385A">
        <w:rPr>
          <w:sz w:val="24"/>
          <w:szCs w:val="24"/>
        </w:rPr>
        <w:t>тыс.руб</w:t>
      </w:r>
      <w:proofErr w:type="spellEnd"/>
      <w:r w:rsidRPr="0013385A">
        <w:rPr>
          <w:sz w:val="24"/>
          <w:szCs w:val="24"/>
        </w:rPr>
        <w:t>.</w:t>
      </w:r>
    </w:p>
    <w:p w14:paraId="68C7D3AC" w14:textId="77777777" w:rsidR="00EB762D" w:rsidRPr="0013385A" w:rsidRDefault="00EB762D" w:rsidP="00EB762D">
      <w:pPr>
        <w:pStyle w:val="ConsPlusNormal"/>
        <w:ind w:firstLine="0"/>
        <w:jc w:val="center"/>
        <w:rPr>
          <w:rFonts w:ascii="Times New Roman" w:hAnsi="Times New Roman" w:cs="Times New Roman"/>
          <w:sz w:val="24"/>
          <w:szCs w:val="24"/>
        </w:rPr>
      </w:pPr>
    </w:p>
    <w:tbl>
      <w:tblPr>
        <w:tblpPr w:leftFromText="180" w:rightFromText="180" w:vertAnchor="text" w:horzAnchor="margin" w:tblpY="-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559"/>
        <w:gridCol w:w="1701"/>
        <w:gridCol w:w="1701"/>
        <w:gridCol w:w="1701"/>
      </w:tblGrid>
      <w:tr w:rsidR="00EB762D" w:rsidRPr="0013385A" w14:paraId="1F0772A4" w14:textId="77777777" w:rsidTr="00EB762D">
        <w:trPr>
          <w:trHeight w:val="287"/>
        </w:trPr>
        <w:tc>
          <w:tcPr>
            <w:tcW w:w="2518" w:type="dxa"/>
            <w:vMerge w:val="restart"/>
            <w:vAlign w:val="center"/>
          </w:tcPr>
          <w:p w14:paraId="551062D2" w14:textId="77777777" w:rsidR="00EB762D" w:rsidRPr="0013385A" w:rsidRDefault="00EB762D" w:rsidP="00EB762D">
            <w:pPr>
              <w:autoSpaceDE w:val="0"/>
              <w:autoSpaceDN w:val="0"/>
              <w:adjustRightInd w:val="0"/>
              <w:rPr>
                <w:b/>
              </w:rPr>
            </w:pPr>
            <w:r w:rsidRPr="0013385A">
              <w:rPr>
                <w:b/>
              </w:rPr>
              <w:t>Источники финансирования</w:t>
            </w:r>
          </w:p>
        </w:tc>
        <w:tc>
          <w:tcPr>
            <w:tcW w:w="1559" w:type="dxa"/>
            <w:vMerge w:val="restart"/>
            <w:tcBorders>
              <w:right w:val="single" w:sz="4" w:space="0" w:color="auto"/>
            </w:tcBorders>
            <w:vAlign w:val="center"/>
          </w:tcPr>
          <w:p w14:paraId="70ABFD5C" w14:textId="77777777" w:rsidR="00EB762D" w:rsidRPr="0013385A" w:rsidRDefault="00EB762D" w:rsidP="00EB762D">
            <w:pPr>
              <w:autoSpaceDE w:val="0"/>
              <w:autoSpaceDN w:val="0"/>
              <w:adjustRightInd w:val="0"/>
              <w:jc w:val="center"/>
              <w:rPr>
                <w:b/>
              </w:rPr>
            </w:pPr>
            <w:r w:rsidRPr="0013385A">
              <w:rPr>
                <w:b/>
              </w:rPr>
              <w:t>Объем финансирования всего (тыс. руб.)</w:t>
            </w:r>
          </w:p>
        </w:tc>
        <w:tc>
          <w:tcPr>
            <w:tcW w:w="5103" w:type="dxa"/>
            <w:gridSpan w:val="3"/>
            <w:tcBorders>
              <w:left w:val="single" w:sz="4" w:space="0" w:color="auto"/>
              <w:bottom w:val="single" w:sz="4" w:space="0" w:color="auto"/>
            </w:tcBorders>
            <w:vAlign w:val="center"/>
          </w:tcPr>
          <w:p w14:paraId="1123A1EB" w14:textId="77777777" w:rsidR="00EB762D" w:rsidRPr="0013385A" w:rsidRDefault="00EB762D" w:rsidP="00EB762D">
            <w:pPr>
              <w:autoSpaceDE w:val="0"/>
              <w:autoSpaceDN w:val="0"/>
              <w:adjustRightInd w:val="0"/>
              <w:jc w:val="center"/>
              <w:rPr>
                <w:b/>
              </w:rPr>
            </w:pPr>
            <w:r w:rsidRPr="0013385A">
              <w:rPr>
                <w:b/>
              </w:rPr>
              <w:t>В том числе</w:t>
            </w:r>
          </w:p>
        </w:tc>
      </w:tr>
      <w:tr w:rsidR="00EB762D" w:rsidRPr="0013385A" w14:paraId="56A1E2E1" w14:textId="77777777" w:rsidTr="00EB762D">
        <w:trPr>
          <w:trHeight w:val="416"/>
        </w:trPr>
        <w:tc>
          <w:tcPr>
            <w:tcW w:w="2518" w:type="dxa"/>
            <w:vMerge/>
            <w:vAlign w:val="center"/>
          </w:tcPr>
          <w:p w14:paraId="7BC5AEE1" w14:textId="77777777" w:rsidR="00EB762D" w:rsidRPr="0013385A" w:rsidRDefault="00EB762D" w:rsidP="00EB762D">
            <w:pPr>
              <w:autoSpaceDE w:val="0"/>
              <w:autoSpaceDN w:val="0"/>
              <w:adjustRightInd w:val="0"/>
              <w:jc w:val="center"/>
              <w:rPr>
                <w:b/>
              </w:rPr>
            </w:pPr>
          </w:p>
        </w:tc>
        <w:tc>
          <w:tcPr>
            <w:tcW w:w="1559" w:type="dxa"/>
            <w:vMerge/>
            <w:tcBorders>
              <w:right w:val="single" w:sz="4" w:space="0" w:color="auto"/>
            </w:tcBorders>
            <w:vAlign w:val="center"/>
          </w:tcPr>
          <w:p w14:paraId="69D2DB82" w14:textId="77777777" w:rsidR="00EB762D" w:rsidRPr="0013385A" w:rsidRDefault="00EB762D" w:rsidP="00EB762D">
            <w:pPr>
              <w:autoSpaceDE w:val="0"/>
              <w:autoSpaceDN w:val="0"/>
              <w:adjustRightInd w:val="0"/>
              <w:jc w:val="center"/>
              <w:rPr>
                <w:b/>
              </w:rPr>
            </w:pPr>
          </w:p>
        </w:tc>
        <w:tc>
          <w:tcPr>
            <w:tcW w:w="1701" w:type="dxa"/>
            <w:tcBorders>
              <w:top w:val="single" w:sz="4" w:space="0" w:color="auto"/>
              <w:left w:val="single" w:sz="4" w:space="0" w:color="auto"/>
              <w:right w:val="single" w:sz="4" w:space="0" w:color="auto"/>
            </w:tcBorders>
            <w:vAlign w:val="center"/>
          </w:tcPr>
          <w:p w14:paraId="593BE81C" w14:textId="52A3DE0C" w:rsidR="00EB762D" w:rsidRPr="0013385A" w:rsidRDefault="00EB762D" w:rsidP="00EB762D">
            <w:pPr>
              <w:jc w:val="center"/>
              <w:rPr>
                <w:b/>
              </w:rPr>
            </w:pPr>
            <w:r w:rsidRPr="0013385A">
              <w:rPr>
                <w:b/>
              </w:rPr>
              <w:t>20</w:t>
            </w:r>
            <w:r w:rsidR="00AF71DC" w:rsidRPr="0013385A">
              <w:rPr>
                <w:b/>
              </w:rPr>
              <w:t>2</w:t>
            </w:r>
            <w:r w:rsidR="00AE1DA6" w:rsidRPr="0013385A">
              <w:rPr>
                <w:b/>
              </w:rPr>
              <w:t>5</w:t>
            </w:r>
            <w:r w:rsidRPr="0013385A">
              <w:rPr>
                <w:b/>
              </w:rPr>
              <w:t xml:space="preserve"> год</w:t>
            </w:r>
          </w:p>
        </w:tc>
        <w:tc>
          <w:tcPr>
            <w:tcW w:w="1701" w:type="dxa"/>
            <w:tcBorders>
              <w:top w:val="single" w:sz="4" w:space="0" w:color="auto"/>
              <w:left w:val="single" w:sz="4" w:space="0" w:color="auto"/>
              <w:right w:val="single" w:sz="4" w:space="0" w:color="auto"/>
            </w:tcBorders>
            <w:vAlign w:val="center"/>
          </w:tcPr>
          <w:p w14:paraId="6A446ADD" w14:textId="1A5DE06D" w:rsidR="00EB762D" w:rsidRPr="0013385A" w:rsidRDefault="00EB762D" w:rsidP="00EB762D">
            <w:pPr>
              <w:jc w:val="center"/>
              <w:rPr>
                <w:b/>
              </w:rPr>
            </w:pPr>
            <w:r w:rsidRPr="0013385A">
              <w:rPr>
                <w:b/>
              </w:rPr>
              <w:t>202</w:t>
            </w:r>
            <w:r w:rsidR="00AE1DA6" w:rsidRPr="0013385A">
              <w:rPr>
                <w:b/>
              </w:rPr>
              <w:t>6</w:t>
            </w:r>
            <w:r w:rsidRPr="0013385A">
              <w:rPr>
                <w:b/>
              </w:rPr>
              <w:t xml:space="preserve"> год</w:t>
            </w:r>
          </w:p>
        </w:tc>
        <w:tc>
          <w:tcPr>
            <w:tcW w:w="1701" w:type="dxa"/>
            <w:tcBorders>
              <w:top w:val="single" w:sz="4" w:space="0" w:color="auto"/>
              <w:left w:val="single" w:sz="4" w:space="0" w:color="auto"/>
              <w:right w:val="single" w:sz="4" w:space="0" w:color="auto"/>
            </w:tcBorders>
            <w:vAlign w:val="center"/>
          </w:tcPr>
          <w:p w14:paraId="5DC48151" w14:textId="6AA71A4A" w:rsidR="00EB762D" w:rsidRPr="0013385A" w:rsidRDefault="00EB762D" w:rsidP="00EB762D">
            <w:pPr>
              <w:jc w:val="center"/>
              <w:rPr>
                <w:b/>
              </w:rPr>
            </w:pPr>
            <w:r w:rsidRPr="0013385A">
              <w:rPr>
                <w:b/>
              </w:rPr>
              <w:t>202</w:t>
            </w:r>
            <w:r w:rsidR="00AE1DA6" w:rsidRPr="0013385A">
              <w:rPr>
                <w:b/>
              </w:rPr>
              <w:t>7</w:t>
            </w:r>
            <w:r w:rsidRPr="0013385A">
              <w:rPr>
                <w:b/>
              </w:rPr>
              <w:t xml:space="preserve"> год</w:t>
            </w:r>
          </w:p>
        </w:tc>
      </w:tr>
      <w:tr w:rsidR="00EB762D" w:rsidRPr="0013385A" w14:paraId="029EEAA7" w14:textId="77777777" w:rsidTr="00EB762D">
        <w:trPr>
          <w:trHeight w:val="324"/>
        </w:trPr>
        <w:tc>
          <w:tcPr>
            <w:tcW w:w="2518" w:type="dxa"/>
            <w:vAlign w:val="center"/>
          </w:tcPr>
          <w:p w14:paraId="1B89C581" w14:textId="77777777" w:rsidR="00EB762D" w:rsidRPr="0013385A" w:rsidRDefault="00EB762D" w:rsidP="00EB762D">
            <w:pPr>
              <w:autoSpaceDE w:val="0"/>
              <w:autoSpaceDN w:val="0"/>
              <w:adjustRightInd w:val="0"/>
              <w:spacing w:before="40" w:after="40"/>
            </w:pPr>
            <w:r w:rsidRPr="0013385A">
              <w:t>Всего по программе, в т.ч.</w:t>
            </w:r>
          </w:p>
        </w:tc>
        <w:tc>
          <w:tcPr>
            <w:tcW w:w="1559" w:type="dxa"/>
            <w:tcBorders>
              <w:right w:val="single" w:sz="4" w:space="0" w:color="auto"/>
            </w:tcBorders>
            <w:vAlign w:val="center"/>
          </w:tcPr>
          <w:p w14:paraId="0F6AB1B2"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0B2FA640"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3E099BA6"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11A50434" w14:textId="77777777" w:rsidR="00EB762D" w:rsidRPr="0013385A" w:rsidRDefault="00EB762D" w:rsidP="00EB762D">
            <w:pPr>
              <w:jc w:val="center"/>
            </w:pPr>
            <w:r w:rsidRPr="0013385A">
              <w:t>0,0</w:t>
            </w:r>
          </w:p>
        </w:tc>
      </w:tr>
      <w:tr w:rsidR="00EB762D" w:rsidRPr="0013385A" w14:paraId="5445F1C4" w14:textId="77777777" w:rsidTr="00EB762D">
        <w:trPr>
          <w:trHeight w:val="291"/>
        </w:trPr>
        <w:tc>
          <w:tcPr>
            <w:tcW w:w="2518" w:type="dxa"/>
            <w:vAlign w:val="center"/>
          </w:tcPr>
          <w:p w14:paraId="259CBF25" w14:textId="77777777" w:rsidR="00EB762D" w:rsidRPr="0013385A" w:rsidRDefault="00EB762D" w:rsidP="00EB762D">
            <w:pPr>
              <w:autoSpaceDE w:val="0"/>
              <w:autoSpaceDN w:val="0"/>
              <w:adjustRightInd w:val="0"/>
              <w:spacing w:before="40" w:after="40"/>
            </w:pPr>
            <w:r w:rsidRPr="0013385A">
              <w:t>Бюджет района</w:t>
            </w:r>
          </w:p>
        </w:tc>
        <w:tc>
          <w:tcPr>
            <w:tcW w:w="1559" w:type="dxa"/>
            <w:tcBorders>
              <w:right w:val="single" w:sz="4" w:space="0" w:color="auto"/>
            </w:tcBorders>
            <w:vAlign w:val="center"/>
          </w:tcPr>
          <w:p w14:paraId="095DA3F2"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6867398D"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5B17D0BB"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3BAF6F19" w14:textId="77777777" w:rsidR="00EB762D" w:rsidRPr="0013385A" w:rsidRDefault="00EB762D" w:rsidP="00EB762D">
            <w:pPr>
              <w:jc w:val="center"/>
            </w:pPr>
            <w:r w:rsidRPr="0013385A">
              <w:t>0,0</w:t>
            </w:r>
          </w:p>
        </w:tc>
      </w:tr>
      <w:tr w:rsidR="00EB762D" w:rsidRPr="0013385A" w14:paraId="58455E57" w14:textId="77777777" w:rsidTr="00EB762D">
        <w:trPr>
          <w:trHeight w:val="291"/>
        </w:trPr>
        <w:tc>
          <w:tcPr>
            <w:tcW w:w="2518" w:type="dxa"/>
            <w:vAlign w:val="center"/>
          </w:tcPr>
          <w:p w14:paraId="1A58C452" w14:textId="77777777" w:rsidR="00EB762D" w:rsidRPr="0013385A" w:rsidRDefault="00EB762D" w:rsidP="00EB762D">
            <w:pPr>
              <w:autoSpaceDE w:val="0"/>
              <w:autoSpaceDN w:val="0"/>
              <w:adjustRightInd w:val="0"/>
              <w:spacing w:before="40" w:after="40"/>
            </w:pPr>
            <w:r w:rsidRPr="0013385A">
              <w:t>Федеральный бюджет</w:t>
            </w:r>
          </w:p>
        </w:tc>
        <w:tc>
          <w:tcPr>
            <w:tcW w:w="1559" w:type="dxa"/>
            <w:tcBorders>
              <w:right w:val="single" w:sz="4" w:space="0" w:color="auto"/>
            </w:tcBorders>
            <w:vAlign w:val="center"/>
          </w:tcPr>
          <w:p w14:paraId="5A7048A4" w14:textId="77777777" w:rsidR="00EB762D" w:rsidRPr="0013385A" w:rsidRDefault="00EB762D" w:rsidP="00EB762D">
            <w:pPr>
              <w:jc w:val="center"/>
            </w:pPr>
            <w:r w:rsidRPr="0013385A">
              <w:t>0,0</w:t>
            </w:r>
          </w:p>
        </w:tc>
        <w:tc>
          <w:tcPr>
            <w:tcW w:w="1701" w:type="dxa"/>
            <w:tcBorders>
              <w:left w:val="single" w:sz="4" w:space="0" w:color="auto"/>
              <w:right w:val="single" w:sz="4" w:space="0" w:color="auto"/>
            </w:tcBorders>
            <w:vAlign w:val="center"/>
          </w:tcPr>
          <w:p w14:paraId="209FA707"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27D77D27"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10E91132" w14:textId="77777777" w:rsidR="00EB762D" w:rsidRPr="0013385A" w:rsidRDefault="00EB762D" w:rsidP="00EB762D">
            <w:pPr>
              <w:jc w:val="center"/>
            </w:pPr>
            <w:r w:rsidRPr="0013385A">
              <w:t>0,0</w:t>
            </w:r>
          </w:p>
        </w:tc>
      </w:tr>
      <w:tr w:rsidR="00EB762D" w:rsidRPr="0013385A" w14:paraId="07F23FBE" w14:textId="77777777" w:rsidTr="00EB762D">
        <w:trPr>
          <w:trHeight w:val="291"/>
        </w:trPr>
        <w:tc>
          <w:tcPr>
            <w:tcW w:w="2518" w:type="dxa"/>
            <w:vAlign w:val="center"/>
          </w:tcPr>
          <w:p w14:paraId="78410BC4" w14:textId="77777777" w:rsidR="00EB762D" w:rsidRPr="0013385A" w:rsidRDefault="00EB762D" w:rsidP="00EB762D">
            <w:pPr>
              <w:autoSpaceDE w:val="0"/>
              <w:autoSpaceDN w:val="0"/>
              <w:adjustRightInd w:val="0"/>
              <w:spacing w:before="40" w:after="40"/>
            </w:pPr>
            <w:r w:rsidRPr="0013385A">
              <w:t>Областной бюджет</w:t>
            </w:r>
          </w:p>
        </w:tc>
        <w:tc>
          <w:tcPr>
            <w:tcW w:w="1559" w:type="dxa"/>
            <w:tcBorders>
              <w:right w:val="single" w:sz="4" w:space="0" w:color="auto"/>
            </w:tcBorders>
            <w:vAlign w:val="center"/>
          </w:tcPr>
          <w:p w14:paraId="726D4813" w14:textId="77777777" w:rsidR="00EB762D" w:rsidRPr="0013385A" w:rsidRDefault="00EB762D" w:rsidP="00EB762D">
            <w:pPr>
              <w:jc w:val="center"/>
            </w:pPr>
            <w:r w:rsidRPr="0013385A">
              <w:t>0,0</w:t>
            </w:r>
          </w:p>
        </w:tc>
        <w:tc>
          <w:tcPr>
            <w:tcW w:w="1701" w:type="dxa"/>
            <w:tcBorders>
              <w:left w:val="single" w:sz="4" w:space="0" w:color="auto"/>
              <w:right w:val="single" w:sz="4" w:space="0" w:color="auto"/>
            </w:tcBorders>
            <w:vAlign w:val="center"/>
          </w:tcPr>
          <w:p w14:paraId="6572F411"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060A1110" w14:textId="77777777" w:rsidR="00EB762D" w:rsidRPr="0013385A" w:rsidRDefault="00EB762D" w:rsidP="00EB762D">
            <w:pPr>
              <w:jc w:val="center"/>
            </w:pPr>
            <w:r w:rsidRPr="0013385A">
              <w:t>0,0</w:t>
            </w:r>
          </w:p>
        </w:tc>
        <w:tc>
          <w:tcPr>
            <w:tcW w:w="1701" w:type="dxa"/>
            <w:tcBorders>
              <w:left w:val="single" w:sz="4" w:space="0" w:color="auto"/>
            </w:tcBorders>
            <w:vAlign w:val="center"/>
          </w:tcPr>
          <w:p w14:paraId="4B3D40F8" w14:textId="77777777" w:rsidR="00EB762D" w:rsidRPr="0013385A" w:rsidRDefault="00EB762D" w:rsidP="00EB762D">
            <w:pPr>
              <w:jc w:val="center"/>
            </w:pPr>
            <w:r w:rsidRPr="0013385A">
              <w:t>0,0</w:t>
            </w:r>
          </w:p>
        </w:tc>
      </w:tr>
    </w:tbl>
    <w:p w14:paraId="711DE432" w14:textId="77777777" w:rsidR="004F7360" w:rsidRPr="0013385A" w:rsidRDefault="004F7360" w:rsidP="00EB762D">
      <w:pPr>
        <w:shd w:val="clear" w:color="auto" w:fill="FFFFFF"/>
        <w:ind w:firstLine="708"/>
        <w:rPr>
          <w:b/>
          <w:sz w:val="24"/>
          <w:szCs w:val="24"/>
        </w:rPr>
      </w:pPr>
    </w:p>
    <w:p w14:paraId="738400BC" w14:textId="0A581B59" w:rsidR="003A2E6C" w:rsidRPr="0013385A" w:rsidRDefault="003A2E6C" w:rsidP="00EB762D">
      <w:pPr>
        <w:shd w:val="clear" w:color="auto" w:fill="FFFFFF"/>
        <w:ind w:firstLine="708"/>
        <w:rPr>
          <w:b/>
          <w:sz w:val="24"/>
          <w:szCs w:val="24"/>
        </w:rPr>
      </w:pPr>
      <w:r w:rsidRPr="0013385A">
        <w:rPr>
          <w:b/>
          <w:sz w:val="24"/>
          <w:szCs w:val="24"/>
        </w:rPr>
        <w:t>2.</w:t>
      </w:r>
      <w:r w:rsidR="004610E4" w:rsidRPr="0013385A">
        <w:rPr>
          <w:b/>
          <w:sz w:val="24"/>
          <w:szCs w:val="24"/>
        </w:rPr>
        <w:t>1.</w:t>
      </w:r>
      <w:r w:rsidR="00832D97" w:rsidRPr="0013385A">
        <w:rPr>
          <w:b/>
          <w:sz w:val="24"/>
          <w:szCs w:val="24"/>
        </w:rPr>
        <w:t>4</w:t>
      </w:r>
      <w:r w:rsidRPr="0013385A">
        <w:rPr>
          <w:b/>
          <w:sz w:val="24"/>
          <w:szCs w:val="24"/>
        </w:rPr>
        <w:t xml:space="preserve"> Ожидаемые конечные результаты реализации подпрограммы</w:t>
      </w:r>
    </w:p>
    <w:p w14:paraId="2A1D2CA7" w14:textId="77777777" w:rsidR="00410D13" w:rsidRPr="0013385A" w:rsidRDefault="00410D13" w:rsidP="003A2E6C">
      <w:pPr>
        <w:shd w:val="clear" w:color="auto" w:fill="FFFFFF"/>
        <w:jc w:val="center"/>
        <w:rPr>
          <w:b/>
          <w:sz w:val="24"/>
          <w:szCs w:val="24"/>
        </w:rPr>
      </w:pPr>
    </w:p>
    <w:p w14:paraId="32C018DD" w14:textId="43DB758D" w:rsidR="00EB21D2" w:rsidRDefault="00EC4474" w:rsidP="002F44FF">
      <w:pPr>
        <w:tabs>
          <w:tab w:val="left" w:pos="709"/>
          <w:tab w:val="left" w:pos="1560"/>
        </w:tabs>
        <w:jc w:val="both"/>
        <w:rPr>
          <w:sz w:val="24"/>
          <w:szCs w:val="24"/>
        </w:rPr>
      </w:pPr>
      <w:r w:rsidRPr="0013385A">
        <w:rPr>
          <w:sz w:val="24"/>
          <w:szCs w:val="24"/>
        </w:rPr>
        <w:t xml:space="preserve">            </w:t>
      </w:r>
      <w:r w:rsidR="00410D13" w:rsidRPr="0013385A">
        <w:rPr>
          <w:sz w:val="24"/>
          <w:szCs w:val="24"/>
        </w:rPr>
        <w:t xml:space="preserve">Реализация подпрограммы №1 направлена </w:t>
      </w:r>
      <w:r w:rsidR="00790123" w:rsidRPr="0013385A">
        <w:rPr>
          <w:sz w:val="24"/>
          <w:szCs w:val="24"/>
        </w:rPr>
        <w:t>на формирование благоприятного имиджа Вельского муниципального района, как инвестиционно-привлекательной территории.</w:t>
      </w:r>
    </w:p>
    <w:p w14:paraId="5539722C" w14:textId="77777777" w:rsidR="006C0164" w:rsidRPr="006C0164" w:rsidRDefault="006C0164" w:rsidP="002F44FF">
      <w:pPr>
        <w:tabs>
          <w:tab w:val="left" w:pos="709"/>
          <w:tab w:val="left" w:pos="1560"/>
        </w:tabs>
        <w:jc w:val="both"/>
        <w:rPr>
          <w:sz w:val="24"/>
          <w:szCs w:val="24"/>
        </w:rPr>
      </w:pPr>
    </w:p>
    <w:p w14:paraId="5DB2A93B" w14:textId="77777777" w:rsidR="00EB21D2" w:rsidRPr="0013385A" w:rsidRDefault="00EB21D2" w:rsidP="002F44FF">
      <w:pPr>
        <w:tabs>
          <w:tab w:val="left" w:pos="709"/>
          <w:tab w:val="left" w:pos="1560"/>
        </w:tabs>
        <w:jc w:val="both"/>
        <w:rPr>
          <w:b/>
          <w:color w:val="000000"/>
          <w:sz w:val="24"/>
          <w:szCs w:val="24"/>
        </w:rPr>
      </w:pPr>
    </w:p>
    <w:p w14:paraId="5B9D601C" w14:textId="32B1C170" w:rsidR="00A947F8" w:rsidRPr="0013385A" w:rsidRDefault="00A947F8" w:rsidP="00A947F8">
      <w:pPr>
        <w:tabs>
          <w:tab w:val="left" w:pos="1560"/>
        </w:tabs>
        <w:jc w:val="center"/>
        <w:rPr>
          <w:b/>
          <w:color w:val="000000"/>
          <w:sz w:val="24"/>
          <w:szCs w:val="24"/>
        </w:rPr>
      </w:pPr>
      <w:r w:rsidRPr="0013385A">
        <w:rPr>
          <w:b/>
          <w:color w:val="000000"/>
          <w:sz w:val="24"/>
          <w:szCs w:val="24"/>
        </w:rPr>
        <w:t xml:space="preserve"> </w:t>
      </w:r>
      <w:r w:rsidR="004610E4" w:rsidRPr="0013385A">
        <w:rPr>
          <w:b/>
          <w:color w:val="000000"/>
          <w:sz w:val="24"/>
          <w:szCs w:val="24"/>
        </w:rPr>
        <w:t xml:space="preserve">2.2 </w:t>
      </w:r>
      <w:r w:rsidRPr="0013385A">
        <w:rPr>
          <w:b/>
          <w:color w:val="000000"/>
          <w:sz w:val="24"/>
          <w:szCs w:val="24"/>
        </w:rPr>
        <w:t>ПАСПОРТ</w:t>
      </w:r>
    </w:p>
    <w:p w14:paraId="3F7CEC20" w14:textId="57678015" w:rsidR="00410D13" w:rsidRPr="0013385A" w:rsidRDefault="00A947F8" w:rsidP="00A947F8">
      <w:pPr>
        <w:pStyle w:val="ConsPlusNonformat"/>
        <w:tabs>
          <w:tab w:val="left" w:pos="720"/>
          <w:tab w:val="left" w:pos="900"/>
        </w:tabs>
        <w:jc w:val="center"/>
        <w:rPr>
          <w:rFonts w:ascii="Times New Roman" w:hAnsi="Times New Roman" w:cs="Times New Roman"/>
          <w:b/>
          <w:sz w:val="24"/>
          <w:szCs w:val="24"/>
        </w:rPr>
      </w:pPr>
      <w:r w:rsidRPr="0013385A">
        <w:rPr>
          <w:rFonts w:ascii="Times New Roman" w:hAnsi="Times New Roman" w:cs="Times New Roman"/>
          <w:b/>
          <w:sz w:val="24"/>
          <w:szCs w:val="24"/>
        </w:rPr>
        <w:t>подпрограммы №</w:t>
      </w:r>
      <w:r w:rsidR="00C91999" w:rsidRPr="0013385A">
        <w:rPr>
          <w:rFonts w:ascii="Times New Roman" w:hAnsi="Times New Roman" w:cs="Times New Roman"/>
          <w:b/>
          <w:sz w:val="24"/>
          <w:szCs w:val="24"/>
        </w:rPr>
        <w:t>2</w:t>
      </w:r>
      <w:r w:rsidRPr="0013385A">
        <w:rPr>
          <w:rFonts w:ascii="Times New Roman" w:hAnsi="Times New Roman" w:cs="Times New Roman"/>
          <w:b/>
          <w:sz w:val="24"/>
          <w:szCs w:val="24"/>
        </w:rPr>
        <w:t xml:space="preserve"> «Развитие малого и среднего предпринимательства </w:t>
      </w:r>
    </w:p>
    <w:p w14:paraId="367B509B" w14:textId="38A97AAC" w:rsidR="00A947F8" w:rsidRPr="0013385A" w:rsidRDefault="00A947F8" w:rsidP="003F211F">
      <w:pPr>
        <w:pStyle w:val="ConsPlusNonformat"/>
        <w:tabs>
          <w:tab w:val="left" w:pos="720"/>
          <w:tab w:val="left" w:pos="900"/>
        </w:tabs>
        <w:jc w:val="center"/>
        <w:rPr>
          <w:rFonts w:ascii="Times New Roman" w:hAnsi="Times New Roman" w:cs="Times New Roman"/>
          <w:b/>
          <w:sz w:val="24"/>
          <w:szCs w:val="24"/>
        </w:rPr>
      </w:pPr>
      <w:r w:rsidRPr="0013385A">
        <w:rPr>
          <w:rFonts w:ascii="Times New Roman" w:hAnsi="Times New Roman" w:cs="Times New Roman"/>
          <w:b/>
          <w:sz w:val="24"/>
          <w:szCs w:val="24"/>
        </w:rPr>
        <w:t xml:space="preserve">в </w:t>
      </w:r>
      <w:r w:rsidR="00811609" w:rsidRPr="0013385A">
        <w:rPr>
          <w:rFonts w:ascii="Times New Roman" w:hAnsi="Times New Roman" w:cs="Times New Roman"/>
          <w:b/>
          <w:sz w:val="24"/>
          <w:szCs w:val="24"/>
        </w:rPr>
        <w:t>Вельском муниципальном районе</w:t>
      </w:r>
      <w:r w:rsidRPr="0013385A">
        <w:rPr>
          <w:rFonts w:ascii="Times New Roman" w:hAnsi="Times New Roman" w:cs="Times New Roman"/>
          <w:b/>
          <w:sz w:val="24"/>
          <w:szCs w:val="24"/>
        </w:rPr>
        <w:t>»</w:t>
      </w:r>
    </w:p>
    <w:tbl>
      <w:tblPr>
        <w:tblpPr w:leftFromText="180" w:rightFromText="180" w:vertAnchor="text" w:horzAnchor="margin" w:tblpXSpec="center" w:tblpY="164"/>
        <w:tblW w:w="9866" w:type="dxa"/>
        <w:tblLayout w:type="fixed"/>
        <w:tblCellMar>
          <w:top w:w="102" w:type="dxa"/>
          <w:left w:w="62" w:type="dxa"/>
          <w:bottom w:w="102" w:type="dxa"/>
          <w:right w:w="62" w:type="dxa"/>
        </w:tblCellMar>
        <w:tblLook w:val="0000" w:firstRow="0" w:lastRow="0" w:firstColumn="0" w:lastColumn="0" w:noHBand="0" w:noVBand="0"/>
      </w:tblPr>
      <w:tblGrid>
        <w:gridCol w:w="2640"/>
        <w:gridCol w:w="7226"/>
      </w:tblGrid>
      <w:tr w:rsidR="00A947F8" w:rsidRPr="0013385A" w14:paraId="4DBD9D4D" w14:textId="77777777" w:rsidTr="001C517B">
        <w:tc>
          <w:tcPr>
            <w:tcW w:w="2640" w:type="dxa"/>
            <w:tcBorders>
              <w:top w:val="single" w:sz="4" w:space="0" w:color="auto"/>
              <w:left w:val="single" w:sz="4" w:space="0" w:color="auto"/>
              <w:right w:val="single" w:sz="4" w:space="0" w:color="auto"/>
            </w:tcBorders>
          </w:tcPr>
          <w:p w14:paraId="33D02100" w14:textId="77777777" w:rsidR="00A947F8" w:rsidRPr="0013385A" w:rsidRDefault="00A947F8" w:rsidP="001C517B">
            <w:pPr>
              <w:autoSpaceDE w:val="0"/>
              <w:autoSpaceDN w:val="0"/>
              <w:adjustRightInd w:val="0"/>
              <w:jc w:val="center"/>
              <w:rPr>
                <w:bCs/>
                <w:sz w:val="24"/>
                <w:szCs w:val="24"/>
              </w:rPr>
            </w:pPr>
            <w:bookmarkStart w:id="3" w:name="_Hlk172887511"/>
            <w:r w:rsidRPr="0013385A">
              <w:rPr>
                <w:bCs/>
                <w:sz w:val="24"/>
                <w:szCs w:val="24"/>
              </w:rPr>
              <w:t>Наименование подпрограммы</w:t>
            </w:r>
          </w:p>
        </w:tc>
        <w:tc>
          <w:tcPr>
            <w:tcW w:w="7226" w:type="dxa"/>
            <w:tcBorders>
              <w:top w:val="single" w:sz="4" w:space="0" w:color="auto"/>
              <w:left w:val="single" w:sz="4" w:space="0" w:color="auto"/>
              <w:right w:val="single" w:sz="4" w:space="0" w:color="auto"/>
            </w:tcBorders>
          </w:tcPr>
          <w:p w14:paraId="528EDCE8" w14:textId="7F4F998A" w:rsidR="000315AD" w:rsidRPr="0013385A" w:rsidRDefault="00A947F8" w:rsidP="00811609">
            <w:pPr>
              <w:autoSpaceDE w:val="0"/>
              <w:autoSpaceDN w:val="0"/>
              <w:adjustRightInd w:val="0"/>
              <w:jc w:val="both"/>
              <w:rPr>
                <w:bCs/>
                <w:sz w:val="24"/>
                <w:szCs w:val="24"/>
              </w:rPr>
            </w:pPr>
            <w:r w:rsidRPr="0013385A">
              <w:rPr>
                <w:sz w:val="24"/>
                <w:szCs w:val="24"/>
              </w:rPr>
              <w:t xml:space="preserve">«Развитие малого и среднего предпринимательства в </w:t>
            </w:r>
            <w:r w:rsidR="00811609" w:rsidRPr="0013385A">
              <w:rPr>
                <w:sz w:val="24"/>
                <w:szCs w:val="24"/>
              </w:rPr>
              <w:t>Вельском муниципальном районе</w:t>
            </w:r>
            <w:r w:rsidR="000E2D77" w:rsidRPr="0013385A">
              <w:rPr>
                <w:sz w:val="24"/>
                <w:szCs w:val="24"/>
              </w:rPr>
              <w:t>»</w:t>
            </w:r>
          </w:p>
        </w:tc>
      </w:tr>
      <w:tr w:rsidR="00A947F8" w:rsidRPr="0013385A" w14:paraId="36DEC957" w14:textId="77777777" w:rsidTr="001C517B">
        <w:tc>
          <w:tcPr>
            <w:tcW w:w="2640" w:type="dxa"/>
            <w:tcBorders>
              <w:top w:val="single" w:sz="4" w:space="0" w:color="auto"/>
              <w:left w:val="single" w:sz="4" w:space="0" w:color="auto"/>
              <w:bottom w:val="single" w:sz="4" w:space="0" w:color="auto"/>
              <w:right w:val="single" w:sz="4" w:space="0" w:color="auto"/>
            </w:tcBorders>
          </w:tcPr>
          <w:p w14:paraId="7E4877D3" w14:textId="0AB7DC76" w:rsidR="00A947F8" w:rsidRPr="0013385A" w:rsidRDefault="00410D13" w:rsidP="001C517B">
            <w:pPr>
              <w:autoSpaceDE w:val="0"/>
              <w:autoSpaceDN w:val="0"/>
              <w:adjustRightInd w:val="0"/>
              <w:jc w:val="center"/>
              <w:rPr>
                <w:bCs/>
                <w:sz w:val="24"/>
                <w:szCs w:val="24"/>
              </w:rPr>
            </w:pPr>
            <w:r w:rsidRPr="0013385A">
              <w:rPr>
                <w:bCs/>
                <w:sz w:val="24"/>
                <w:szCs w:val="24"/>
              </w:rPr>
              <w:lastRenderedPageBreak/>
              <w:t>Ответственный исполнитель подпрограммы</w:t>
            </w:r>
          </w:p>
        </w:tc>
        <w:tc>
          <w:tcPr>
            <w:tcW w:w="7226" w:type="dxa"/>
            <w:tcBorders>
              <w:top w:val="single" w:sz="4" w:space="0" w:color="auto"/>
              <w:left w:val="single" w:sz="4" w:space="0" w:color="auto"/>
              <w:bottom w:val="single" w:sz="4" w:space="0" w:color="auto"/>
              <w:right w:val="single" w:sz="4" w:space="0" w:color="auto"/>
            </w:tcBorders>
            <w:vAlign w:val="center"/>
          </w:tcPr>
          <w:p w14:paraId="339F8F6F" w14:textId="77777777" w:rsidR="002C1399" w:rsidRPr="0013385A" w:rsidRDefault="002C1399" w:rsidP="002C1399">
            <w:pPr>
              <w:autoSpaceDE w:val="0"/>
              <w:autoSpaceDN w:val="0"/>
              <w:adjustRightInd w:val="0"/>
              <w:jc w:val="both"/>
              <w:rPr>
                <w:sz w:val="24"/>
                <w:szCs w:val="24"/>
              </w:rPr>
            </w:pPr>
            <w:r w:rsidRPr="0013385A">
              <w:rPr>
                <w:sz w:val="24"/>
                <w:szCs w:val="24"/>
              </w:rPr>
              <w:t>Управление экономики, сельского хозяйства и торговли администрации Вельского муниципального района</w:t>
            </w:r>
          </w:p>
          <w:p w14:paraId="06A65A31" w14:textId="77777777" w:rsidR="00A947F8" w:rsidRPr="0013385A" w:rsidRDefault="00A947F8" w:rsidP="00410D13">
            <w:pPr>
              <w:autoSpaceDE w:val="0"/>
              <w:autoSpaceDN w:val="0"/>
              <w:adjustRightInd w:val="0"/>
              <w:jc w:val="both"/>
              <w:rPr>
                <w:bCs/>
                <w:sz w:val="24"/>
                <w:szCs w:val="24"/>
              </w:rPr>
            </w:pPr>
          </w:p>
        </w:tc>
      </w:tr>
      <w:tr w:rsidR="00A947F8" w:rsidRPr="0013385A" w14:paraId="54E9D6A2" w14:textId="77777777" w:rsidTr="001C517B">
        <w:trPr>
          <w:trHeight w:val="612"/>
        </w:trPr>
        <w:tc>
          <w:tcPr>
            <w:tcW w:w="2640" w:type="dxa"/>
            <w:tcBorders>
              <w:top w:val="single" w:sz="4" w:space="0" w:color="auto"/>
              <w:left w:val="single" w:sz="4" w:space="0" w:color="auto"/>
              <w:right w:val="single" w:sz="4" w:space="0" w:color="auto"/>
            </w:tcBorders>
          </w:tcPr>
          <w:p w14:paraId="1BDEE9A5" w14:textId="4A91486C" w:rsidR="00A947F8" w:rsidRPr="0013385A" w:rsidRDefault="00410D13" w:rsidP="001C517B">
            <w:pPr>
              <w:autoSpaceDE w:val="0"/>
              <w:autoSpaceDN w:val="0"/>
              <w:adjustRightInd w:val="0"/>
              <w:jc w:val="center"/>
              <w:rPr>
                <w:bCs/>
                <w:sz w:val="24"/>
                <w:szCs w:val="24"/>
              </w:rPr>
            </w:pPr>
            <w:r w:rsidRPr="0013385A">
              <w:rPr>
                <w:bCs/>
                <w:sz w:val="24"/>
                <w:szCs w:val="24"/>
              </w:rPr>
              <w:t xml:space="preserve">Соисполнители </w:t>
            </w:r>
            <w:r w:rsidR="00A947F8" w:rsidRPr="0013385A">
              <w:rPr>
                <w:bCs/>
                <w:sz w:val="24"/>
                <w:szCs w:val="24"/>
              </w:rPr>
              <w:t>подпрограммы</w:t>
            </w:r>
          </w:p>
        </w:tc>
        <w:tc>
          <w:tcPr>
            <w:tcW w:w="7226" w:type="dxa"/>
            <w:tcBorders>
              <w:top w:val="single" w:sz="4" w:space="0" w:color="auto"/>
              <w:left w:val="single" w:sz="4" w:space="0" w:color="auto"/>
              <w:right w:val="single" w:sz="4" w:space="0" w:color="auto"/>
            </w:tcBorders>
          </w:tcPr>
          <w:p w14:paraId="51B62D04" w14:textId="77777777" w:rsidR="00410D13" w:rsidRPr="0013385A" w:rsidRDefault="00132043" w:rsidP="00410D13">
            <w:pPr>
              <w:autoSpaceDE w:val="0"/>
              <w:autoSpaceDN w:val="0"/>
              <w:adjustRightInd w:val="0"/>
              <w:jc w:val="both"/>
              <w:rPr>
                <w:bCs/>
                <w:sz w:val="24"/>
                <w:szCs w:val="24"/>
              </w:rPr>
            </w:pPr>
            <w:r w:rsidRPr="0013385A">
              <w:rPr>
                <w:sz w:val="24"/>
                <w:szCs w:val="24"/>
              </w:rPr>
              <w:t>нет</w:t>
            </w:r>
          </w:p>
        </w:tc>
      </w:tr>
      <w:tr w:rsidR="00A947F8" w:rsidRPr="0013385A" w14:paraId="534D0D0C" w14:textId="77777777" w:rsidTr="001C517B">
        <w:tc>
          <w:tcPr>
            <w:tcW w:w="2640" w:type="dxa"/>
            <w:tcBorders>
              <w:top w:val="single" w:sz="4" w:space="0" w:color="auto"/>
              <w:left w:val="single" w:sz="4" w:space="0" w:color="auto"/>
              <w:bottom w:val="single" w:sz="4" w:space="0" w:color="auto"/>
              <w:right w:val="single" w:sz="4" w:space="0" w:color="auto"/>
            </w:tcBorders>
            <w:vAlign w:val="center"/>
          </w:tcPr>
          <w:p w14:paraId="29DBD913" w14:textId="77777777" w:rsidR="00A947F8" w:rsidRPr="0013385A" w:rsidRDefault="00A947F8" w:rsidP="001C517B">
            <w:pPr>
              <w:autoSpaceDE w:val="0"/>
              <w:autoSpaceDN w:val="0"/>
              <w:adjustRightInd w:val="0"/>
              <w:jc w:val="center"/>
              <w:rPr>
                <w:bCs/>
                <w:sz w:val="24"/>
                <w:szCs w:val="24"/>
              </w:rPr>
            </w:pPr>
            <w:r w:rsidRPr="0013385A">
              <w:rPr>
                <w:bCs/>
                <w:sz w:val="24"/>
                <w:szCs w:val="24"/>
              </w:rPr>
              <w:t>Цель подпрограммы</w:t>
            </w:r>
          </w:p>
        </w:tc>
        <w:tc>
          <w:tcPr>
            <w:tcW w:w="7226" w:type="dxa"/>
            <w:tcBorders>
              <w:top w:val="single" w:sz="4" w:space="0" w:color="auto"/>
              <w:left w:val="single" w:sz="4" w:space="0" w:color="auto"/>
              <w:bottom w:val="single" w:sz="4" w:space="0" w:color="auto"/>
              <w:right w:val="single" w:sz="4" w:space="0" w:color="auto"/>
            </w:tcBorders>
          </w:tcPr>
          <w:p w14:paraId="722367AB" w14:textId="0B61FF19" w:rsidR="00A947F8" w:rsidRPr="0013385A" w:rsidRDefault="00611415" w:rsidP="001C517B">
            <w:pPr>
              <w:autoSpaceDE w:val="0"/>
              <w:autoSpaceDN w:val="0"/>
              <w:adjustRightInd w:val="0"/>
              <w:jc w:val="both"/>
              <w:rPr>
                <w:bCs/>
                <w:sz w:val="24"/>
                <w:szCs w:val="24"/>
              </w:rPr>
            </w:pPr>
            <w:bookmarkStart w:id="4" w:name="_Hlk79745159"/>
            <w:r w:rsidRPr="0013385A">
              <w:rPr>
                <w:spacing w:val="2"/>
                <w:sz w:val="24"/>
                <w:szCs w:val="24"/>
                <w:shd w:val="clear" w:color="auto" w:fill="FFFFFF"/>
              </w:rPr>
              <w:t>Создание благоприятных условий для предпринимательской деятельности и обеспечение устойчивого развития малого и среднего предпринимательства</w:t>
            </w:r>
            <w:bookmarkEnd w:id="4"/>
          </w:p>
        </w:tc>
      </w:tr>
      <w:tr w:rsidR="00D20F8F" w:rsidRPr="0013385A" w14:paraId="1CB4EC5B" w14:textId="77777777" w:rsidTr="004D34DE">
        <w:trPr>
          <w:trHeight w:val="829"/>
        </w:trPr>
        <w:tc>
          <w:tcPr>
            <w:tcW w:w="2640" w:type="dxa"/>
            <w:tcBorders>
              <w:top w:val="single" w:sz="4" w:space="0" w:color="auto"/>
              <w:left w:val="single" w:sz="4" w:space="0" w:color="auto"/>
              <w:bottom w:val="single" w:sz="4" w:space="0" w:color="auto"/>
              <w:right w:val="single" w:sz="4" w:space="0" w:color="auto"/>
            </w:tcBorders>
            <w:vAlign w:val="center"/>
          </w:tcPr>
          <w:p w14:paraId="4DFA5E00" w14:textId="77777777" w:rsidR="00D20F8F" w:rsidRPr="0013385A" w:rsidRDefault="00D20F8F" w:rsidP="00D20F8F">
            <w:pPr>
              <w:autoSpaceDE w:val="0"/>
              <w:autoSpaceDN w:val="0"/>
              <w:adjustRightInd w:val="0"/>
              <w:jc w:val="center"/>
              <w:rPr>
                <w:bCs/>
                <w:sz w:val="24"/>
                <w:szCs w:val="24"/>
              </w:rPr>
            </w:pPr>
            <w:r w:rsidRPr="0013385A">
              <w:rPr>
                <w:bCs/>
                <w:sz w:val="24"/>
                <w:szCs w:val="24"/>
              </w:rPr>
              <w:t>Задачи подпрограммы</w:t>
            </w:r>
          </w:p>
        </w:tc>
        <w:tc>
          <w:tcPr>
            <w:tcW w:w="7226" w:type="dxa"/>
            <w:tcBorders>
              <w:top w:val="single" w:sz="4" w:space="0" w:color="auto"/>
              <w:left w:val="single" w:sz="4" w:space="0" w:color="auto"/>
              <w:right w:val="single" w:sz="4" w:space="0" w:color="auto"/>
            </w:tcBorders>
          </w:tcPr>
          <w:p w14:paraId="18F4FB45" w14:textId="2FFA46C1" w:rsidR="00E32225" w:rsidRPr="0013385A" w:rsidRDefault="002D54F3" w:rsidP="00E32225">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bCs/>
                <w:color w:val="0D0D0D"/>
                <w:sz w:val="24"/>
                <w:szCs w:val="24"/>
              </w:rPr>
              <w:t>-</w:t>
            </w:r>
            <w:r w:rsidR="004D34DE" w:rsidRPr="0013385A">
              <w:rPr>
                <w:rFonts w:ascii="Times New Roman" w:hAnsi="Times New Roman" w:cs="Times New Roman"/>
                <w:bCs/>
                <w:color w:val="0D0D0D"/>
                <w:sz w:val="24"/>
                <w:szCs w:val="24"/>
              </w:rPr>
              <w:t>и</w:t>
            </w:r>
            <w:r w:rsidR="00E32225" w:rsidRPr="0013385A">
              <w:rPr>
                <w:rFonts w:ascii="Times New Roman" w:hAnsi="Times New Roman" w:cs="Times New Roman"/>
                <w:bCs/>
                <w:color w:val="0D0D0D"/>
                <w:sz w:val="24"/>
                <w:szCs w:val="24"/>
              </w:rPr>
              <w:t>нформирование и стимулирование граждан к осуществлению предпринимательской деятельности</w:t>
            </w:r>
            <w:r w:rsidR="004D34DE" w:rsidRPr="0013385A">
              <w:rPr>
                <w:rFonts w:ascii="Times New Roman" w:hAnsi="Times New Roman" w:cs="Times New Roman"/>
                <w:bCs/>
                <w:color w:val="0D0D0D"/>
                <w:sz w:val="24"/>
                <w:szCs w:val="24"/>
              </w:rPr>
              <w:t>;</w:t>
            </w:r>
          </w:p>
          <w:p w14:paraId="7042C597" w14:textId="5911F336" w:rsidR="002D54F3" w:rsidRPr="0013385A" w:rsidRDefault="004D34DE" w:rsidP="002D54F3">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-ф</w:t>
            </w:r>
            <w:r w:rsidR="00E32225" w:rsidRPr="0013385A">
              <w:rPr>
                <w:rFonts w:ascii="Times New Roman" w:hAnsi="Times New Roman" w:cs="Times New Roman"/>
                <w:sz w:val="24"/>
                <w:szCs w:val="24"/>
              </w:rPr>
              <w:t>ормирование инфраструктуры поддержки субъектов малого и среднего предпринимательства на территории Вельского района</w:t>
            </w:r>
            <w:r w:rsidR="005F6949" w:rsidRPr="0013385A">
              <w:rPr>
                <w:rFonts w:ascii="Times New Roman" w:hAnsi="Times New Roman" w:cs="Times New Roman"/>
                <w:sz w:val="24"/>
                <w:szCs w:val="24"/>
              </w:rPr>
              <w:t>;</w:t>
            </w:r>
          </w:p>
          <w:p w14:paraId="095854AB" w14:textId="750A6A37" w:rsidR="00507018" w:rsidRPr="0013385A" w:rsidRDefault="00507018" w:rsidP="002D54F3">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-развитие системы финансовой поддержки субъектов малого и среднего предпринимательства</w:t>
            </w:r>
          </w:p>
        </w:tc>
      </w:tr>
      <w:tr w:rsidR="00D4547A" w:rsidRPr="0013385A" w14:paraId="78C04EBB" w14:textId="77777777" w:rsidTr="00D4547A">
        <w:tc>
          <w:tcPr>
            <w:tcW w:w="2640" w:type="dxa"/>
            <w:tcBorders>
              <w:top w:val="single" w:sz="4" w:space="0" w:color="auto"/>
              <w:left w:val="single" w:sz="4" w:space="0" w:color="auto"/>
              <w:bottom w:val="single" w:sz="4" w:space="0" w:color="auto"/>
              <w:right w:val="single" w:sz="4" w:space="0" w:color="auto"/>
            </w:tcBorders>
            <w:vAlign w:val="center"/>
          </w:tcPr>
          <w:p w14:paraId="63DC166E" w14:textId="77777777" w:rsidR="00D4547A" w:rsidRPr="0013385A" w:rsidRDefault="00D4547A" w:rsidP="00D4547A">
            <w:pPr>
              <w:pStyle w:val="ConsPlusNonformat"/>
              <w:jc w:val="center"/>
              <w:rPr>
                <w:rFonts w:ascii="Times New Roman" w:hAnsi="Times New Roman" w:cs="Times New Roman"/>
                <w:sz w:val="24"/>
                <w:szCs w:val="24"/>
              </w:rPr>
            </w:pPr>
            <w:r w:rsidRPr="0013385A">
              <w:rPr>
                <w:rFonts w:ascii="Times New Roman" w:hAnsi="Times New Roman" w:cs="Times New Roman"/>
                <w:sz w:val="24"/>
                <w:szCs w:val="24"/>
              </w:rPr>
              <w:t>Целевые показатели эффективности подпрограммы</w:t>
            </w:r>
          </w:p>
          <w:p w14:paraId="0D555CB8" w14:textId="77777777" w:rsidR="00D4547A" w:rsidRPr="0013385A" w:rsidRDefault="00D4547A" w:rsidP="00D4547A">
            <w:pPr>
              <w:autoSpaceDE w:val="0"/>
              <w:autoSpaceDN w:val="0"/>
              <w:adjustRightInd w:val="0"/>
              <w:jc w:val="center"/>
              <w:rPr>
                <w:bCs/>
                <w:sz w:val="24"/>
                <w:szCs w:val="24"/>
              </w:rPr>
            </w:pPr>
          </w:p>
        </w:tc>
        <w:tc>
          <w:tcPr>
            <w:tcW w:w="7226" w:type="dxa"/>
            <w:tcBorders>
              <w:top w:val="single" w:sz="4" w:space="0" w:color="auto"/>
              <w:left w:val="single" w:sz="4" w:space="0" w:color="auto"/>
              <w:right w:val="single" w:sz="4" w:space="0" w:color="auto"/>
            </w:tcBorders>
            <w:vAlign w:val="center"/>
          </w:tcPr>
          <w:p w14:paraId="1ED2C1C2" w14:textId="77777777" w:rsidR="0043523E" w:rsidRPr="0013385A" w:rsidRDefault="0043523E" w:rsidP="0043523E">
            <w:pPr>
              <w:jc w:val="both"/>
              <w:rPr>
                <w:sz w:val="24"/>
                <w:szCs w:val="24"/>
              </w:rPr>
            </w:pPr>
            <w:r w:rsidRPr="0013385A">
              <w:rPr>
                <w:color w:val="000000"/>
                <w:sz w:val="24"/>
                <w:szCs w:val="24"/>
              </w:rPr>
              <w:t>Перечень целевых показателей эффективности муниципальной подпрограммы приведен в приложении №1 к программе.</w:t>
            </w:r>
          </w:p>
          <w:p w14:paraId="165FEAD3" w14:textId="77777777" w:rsidR="002D54F3" w:rsidRPr="0013385A" w:rsidRDefault="002D54F3" w:rsidP="002D54F3">
            <w:pPr>
              <w:jc w:val="both"/>
              <w:rPr>
                <w:sz w:val="24"/>
                <w:szCs w:val="24"/>
              </w:rPr>
            </w:pPr>
          </w:p>
        </w:tc>
      </w:tr>
      <w:tr w:rsidR="00D20F8F" w:rsidRPr="0013385A" w14:paraId="696AD962" w14:textId="77777777" w:rsidTr="004D34DE">
        <w:tc>
          <w:tcPr>
            <w:tcW w:w="2640" w:type="dxa"/>
            <w:vMerge w:val="restart"/>
            <w:tcBorders>
              <w:top w:val="single" w:sz="4" w:space="0" w:color="auto"/>
              <w:left w:val="single" w:sz="4" w:space="0" w:color="auto"/>
              <w:bottom w:val="single" w:sz="4" w:space="0" w:color="auto"/>
              <w:right w:val="single" w:sz="4" w:space="0" w:color="auto"/>
            </w:tcBorders>
            <w:vAlign w:val="center"/>
          </w:tcPr>
          <w:p w14:paraId="049950FA" w14:textId="77777777" w:rsidR="00D20F8F" w:rsidRPr="0013385A" w:rsidRDefault="00D20F8F" w:rsidP="00D4547A">
            <w:pPr>
              <w:autoSpaceDE w:val="0"/>
              <w:autoSpaceDN w:val="0"/>
              <w:adjustRightInd w:val="0"/>
              <w:jc w:val="center"/>
              <w:rPr>
                <w:bCs/>
                <w:sz w:val="24"/>
                <w:szCs w:val="24"/>
              </w:rPr>
            </w:pPr>
            <w:r w:rsidRPr="0013385A">
              <w:rPr>
                <w:bCs/>
                <w:sz w:val="24"/>
                <w:szCs w:val="24"/>
              </w:rPr>
              <w:t>Сроки и этапы реализации подпрограммы</w:t>
            </w:r>
          </w:p>
        </w:tc>
        <w:tc>
          <w:tcPr>
            <w:tcW w:w="7226" w:type="dxa"/>
            <w:tcBorders>
              <w:top w:val="single" w:sz="4" w:space="0" w:color="auto"/>
              <w:left w:val="single" w:sz="4" w:space="0" w:color="auto"/>
              <w:right w:val="single" w:sz="4" w:space="0" w:color="auto"/>
            </w:tcBorders>
            <w:vAlign w:val="center"/>
          </w:tcPr>
          <w:p w14:paraId="08C42FCF" w14:textId="532052EE" w:rsidR="00D20F8F" w:rsidRPr="0013385A" w:rsidRDefault="00D20F8F" w:rsidP="004D34DE">
            <w:pPr>
              <w:autoSpaceDE w:val="0"/>
              <w:autoSpaceDN w:val="0"/>
              <w:adjustRightInd w:val="0"/>
              <w:rPr>
                <w:bCs/>
                <w:sz w:val="24"/>
                <w:szCs w:val="24"/>
              </w:rPr>
            </w:pPr>
            <w:r w:rsidRPr="0013385A">
              <w:rPr>
                <w:bCs/>
                <w:sz w:val="24"/>
                <w:szCs w:val="24"/>
              </w:rPr>
              <w:t>20</w:t>
            </w:r>
            <w:r w:rsidR="004D34DE" w:rsidRPr="0013385A">
              <w:rPr>
                <w:bCs/>
                <w:sz w:val="24"/>
                <w:szCs w:val="24"/>
              </w:rPr>
              <w:t>2</w:t>
            </w:r>
            <w:r w:rsidR="00653CF4" w:rsidRPr="0013385A">
              <w:rPr>
                <w:bCs/>
                <w:sz w:val="24"/>
                <w:szCs w:val="24"/>
              </w:rPr>
              <w:t>5</w:t>
            </w:r>
            <w:r w:rsidRPr="0013385A">
              <w:rPr>
                <w:bCs/>
                <w:sz w:val="24"/>
                <w:szCs w:val="24"/>
              </w:rPr>
              <w:t xml:space="preserve"> - 202</w:t>
            </w:r>
            <w:r w:rsidR="00653CF4" w:rsidRPr="0013385A">
              <w:rPr>
                <w:bCs/>
                <w:sz w:val="24"/>
                <w:szCs w:val="24"/>
              </w:rPr>
              <w:t>7</w:t>
            </w:r>
            <w:r w:rsidRPr="0013385A">
              <w:rPr>
                <w:bCs/>
                <w:sz w:val="24"/>
                <w:szCs w:val="24"/>
              </w:rPr>
              <w:t xml:space="preserve"> годы</w:t>
            </w:r>
          </w:p>
        </w:tc>
      </w:tr>
      <w:tr w:rsidR="00D20F8F" w:rsidRPr="0013385A" w14:paraId="2B86B316" w14:textId="77777777" w:rsidTr="00D4547A">
        <w:tc>
          <w:tcPr>
            <w:tcW w:w="2640" w:type="dxa"/>
            <w:vMerge/>
            <w:tcBorders>
              <w:top w:val="single" w:sz="4" w:space="0" w:color="auto"/>
              <w:left w:val="single" w:sz="4" w:space="0" w:color="auto"/>
              <w:bottom w:val="single" w:sz="4" w:space="0" w:color="auto"/>
              <w:right w:val="single" w:sz="4" w:space="0" w:color="auto"/>
            </w:tcBorders>
            <w:vAlign w:val="center"/>
          </w:tcPr>
          <w:p w14:paraId="432285DA" w14:textId="77777777" w:rsidR="00D20F8F" w:rsidRPr="0013385A" w:rsidRDefault="00D20F8F" w:rsidP="00D4547A">
            <w:pPr>
              <w:autoSpaceDE w:val="0"/>
              <w:autoSpaceDN w:val="0"/>
              <w:adjustRightInd w:val="0"/>
              <w:jc w:val="center"/>
              <w:rPr>
                <w:bCs/>
                <w:sz w:val="24"/>
                <w:szCs w:val="24"/>
              </w:rPr>
            </w:pPr>
          </w:p>
        </w:tc>
        <w:tc>
          <w:tcPr>
            <w:tcW w:w="7226" w:type="dxa"/>
            <w:tcBorders>
              <w:left w:val="single" w:sz="4" w:space="0" w:color="auto"/>
              <w:bottom w:val="single" w:sz="4" w:space="0" w:color="auto"/>
              <w:right w:val="single" w:sz="4" w:space="0" w:color="auto"/>
            </w:tcBorders>
            <w:vAlign w:val="center"/>
          </w:tcPr>
          <w:p w14:paraId="1E75E2B3" w14:textId="0381CA87" w:rsidR="00D20F8F" w:rsidRPr="0013385A" w:rsidRDefault="00D20F8F" w:rsidP="002D54F3">
            <w:pPr>
              <w:autoSpaceDE w:val="0"/>
              <w:autoSpaceDN w:val="0"/>
              <w:adjustRightInd w:val="0"/>
              <w:jc w:val="both"/>
              <w:rPr>
                <w:bCs/>
                <w:sz w:val="24"/>
                <w:szCs w:val="24"/>
              </w:rPr>
            </w:pPr>
          </w:p>
        </w:tc>
      </w:tr>
      <w:tr w:rsidR="006F48B8" w:rsidRPr="0013385A" w14:paraId="13F39153" w14:textId="77777777" w:rsidTr="00444FBC">
        <w:trPr>
          <w:trHeight w:val="1329"/>
        </w:trPr>
        <w:tc>
          <w:tcPr>
            <w:tcW w:w="2640" w:type="dxa"/>
            <w:tcBorders>
              <w:top w:val="single" w:sz="4" w:space="0" w:color="auto"/>
              <w:left w:val="single" w:sz="4" w:space="0" w:color="auto"/>
              <w:bottom w:val="single" w:sz="4" w:space="0" w:color="auto"/>
              <w:right w:val="single" w:sz="4" w:space="0" w:color="auto"/>
            </w:tcBorders>
            <w:vAlign w:val="center"/>
          </w:tcPr>
          <w:p w14:paraId="69912676" w14:textId="77777777" w:rsidR="006F48B8" w:rsidRPr="0013385A" w:rsidRDefault="006F48B8" w:rsidP="006F48B8">
            <w:pPr>
              <w:autoSpaceDE w:val="0"/>
              <w:autoSpaceDN w:val="0"/>
              <w:adjustRightInd w:val="0"/>
              <w:jc w:val="center"/>
              <w:rPr>
                <w:bCs/>
                <w:sz w:val="24"/>
                <w:szCs w:val="24"/>
              </w:rPr>
            </w:pPr>
            <w:r w:rsidRPr="0013385A">
              <w:rPr>
                <w:bCs/>
                <w:sz w:val="24"/>
                <w:szCs w:val="24"/>
              </w:rPr>
              <w:t>Объемы</w:t>
            </w:r>
          </w:p>
          <w:p w14:paraId="007D640C" w14:textId="77777777" w:rsidR="006F48B8" w:rsidRPr="0013385A" w:rsidRDefault="006F48B8" w:rsidP="006F48B8">
            <w:pPr>
              <w:autoSpaceDE w:val="0"/>
              <w:autoSpaceDN w:val="0"/>
              <w:adjustRightInd w:val="0"/>
              <w:jc w:val="center"/>
              <w:rPr>
                <w:bCs/>
                <w:sz w:val="24"/>
                <w:szCs w:val="24"/>
              </w:rPr>
            </w:pPr>
            <w:r w:rsidRPr="0013385A">
              <w:rPr>
                <w:bCs/>
                <w:sz w:val="24"/>
                <w:szCs w:val="24"/>
              </w:rPr>
              <w:t>и источники финансирования подпрограммы</w:t>
            </w:r>
          </w:p>
        </w:tc>
        <w:tc>
          <w:tcPr>
            <w:tcW w:w="7226" w:type="dxa"/>
            <w:tcBorders>
              <w:left w:val="single" w:sz="4" w:space="0" w:color="auto"/>
              <w:bottom w:val="single" w:sz="4" w:space="0" w:color="auto"/>
              <w:right w:val="single" w:sz="4" w:space="0" w:color="auto"/>
            </w:tcBorders>
            <w:vAlign w:val="center"/>
          </w:tcPr>
          <w:p w14:paraId="6573D867" w14:textId="1C4DF3DF" w:rsidR="006F48B8" w:rsidRPr="0013385A" w:rsidRDefault="006F48B8" w:rsidP="006F48B8">
            <w:pPr>
              <w:shd w:val="clear" w:color="auto" w:fill="FFFFFF"/>
              <w:jc w:val="both"/>
              <w:rPr>
                <w:sz w:val="24"/>
                <w:szCs w:val="24"/>
              </w:rPr>
            </w:pPr>
            <w:r w:rsidRPr="0013385A">
              <w:rPr>
                <w:sz w:val="24"/>
                <w:szCs w:val="24"/>
              </w:rPr>
              <w:t xml:space="preserve">Общий объем финансирования подпрограммы составляет </w:t>
            </w:r>
            <w:r w:rsidR="00AC7A03">
              <w:rPr>
                <w:sz w:val="24"/>
                <w:szCs w:val="24"/>
              </w:rPr>
              <w:t>90,0</w:t>
            </w:r>
            <w:r w:rsidRPr="0013385A">
              <w:rPr>
                <w:sz w:val="24"/>
                <w:szCs w:val="24"/>
              </w:rPr>
              <w:t xml:space="preserve"> </w:t>
            </w:r>
            <w:proofErr w:type="spellStart"/>
            <w:r w:rsidRPr="0013385A">
              <w:rPr>
                <w:sz w:val="24"/>
                <w:szCs w:val="24"/>
              </w:rPr>
              <w:t>тыс.руб</w:t>
            </w:r>
            <w:proofErr w:type="spellEnd"/>
            <w:r w:rsidRPr="0013385A">
              <w:rPr>
                <w:sz w:val="24"/>
                <w:szCs w:val="24"/>
              </w:rPr>
              <w:t>.</w:t>
            </w:r>
            <w:r w:rsidR="008C320E" w:rsidRPr="0013385A">
              <w:rPr>
                <w:sz w:val="24"/>
                <w:szCs w:val="24"/>
              </w:rPr>
              <w:t xml:space="preserve"> з</w:t>
            </w:r>
            <w:r w:rsidR="007D4CBC">
              <w:rPr>
                <w:sz w:val="24"/>
                <w:szCs w:val="24"/>
              </w:rPr>
              <w:t>а</w:t>
            </w:r>
            <w:r w:rsidR="008C320E" w:rsidRPr="0013385A">
              <w:rPr>
                <w:sz w:val="24"/>
                <w:szCs w:val="24"/>
              </w:rPr>
              <w:t xml:space="preserve"> счет средств бюджета района</w:t>
            </w:r>
            <w:r w:rsidRPr="0013385A">
              <w:rPr>
                <w:sz w:val="24"/>
                <w:szCs w:val="24"/>
              </w:rPr>
              <w:t>, в том числе:</w:t>
            </w:r>
          </w:p>
          <w:p w14:paraId="3B38775D" w14:textId="67762C7E" w:rsidR="008E2B1A" w:rsidRPr="0013385A" w:rsidRDefault="008E2B1A" w:rsidP="008E2B1A">
            <w:pPr>
              <w:autoSpaceDE w:val="0"/>
              <w:autoSpaceDN w:val="0"/>
              <w:adjustRightInd w:val="0"/>
              <w:jc w:val="both"/>
              <w:rPr>
                <w:sz w:val="24"/>
                <w:szCs w:val="24"/>
              </w:rPr>
            </w:pPr>
            <w:r w:rsidRPr="0013385A">
              <w:rPr>
                <w:sz w:val="24"/>
                <w:szCs w:val="24"/>
              </w:rPr>
              <w:t>20</w:t>
            </w:r>
            <w:r w:rsidR="00342BA1" w:rsidRPr="0013385A">
              <w:rPr>
                <w:sz w:val="24"/>
                <w:szCs w:val="24"/>
              </w:rPr>
              <w:t>2</w:t>
            </w:r>
            <w:r w:rsidR="00C11606" w:rsidRPr="0013385A">
              <w:rPr>
                <w:sz w:val="24"/>
                <w:szCs w:val="24"/>
              </w:rPr>
              <w:t>5</w:t>
            </w:r>
            <w:r w:rsidRPr="0013385A">
              <w:rPr>
                <w:sz w:val="24"/>
                <w:szCs w:val="24"/>
              </w:rPr>
              <w:t xml:space="preserve"> год –</w:t>
            </w:r>
            <w:r w:rsidR="00DE78D4" w:rsidRPr="0013385A">
              <w:rPr>
                <w:sz w:val="24"/>
                <w:szCs w:val="24"/>
              </w:rPr>
              <w:t xml:space="preserve"> </w:t>
            </w:r>
            <w:r w:rsidR="00AC7A03">
              <w:rPr>
                <w:sz w:val="24"/>
                <w:szCs w:val="24"/>
              </w:rPr>
              <w:t>3</w:t>
            </w:r>
            <w:r w:rsidR="00E97CDC" w:rsidRPr="0013385A">
              <w:rPr>
                <w:sz w:val="24"/>
                <w:szCs w:val="24"/>
              </w:rPr>
              <w:t>0</w:t>
            </w:r>
            <w:r w:rsidRPr="0013385A">
              <w:rPr>
                <w:sz w:val="24"/>
                <w:szCs w:val="24"/>
              </w:rPr>
              <w:t xml:space="preserve">,0 </w:t>
            </w:r>
            <w:proofErr w:type="spellStart"/>
            <w:r w:rsidRPr="0013385A">
              <w:rPr>
                <w:sz w:val="24"/>
                <w:szCs w:val="24"/>
              </w:rPr>
              <w:t>тыс.руб</w:t>
            </w:r>
            <w:proofErr w:type="spellEnd"/>
            <w:r w:rsidRPr="0013385A">
              <w:rPr>
                <w:sz w:val="24"/>
                <w:szCs w:val="24"/>
              </w:rPr>
              <w:t>.;</w:t>
            </w:r>
          </w:p>
          <w:p w14:paraId="0047F532" w14:textId="23FCB2B7" w:rsidR="008E2B1A" w:rsidRPr="0013385A" w:rsidRDefault="008E2B1A" w:rsidP="008E2B1A">
            <w:pPr>
              <w:autoSpaceDE w:val="0"/>
              <w:autoSpaceDN w:val="0"/>
              <w:adjustRightInd w:val="0"/>
              <w:jc w:val="both"/>
              <w:rPr>
                <w:sz w:val="24"/>
                <w:szCs w:val="24"/>
              </w:rPr>
            </w:pPr>
            <w:r w:rsidRPr="0013385A">
              <w:rPr>
                <w:sz w:val="24"/>
                <w:szCs w:val="24"/>
              </w:rPr>
              <w:t>202</w:t>
            </w:r>
            <w:r w:rsidR="00C11606" w:rsidRPr="0013385A">
              <w:rPr>
                <w:sz w:val="24"/>
                <w:szCs w:val="24"/>
              </w:rPr>
              <w:t>6</w:t>
            </w:r>
            <w:r w:rsidRPr="0013385A">
              <w:rPr>
                <w:sz w:val="24"/>
                <w:szCs w:val="24"/>
              </w:rPr>
              <w:t xml:space="preserve"> год – </w:t>
            </w:r>
            <w:r w:rsidR="00AC7A03">
              <w:rPr>
                <w:sz w:val="24"/>
                <w:szCs w:val="24"/>
              </w:rPr>
              <w:t>3</w:t>
            </w:r>
            <w:r w:rsidR="00E97CDC" w:rsidRPr="0013385A">
              <w:rPr>
                <w:sz w:val="24"/>
                <w:szCs w:val="24"/>
              </w:rPr>
              <w:t>0</w:t>
            </w:r>
            <w:r w:rsidRPr="0013385A">
              <w:rPr>
                <w:sz w:val="24"/>
                <w:szCs w:val="24"/>
              </w:rPr>
              <w:t xml:space="preserve">,0 </w:t>
            </w:r>
            <w:proofErr w:type="spellStart"/>
            <w:r w:rsidRPr="0013385A">
              <w:rPr>
                <w:sz w:val="24"/>
                <w:szCs w:val="24"/>
              </w:rPr>
              <w:t>тыс.руб</w:t>
            </w:r>
            <w:proofErr w:type="spellEnd"/>
            <w:r w:rsidRPr="0013385A">
              <w:rPr>
                <w:sz w:val="24"/>
                <w:szCs w:val="24"/>
              </w:rPr>
              <w:t>.;</w:t>
            </w:r>
          </w:p>
          <w:p w14:paraId="63963170" w14:textId="2B25AA23" w:rsidR="008E2B1A" w:rsidRPr="0013385A" w:rsidRDefault="008E2B1A" w:rsidP="00253A36">
            <w:pPr>
              <w:autoSpaceDE w:val="0"/>
              <w:autoSpaceDN w:val="0"/>
              <w:adjustRightInd w:val="0"/>
              <w:jc w:val="both"/>
              <w:rPr>
                <w:bCs/>
                <w:sz w:val="24"/>
                <w:szCs w:val="24"/>
              </w:rPr>
            </w:pPr>
            <w:r w:rsidRPr="0013385A">
              <w:rPr>
                <w:sz w:val="24"/>
                <w:szCs w:val="24"/>
              </w:rPr>
              <w:t>202</w:t>
            </w:r>
            <w:r w:rsidR="00C11606" w:rsidRPr="0013385A">
              <w:rPr>
                <w:sz w:val="24"/>
                <w:szCs w:val="24"/>
              </w:rPr>
              <w:t>7</w:t>
            </w:r>
            <w:r w:rsidRPr="0013385A">
              <w:rPr>
                <w:sz w:val="24"/>
                <w:szCs w:val="24"/>
              </w:rPr>
              <w:t xml:space="preserve"> год – </w:t>
            </w:r>
            <w:r w:rsidR="00AC7A03">
              <w:rPr>
                <w:sz w:val="24"/>
                <w:szCs w:val="24"/>
              </w:rPr>
              <w:t>30</w:t>
            </w:r>
            <w:r w:rsidRPr="0013385A">
              <w:rPr>
                <w:sz w:val="24"/>
                <w:szCs w:val="24"/>
              </w:rPr>
              <w:t xml:space="preserve">,0 </w:t>
            </w:r>
            <w:proofErr w:type="spellStart"/>
            <w:r w:rsidRPr="0013385A">
              <w:rPr>
                <w:sz w:val="24"/>
                <w:szCs w:val="24"/>
              </w:rPr>
              <w:t>тыс.руб</w:t>
            </w:r>
            <w:proofErr w:type="spellEnd"/>
            <w:r w:rsidRPr="0013385A">
              <w:rPr>
                <w:sz w:val="24"/>
                <w:szCs w:val="24"/>
              </w:rPr>
              <w:t>.</w:t>
            </w:r>
          </w:p>
        </w:tc>
      </w:tr>
      <w:tr w:rsidR="00D4547A" w:rsidRPr="0013385A" w14:paraId="2D9597B2" w14:textId="77777777" w:rsidTr="003E0629">
        <w:tc>
          <w:tcPr>
            <w:tcW w:w="2640" w:type="dxa"/>
            <w:tcBorders>
              <w:top w:val="single" w:sz="4" w:space="0" w:color="auto"/>
              <w:left w:val="single" w:sz="4" w:space="0" w:color="auto"/>
              <w:right w:val="single" w:sz="4" w:space="0" w:color="auto"/>
            </w:tcBorders>
            <w:vAlign w:val="center"/>
          </w:tcPr>
          <w:p w14:paraId="021AD3C7" w14:textId="77777777" w:rsidR="00D4547A" w:rsidRPr="0013385A" w:rsidRDefault="00D4547A" w:rsidP="00D4547A">
            <w:pPr>
              <w:autoSpaceDE w:val="0"/>
              <w:autoSpaceDN w:val="0"/>
              <w:adjustRightInd w:val="0"/>
              <w:jc w:val="center"/>
              <w:rPr>
                <w:bCs/>
                <w:sz w:val="24"/>
                <w:szCs w:val="24"/>
              </w:rPr>
            </w:pPr>
            <w:r w:rsidRPr="0013385A">
              <w:rPr>
                <w:sz w:val="24"/>
                <w:szCs w:val="24"/>
              </w:rPr>
              <w:t>Перечень основных мероприятий подпрограммы</w:t>
            </w:r>
          </w:p>
        </w:tc>
        <w:tc>
          <w:tcPr>
            <w:tcW w:w="7226" w:type="dxa"/>
            <w:tcBorders>
              <w:top w:val="single" w:sz="4" w:space="0" w:color="auto"/>
              <w:left w:val="single" w:sz="4" w:space="0" w:color="auto"/>
              <w:right w:val="single" w:sz="4" w:space="0" w:color="auto"/>
            </w:tcBorders>
            <w:vAlign w:val="center"/>
          </w:tcPr>
          <w:p w14:paraId="5A3B3CBA" w14:textId="77777777" w:rsidR="00D4547A" w:rsidRPr="0013385A" w:rsidRDefault="003E0629" w:rsidP="00B62B2D">
            <w:pPr>
              <w:autoSpaceDE w:val="0"/>
              <w:autoSpaceDN w:val="0"/>
              <w:adjustRightInd w:val="0"/>
              <w:jc w:val="both"/>
              <w:rPr>
                <w:color w:val="000000"/>
                <w:sz w:val="28"/>
                <w:szCs w:val="28"/>
              </w:rPr>
            </w:pPr>
            <w:r w:rsidRPr="0013385A">
              <w:rPr>
                <w:bCs/>
                <w:sz w:val="24"/>
                <w:szCs w:val="24"/>
              </w:rPr>
              <w:t>Перечень основных мероприятий подпр</w:t>
            </w:r>
            <w:r w:rsidR="006F48B8" w:rsidRPr="0013385A">
              <w:rPr>
                <w:bCs/>
                <w:sz w:val="24"/>
                <w:szCs w:val="24"/>
              </w:rPr>
              <w:t>ограммы приведен в приложении №</w:t>
            </w:r>
            <w:r w:rsidRPr="0013385A">
              <w:rPr>
                <w:bCs/>
                <w:sz w:val="24"/>
                <w:szCs w:val="24"/>
              </w:rPr>
              <w:t>2 к программе</w:t>
            </w:r>
          </w:p>
        </w:tc>
      </w:tr>
      <w:tr w:rsidR="00AD6574" w:rsidRPr="0013385A" w14:paraId="39C8C18A" w14:textId="77777777" w:rsidTr="00AD6574">
        <w:tc>
          <w:tcPr>
            <w:tcW w:w="2640" w:type="dxa"/>
            <w:tcBorders>
              <w:top w:val="single" w:sz="4" w:space="0" w:color="auto"/>
              <w:left w:val="single" w:sz="4" w:space="0" w:color="auto"/>
              <w:bottom w:val="single" w:sz="4" w:space="0" w:color="auto"/>
              <w:right w:val="single" w:sz="4" w:space="0" w:color="auto"/>
            </w:tcBorders>
            <w:vAlign w:val="center"/>
          </w:tcPr>
          <w:p w14:paraId="5EE95643" w14:textId="77777777" w:rsidR="00AD6574" w:rsidRPr="0013385A" w:rsidRDefault="00AD6574" w:rsidP="00D4547A">
            <w:pPr>
              <w:autoSpaceDE w:val="0"/>
              <w:autoSpaceDN w:val="0"/>
              <w:adjustRightInd w:val="0"/>
              <w:jc w:val="center"/>
              <w:rPr>
                <w:bCs/>
                <w:sz w:val="24"/>
                <w:szCs w:val="24"/>
              </w:rPr>
            </w:pPr>
            <w:r w:rsidRPr="0013385A">
              <w:rPr>
                <w:sz w:val="24"/>
                <w:szCs w:val="24"/>
              </w:rPr>
              <w:t>Ожидаемые конечные результаты реализации подпрограммы</w:t>
            </w:r>
          </w:p>
        </w:tc>
        <w:tc>
          <w:tcPr>
            <w:tcW w:w="7226" w:type="dxa"/>
            <w:tcBorders>
              <w:top w:val="single" w:sz="4" w:space="0" w:color="auto"/>
              <w:left w:val="single" w:sz="4" w:space="0" w:color="auto"/>
              <w:bottom w:val="single" w:sz="4" w:space="0" w:color="auto"/>
              <w:right w:val="single" w:sz="4" w:space="0" w:color="auto"/>
            </w:tcBorders>
          </w:tcPr>
          <w:p w14:paraId="031EFE2B" w14:textId="3F4E4B56" w:rsidR="009F78E9" w:rsidRPr="0013385A" w:rsidRDefault="007B78DD" w:rsidP="00E84CB5">
            <w:pPr>
              <w:jc w:val="both"/>
              <w:rPr>
                <w:sz w:val="24"/>
                <w:szCs w:val="24"/>
              </w:rPr>
            </w:pPr>
            <w:r w:rsidRPr="0013385A">
              <w:rPr>
                <w:sz w:val="24"/>
                <w:szCs w:val="24"/>
              </w:rPr>
              <w:t xml:space="preserve">-повышение темпов развития малого и среднего предпринимательства как одного из факторов социально-экономического развития </w:t>
            </w:r>
            <w:r w:rsidR="009F78E9" w:rsidRPr="0013385A">
              <w:rPr>
                <w:sz w:val="24"/>
                <w:szCs w:val="24"/>
              </w:rPr>
              <w:t>Вельского муниципального района</w:t>
            </w:r>
            <w:r w:rsidRPr="0013385A">
              <w:rPr>
                <w:sz w:val="24"/>
                <w:szCs w:val="24"/>
              </w:rPr>
              <w:t>;</w:t>
            </w:r>
          </w:p>
          <w:p w14:paraId="63925117" w14:textId="550D87C9" w:rsidR="007B78DD" w:rsidRPr="0013385A" w:rsidRDefault="007B78DD" w:rsidP="00E84CB5">
            <w:pPr>
              <w:jc w:val="both"/>
              <w:rPr>
                <w:sz w:val="24"/>
                <w:szCs w:val="24"/>
              </w:rPr>
            </w:pPr>
            <w:r w:rsidRPr="0013385A">
              <w:rPr>
                <w:sz w:val="24"/>
                <w:szCs w:val="24"/>
              </w:rPr>
              <w:t>-сохранение количества субъектов малого и среднего предпринимательства;</w:t>
            </w:r>
          </w:p>
          <w:p w14:paraId="29799EAB" w14:textId="04EB9A7B" w:rsidR="00AD6574" w:rsidRPr="0013385A" w:rsidRDefault="00AD6574" w:rsidP="009F78E9">
            <w:pPr>
              <w:jc w:val="both"/>
              <w:rPr>
                <w:sz w:val="24"/>
                <w:szCs w:val="24"/>
              </w:rPr>
            </w:pPr>
            <w:r w:rsidRPr="0013385A">
              <w:rPr>
                <w:sz w:val="24"/>
                <w:szCs w:val="24"/>
              </w:rPr>
              <w:t>-повышение уровня информационного обеспечения субъектов малого и среднего предпринимательства</w:t>
            </w:r>
            <w:r w:rsidR="009F78E9" w:rsidRPr="0013385A">
              <w:rPr>
                <w:sz w:val="24"/>
                <w:szCs w:val="24"/>
              </w:rPr>
              <w:t>.</w:t>
            </w:r>
          </w:p>
        </w:tc>
      </w:tr>
      <w:bookmarkEnd w:id="3"/>
    </w:tbl>
    <w:p w14:paraId="075BB198" w14:textId="63B8D2A2" w:rsidR="0004561C" w:rsidRPr="0013385A" w:rsidRDefault="0004561C" w:rsidP="00304F3E">
      <w:pPr>
        <w:autoSpaceDE w:val="0"/>
        <w:autoSpaceDN w:val="0"/>
        <w:adjustRightInd w:val="0"/>
        <w:outlineLvl w:val="0"/>
        <w:rPr>
          <w:bCs/>
          <w:sz w:val="24"/>
          <w:szCs w:val="24"/>
        </w:rPr>
      </w:pPr>
    </w:p>
    <w:p w14:paraId="44757674" w14:textId="77777777" w:rsidR="0004561C" w:rsidRPr="0013385A" w:rsidRDefault="0004561C" w:rsidP="00E13A76">
      <w:pPr>
        <w:autoSpaceDE w:val="0"/>
        <w:autoSpaceDN w:val="0"/>
        <w:adjustRightInd w:val="0"/>
        <w:jc w:val="center"/>
        <w:outlineLvl w:val="0"/>
        <w:rPr>
          <w:bCs/>
          <w:sz w:val="24"/>
          <w:szCs w:val="24"/>
        </w:rPr>
      </w:pPr>
    </w:p>
    <w:p w14:paraId="04C3136B" w14:textId="6E0BEA70" w:rsidR="00E84CB5" w:rsidRPr="0013385A" w:rsidRDefault="00C74311" w:rsidP="00E84CB5">
      <w:pPr>
        <w:jc w:val="center"/>
        <w:rPr>
          <w:b/>
          <w:sz w:val="24"/>
          <w:szCs w:val="24"/>
        </w:rPr>
      </w:pPr>
      <w:bookmarkStart w:id="5" w:name="_Hlk79746265"/>
      <w:r w:rsidRPr="0013385A">
        <w:rPr>
          <w:b/>
          <w:color w:val="000000"/>
          <w:sz w:val="24"/>
          <w:szCs w:val="24"/>
        </w:rPr>
        <w:t>2</w:t>
      </w:r>
      <w:r w:rsidR="00436142" w:rsidRPr="0013385A">
        <w:rPr>
          <w:b/>
          <w:color w:val="000000"/>
          <w:sz w:val="24"/>
          <w:szCs w:val="24"/>
        </w:rPr>
        <w:t>.</w:t>
      </w:r>
      <w:r w:rsidR="004D57D7" w:rsidRPr="0013385A">
        <w:rPr>
          <w:b/>
          <w:color w:val="000000"/>
          <w:sz w:val="24"/>
          <w:szCs w:val="24"/>
        </w:rPr>
        <w:t>2</w:t>
      </w:r>
      <w:r w:rsidR="00436142" w:rsidRPr="0013385A">
        <w:rPr>
          <w:b/>
          <w:color w:val="000000"/>
          <w:sz w:val="24"/>
          <w:szCs w:val="24"/>
        </w:rPr>
        <w:t xml:space="preserve">.1. </w:t>
      </w:r>
      <w:r w:rsidR="00E84CB5" w:rsidRPr="0013385A">
        <w:rPr>
          <w:b/>
          <w:sz w:val="24"/>
          <w:szCs w:val="24"/>
        </w:rPr>
        <w:t>Характеристика текущего состояния сферы реализации подпрограммы №2, основные проблем</w:t>
      </w:r>
      <w:r w:rsidR="00AD5F9E" w:rsidRPr="0013385A">
        <w:rPr>
          <w:b/>
          <w:sz w:val="24"/>
          <w:szCs w:val="24"/>
        </w:rPr>
        <w:t>ы</w:t>
      </w:r>
      <w:r w:rsidR="00E84CB5" w:rsidRPr="0013385A">
        <w:rPr>
          <w:b/>
          <w:sz w:val="24"/>
          <w:szCs w:val="24"/>
        </w:rPr>
        <w:t xml:space="preserve"> в указанной сфере</w:t>
      </w:r>
    </w:p>
    <w:bookmarkEnd w:id="5"/>
    <w:p w14:paraId="4ACC9915" w14:textId="77777777" w:rsidR="00E13A76" w:rsidRPr="0013385A" w:rsidRDefault="00E13A76" w:rsidP="00E84CB5">
      <w:pPr>
        <w:jc w:val="center"/>
        <w:rPr>
          <w:bCs/>
          <w:sz w:val="24"/>
          <w:szCs w:val="24"/>
        </w:rPr>
      </w:pPr>
    </w:p>
    <w:p w14:paraId="49412433" w14:textId="5B37F67F" w:rsidR="006673AB" w:rsidRPr="0013385A" w:rsidRDefault="00FB1B5C" w:rsidP="00FB1B5C">
      <w:pPr>
        <w:tabs>
          <w:tab w:val="left" w:pos="567"/>
          <w:tab w:val="left" w:pos="851"/>
        </w:tabs>
        <w:jc w:val="both"/>
        <w:rPr>
          <w:sz w:val="24"/>
          <w:szCs w:val="24"/>
        </w:rPr>
      </w:pPr>
      <w:r w:rsidRPr="0013385A">
        <w:rPr>
          <w:sz w:val="24"/>
          <w:szCs w:val="24"/>
        </w:rPr>
        <w:t xml:space="preserve">         </w:t>
      </w:r>
      <w:r w:rsidR="00217326" w:rsidRPr="0013385A">
        <w:rPr>
          <w:sz w:val="24"/>
          <w:szCs w:val="24"/>
        </w:rPr>
        <w:t>На территории Вельского муниципального района, по данным территориального раздела Статистического регистра Росстата на 1.01.202</w:t>
      </w:r>
      <w:r w:rsidR="00E26C66" w:rsidRPr="0013385A">
        <w:rPr>
          <w:sz w:val="24"/>
          <w:szCs w:val="24"/>
        </w:rPr>
        <w:t>4</w:t>
      </w:r>
      <w:r w:rsidR="00217326" w:rsidRPr="0013385A">
        <w:rPr>
          <w:sz w:val="24"/>
          <w:szCs w:val="24"/>
        </w:rPr>
        <w:t xml:space="preserve"> года зарегистрировано </w:t>
      </w:r>
      <w:r w:rsidR="00E26C66" w:rsidRPr="0013385A">
        <w:rPr>
          <w:sz w:val="24"/>
          <w:szCs w:val="24"/>
        </w:rPr>
        <w:t xml:space="preserve">532 </w:t>
      </w:r>
      <w:r w:rsidR="00217326" w:rsidRPr="0013385A">
        <w:rPr>
          <w:sz w:val="24"/>
          <w:szCs w:val="24"/>
        </w:rPr>
        <w:t>организаци</w:t>
      </w:r>
      <w:r w:rsidR="00E26C66" w:rsidRPr="0013385A">
        <w:rPr>
          <w:sz w:val="24"/>
          <w:szCs w:val="24"/>
        </w:rPr>
        <w:t>и</w:t>
      </w:r>
      <w:r w:rsidR="00217326" w:rsidRPr="0013385A">
        <w:rPr>
          <w:sz w:val="24"/>
          <w:szCs w:val="24"/>
        </w:rPr>
        <w:t xml:space="preserve"> </w:t>
      </w:r>
      <w:r w:rsidR="00E36E2F" w:rsidRPr="0013385A">
        <w:rPr>
          <w:sz w:val="24"/>
          <w:szCs w:val="24"/>
        </w:rPr>
        <w:t>(</w:t>
      </w:r>
      <w:r w:rsidR="00217326" w:rsidRPr="0013385A">
        <w:rPr>
          <w:sz w:val="24"/>
          <w:szCs w:val="24"/>
        </w:rPr>
        <w:t xml:space="preserve">из них </w:t>
      </w:r>
      <w:r w:rsidR="00E26C66" w:rsidRPr="0013385A">
        <w:rPr>
          <w:sz w:val="24"/>
          <w:szCs w:val="24"/>
        </w:rPr>
        <w:t>304</w:t>
      </w:r>
      <w:r w:rsidR="00217326" w:rsidRPr="0013385A">
        <w:rPr>
          <w:sz w:val="24"/>
          <w:szCs w:val="24"/>
        </w:rPr>
        <w:t xml:space="preserve"> организаци</w:t>
      </w:r>
      <w:r w:rsidR="00E26C66" w:rsidRPr="0013385A">
        <w:rPr>
          <w:sz w:val="24"/>
          <w:szCs w:val="24"/>
        </w:rPr>
        <w:t>и</w:t>
      </w:r>
      <w:r w:rsidR="00217326" w:rsidRPr="0013385A">
        <w:rPr>
          <w:sz w:val="24"/>
          <w:szCs w:val="24"/>
        </w:rPr>
        <w:t xml:space="preserve"> относятся к субъектам малого и среднего предпринимательства</w:t>
      </w:r>
      <w:r w:rsidR="00E36E2F" w:rsidRPr="0013385A">
        <w:rPr>
          <w:sz w:val="24"/>
          <w:szCs w:val="24"/>
        </w:rPr>
        <w:t>)</w:t>
      </w:r>
      <w:r w:rsidR="00217326" w:rsidRPr="0013385A">
        <w:rPr>
          <w:sz w:val="24"/>
          <w:szCs w:val="24"/>
        </w:rPr>
        <w:t xml:space="preserve">, </w:t>
      </w:r>
      <w:r w:rsidR="009F6DC8" w:rsidRPr="0013385A">
        <w:rPr>
          <w:sz w:val="24"/>
          <w:szCs w:val="24"/>
        </w:rPr>
        <w:t>1</w:t>
      </w:r>
      <w:r w:rsidR="00E26C66" w:rsidRPr="0013385A">
        <w:rPr>
          <w:sz w:val="24"/>
          <w:szCs w:val="24"/>
        </w:rPr>
        <w:t>152</w:t>
      </w:r>
      <w:r w:rsidR="00217326" w:rsidRPr="0013385A">
        <w:rPr>
          <w:sz w:val="24"/>
          <w:szCs w:val="24"/>
        </w:rPr>
        <w:t xml:space="preserve"> индивидуальных предпринимател</w:t>
      </w:r>
      <w:r w:rsidR="00E26C66" w:rsidRPr="0013385A">
        <w:rPr>
          <w:sz w:val="24"/>
          <w:szCs w:val="24"/>
        </w:rPr>
        <w:t>я</w:t>
      </w:r>
      <w:r w:rsidR="00217326" w:rsidRPr="0013385A">
        <w:rPr>
          <w:sz w:val="24"/>
          <w:szCs w:val="24"/>
        </w:rPr>
        <w:t xml:space="preserve">. Среди индивидуальных </w:t>
      </w:r>
      <w:r w:rsidR="00217326" w:rsidRPr="0013385A">
        <w:rPr>
          <w:sz w:val="24"/>
          <w:szCs w:val="24"/>
        </w:rPr>
        <w:lastRenderedPageBreak/>
        <w:t xml:space="preserve">предпринимателей сферы деятельности представлены в следующем соотношении: </w:t>
      </w:r>
      <w:r w:rsidR="008217CA" w:rsidRPr="0013385A">
        <w:rPr>
          <w:sz w:val="24"/>
          <w:szCs w:val="24"/>
        </w:rPr>
        <w:t>39</w:t>
      </w:r>
      <w:r w:rsidR="00217326" w:rsidRPr="0013385A">
        <w:rPr>
          <w:sz w:val="24"/>
          <w:szCs w:val="24"/>
        </w:rPr>
        <w:t xml:space="preserve">% - торговля; </w:t>
      </w:r>
      <w:r w:rsidR="008217CA" w:rsidRPr="0013385A">
        <w:rPr>
          <w:sz w:val="24"/>
          <w:szCs w:val="24"/>
        </w:rPr>
        <w:t>14,3</w:t>
      </w:r>
      <w:r w:rsidR="00217326" w:rsidRPr="0013385A">
        <w:rPr>
          <w:sz w:val="24"/>
          <w:szCs w:val="24"/>
        </w:rPr>
        <w:t xml:space="preserve">% - </w:t>
      </w:r>
      <w:r w:rsidR="00DF6611" w:rsidRPr="0013385A">
        <w:rPr>
          <w:sz w:val="24"/>
          <w:szCs w:val="24"/>
        </w:rPr>
        <w:t>транспортировка и хранение</w:t>
      </w:r>
      <w:r w:rsidR="00217326" w:rsidRPr="0013385A">
        <w:rPr>
          <w:sz w:val="24"/>
          <w:szCs w:val="24"/>
        </w:rPr>
        <w:t xml:space="preserve">; </w:t>
      </w:r>
      <w:r w:rsidR="008217CA" w:rsidRPr="0013385A">
        <w:rPr>
          <w:sz w:val="24"/>
          <w:szCs w:val="24"/>
        </w:rPr>
        <w:t>4,3</w:t>
      </w:r>
      <w:r w:rsidR="00217326" w:rsidRPr="0013385A">
        <w:rPr>
          <w:sz w:val="24"/>
          <w:szCs w:val="24"/>
        </w:rPr>
        <w:t xml:space="preserve">% - </w:t>
      </w:r>
      <w:r w:rsidR="008217CA" w:rsidRPr="0013385A">
        <w:rPr>
          <w:sz w:val="24"/>
          <w:szCs w:val="24"/>
        </w:rPr>
        <w:t>строительство</w:t>
      </w:r>
      <w:r w:rsidR="00217326" w:rsidRPr="0013385A">
        <w:rPr>
          <w:sz w:val="24"/>
          <w:szCs w:val="24"/>
        </w:rPr>
        <w:t xml:space="preserve">; </w:t>
      </w:r>
      <w:r w:rsidR="008217CA" w:rsidRPr="0013385A">
        <w:rPr>
          <w:sz w:val="24"/>
          <w:szCs w:val="24"/>
        </w:rPr>
        <w:t>6,9</w:t>
      </w:r>
      <w:r w:rsidR="00217326" w:rsidRPr="0013385A">
        <w:rPr>
          <w:sz w:val="24"/>
          <w:szCs w:val="24"/>
        </w:rPr>
        <w:t xml:space="preserve">% - </w:t>
      </w:r>
      <w:r w:rsidR="008217CA" w:rsidRPr="0013385A">
        <w:rPr>
          <w:sz w:val="24"/>
          <w:szCs w:val="24"/>
        </w:rPr>
        <w:t>обрабатывающие производства</w:t>
      </w:r>
      <w:r w:rsidR="00217326" w:rsidRPr="0013385A">
        <w:rPr>
          <w:sz w:val="24"/>
          <w:szCs w:val="24"/>
        </w:rPr>
        <w:t xml:space="preserve">; </w:t>
      </w:r>
      <w:r w:rsidR="00FE29A8" w:rsidRPr="0013385A">
        <w:rPr>
          <w:sz w:val="24"/>
          <w:szCs w:val="24"/>
        </w:rPr>
        <w:t xml:space="preserve">5,1% - </w:t>
      </w:r>
      <w:r w:rsidR="007E3ECC" w:rsidRPr="0013385A">
        <w:rPr>
          <w:sz w:val="24"/>
          <w:szCs w:val="24"/>
        </w:rPr>
        <w:t xml:space="preserve">сельское и лесное хозяйство%; </w:t>
      </w:r>
      <w:r w:rsidR="00D45848" w:rsidRPr="0013385A">
        <w:rPr>
          <w:sz w:val="24"/>
          <w:szCs w:val="24"/>
        </w:rPr>
        <w:t xml:space="preserve">5,3% - </w:t>
      </w:r>
      <w:r w:rsidR="007E3ECC" w:rsidRPr="0013385A">
        <w:rPr>
          <w:sz w:val="24"/>
          <w:szCs w:val="24"/>
        </w:rPr>
        <w:t xml:space="preserve">деятельность профессиональная, научная и техническая; </w:t>
      </w:r>
      <w:r w:rsidR="003E2F12" w:rsidRPr="0013385A">
        <w:rPr>
          <w:sz w:val="24"/>
          <w:szCs w:val="24"/>
        </w:rPr>
        <w:t xml:space="preserve">25,1% - </w:t>
      </w:r>
      <w:r w:rsidR="00217326" w:rsidRPr="0013385A">
        <w:rPr>
          <w:sz w:val="24"/>
          <w:szCs w:val="24"/>
        </w:rPr>
        <w:t>прочие отрасли</w:t>
      </w:r>
      <w:r w:rsidR="003E2F12" w:rsidRPr="0013385A">
        <w:rPr>
          <w:sz w:val="24"/>
          <w:szCs w:val="24"/>
        </w:rPr>
        <w:t>.</w:t>
      </w:r>
      <w:r w:rsidR="00245C22" w:rsidRPr="0013385A">
        <w:rPr>
          <w:sz w:val="24"/>
          <w:szCs w:val="24"/>
        </w:rPr>
        <w:t xml:space="preserve">  </w:t>
      </w:r>
      <w:r w:rsidR="009B5977" w:rsidRPr="0013385A">
        <w:rPr>
          <w:sz w:val="24"/>
          <w:szCs w:val="24"/>
        </w:rPr>
        <w:tab/>
      </w:r>
    </w:p>
    <w:p w14:paraId="77F20280" w14:textId="26F0224D" w:rsidR="00E54C90" w:rsidRPr="0013385A" w:rsidRDefault="00E54C90" w:rsidP="00FC62D9">
      <w:pPr>
        <w:autoSpaceDE w:val="0"/>
        <w:autoSpaceDN w:val="0"/>
        <w:adjustRightInd w:val="0"/>
        <w:ind w:firstLine="540"/>
        <w:jc w:val="both"/>
        <w:rPr>
          <w:bCs/>
          <w:sz w:val="24"/>
          <w:szCs w:val="24"/>
        </w:rPr>
      </w:pPr>
      <w:r w:rsidRPr="0013385A">
        <w:rPr>
          <w:bCs/>
          <w:sz w:val="24"/>
          <w:szCs w:val="24"/>
        </w:rPr>
        <w:t>Малое и среднее предпринимательство получило наибольшее развитие в сфере розничной и оптовой торговли, а также в лесной отрасли. Присутствие на потребительском рынке федеральных и региональных торговых сетей обеспечивает повышенную конкуренцию для местных торговых предприятий. Положительные сдвиги наблюдаются в сельскохозяйственном бизнесе, увеличиваются объемы производства продукции животноводства и растениеводства. В последние годы сельскохозяйственные предприятия в целях увеличения производственных показателей, улучшения качества выпускаемой продукции активно приобретают технику, закупают племенной скот, занимаются реконструкцией и модернизацией ферм</w:t>
      </w:r>
      <w:r w:rsidR="00FC62D9" w:rsidRPr="0013385A">
        <w:rPr>
          <w:bCs/>
          <w:sz w:val="24"/>
          <w:szCs w:val="24"/>
        </w:rPr>
        <w:t xml:space="preserve">. </w:t>
      </w:r>
    </w:p>
    <w:p w14:paraId="13DF2B11" w14:textId="1305FF81" w:rsidR="00E54C90" w:rsidRPr="0013385A" w:rsidRDefault="00E54C90" w:rsidP="00F16FAF">
      <w:pPr>
        <w:autoSpaceDE w:val="0"/>
        <w:autoSpaceDN w:val="0"/>
        <w:adjustRightInd w:val="0"/>
        <w:ind w:firstLine="540"/>
        <w:jc w:val="both"/>
        <w:rPr>
          <w:bCs/>
          <w:sz w:val="24"/>
          <w:szCs w:val="24"/>
        </w:rPr>
      </w:pPr>
      <w:r w:rsidRPr="0013385A">
        <w:rPr>
          <w:bCs/>
          <w:sz w:val="24"/>
          <w:szCs w:val="24"/>
        </w:rPr>
        <w:t>Малое и среднее предпринимательство характеризуется широким распространением неформальной занятости, что связано с высоким уровнем финансовой нагрузки, сложными процедурами государственного регулирования.</w:t>
      </w:r>
    </w:p>
    <w:p w14:paraId="2523A3AD" w14:textId="5076E2DF" w:rsidR="001F42E5" w:rsidRPr="0013385A" w:rsidRDefault="001F42E5" w:rsidP="001F42E5">
      <w:pPr>
        <w:autoSpaceDE w:val="0"/>
        <w:autoSpaceDN w:val="0"/>
        <w:adjustRightInd w:val="0"/>
        <w:ind w:firstLine="540"/>
        <w:jc w:val="both"/>
        <w:rPr>
          <w:bCs/>
          <w:sz w:val="24"/>
          <w:szCs w:val="24"/>
        </w:rPr>
      </w:pPr>
      <w:r w:rsidRPr="0013385A">
        <w:rPr>
          <w:bCs/>
          <w:sz w:val="24"/>
          <w:szCs w:val="24"/>
        </w:rPr>
        <w:t>На базе администрации создан и функционирует информационно-консультационный опорный пункт для информационной поддержки малого и среднего предпринимательства и консультации физических лиц по вопросам предпринимательской деятельности. Прием предпринимателей ведет</w:t>
      </w:r>
      <w:r w:rsidRPr="0013385A">
        <w:t xml:space="preserve"> </w:t>
      </w:r>
      <w:r w:rsidRPr="0013385A">
        <w:rPr>
          <w:bCs/>
          <w:sz w:val="24"/>
          <w:szCs w:val="24"/>
        </w:rPr>
        <w:t>специалист по работе с муниципальными образованиями АНО АО «Агентство регионального развития».</w:t>
      </w:r>
    </w:p>
    <w:p w14:paraId="6C7FD73E" w14:textId="089FC9EE" w:rsidR="00C11523" w:rsidRPr="0013385A" w:rsidRDefault="00F16FAF" w:rsidP="001F42E5">
      <w:pPr>
        <w:autoSpaceDE w:val="0"/>
        <w:autoSpaceDN w:val="0"/>
        <w:adjustRightInd w:val="0"/>
        <w:ind w:firstLine="540"/>
        <w:jc w:val="both"/>
        <w:rPr>
          <w:bCs/>
          <w:sz w:val="24"/>
          <w:szCs w:val="24"/>
        </w:rPr>
      </w:pPr>
      <w:r w:rsidRPr="0013385A">
        <w:rPr>
          <w:bCs/>
          <w:sz w:val="24"/>
          <w:szCs w:val="24"/>
        </w:rPr>
        <w:t>Регулярно проводятся заседания Совета п</w:t>
      </w:r>
      <w:r w:rsidR="00D72163" w:rsidRPr="0013385A">
        <w:rPr>
          <w:bCs/>
          <w:sz w:val="24"/>
          <w:szCs w:val="24"/>
        </w:rPr>
        <w:t>ри главе Вельского муниципального района Архангельской области по развитию инвестиционной и предпринимательской деятельности</w:t>
      </w:r>
      <w:r w:rsidRPr="0013385A">
        <w:rPr>
          <w:bCs/>
          <w:sz w:val="24"/>
          <w:szCs w:val="24"/>
        </w:rPr>
        <w:t xml:space="preserve">, в состав которого входят представители органов местного самоуправления, среднего и малого бизнеса, общественный представитель Уполномоченного при Губернаторе АО по защите прав предпринимателей. </w:t>
      </w:r>
      <w:r w:rsidR="00C11523" w:rsidRPr="0013385A">
        <w:rPr>
          <w:bCs/>
          <w:sz w:val="24"/>
          <w:szCs w:val="24"/>
        </w:rPr>
        <w:t xml:space="preserve">Основная задача Совета - привлечение субъектов предпринимательской и инвестиционной деятельности к решению социально-экономических проблем муниципального района. </w:t>
      </w:r>
    </w:p>
    <w:p w14:paraId="3D90A17B" w14:textId="22F43F15" w:rsidR="000049DC" w:rsidRPr="0013385A" w:rsidRDefault="00433D05" w:rsidP="00433D05">
      <w:pPr>
        <w:tabs>
          <w:tab w:val="left" w:pos="567"/>
        </w:tabs>
        <w:autoSpaceDE w:val="0"/>
        <w:autoSpaceDN w:val="0"/>
        <w:adjustRightInd w:val="0"/>
        <w:jc w:val="both"/>
        <w:rPr>
          <w:bCs/>
          <w:sz w:val="24"/>
          <w:szCs w:val="24"/>
        </w:rPr>
      </w:pPr>
      <w:r w:rsidRPr="0013385A">
        <w:rPr>
          <w:bCs/>
          <w:sz w:val="24"/>
          <w:szCs w:val="24"/>
        </w:rPr>
        <w:t xml:space="preserve">         Сформирован Перечень муниципального имущества Вельского муниципального района Архангельской области,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в пользование на долгосрочной основе субъектам малого и среднего предпринимательства</w:t>
      </w:r>
      <w:r w:rsidR="00882B63" w:rsidRPr="0013385A">
        <w:rPr>
          <w:bCs/>
          <w:sz w:val="24"/>
          <w:szCs w:val="24"/>
        </w:rPr>
        <w:t>. В</w:t>
      </w:r>
      <w:r w:rsidRPr="0013385A">
        <w:rPr>
          <w:bCs/>
          <w:sz w:val="24"/>
          <w:szCs w:val="24"/>
        </w:rPr>
        <w:t xml:space="preserve">сего в перечень включено </w:t>
      </w:r>
      <w:r w:rsidR="003E6084" w:rsidRPr="0013385A">
        <w:rPr>
          <w:bCs/>
          <w:sz w:val="24"/>
          <w:szCs w:val="24"/>
        </w:rPr>
        <w:t>11</w:t>
      </w:r>
      <w:r w:rsidRPr="0013385A">
        <w:rPr>
          <w:bCs/>
          <w:sz w:val="24"/>
          <w:szCs w:val="24"/>
        </w:rPr>
        <w:t xml:space="preserve"> объектов: </w:t>
      </w:r>
      <w:r w:rsidR="003E6084" w:rsidRPr="0013385A">
        <w:rPr>
          <w:bCs/>
          <w:sz w:val="24"/>
          <w:szCs w:val="24"/>
        </w:rPr>
        <w:t xml:space="preserve">6 </w:t>
      </w:r>
      <w:r w:rsidRPr="0013385A">
        <w:rPr>
          <w:bCs/>
          <w:sz w:val="24"/>
          <w:szCs w:val="24"/>
        </w:rPr>
        <w:t xml:space="preserve">помещений, </w:t>
      </w:r>
      <w:r w:rsidR="003E6084" w:rsidRPr="0013385A">
        <w:rPr>
          <w:bCs/>
          <w:sz w:val="24"/>
          <w:szCs w:val="24"/>
        </w:rPr>
        <w:t>3</w:t>
      </w:r>
      <w:r w:rsidRPr="0013385A">
        <w:rPr>
          <w:bCs/>
          <w:sz w:val="24"/>
          <w:szCs w:val="24"/>
        </w:rPr>
        <w:t xml:space="preserve"> здания, 2 земельных участка.</w:t>
      </w:r>
    </w:p>
    <w:p w14:paraId="71A2FC3E" w14:textId="1E167A5F" w:rsidR="00F35FAA" w:rsidRPr="0013385A" w:rsidRDefault="00F35FAA" w:rsidP="00F35FAA">
      <w:pPr>
        <w:autoSpaceDE w:val="0"/>
        <w:autoSpaceDN w:val="0"/>
        <w:adjustRightInd w:val="0"/>
        <w:ind w:firstLine="540"/>
        <w:jc w:val="both"/>
        <w:rPr>
          <w:bCs/>
          <w:sz w:val="24"/>
          <w:szCs w:val="24"/>
        </w:rPr>
      </w:pPr>
      <w:r w:rsidRPr="0013385A">
        <w:rPr>
          <w:bCs/>
          <w:sz w:val="24"/>
          <w:szCs w:val="24"/>
        </w:rPr>
        <w:t>На официальном сайте администрации Вельского муниципального района создан специальный раздел «</w:t>
      </w:r>
      <w:r w:rsidR="007E28DA" w:rsidRPr="0013385A">
        <w:rPr>
          <w:bCs/>
          <w:sz w:val="24"/>
          <w:szCs w:val="24"/>
        </w:rPr>
        <w:t>Бизнес и предпринимательство</w:t>
      </w:r>
      <w:r w:rsidRPr="0013385A">
        <w:rPr>
          <w:bCs/>
          <w:sz w:val="24"/>
          <w:szCs w:val="24"/>
        </w:rPr>
        <w:t xml:space="preserve">», где представлена информация по всем мерам поддержки, предоставляемым субъектам МСП на территории района. Также информационная поддержка субъектам МСП осуществляется </w:t>
      </w:r>
      <w:r w:rsidR="0008000F" w:rsidRPr="0013385A">
        <w:rPr>
          <w:bCs/>
          <w:sz w:val="24"/>
          <w:szCs w:val="24"/>
        </w:rPr>
        <w:t>через социальную</w:t>
      </w:r>
      <w:r w:rsidRPr="0013385A">
        <w:rPr>
          <w:bCs/>
          <w:sz w:val="24"/>
          <w:szCs w:val="24"/>
        </w:rPr>
        <w:t xml:space="preserve"> сеть «</w:t>
      </w:r>
      <w:proofErr w:type="spellStart"/>
      <w:r w:rsidRPr="0013385A">
        <w:rPr>
          <w:bCs/>
          <w:sz w:val="24"/>
          <w:szCs w:val="24"/>
        </w:rPr>
        <w:t>ВКонтакте</w:t>
      </w:r>
      <w:proofErr w:type="spellEnd"/>
      <w:r w:rsidRPr="0013385A">
        <w:rPr>
          <w:bCs/>
          <w:sz w:val="24"/>
          <w:szCs w:val="24"/>
        </w:rPr>
        <w:t>».</w:t>
      </w:r>
    </w:p>
    <w:p w14:paraId="653E803D" w14:textId="70434236" w:rsidR="009F682C" w:rsidRPr="0013385A" w:rsidRDefault="0055252A" w:rsidP="0055252A">
      <w:pPr>
        <w:tabs>
          <w:tab w:val="left" w:pos="567"/>
        </w:tabs>
        <w:autoSpaceDE w:val="0"/>
        <w:autoSpaceDN w:val="0"/>
        <w:adjustRightInd w:val="0"/>
        <w:jc w:val="both"/>
        <w:rPr>
          <w:bCs/>
          <w:sz w:val="24"/>
          <w:szCs w:val="24"/>
        </w:rPr>
      </w:pPr>
      <w:r w:rsidRPr="0013385A">
        <w:rPr>
          <w:bCs/>
          <w:sz w:val="24"/>
          <w:szCs w:val="24"/>
        </w:rPr>
        <w:tab/>
      </w:r>
      <w:r w:rsidR="0058683C" w:rsidRPr="0013385A">
        <w:rPr>
          <w:bCs/>
          <w:sz w:val="24"/>
          <w:szCs w:val="24"/>
        </w:rPr>
        <w:t>Несмотря на общую положительную тенденцию развития предпринимательства в Вельском районе в целом, указанная сфера деятельности в районе развита недостаточно.</w:t>
      </w:r>
      <w:r w:rsidR="008A01CD" w:rsidRPr="0013385A">
        <w:rPr>
          <w:bCs/>
          <w:sz w:val="24"/>
          <w:szCs w:val="24"/>
        </w:rPr>
        <w:t xml:space="preserve"> </w:t>
      </w:r>
      <w:r w:rsidR="0058683C" w:rsidRPr="0013385A">
        <w:rPr>
          <w:bCs/>
          <w:sz w:val="24"/>
          <w:szCs w:val="24"/>
        </w:rPr>
        <w:t>Субъекты малого и среднего предпринимательства сталкиваются с рядом проблем</w:t>
      </w:r>
      <w:r w:rsidR="009F682C" w:rsidRPr="0013385A">
        <w:rPr>
          <w:bCs/>
          <w:sz w:val="24"/>
          <w:szCs w:val="24"/>
        </w:rPr>
        <w:t>, среди которых:</w:t>
      </w:r>
    </w:p>
    <w:p w14:paraId="3025C21E" w14:textId="7D78983A" w:rsidR="00E368D1" w:rsidRPr="0013385A" w:rsidRDefault="00E368D1" w:rsidP="00E368D1">
      <w:pPr>
        <w:autoSpaceDE w:val="0"/>
        <w:autoSpaceDN w:val="0"/>
        <w:adjustRightInd w:val="0"/>
        <w:ind w:firstLine="709"/>
        <w:jc w:val="both"/>
        <w:rPr>
          <w:bCs/>
          <w:sz w:val="24"/>
          <w:szCs w:val="24"/>
        </w:rPr>
      </w:pPr>
      <w:r w:rsidRPr="0013385A">
        <w:rPr>
          <w:bCs/>
          <w:sz w:val="24"/>
          <w:szCs w:val="24"/>
        </w:rPr>
        <w:t>-проблема кадрового обеспечения и подготовки специалистов;</w:t>
      </w:r>
    </w:p>
    <w:p w14:paraId="3394CF24" w14:textId="1674DF63" w:rsidR="00E368D1" w:rsidRPr="0013385A" w:rsidRDefault="00E368D1" w:rsidP="00E368D1">
      <w:pPr>
        <w:autoSpaceDE w:val="0"/>
        <w:autoSpaceDN w:val="0"/>
        <w:adjustRightInd w:val="0"/>
        <w:ind w:firstLine="709"/>
        <w:jc w:val="both"/>
        <w:rPr>
          <w:bCs/>
          <w:sz w:val="24"/>
          <w:szCs w:val="24"/>
        </w:rPr>
      </w:pPr>
      <w:r w:rsidRPr="0013385A">
        <w:rPr>
          <w:bCs/>
          <w:sz w:val="24"/>
          <w:szCs w:val="24"/>
        </w:rPr>
        <w:t>-недостаточный уровень доверия субъектов МСП к органам власти любого уровня, что приводит к наличию «теневого» бизнеса;</w:t>
      </w:r>
    </w:p>
    <w:p w14:paraId="6EDB7489" w14:textId="1CAA8540" w:rsidR="00E368D1" w:rsidRPr="0013385A" w:rsidRDefault="00E368D1" w:rsidP="00E368D1">
      <w:pPr>
        <w:autoSpaceDE w:val="0"/>
        <w:autoSpaceDN w:val="0"/>
        <w:adjustRightInd w:val="0"/>
        <w:ind w:firstLine="709"/>
        <w:jc w:val="both"/>
        <w:rPr>
          <w:bCs/>
          <w:sz w:val="24"/>
          <w:szCs w:val="24"/>
        </w:rPr>
      </w:pPr>
      <w:r w:rsidRPr="0013385A">
        <w:rPr>
          <w:bCs/>
          <w:sz w:val="24"/>
          <w:szCs w:val="24"/>
        </w:rPr>
        <w:t>-недостаточный уровень информированности руководителей малых предприятий и индивидуальных предпринимателей в вопросах правового, финансового, налогового законодательства;</w:t>
      </w:r>
    </w:p>
    <w:p w14:paraId="7412B184" w14:textId="54C6A923" w:rsidR="00E368D1" w:rsidRPr="0013385A" w:rsidRDefault="00E368D1" w:rsidP="00E368D1">
      <w:pPr>
        <w:autoSpaceDE w:val="0"/>
        <w:autoSpaceDN w:val="0"/>
        <w:adjustRightInd w:val="0"/>
        <w:ind w:firstLine="709"/>
        <w:jc w:val="both"/>
        <w:rPr>
          <w:bCs/>
          <w:sz w:val="24"/>
          <w:szCs w:val="24"/>
        </w:rPr>
      </w:pPr>
      <w:r w:rsidRPr="0013385A">
        <w:rPr>
          <w:bCs/>
          <w:sz w:val="24"/>
          <w:szCs w:val="24"/>
        </w:rPr>
        <w:t>-недостаточная информированность субъектов МСП и граждан о видах и условиях получения государственной поддержки;</w:t>
      </w:r>
    </w:p>
    <w:p w14:paraId="0C30F7A3" w14:textId="326611A8" w:rsidR="00E368D1" w:rsidRPr="0013385A" w:rsidRDefault="00E368D1" w:rsidP="00E368D1">
      <w:pPr>
        <w:autoSpaceDE w:val="0"/>
        <w:autoSpaceDN w:val="0"/>
        <w:adjustRightInd w:val="0"/>
        <w:ind w:firstLine="709"/>
        <w:jc w:val="both"/>
        <w:rPr>
          <w:bCs/>
          <w:sz w:val="24"/>
          <w:szCs w:val="24"/>
        </w:rPr>
      </w:pPr>
      <w:r w:rsidRPr="0013385A">
        <w:rPr>
          <w:bCs/>
          <w:sz w:val="24"/>
          <w:szCs w:val="24"/>
        </w:rPr>
        <w:t>-слабая финансовая грамотность начинающих предпринимателей</w:t>
      </w:r>
      <w:r w:rsidR="002330C6" w:rsidRPr="0013385A">
        <w:rPr>
          <w:bCs/>
          <w:sz w:val="24"/>
          <w:szCs w:val="24"/>
        </w:rPr>
        <w:t>.</w:t>
      </w:r>
    </w:p>
    <w:p w14:paraId="731B6AFE" w14:textId="1C726011" w:rsidR="00E368D1" w:rsidRPr="0013385A" w:rsidRDefault="007B1697" w:rsidP="00631A54">
      <w:pPr>
        <w:autoSpaceDE w:val="0"/>
        <w:autoSpaceDN w:val="0"/>
        <w:adjustRightInd w:val="0"/>
        <w:ind w:firstLine="708"/>
        <w:jc w:val="both"/>
        <w:rPr>
          <w:bCs/>
          <w:sz w:val="24"/>
          <w:szCs w:val="24"/>
        </w:rPr>
      </w:pPr>
      <w:r w:rsidRPr="0013385A">
        <w:rPr>
          <w:bCs/>
          <w:sz w:val="24"/>
          <w:szCs w:val="24"/>
        </w:rPr>
        <w:lastRenderedPageBreak/>
        <w:t>В связи с этим реализаци</w:t>
      </w:r>
      <w:r w:rsidR="002330C6" w:rsidRPr="0013385A">
        <w:rPr>
          <w:bCs/>
          <w:sz w:val="24"/>
          <w:szCs w:val="24"/>
        </w:rPr>
        <w:t>я</w:t>
      </w:r>
      <w:r w:rsidRPr="0013385A">
        <w:rPr>
          <w:bCs/>
          <w:sz w:val="24"/>
          <w:szCs w:val="24"/>
        </w:rPr>
        <w:t xml:space="preserve"> муниципальной </w:t>
      </w:r>
      <w:r w:rsidR="002330C6" w:rsidRPr="0013385A">
        <w:rPr>
          <w:bCs/>
          <w:sz w:val="24"/>
          <w:szCs w:val="24"/>
        </w:rPr>
        <w:t>под</w:t>
      </w:r>
      <w:r w:rsidRPr="0013385A">
        <w:rPr>
          <w:bCs/>
          <w:sz w:val="24"/>
          <w:szCs w:val="24"/>
        </w:rPr>
        <w:t>программы является особенно актуальн</w:t>
      </w:r>
      <w:r w:rsidR="002330C6" w:rsidRPr="0013385A">
        <w:rPr>
          <w:bCs/>
          <w:sz w:val="24"/>
          <w:szCs w:val="24"/>
        </w:rPr>
        <w:t xml:space="preserve">ой и </w:t>
      </w:r>
      <w:r w:rsidRPr="0013385A">
        <w:rPr>
          <w:bCs/>
          <w:sz w:val="24"/>
          <w:szCs w:val="24"/>
        </w:rPr>
        <w:t>целесообразн</w:t>
      </w:r>
      <w:r w:rsidR="002330C6" w:rsidRPr="0013385A">
        <w:rPr>
          <w:bCs/>
          <w:sz w:val="24"/>
          <w:szCs w:val="24"/>
        </w:rPr>
        <w:t>ой</w:t>
      </w:r>
      <w:r w:rsidRPr="0013385A">
        <w:rPr>
          <w:bCs/>
          <w:sz w:val="24"/>
          <w:szCs w:val="24"/>
        </w:rPr>
        <w:t xml:space="preserve"> в условиях сложившейся социально-экономической ситуации.</w:t>
      </w:r>
      <w:r w:rsidR="002330C6" w:rsidRPr="0013385A">
        <w:rPr>
          <w:bCs/>
          <w:sz w:val="24"/>
          <w:szCs w:val="24"/>
        </w:rPr>
        <w:t xml:space="preserve"> </w:t>
      </w:r>
    </w:p>
    <w:p w14:paraId="6ADC377A" w14:textId="77777777" w:rsidR="00631A54" w:rsidRPr="0013385A" w:rsidRDefault="00631A54" w:rsidP="00631A54">
      <w:pPr>
        <w:autoSpaceDE w:val="0"/>
        <w:autoSpaceDN w:val="0"/>
        <w:adjustRightInd w:val="0"/>
        <w:ind w:firstLine="708"/>
        <w:jc w:val="both"/>
        <w:rPr>
          <w:bCs/>
          <w:sz w:val="24"/>
          <w:szCs w:val="24"/>
        </w:rPr>
      </w:pPr>
    </w:p>
    <w:p w14:paraId="31E3403D" w14:textId="19B5E3B0" w:rsidR="00C442D0" w:rsidRPr="0013385A" w:rsidRDefault="00C74311" w:rsidP="00C442D0">
      <w:pPr>
        <w:pStyle w:val="ConsPlusNormal"/>
        <w:tabs>
          <w:tab w:val="left" w:pos="855"/>
        </w:tabs>
        <w:ind w:firstLine="0"/>
        <w:jc w:val="center"/>
        <w:outlineLvl w:val="2"/>
        <w:rPr>
          <w:rFonts w:ascii="Times New Roman" w:hAnsi="Times New Roman" w:cs="Times New Roman"/>
          <w:b/>
          <w:sz w:val="24"/>
          <w:szCs w:val="24"/>
        </w:rPr>
      </w:pPr>
      <w:r w:rsidRPr="0013385A">
        <w:rPr>
          <w:rFonts w:ascii="Times New Roman" w:hAnsi="Times New Roman" w:cs="Times New Roman"/>
          <w:b/>
          <w:sz w:val="24"/>
          <w:szCs w:val="24"/>
        </w:rPr>
        <w:t>2</w:t>
      </w:r>
      <w:r w:rsidR="001704CF" w:rsidRPr="0013385A">
        <w:rPr>
          <w:rFonts w:ascii="Times New Roman" w:hAnsi="Times New Roman" w:cs="Times New Roman"/>
          <w:b/>
          <w:sz w:val="24"/>
          <w:szCs w:val="24"/>
        </w:rPr>
        <w:t>.</w:t>
      </w:r>
      <w:r w:rsidR="00631A54" w:rsidRPr="0013385A">
        <w:rPr>
          <w:rFonts w:ascii="Times New Roman" w:hAnsi="Times New Roman" w:cs="Times New Roman"/>
          <w:b/>
          <w:sz w:val="24"/>
          <w:szCs w:val="24"/>
        </w:rPr>
        <w:t>2</w:t>
      </w:r>
      <w:r w:rsidR="001704CF" w:rsidRPr="0013385A">
        <w:rPr>
          <w:rFonts w:ascii="Times New Roman" w:hAnsi="Times New Roman" w:cs="Times New Roman"/>
          <w:b/>
          <w:sz w:val="24"/>
          <w:szCs w:val="24"/>
        </w:rPr>
        <w:t>.2</w:t>
      </w:r>
      <w:r w:rsidR="00C442D0" w:rsidRPr="0013385A">
        <w:rPr>
          <w:rFonts w:ascii="Times New Roman" w:hAnsi="Times New Roman" w:cs="Times New Roman"/>
          <w:b/>
          <w:sz w:val="24"/>
          <w:szCs w:val="24"/>
        </w:rPr>
        <w:t xml:space="preserve"> Цели и </w:t>
      </w:r>
      <w:proofErr w:type="gramStart"/>
      <w:r w:rsidR="00C442D0" w:rsidRPr="0013385A">
        <w:rPr>
          <w:rFonts w:ascii="Times New Roman" w:hAnsi="Times New Roman" w:cs="Times New Roman"/>
          <w:b/>
          <w:sz w:val="24"/>
          <w:szCs w:val="24"/>
        </w:rPr>
        <w:t>задачи  реализации</w:t>
      </w:r>
      <w:proofErr w:type="gramEnd"/>
      <w:r w:rsidR="00C442D0" w:rsidRPr="0013385A">
        <w:rPr>
          <w:rFonts w:ascii="Times New Roman" w:hAnsi="Times New Roman" w:cs="Times New Roman"/>
          <w:b/>
          <w:sz w:val="24"/>
          <w:szCs w:val="24"/>
        </w:rPr>
        <w:t xml:space="preserve"> подпрограммы</w:t>
      </w:r>
    </w:p>
    <w:p w14:paraId="762426B2" w14:textId="77777777" w:rsidR="00C442D0" w:rsidRPr="0013385A" w:rsidRDefault="00C442D0" w:rsidP="00C442D0">
      <w:pPr>
        <w:pStyle w:val="ConsPlusNormal"/>
        <w:tabs>
          <w:tab w:val="left" w:pos="855"/>
        </w:tabs>
        <w:ind w:firstLine="0"/>
        <w:jc w:val="center"/>
        <w:outlineLvl w:val="2"/>
      </w:pPr>
    </w:p>
    <w:p w14:paraId="0AF00E41" w14:textId="26D09FCF" w:rsidR="00C14D4C" w:rsidRPr="0013385A" w:rsidRDefault="00AD0FAB" w:rsidP="00AD0FAB">
      <w:pPr>
        <w:pStyle w:val="ConsPlusNormal"/>
        <w:tabs>
          <w:tab w:val="left" w:pos="567"/>
          <w:tab w:val="left" w:pos="855"/>
        </w:tabs>
        <w:ind w:firstLine="0"/>
        <w:jc w:val="both"/>
        <w:outlineLvl w:val="2"/>
        <w:rPr>
          <w:rFonts w:ascii="Times New Roman" w:hAnsi="Times New Roman" w:cs="Times New Roman"/>
          <w:spacing w:val="2"/>
          <w:sz w:val="24"/>
          <w:szCs w:val="24"/>
          <w:shd w:val="clear" w:color="auto" w:fill="FFFFFF"/>
        </w:rPr>
      </w:pPr>
      <w:r w:rsidRPr="0013385A">
        <w:rPr>
          <w:rFonts w:ascii="Times New Roman" w:hAnsi="Times New Roman" w:cs="Times New Roman"/>
          <w:sz w:val="24"/>
          <w:szCs w:val="24"/>
        </w:rPr>
        <w:t xml:space="preserve">        </w:t>
      </w:r>
      <w:r w:rsidR="001704CF" w:rsidRPr="0013385A">
        <w:rPr>
          <w:rFonts w:ascii="Times New Roman" w:hAnsi="Times New Roman" w:cs="Times New Roman"/>
          <w:sz w:val="24"/>
          <w:szCs w:val="24"/>
        </w:rPr>
        <w:tab/>
      </w:r>
      <w:r w:rsidR="00C442D0" w:rsidRPr="0013385A">
        <w:rPr>
          <w:rFonts w:ascii="Times New Roman" w:hAnsi="Times New Roman" w:cs="Times New Roman"/>
          <w:sz w:val="24"/>
          <w:szCs w:val="24"/>
        </w:rPr>
        <w:t>Основная цель подпрограммы</w:t>
      </w:r>
      <w:r w:rsidR="003E45A2" w:rsidRPr="0013385A">
        <w:rPr>
          <w:rFonts w:ascii="Times New Roman" w:hAnsi="Times New Roman" w:cs="Times New Roman"/>
          <w:sz w:val="24"/>
          <w:szCs w:val="24"/>
        </w:rPr>
        <w:t xml:space="preserve"> - </w:t>
      </w:r>
      <w:r w:rsidR="00C14D4C" w:rsidRPr="0013385A">
        <w:rPr>
          <w:rFonts w:ascii="Times New Roman" w:hAnsi="Times New Roman" w:cs="Times New Roman"/>
          <w:sz w:val="24"/>
          <w:szCs w:val="24"/>
        </w:rPr>
        <w:t>создание благоприятных условий для предпринимательской деятельности и обеспечение устойчивого развития малого и среднего предпринимательства</w:t>
      </w:r>
      <w:r w:rsidR="00E05222" w:rsidRPr="0013385A">
        <w:rPr>
          <w:rFonts w:ascii="Times New Roman" w:hAnsi="Times New Roman" w:cs="Times New Roman"/>
          <w:sz w:val="24"/>
          <w:szCs w:val="24"/>
        </w:rPr>
        <w:t>.</w:t>
      </w:r>
      <w:r w:rsidRPr="0013385A">
        <w:rPr>
          <w:rFonts w:ascii="Times New Roman" w:hAnsi="Times New Roman" w:cs="Times New Roman"/>
          <w:spacing w:val="2"/>
          <w:sz w:val="24"/>
          <w:szCs w:val="24"/>
          <w:shd w:val="clear" w:color="auto" w:fill="FFFFFF"/>
        </w:rPr>
        <w:t xml:space="preserve">        </w:t>
      </w:r>
      <w:r w:rsidR="001704CF" w:rsidRPr="0013385A">
        <w:rPr>
          <w:rFonts w:ascii="Times New Roman" w:hAnsi="Times New Roman" w:cs="Times New Roman"/>
          <w:spacing w:val="2"/>
          <w:sz w:val="24"/>
          <w:szCs w:val="24"/>
          <w:shd w:val="clear" w:color="auto" w:fill="FFFFFF"/>
        </w:rPr>
        <w:tab/>
      </w:r>
      <w:r w:rsidR="001704CF" w:rsidRPr="0013385A">
        <w:rPr>
          <w:rFonts w:ascii="Times New Roman" w:hAnsi="Times New Roman" w:cs="Times New Roman"/>
          <w:spacing w:val="2"/>
          <w:sz w:val="24"/>
          <w:szCs w:val="24"/>
          <w:shd w:val="clear" w:color="auto" w:fill="FFFFFF"/>
        </w:rPr>
        <w:tab/>
      </w:r>
    </w:p>
    <w:p w14:paraId="248496F4" w14:textId="7FC0E9A7" w:rsidR="00B00427" w:rsidRPr="0013385A" w:rsidRDefault="00E05222" w:rsidP="00E05222">
      <w:pPr>
        <w:pStyle w:val="ConsPlusNormal"/>
        <w:tabs>
          <w:tab w:val="left" w:pos="567"/>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ab/>
      </w:r>
      <w:r w:rsidR="00B00427" w:rsidRPr="0013385A">
        <w:rPr>
          <w:rFonts w:ascii="Times New Roman" w:hAnsi="Times New Roman" w:cs="Times New Roman"/>
          <w:sz w:val="24"/>
          <w:szCs w:val="24"/>
        </w:rPr>
        <w:t>Для достижения данной цели необходимо решать следующие задачи:</w:t>
      </w:r>
    </w:p>
    <w:p w14:paraId="083AE9C3" w14:textId="04E23218" w:rsidR="00E05222" w:rsidRPr="0013385A" w:rsidRDefault="00E05222" w:rsidP="00E05222">
      <w:pPr>
        <w:tabs>
          <w:tab w:val="left" w:pos="720"/>
          <w:tab w:val="left" w:pos="969"/>
        </w:tabs>
        <w:jc w:val="both"/>
        <w:rPr>
          <w:bCs/>
          <w:color w:val="0D0D0D"/>
          <w:sz w:val="24"/>
          <w:szCs w:val="24"/>
        </w:rPr>
      </w:pPr>
      <w:r w:rsidRPr="0013385A">
        <w:rPr>
          <w:bCs/>
          <w:color w:val="0D0D0D"/>
          <w:sz w:val="24"/>
          <w:szCs w:val="24"/>
        </w:rPr>
        <w:tab/>
        <w:t>-информирование и стимулирование граждан к осуществлению предпринимательской деятельности;</w:t>
      </w:r>
    </w:p>
    <w:p w14:paraId="0D82634F" w14:textId="600A4E1F" w:rsidR="000A3D82" w:rsidRPr="0013385A" w:rsidRDefault="00E05222" w:rsidP="00E05222">
      <w:pPr>
        <w:tabs>
          <w:tab w:val="left" w:pos="720"/>
          <w:tab w:val="left" w:pos="969"/>
        </w:tabs>
        <w:jc w:val="both"/>
        <w:rPr>
          <w:bCs/>
          <w:color w:val="0D0D0D"/>
          <w:sz w:val="24"/>
          <w:szCs w:val="24"/>
        </w:rPr>
      </w:pPr>
      <w:r w:rsidRPr="0013385A">
        <w:rPr>
          <w:bCs/>
          <w:color w:val="0D0D0D"/>
          <w:sz w:val="24"/>
          <w:szCs w:val="24"/>
        </w:rPr>
        <w:tab/>
        <w:t>-формирование инфраструктуры поддержки субъектов малого и среднего предпринимательства на территории Вельского района</w:t>
      </w:r>
      <w:r w:rsidR="00CA1A93" w:rsidRPr="0013385A">
        <w:rPr>
          <w:bCs/>
          <w:color w:val="0D0D0D"/>
          <w:sz w:val="24"/>
          <w:szCs w:val="24"/>
        </w:rPr>
        <w:t>;</w:t>
      </w:r>
    </w:p>
    <w:p w14:paraId="0663D567" w14:textId="089B2774" w:rsidR="00CA1A93" w:rsidRPr="0013385A" w:rsidRDefault="00CA1A93" w:rsidP="00E05222">
      <w:pPr>
        <w:tabs>
          <w:tab w:val="left" w:pos="720"/>
          <w:tab w:val="left" w:pos="969"/>
        </w:tabs>
        <w:jc w:val="both"/>
        <w:rPr>
          <w:b/>
          <w:sz w:val="24"/>
          <w:szCs w:val="24"/>
        </w:rPr>
      </w:pPr>
      <w:r w:rsidRPr="0013385A">
        <w:rPr>
          <w:bCs/>
          <w:color w:val="0D0D0D"/>
          <w:sz w:val="24"/>
          <w:szCs w:val="24"/>
        </w:rPr>
        <w:tab/>
        <w:t>-развитие системы финансовой поддержки субъектов малого и среднего предпринимательства.</w:t>
      </w:r>
    </w:p>
    <w:p w14:paraId="04FF3867" w14:textId="77777777" w:rsidR="00CA1A93" w:rsidRPr="0013385A" w:rsidRDefault="00CA1A93" w:rsidP="004D10CE">
      <w:pPr>
        <w:tabs>
          <w:tab w:val="left" w:pos="720"/>
          <w:tab w:val="left" w:pos="969"/>
        </w:tabs>
        <w:rPr>
          <w:b/>
          <w:sz w:val="24"/>
          <w:szCs w:val="24"/>
        </w:rPr>
      </w:pPr>
    </w:p>
    <w:p w14:paraId="5E287D94" w14:textId="39441C52" w:rsidR="00AA7531" w:rsidRPr="0013385A" w:rsidRDefault="00C74311" w:rsidP="00AA7531">
      <w:pPr>
        <w:tabs>
          <w:tab w:val="left" w:pos="720"/>
          <w:tab w:val="left" w:pos="969"/>
        </w:tabs>
        <w:jc w:val="center"/>
        <w:rPr>
          <w:b/>
          <w:sz w:val="24"/>
          <w:szCs w:val="24"/>
        </w:rPr>
      </w:pPr>
      <w:r w:rsidRPr="0013385A">
        <w:rPr>
          <w:b/>
          <w:sz w:val="24"/>
          <w:szCs w:val="24"/>
        </w:rPr>
        <w:t>2</w:t>
      </w:r>
      <w:r w:rsidR="00AA7531" w:rsidRPr="0013385A">
        <w:rPr>
          <w:b/>
          <w:sz w:val="24"/>
          <w:szCs w:val="24"/>
        </w:rPr>
        <w:t>.</w:t>
      </w:r>
      <w:r w:rsidR="0078615C" w:rsidRPr="0013385A">
        <w:rPr>
          <w:b/>
          <w:sz w:val="24"/>
          <w:szCs w:val="24"/>
        </w:rPr>
        <w:t>2</w:t>
      </w:r>
      <w:r w:rsidR="00AA7531" w:rsidRPr="0013385A">
        <w:rPr>
          <w:b/>
          <w:sz w:val="24"/>
          <w:szCs w:val="24"/>
        </w:rPr>
        <w:t>.</w:t>
      </w:r>
      <w:r w:rsidR="001704CF" w:rsidRPr="0013385A">
        <w:rPr>
          <w:b/>
          <w:sz w:val="24"/>
          <w:szCs w:val="24"/>
        </w:rPr>
        <w:t>3</w:t>
      </w:r>
      <w:r w:rsidR="00AA7531" w:rsidRPr="0013385A">
        <w:rPr>
          <w:b/>
          <w:sz w:val="24"/>
          <w:szCs w:val="24"/>
        </w:rPr>
        <w:t xml:space="preserve"> Ресурсное обеспечение подпрограммы</w:t>
      </w:r>
    </w:p>
    <w:p w14:paraId="5266733A" w14:textId="77777777" w:rsidR="008E388D" w:rsidRPr="0013385A" w:rsidRDefault="008E388D" w:rsidP="00AA7531">
      <w:pPr>
        <w:tabs>
          <w:tab w:val="left" w:pos="720"/>
          <w:tab w:val="left" w:pos="969"/>
        </w:tabs>
        <w:jc w:val="center"/>
        <w:rPr>
          <w:b/>
          <w:sz w:val="24"/>
          <w:szCs w:val="24"/>
        </w:rPr>
      </w:pPr>
    </w:p>
    <w:p w14:paraId="3F5F5774" w14:textId="1D1428A6" w:rsidR="00452878" w:rsidRPr="0013385A" w:rsidRDefault="00043FC8" w:rsidP="001704CF">
      <w:pPr>
        <w:shd w:val="clear" w:color="auto" w:fill="FFFFFF"/>
        <w:ind w:firstLine="708"/>
        <w:jc w:val="both"/>
        <w:rPr>
          <w:sz w:val="24"/>
          <w:szCs w:val="24"/>
        </w:rPr>
      </w:pPr>
      <w:r w:rsidRPr="0013385A">
        <w:rPr>
          <w:sz w:val="24"/>
          <w:szCs w:val="24"/>
        </w:rPr>
        <w:t xml:space="preserve">Общий объем финансирования подпрограммы </w:t>
      </w:r>
      <w:r w:rsidR="00D02A40" w:rsidRPr="0013385A">
        <w:rPr>
          <w:sz w:val="24"/>
          <w:szCs w:val="24"/>
        </w:rPr>
        <w:t xml:space="preserve">составляет </w:t>
      </w:r>
      <w:r w:rsidR="0046172E">
        <w:rPr>
          <w:sz w:val="24"/>
          <w:szCs w:val="24"/>
        </w:rPr>
        <w:t>90</w:t>
      </w:r>
      <w:r w:rsidR="008E4C81" w:rsidRPr="0013385A">
        <w:rPr>
          <w:sz w:val="24"/>
          <w:szCs w:val="24"/>
        </w:rPr>
        <w:t>,0</w:t>
      </w:r>
      <w:r w:rsidRPr="0013385A">
        <w:rPr>
          <w:sz w:val="24"/>
          <w:szCs w:val="24"/>
        </w:rPr>
        <w:t xml:space="preserve"> </w:t>
      </w:r>
      <w:proofErr w:type="spellStart"/>
      <w:r w:rsidRPr="0013385A">
        <w:rPr>
          <w:sz w:val="24"/>
          <w:szCs w:val="24"/>
        </w:rPr>
        <w:t>тыс.руб</w:t>
      </w:r>
      <w:proofErr w:type="spellEnd"/>
      <w:r w:rsidR="00D02A40" w:rsidRPr="0013385A">
        <w:rPr>
          <w:sz w:val="24"/>
          <w:szCs w:val="24"/>
        </w:rPr>
        <w:t>.</w:t>
      </w:r>
      <w:r w:rsidRPr="0013385A">
        <w:rPr>
          <w:sz w:val="24"/>
          <w:szCs w:val="24"/>
        </w:rPr>
        <w:t xml:space="preserve"> </w:t>
      </w:r>
      <w:r w:rsidR="00D02A40" w:rsidRPr="0013385A">
        <w:rPr>
          <w:sz w:val="24"/>
          <w:szCs w:val="24"/>
        </w:rPr>
        <w:t>за счет</w:t>
      </w:r>
      <w:r w:rsidR="000202BD" w:rsidRPr="0013385A">
        <w:rPr>
          <w:sz w:val="24"/>
          <w:szCs w:val="24"/>
        </w:rPr>
        <w:t xml:space="preserve"> </w:t>
      </w:r>
      <w:r w:rsidRPr="0013385A">
        <w:rPr>
          <w:sz w:val="24"/>
          <w:szCs w:val="24"/>
        </w:rPr>
        <w:t xml:space="preserve">средства бюджета </w:t>
      </w:r>
      <w:r w:rsidR="001704CF" w:rsidRPr="0013385A">
        <w:rPr>
          <w:sz w:val="24"/>
          <w:szCs w:val="24"/>
        </w:rPr>
        <w:t>района</w:t>
      </w:r>
      <w:r w:rsidR="00D02A40" w:rsidRPr="0013385A">
        <w:rPr>
          <w:sz w:val="24"/>
          <w:szCs w:val="24"/>
        </w:rPr>
        <w:t>.</w:t>
      </w:r>
    </w:p>
    <w:p w14:paraId="0520DE10" w14:textId="77777777" w:rsidR="009A4EE4" w:rsidRPr="0013385A" w:rsidRDefault="009A4EE4" w:rsidP="00043FC8">
      <w:pPr>
        <w:jc w:val="center"/>
        <w:rPr>
          <w:sz w:val="24"/>
          <w:szCs w:val="24"/>
        </w:rPr>
      </w:pPr>
    </w:p>
    <w:p w14:paraId="47AADFBF" w14:textId="4CFF9C6D" w:rsidR="00043FC8" w:rsidRPr="0013385A" w:rsidRDefault="00043FC8" w:rsidP="00043FC8">
      <w:pPr>
        <w:jc w:val="center"/>
        <w:rPr>
          <w:sz w:val="24"/>
          <w:szCs w:val="24"/>
        </w:rPr>
      </w:pPr>
      <w:r w:rsidRPr="0013385A">
        <w:rPr>
          <w:sz w:val="24"/>
          <w:szCs w:val="24"/>
        </w:rPr>
        <w:t xml:space="preserve">Распределение объемов финансирования подпрограммы </w:t>
      </w:r>
    </w:p>
    <w:p w14:paraId="01567DBA" w14:textId="58F3C4D5" w:rsidR="00043FC8" w:rsidRPr="0013385A" w:rsidRDefault="00043FC8" w:rsidP="00043FC8">
      <w:pPr>
        <w:jc w:val="center"/>
        <w:rPr>
          <w:sz w:val="24"/>
          <w:szCs w:val="24"/>
        </w:rPr>
      </w:pPr>
      <w:r w:rsidRPr="0013385A">
        <w:rPr>
          <w:sz w:val="24"/>
          <w:szCs w:val="24"/>
        </w:rPr>
        <w:t>по источникам финансирования и годам</w:t>
      </w:r>
    </w:p>
    <w:tbl>
      <w:tblPr>
        <w:tblpPr w:leftFromText="180" w:rightFromText="180" w:vertAnchor="text" w:horzAnchor="margin" w:tblpXSpec="center" w:tblpY="18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72"/>
        <w:gridCol w:w="1701"/>
        <w:gridCol w:w="1559"/>
        <w:gridCol w:w="1672"/>
      </w:tblGrid>
      <w:tr w:rsidR="00043FC8" w:rsidRPr="0013385A" w14:paraId="1E796F63" w14:textId="77777777" w:rsidTr="00490E44">
        <w:trPr>
          <w:trHeight w:val="287"/>
        </w:trPr>
        <w:tc>
          <w:tcPr>
            <w:tcW w:w="2376" w:type="dxa"/>
            <w:vMerge w:val="restart"/>
            <w:vAlign w:val="center"/>
          </w:tcPr>
          <w:p w14:paraId="6E220C27" w14:textId="77777777" w:rsidR="00043FC8" w:rsidRPr="00490E44" w:rsidRDefault="00043FC8" w:rsidP="00BB7314">
            <w:pPr>
              <w:autoSpaceDE w:val="0"/>
              <w:autoSpaceDN w:val="0"/>
              <w:adjustRightInd w:val="0"/>
              <w:jc w:val="center"/>
              <w:rPr>
                <w:bCs/>
              </w:rPr>
            </w:pPr>
            <w:r w:rsidRPr="00490E44">
              <w:rPr>
                <w:bCs/>
              </w:rPr>
              <w:t>Источники финансирования</w:t>
            </w:r>
          </w:p>
        </w:tc>
        <w:tc>
          <w:tcPr>
            <w:tcW w:w="1872" w:type="dxa"/>
            <w:vMerge w:val="restart"/>
            <w:tcBorders>
              <w:right w:val="single" w:sz="4" w:space="0" w:color="auto"/>
            </w:tcBorders>
            <w:vAlign w:val="center"/>
          </w:tcPr>
          <w:p w14:paraId="2B392E3B" w14:textId="77777777" w:rsidR="00043FC8" w:rsidRPr="00490E44" w:rsidRDefault="00043FC8" w:rsidP="00C90C55">
            <w:pPr>
              <w:autoSpaceDE w:val="0"/>
              <w:autoSpaceDN w:val="0"/>
              <w:adjustRightInd w:val="0"/>
              <w:jc w:val="center"/>
              <w:rPr>
                <w:bCs/>
              </w:rPr>
            </w:pPr>
            <w:r w:rsidRPr="00490E44">
              <w:rPr>
                <w:bCs/>
              </w:rPr>
              <w:t>Объем финансирования всего (тыс. руб.)</w:t>
            </w:r>
          </w:p>
        </w:tc>
        <w:tc>
          <w:tcPr>
            <w:tcW w:w="4932" w:type="dxa"/>
            <w:gridSpan w:val="3"/>
            <w:tcBorders>
              <w:left w:val="single" w:sz="4" w:space="0" w:color="auto"/>
              <w:bottom w:val="single" w:sz="4" w:space="0" w:color="auto"/>
            </w:tcBorders>
            <w:vAlign w:val="center"/>
          </w:tcPr>
          <w:p w14:paraId="4BAF4867" w14:textId="77777777" w:rsidR="00043FC8" w:rsidRPr="00490E44" w:rsidRDefault="00043FC8" w:rsidP="00C90C55">
            <w:pPr>
              <w:autoSpaceDE w:val="0"/>
              <w:autoSpaceDN w:val="0"/>
              <w:adjustRightInd w:val="0"/>
              <w:jc w:val="center"/>
              <w:rPr>
                <w:bCs/>
              </w:rPr>
            </w:pPr>
            <w:r w:rsidRPr="00490E44">
              <w:rPr>
                <w:bCs/>
              </w:rPr>
              <w:t>В том числе</w:t>
            </w:r>
          </w:p>
        </w:tc>
      </w:tr>
      <w:tr w:rsidR="009A5196" w:rsidRPr="0013385A" w14:paraId="2A413D98" w14:textId="77777777" w:rsidTr="00490E44">
        <w:trPr>
          <w:trHeight w:val="416"/>
        </w:trPr>
        <w:tc>
          <w:tcPr>
            <w:tcW w:w="2376" w:type="dxa"/>
            <w:vMerge/>
            <w:vAlign w:val="center"/>
          </w:tcPr>
          <w:p w14:paraId="33B2E5E2" w14:textId="77777777" w:rsidR="009A5196" w:rsidRPr="00490E44" w:rsidRDefault="009A5196" w:rsidP="00C90C55">
            <w:pPr>
              <w:autoSpaceDE w:val="0"/>
              <w:autoSpaceDN w:val="0"/>
              <w:adjustRightInd w:val="0"/>
              <w:jc w:val="center"/>
              <w:rPr>
                <w:bCs/>
              </w:rPr>
            </w:pPr>
          </w:p>
        </w:tc>
        <w:tc>
          <w:tcPr>
            <w:tcW w:w="1872" w:type="dxa"/>
            <w:vMerge/>
            <w:tcBorders>
              <w:right w:val="single" w:sz="4" w:space="0" w:color="auto"/>
            </w:tcBorders>
            <w:vAlign w:val="center"/>
          </w:tcPr>
          <w:p w14:paraId="7129DC6D" w14:textId="77777777" w:rsidR="009A5196" w:rsidRPr="00490E44" w:rsidRDefault="009A5196" w:rsidP="00C90C55">
            <w:pPr>
              <w:autoSpaceDE w:val="0"/>
              <w:autoSpaceDN w:val="0"/>
              <w:adjustRightInd w:val="0"/>
              <w:jc w:val="center"/>
              <w:rPr>
                <w:bCs/>
              </w:rPr>
            </w:pPr>
          </w:p>
        </w:tc>
        <w:tc>
          <w:tcPr>
            <w:tcW w:w="1701" w:type="dxa"/>
            <w:tcBorders>
              <w:top w:val="single" w:sz="4" w:space="0" w:color="auto"/>
              <w:left w:val="single" w:sz="4" w:space="0" w:color="auto"/>
              <w:right w:val="single" w:sz="4" w:space="0" w:color="auto"/>
            </w:tcBorders>
            <w:vAlign w:val="center"/>
          </w:tcPr>
          <w:p w14:paraId="6DFA2CD1" w14:textId="1E5228BF" w:rsidR="009A5196" w:rsidRPr="00490E44" w:rsidRDefault="009A5196" w:rsidP="009A5196">
            <w:pPr>
              <w:jc w:val="center"/>
              <w:rPr>
                <w:bCs/>
              </w:rPr>
            </w:pPr>
            <w:r w:rsidRPr="00490E44">
              <w:rPr>
                <w:bCs/>
              </w:rPr>
              <w:t>20</w:t>
            </w:r>
            <w:r w:rsidR="009A4EE4" w:rsidRPr="00490E44">
              <w:rPr>
                <w:bCs/>
              </w:rPr>
              <w:t>2</w:t>
            </w:r>
            <w:r w:rsidR="00BD1D44" w:rsidRPr="00490E44">
              <w:rPr>
                <w:bCs/>
              </w:rPr>
              <w:t>5</w:t>
            </w:r>
            <w:r w:rsidRPr="00490E44">
              <w:rPr>
                <w:bCs/>
              </w:rPr>
              <w:t xml:space="preserve"> год</w:t>
            </w:r>
          </w:p>
        </w:tc>
        <w:tc>
          <w:tcPr>
            <w:tcW w:w="1559" w:type="dxa"/>
            <w:tcBorders>
              <w:top w:val="single" w:sz="4" w:space="0" w:color="auto"/>
              <w:left w:val="single" w:sz="4" w:space="0" w:color="auto"/>
              <w:right w:val="single" w:sz="4" w:space="0" w:color="auto"/>
            </w:tcBorders>
            <w:vAlign w:val="center"/>
          </w:tcPr>
          <w:p w14:paraId="31964B6F" w14:textId="6C0C836F" w:rsidR="009A5196" w:rsidRPr="00490E44" w:rsidRDefault="009A5196" w:rsidP="009A5196">
            <w:pPr>
              <w:jc w:val="center"/>
              <w:rPr>
                <w:bCs/>
              </w:rPr>
            </w:pPr>
            <w:r w:rsidRPr="00490E44">
              <w:rPr>
                <w:bCs/>
              </w:rPr>
              <w:t>202</w:t>
            </w:r>
            <w:r w:rsidR="00BD1D44" w:rsidRPr="00490E44">
              <w:rPr>
                <w:bCs/>
              </w:rPr>
              <w:t>6</w:t>
            </w:r>
            <w:r w:rsidRPr="00490E44">
              <w:rPr>
                <w:bCs/>
              </w:rPr>
              <w:t xml:space="preserve"> год</w:t>
            </w:r>
          </w:p>
        </w:tc>
        <w:tc>
          <w:tcPr>
            <w:tcW w:w="1672" w:type="dxa"/>
            <w:tcBorders>
              <w:top w:val="single" w:sz="4" w:space="0" w:color="auto"/>
              <w:left w:val="single" w:sz="4" w:space="0" w:color="auto"/>
              <w:right w:val="single" w:sz="4" w:space="0" w:color="auto"/>
            </w:tcBorders>
            <w:vAlign w:val="center"/>
          </w:tcPr>
          <w:p w14:paraId="6DD89E63" w14:textId="286419D9" w:rsidR="009A5196" w:rsidRPr="00490E44" w:rsidRDefault="009A5196" w:rsidP="009A5196">
            <w:pPr>
              <w:jc w:val="center"/>
              <w:rPr>
                <w:bCs/>
              </w:rPr>
            </w:pPr>
            <w:r w:rsidRPr="00490E44">
              <w:rPr>
                <w:bCs/>
              </w:rPr>
              <w:t>202</w:t>
            </w:r>
            <w:r w:rsidR="00BD1D44" w:rsidRPr="00490E44">
              <w:rPr>
                <w:bCs/>
              </w:rPr>
              <w:t>7</w:t>
            </w:r>
            <w:r w:rsidRPr="00490E44">
              <w:rPr>
                <w:bCs/>
              </w:rPr>
              <w:t xml:space="preserve"> год</w:t>
            </w:r>
          </w:p>
        </w:tc>
      </w:tr>
      <w:tr w:rsidR="00AF1955" w:rsidRPr="0013385A" w14:paraId="06C2A132" w14:textId="77777777" w:rsidTr="00490E44">
        <w:trPr>
          <w:trHeight w:val="304"/>
        </w:trPr>
        <w:tc>
          <w:tcPr>
            <w:tcW w:w="2376" w:type="dxa"/>
          </w:tcPr>
          <w:p w14:paraId="23E4ACFD" w14:textId="77777777" w:rsidR="00AF1955" w:rsidRPr="0013385A" w:rsidRDefault="00AF1955" w:rsidP="00AF1955">
            <w:pPr>
              <w:autoSpaceDE w:val="0"/>
              <w:autoSpaceDN w:val="0"/>
              <w:adjustRightInd w:val="0"/>
              <w:spacing w:before="40" w:after="40"/>
            </w:pPr>
            <w:r w:rsidRPr="0013385A">
              <w:t>Всего по подпрограмме, в т.ч.</w:t>
            </w:r>
          </w:p>
        </w:tc>
        <w:tc>
          <w:tcPr>
            <w:tcW w:w="1872" w:type="dxa"/>
            <w:tcBorders>
              <w:right w:val="single" w:sz="4" w:space="0" w:color="auto"/>
            </w:tcBorders>
            <w:vAlign w:val="center"/>
          </w:tcPr>
          <w:p w14:paraId="16CD254D" w14:textId="0D7E1177" w:rsidR="00AF1955" w:rsidRPr="0013385A" w:rsidRDefault="00AF1955" w:rsidP="00AF1955">
            <w:pPr>
              <w:jc w:val="center"/>
            </w:pPr>
            <w:r>
              <w:t>90,0</w:t>
            </w:r>
          </w:p>
        </w:tc>
        <w:tc>
          <w:tcPr>
            <w:tcW w:w="1701" w:type="dxa"/>
            <w:tcBorders>
              <w:right w:val="single" w:sz="4" w:space="0" w:color="auto"/>
            </w:tcBorders>
            <w:vAlign w:val="center"/>
          </w:tcPr>
          <w:p w14:paraId="571CC813" w14:textId="55E3BED7" w:rsidR="00AF1955" w:rsidRPr="0013385A" w:rsidRDefault="00AF1955" w:rsidP="00AF1955">
            <w:pPr>
              <w:jc w:val="center"/>
            </w:pPr>
            <w:r w:rsidRPr="00E41E22">
              <w:t>30,0</w:t>
            </w:r>
          </w:p>
        </w:tc>
        <w:tc>
          <w:tcPr>
            <w:tcW w:w="1559" w:type="dxa"/>
            <w:tcBorders>
              <w:left w:val="single" w:sz="4" w:space="0" w:color="auto"/>
            </w:tcBorders>
            <w:vAlign w:val="center"/>
          </w:tcPr>
          <w:p w14:paraId="06345739" w14:textId="01E71CAD" w:rsidR="00AF1955" w:rsidRPr="0013385A" w:rsidRDefault="00AF1955" w:rsidP="00AF1955">
            <w:pPr>
              <w:jc w:val="center"/>
            </w:pPr>
            <w:r w:rsidRPr="00E41E22">
              <w:t>30,0</w:t>
            </w:r>
          </w:p>
        </w:tc>
        <w:tc>
          <w:tcPr>
            <w:tcW w:w="1672" w:type="dxa"/>
            <w:vAlign w:val="center"/>
          </w:tcPr>
          <w:p w14:paraId="2102E2C7" w14:textId="32D2028E" w:rsidR="00AF1955" w:rsidRPr="0013385A" w:rsidRDefault="00AF1955" w:rsidP="00AF1955">
            <w:pPr>
              <w:jc w:val="center"/>
            </w:pPr>
            <w:r w:rsidRPr="00E41E22">
              <w:t>30,0</w:t>
            </w:r>
          </w:p>
        </w:tc>
      </w:tr>
      <w:tr w:rsidR="00AF1955" w:rsidRPr="0013385A" w14:paraId="1687F56C" w14:textId="77777777" w:rsidTr="00490E44">
        <w:trPr>
          <w:trHeight w:val="291"/>
        </w:trPr>
        <w:tc>
          <w:tcPr>
            <w:tcW w:w="2376" w:type="dxa"/>
          </w:tcPr>
          <w:p w14:paraId="73AEB7C7" w14:textId="77777777" w:rsidR="00AF1955" w:rsidRPr="0013385A" w:rsidRDefault="00AF1955" w:rsidP="00AF1955">
            <w:pPr>
              <w:autoSpaceDE w:val="0"/>
              <w:autoSpaceDN w:val="0"/>
              <w:adjustRightInd w:val="0"/>
              <w:spacing w:before="40" w:after="40"/>
            </w:pPr>
            <w:r w:rsidRPr="0013385A">
              <w:t>Бюджет района</w:t>
            </w:r>
          </w:p>
        </w:tc>
        <w:tc>
          <w:tcPr>
            <w:tcW w:w="1872" w:type="dxa"/>
            <w:tcBorders>
              <w:right w:val="single" w:sz="4" w:space="0" w:color="auto"/>
            </w:tcBorders>
            <w:vAlign w:val="center"/>
          </w:tcPr>
          <w:p w14:paraId="10CD4B7A" w14:textId="78538FEE" w:rsidR="00AF1955" w:rsidRPr="0013385A" w:rsidRDefault="00AF1955" w:rsidP="00AF1955">
            <w:pPr>
              <w:jc w:val="center"/>
            </w:pPr>
            <w:r>
              <w:t>9</w:t>
            </w:r>
            <w:r w:rsidRPr="001F06CF">
              <w:t>0,0</w:t>
            </w:r>
          </w:p>
        </w:tc>
        <w:tc>
          <w:tcPr>
            <w:tcW w:w="1701" w:type="dxa"/>
            <w:tcBorders>
              <w:right w:val="single" w:sz="4" w:space="0" w:color="auto"/>
            </w:tcBorders>
            <w:vAlign w:val="center"/>
          </w:tcPr>
          <w:p w14:paraId="2ED5364D" w14:textId="0EA906D1" w:rsidR="00AF1955" w:rsidRPr="0013385A" w:rsidRDefault="00AF1955" w:rsidP="00AF1955">
            <w:pPr>
              <w:jc w:val="center"/>
            </w:pPr>
            <w:r w:rsidRPr="00E41E22">
              <w:t>30,0</w:t>
            </w:r>
          </w:p>
        </w:tc>
        <w:tc>
          <w:tcPr>
            <w:tcW w:w="1559" w:type="dxa"/>
            <w:tcBorders>
              <w:left w:val="single" w:sz="4" w:space="0" w:color="auto"/>
            </w:tcBorders>
            <w:vAlign w:val="center"/>
          </w:tcPr>
          <w:p w14:paraId="4490FD8A" w14:textId="4BD8C71C" w:rsidR="00AF1955" w:rsidRPr="0013385A" w:rsidRDefault="00AF1955" w:rsidP="00AF1955">
            <w:pPr>
              <w:jc w:val="center"/>
            </w:pPr>
            <w:r w:rsidRPr="00E41E22">
              <w:t>30,0</w:t>
            </w:r>
          </w:p>
        </w:tc>
        <w:tc>
          <w:tcPr>
            <w:tcW w:w="1672" w:type="dxa"/>
            <w:vAlign w:val="center"/>
          </w:tcPr>
          <w:p w14:paraId="095B819C" w14:textId="0C929852" w:rsidR="00AF1955" w:rsidRPr="0013385A" w:rsidRDefault="00AF1955" w:rsidP="00AF1955">
            <w:pPr>
              <w:jc w:val="center"/>
            </w:pPr>
            <w:r w:rsidRPr="00E41E22">
              <w:t>30,0</w:t>
            </w:r>
          </w:p>
        </w:tc>
      </w:tr>
      <w:tr w:rsidR="00AF1955" w:rsidRPr="0013385A" w14:paraId="4E06169A" w14:textId="77777777" w:rsidTr="00490E44">
        <w:trPr>
          <w:trHeight w:val="291"/>
        </w:trPr>
        <w:tc>
          <w:tcPr>
            <w:tcW w:w="2376" w:type="dxa"/>
          </w:tcPr>
          <w:p w14:paraId="1343BEC0" w14:textId="77777777" w:rsidR="00AF1955" w:rsidRPr="0013385A" w:rsidRDefault="00AF1955" w:rsidP="00AF1955">
            <w:pPr>
              <w:autoSpaceDE w:val="0"/>
              <w:autoSpaceDN w:val="0"/>
              <w:adjustRightInd w:val="0"/>
              <w:spacing w:before="40" w:after="40"/>
            </w:pPr>
            <w:r w:rsidRPr="0013385A">
              <w:t>Областной бюджет</w:t>
            </w:r>
          </w:p>
        </w:tc>
        <w:tc>
          <w:tcPr>
            <w:tcW w:w="1872" w:type="dxa"/>
            <w:tcBorders>
              <w:right w:val="single" w:sz="4" w:space="0" w:color="auto"/>
            </w:tcBorders>
            <w:vAlign w:val="center"/>
          </w:tcPr>
          <w:p w14:paraId="28F99781" w14:textId="2B54D481" w:rsidR="00AF1955" w:rsidRPr="0013385A" w:rsidRDefault="00AF1955" w:rsidP="00AF1955">
            <w:pPr>
              <w:jc w:val="center"/>
            </w:pPr>
            <w:r>
              <w:t>90,0</w:t>
            </w:r>
          </w:p>
        </w:tc>
        <w:tc>
          <w:tcPr>
            <w:tcW w:w="1701" w:type="dxa"/>
            <w:tcBorders>
              <w:right w:val="single" w:sz="4" w:space="0" w:color="auto"/>
            </w:tcBorders>
            <w:vAlign w:val="center"/>
          </w:tcPr>
          <w:p w14:paraId="0A35FBD8" w14:textId="0CB44D1F" w:rsidR="00AF1955" w:rsidRPr="0013385A" w:rsidRDefault="00AF1955" w:rsidP="00AF1955">
            <w:pPr>
              <w:jc w:val="center"/>
            </w:pPr>
            <w:r w:rsidRPr="00E41E22">
              <w:t>30,0</w:t>
            </w:r>
          </w:p>
        </w:tc>
        <w:tc>
          <w:tcPr>
            <w:tcW w:w="1559" w:type="dxa"/>
            <w:tcBorders>
              <w:left w:val="single" w:sz="4" w:space="0" w:color="auto"/>
            </w:tcBorders>
            <w:vAlign w:val="center"/>
          </w:tcPr>
          <w:p w14:paraId="540B47FD" w14:textId="0CC19368" w:rsidR="00AF1955" w:rsidRPr="0013385A" w:rsidRDefault="00AF1955" w:rsidP="00AF1955">
            <w:pPr>
              <w:jc w:val="center"/>
            </w:pPr>
            <w:r w:rsidRPr="00E41E22">
              <w:t>30,0</w:t>
            </w:r>
          </w:p>
        </w:tc>
        <w:tc>
          <w:tcPr>
            <w:tcW w:w="1672" w:type="dxa"/>
            <w:vAlign w:val="center"/>
          </w:tcPr>
          <w:p w14:paraId="4FD5896E" w14:textId="400D38CA" w:rsidR="00AF1955" w:rsidRPr="0013385A" w:rsidRDefault="00AF1955" w:rsidP="00AF1955">
            <w:pPr>
              <w:jc w:val="center"/>
            </w:pPr>
            <w:r w:rsidRPr="00E41E22">
              <w:t>30,0</w:t>
            </w:r>
          </w:p>
        </w:tc>
      </w:tr>
    </w:tbl>
    <w:p w14:paraId="6DC1B2A7" w14:textId="77777777" w:rsidR="00F03D5A" w:rsidRDefault="00F03D5A" w:rsidP="006C58C1">
      <w:pPr>
        <w:shd w:val="clear" w:color="auto" w:fill="FFFFFF"/>
        <w:jc w:val="center"/>
        <w:rPr>
          <w:b/>
          <w:sz w:val="24"/>
          <w:szCs w:val="24"/>
        </w:rPr>
      </w:pPr>
    </w:p>
    <w:p w14:paraId="4D84A71A" w14:textId="0DD45C6D" w:rsidR="00F03D5A" w:rsidRPr="0013385A" w:rsidRDefault="00F03D5A" w:rsidP="00F03D5A">
      <w:pPr>
        <w:shd w:val="clear" w:color="auto" w:fill="FFFFFF"/>
        <w:jc w:val="center"/>
        <w:rPr>
          <w:b/>
          <w:sz w:val="24"/>
          <w:szCs w:val="24"/>
        </w:rPr>
      </w:pPr>
      <w:r w:rsidRPr="0082255C">
        <w:rPr>
          <w:b/>
          <w:sz w:val="24"/>
          <w:szCs w:val="24"/>
        </w:rPr>
        <w:t>2.2.4 Механизм реализации подпрограммы</w:t>
      </w:r>
    </w:p>
    <w:p w14:paraId="7E9E1825" w14:textId="3BFDDB72" w:rsidR="00CB7E94" w:rsidRPr="00FA4AB6" w:rsidRDefault="00CB7E94" w:rsidP="00CB7E94">
      <w:pPr>
        <w:tabs>
          <w:tab w:val="left" w:pos="741"/>
          <w:tab w:val="left" w:pos="912"/>
        </w:tabs>
        <w:jc w:val="both"/>
        <w:rPr>
          <w:sz w:val="24"/>
          <w:szCs w:val="24"/>
        </w:rPr>
      </w:pPr>
      <w:r w:rsidRPr="00FA4AB6">
        <w:rPr>
          <w:sz w:val="24"/>
          <w:szCs w:val="24"/>
        </w:rPr>
        <w:tab/>
      </w:r>
    </w:p>
    <w:p w14:paraId="0C67F4F7" w14:textId="016B7D67" w:rsidR="004C4C16" w:rsidRDefault="00CB7E94" w:rsidP="004C4C16">
      <w:pPr>
        <w:autoSpaceDE w:val="0"/>
        <w:autoSpaceDN w:val="0"/>
        <w:adjustRightInd w:val="0"/>
        <w:ind w:firstLine="720"/>
        <w:jc w:val="both"/>
        <w:rPr>
          <w:sz w:val="24"/>
          <w:szCs w:val="24"/>
        </w:rPr>
      </w:pPr>
      <w:r w:rsidRPr="001D455E">
        <w:rPr>
          <w:sz w:val="24"/>
          <w:szCs w:val="24"/>
        </w:rPr>
        <w:t xml:space="preserve">В рамках реализации пункта </w:t>
      </w:r>
      <w:r w:rsidR="006A742E" w:rsidRPr="001D455E">
        <w:rPr>
          <w:sz w:val="24"/>
          <w:szCs w:val="24"/>
        </w:rPr>
        <w:t>7</w:t>
      </w:r>
      <w:r w:rsidRPr="001D455E">
        <w:rPr>
          <w:sz w:val="24"/>
          <w:szCs w:val="24"/>
        </w:rPr>
        <w:t xml:space="preserve"> перечня мероприятий </w:t>
      </w:r>
      <w:r w:rsidR="006A742E" w:rsidRPr="001D455E">
        <w:rPr>
          <w:sz w:val="24"/>
          <w:szCs w:val="24"/>
        </w:rPr>
        <w:t>под</w:t>
      </w:r>
      <w:r w:rsidRPr="001D455E">
        <w:rPr>
          <w:sz w:val="24"/>
          <w:szCs w:val="24"/>
        </w:rPr>
        <w:t xml:space="preserve">программы </w:t>
      </w:r>
      <w:r w:rsidR="006D138B" w:rsidRPr="001D455E">
        <w:rPr>
          <w:sz w:val="24"/>
          <w:szCs w:val="24"/>
        </w:rPr>
        <w:t xml:space="preserve">«Развитие малого и среднего предпринимательства в Вельском муниципальном районе» </w:t>
      </w:r>
      <w:r w:rsidR="005E0115" w:rsidRPr="001D455E">
        <w:rPr>
          <w:spacing w:val="8"/>
          <w:sz w:val="24"/>
          <w:szCs w:val="24"/>
        </w:rPr>
        <w:t>субъектам малого и среднего</w:t>
      </w:r>
      <w:r w:rsidR="005E0115" w:rsidRPr="001D455E">
        <w:rPr>
          <w:sz w:val="24"/>
          <w:szCs w:val="24"/>
        </w:rPr>
        <w:t xml:space="preserve"> предпринимательства, зарегистрированным на территории Вельского муниципального района </w:t>
      </w:r>
      <w:r w:rsidR="005E0115" w:rsidRPr="001D455E">
        <w:rPr>
          <w:spacing w:val="-6"/>
          <w:sz w:val="24"/>
          <w:szCs w:val="24"/>
        </w:rPr>
        <w:t>и отвечающим</w:t>
      </w:r>
      <w:r w:rsidR="005E0115" w:rsidRPr="001D455E">
        <w:rPr>
          <w:sz w:val="24"/>
          <w:szCs w:val="24"/>
        </w:rPr>
        <w:t xml:space="preserve"> требованиям Федерального закона от 24 июля 2007 года № 209-ФЗ </w:t>
      </w:r>
      <w:r w:rsidR="005E0115" w:rsidRPr="001D455E">
        <w:rPr>
          <w:spacing w:val="-6"/>
          <w:sz w:val="24"/>
          <w:szCs w:val="24"/>
        </w:rPr>
        <w:t>«О развитии малого и среднего предпринимательства в Российской Федерации»</w:t>
      </w:r>
      <w:r w:rsidR="001D455E" w:rsidRPr="001D455E">
        <w:rPr>
          <w:spacing w:val="-6"/>
          <w:sz w:val="24"/>
          <w:szCs w:val="24"/>
        </w:rPr>
        <w:t>,</w:t>
      </w:r>
      <w:r w:rsidR="005E0115" w:rsidRPr="001D455E">
        <w:rPr>
          <w:spacing w:val="8"/>
          <w:sz w:val="24"/>
          <w:szCs w:val="24"/>
        </w:rPr>
        <w:t xml:space="preserve"> предоставляется субсидия</w:t>
      </w:r>
      <w:r w:rsidR="001D455E" w:rsidRPr="001D455E">
        <w:rPr>
          <w:spacing w:val="8"/>
          <w:sz w:val="24"/>
          <w:szCs w:val="24"/>
        </w:rPr>
        <w:t xml:space="preserve"> на возмещение части затрат</w:t>
      </w:r>
      <w:r w:rsidR="001D455E" w:rsidRPr="001D455E">
        <w:rPr>
          <w:sz w:val="24"/>
          <w:szCs w:val="24"/>
        </w:rPr>
        <w:t xml:space="preserve"> связанных с участием </w:t>
      </w:r>
      <w:r w:rsidR="001D455E" w:rsidRPr="001D455E">
        <w:rPr>
          <w:spacing w:val="-2"/>
          <w:sz w:val="24"/>
          <w:szCs w:val="24"/>
        </w:rPr>
        <w:t xml:space="preserve">в международных, межрегиональных и областных ярмарках, фестивалях, выставках, проводимых на территории Российской Федерации </w:t>
      </w:r>
      <w:r w:rsidR="001D455E" w:rsidRPr="001D455E">
        <w:rPr>
          <w:sz w:val="24"/>
          <w:szCs w:val="24"/>
        </w:rPr>
        <w:t>с 1 января по 30 ноября текущего года.</w:t>
      </w:r>
    </w:p>
    <w:p w14:paraId="5C799FA3" w14:textId="77777777" w:rsidR="004C4C16" w:rsidRDefault="005E0115"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Субсидия предоставляется субъектам малого и среднего предпринимательства за счет средств бюджета Вельского муниципального района</w:t>
      </w:r>
      <w:r w:rsidR="004C4C16" w:rsidRPr="004C4C16">
        <w:rPr>
          <w:rFonts w:ascii="Times New Roman" w:hAnsi="Times New Roman" w:cs="Times New Roman"/>
          <w:sz w:val="24"/>
          <w:szCs w:val="24"/>
        </w:rPr>
        <w:t xml:space="preserve"> </w:t>
      </w:r>
      <w:r w:rsidRPr="004C4C16">
        <w:rPr>
          <w:rFonts w:ascii="Times New Roman" w:hAnsi="Times New Roman" w:cs="Times New Roman"/>
          <w:sz w:val="24"/>
          <w:szCs w:val="24"/>
        </w:rPr>
        <w:t xml:space="preserve">в размере не более 75 процентов от суммы следующих затрат, связанных с участием в </w:t>
      </w:r>
      <w:proofErr w:type="spellStart"/>
      <w:r w:rsidRPr="004C4C16">
        <w:rPr>
          <w:rFonts w:ascii="Times New Roman" w:hAnsi="Times New Roman" w:cs="Times New Roman"/>
          <w:sz w:val="24"/>
          <w:szCs w:val="24"/>
        </w:rPr>
        <w:t>выставочно</w:t>
      </w:r>
      <w:proofErr w:type="spellEnd"/>
      <w:r w:rsidRPr="004C4C16">
        <w:rPr>
          <w:rFonts w:ascii="Times New Roman" w:hAnsi="Times New Roman" w:cs="Times New Roman"/>
          <w:sz w:val="24"/>
          <w:szCs w:val="24"/>
        </w:rPr>
        <w:t>-ярмарочных мероприятиях:</w:t>
      </w:r>
      <w:r w:rsidR="004C4C16" w:rsidRPr="004C4C16">
        <w:rPr>
          <w:rFonts w:ascii="Times New Roman" w:hAnsi="Times New Roman" w:cs="Times New Roman"/>
          <w:sz w:val="24"/>
          <w:szCs w:val="24"/>
        </w:rPr>
        <w:t xml:space="preserve"> </w:t>
      </w:r>
    </w:p>
    <w:p w14:paraId="0ACCB9C5" w14:textId="0A600618"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 xml:space="preserve">1) </w:t>
      </w:r>
      <w:r>
        <w:rPr>
          <w:rFonts w:ascii="Times New Roman" w:hAnsi="Times New Roman" w:cs="Times New Roman"/>
          <w:sz w:val="24"/>
          <w:szCs w:val="24"/>
        </w:rPr>
        <w:t>р</w:t>
      </w:r>
      <w:r w:rsidRPr="004C4C16">
        <w:rPr>
          <w:rFonts w:ascii="Times New Roman" w:hAnsi="Times New Roman" w:cs="Times New Roman"/>
          <w:sz w:val="24"/>
          <w:szCs w:val="24"/>
        </w:rPr>
        <w:t>егистрационные сборы;</w:t>
      </w:r>
    </w:p>
    <w:p w14:paraId="6AFF82B8" w14:textId="5E5A0A80"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 xml:space="preserve">2) </w:t>
      </w:r>
      <w:r>
        <w:rPr>
          <w:rFonts w:ascii="Times New Roman" w:hAnsi="Times New Roman" w:cs="Times New Roman"/>
          <w:sz w:val="24"/>
          <w:szCs w:val="24"/>
        </w:rPr>
        <w:t>а</w:t>
      </w:r>
      <w:r w:rsidRPr="004C4C16">
        <w:rPr>
          <w:rFonts w:ascii="Times New Roman" w:hAnsi="Times New Roman" w:cs="Times New Roman"/>
          <w:sz w:val="24"/>
          <w:szCs w:val="24"/>
        </w:rPr>
        <w:t>ренда выставочных площадей;</w:t>
      </w:r>
    </w:p>
    <w:p w14:paraId="6746C9F9" w14:textId="3C11B0FE"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 xml:space="preserve">3) </w:t>
      </w:r>
      <w:r>
        <w:rPr>
          <w:rFonts w:ascii="Times New Roman" w:hAnsi="Times New Roman" w:cs="Times New Roman"/>
          <w:sz w:val="24"/>
          <w:szCs w:val="24"/>
        </w:rPr>
        <w:t>а</w:t>
      </w:r>
      <w:r w:rsidRPr="004C4C16">
        <w:rPr>
          <w:rFonts w:ascii="Times New Roman" w:hAnsi="Times New Roman" w:cs="Times New Roman"/>
          <w:sz w:val="24"/>
          <w:szCs w:val="24"/>
        </w:rPr>
        <w:t>ренда выставочного оборудования;</w:t>
      </w:r>
    </w:p>
    <w:p w14:paraId="21BF3C7C" w14:textId="12E04A91"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 xml:space="preserve">4) </w:t>
      </w:r>
      <w:r>
        <w:rPr>
          <w:rFonts w:ascii="Times New Roman" w:hAnsi="Times New Roman" w:cs="Times New Roman"/>
          <w:sz w:val="24"/>
          <w:szCs w:val="24"/>
        </w:rPr>
        <w:t>р</w:t>
      </w:r>
      <w:r w:rsidRPr="004C4C16">
        <w:rPr>
          <w:rFonts w:ascii="Times New Roman" w:hAnsi="Times New Roman" w:cs="Times New Roman"/>
          <w:sz w:val="24"/>
          <w:szCs w:val="24"/>
        </w:rPr>
        <w:t>асходы по доставке экспонатов.</w:t>
      </w:r>
    </w:p>
    <w:p w14:paraId="40803185" w14:textId="3519A96B" w:rsidR="004C4C16" w:rsidRPr="004C4C16" w:rsidRDefault="004C4C16" w:rsidP="004C4C16">
      <w:pPr>
        <w:autoSpaceDE w:val="0"/>
        <w:autoSpaceDN w:val="0"/>
        <w:adjustRightInd w:val="0"/>
        <w:ind w:firstLine="720"/>
        <w:jc w:val="both"/>
        <w:rPr>
          <w:sz w:val="24"/>
          <w:szCs w:val="24"/>
        </w:rPr>
      </w:pPr>
      <w:r w:rsidRPr="004C4C16">
        <w:rPr>
          <w:sz w:val="24"/>
          <w:szCs w:val="24"/>
        </w:rPr>
        <w:lastRenderedPageBreak/>
        <w:t>Размер компенсации, предоставленной одному субъекту малого и среднего предпринимательства в течение одного финансового года, не может превышать 50 тысяч рублей.</w:t>
      </w:r>
    </w:p>
    <w:p w14:paraId="19E9A40B" w14:textId="77777777" w:rsidR="004C4C16" w:rsidRPr="004C4C16" w:rsidRDefault="004C4C16" w:rsidP="004C4C16">
      <w:pPr>
        <w:pStyle w:val="ConsPlusNormal"/>
        <w:widowControl/>
        <w:jc w:val="both"/>
        <w:rPr>
          <w:rFonts w:ascii="Times New Roman" w:hAnsi="Times New Roman" w:cs="Times New Roman"/>
          <w:sz w:val="24"/>
          <w:szCs w:val="24"/>
        </w:rPr>
      </w:pPr>
      <w:r w:rsidRPr="004C4C16">
        <w:rPr>
          <w:rFonts w:ascii="Times New Roman" w:hAnsi="Times New Roman" w:cs="Times New Roman"/>
          <w:sz w:val="24"/>
          <w:szCs w:val="24"/>
        </w:rPr>
        <w:t>Субсидия предоставляется участникам, видом деятельности которых в соответствии с ОКВЭД являются:</w:t>
      </w:r>
    </w:p>
    <w:p w14:paraId="33470514"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сельское хозяйство, охота и лесное хозяйство (код 01, 02,03);</w:t>
      </w:r>
    </w:p>
    <w:p w14:paraId="469A8F65"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обрабатывающие производства (код 10,11.14.16);</w:t>
      </w:r>
    </w:p>
    <w:p w14:paraId="327BDD96"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строительство (код 41);</w:t>
      </w:r>
    </w:p>
    <w:p w14:paraId="54F09503"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торговля оптовая и розничная (код 47.11);</w:t>
      </w:r>
    </w:p>
    <w:p w14:paraId="2C9185E8"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деятельность гостиниц (код 55);</w:t>
      </w:r>
    </w:p>
    <w:p w14:paraId="65CAEBBF"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образование (код 85);</w:t>
      </w:r>
    </w:p>
    <w:p w14:paraId="34C2EFC1" w14:textId="77777777" w:rsidR="004C4C16"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здравоохранение и предоставление социальных услуг (код 86);</w:t>
      </w:r>
    </w:p>
    <w:p w14:paraId="582AC196" w14:textId="7683C4CE" w:rsidR="00F03D5A" w:rsidRPr="004C4C16" w:rsidRDefault="004C4C16" w:rsidP="004C4C16">
      <w:pPr>
        <w:pStyle w:val="ConsPlusNormal"/>
        <w:widowControl/>
        <w:numPr>
          <w:ilvl w:val="0"/>
          <w:numId w:val="27"/>
        </w:numPr>
        <w:tabs>
          <w:tab w:val="left" w:pos="1080"/>
        </w:tabs>
        <w:ind w:left="0" w:firstLine="720"/>
        <w:jc w:val="both"/>
        <w:rPr>
          <w:rFonts w:ascii="Times New Roman" w:hAnsi="Times New Roman" w:cs="Times New Roman"/>
          <w:sz w:val="24"/>
          <w:szCs w:val="24"/>
        </w:rPr>
      </w:pPr>
      <w:r w:rsidRPr="004C4C16">
        <w:rPr>
          <w:rFonts w:ascii="Times New Roman" w:hAnsi="Times New Roman" w:cs="Times New Roman"/>
          <w:sz w:val="24"/>
          <w:szCs w:val="24"/>
        </w:rPr>
        <w:t>деятельность в области информации и связи (код 58 - 63).</w:t>
      </w:r>
    </w:p>
    <w:p w14:paraId="01471B18" w14:textId="77777777" w:rsidR="00F03D5A" w:rsidRDefault="00F03D5A" w:rsidP="00CB7E94">
      <w:pPr>
        <w:shd w:val="clear" w:color="auto" w:fill="FFFFFF"/>
        <w:jc w:val="both"/>
        <w:rPr>
          <w:b/>
          <w:sz w:val="24"/>
          <w:szCs w:val="24"/>
        </w:rPr>
      </w:pPr>
    </w:p>
    <w:p w14:paraId="7AF4C6F3" w14:textId="7B518423" w:rsidR="006C58C1" w:rsidRPr="0013385A" w:rsidRDefault="00C74311" w:rsidP="006C58C1">
      <w:pPr>
        <w:shd w:val="clear" w:color="auto" w:fill="FFFFFF"/>
        <w:jc w:val="center"/>
        <w:rPr>
          <w:b/>
          <w:sz w:val="24"/>
          <w:szCs w:val="24"/>
        </w:rPr>
      </w:pPr>
      <w:r w:rsidRPr="0013385A">
        <w:rPr>
          <w:b/>
          <w:sz w:val="24"/>
          <w:szCs w:val="24"/>
        </w:rPr>
        <w:t>2</w:t>
      </w:r>
      <w:r w:rsidR="006C58C1" w:rsidRPr="0013385A">
        <w:rPr>
          <w:b/>
          <w:sz w:val="24"/>
          <w:szCs w:val="24"/>
        </w:rPr>
        <w:t>.</w:t>
      </w:r>
      <w:r w:rsidR="006B7180" w:rsidRPr="0013385A">
        <w:rPr>
          <w:b/>
          <w:sz w:val="24"/>
          <w:szCs w:val="24"/>
        </w:rPr>
        <w:t>2</w:t>
      </w:r>
      <w:r w:rsidR="006C58C1" w:rsidRPr="0013385A">
        <w:rPr>
          <w:b/>
          <w:sz w:val="24"/>
          <w:szCs w:val="24"/>
        </w:rPr>
        <w:t>.</w:t>
      </w:r>
      <w:r w:rsidR="00F03D5A">
        <w:rPr>
          <w:b/>
          <w:sz w:val="24"/>
          <w:szCs w:val="24"/>
        </w:rPr>
        <w:t>5</w:t>
      </w:r>
      <w:r w:rsidR="006C58C1" w:rsidRPr="0013385A">
        <w:rPr>
          <w:b/>
          <w:sz w:val="24"/>
          <w:szCs w:val="24"/>
        </w:rPr>
        <w:t xml:space="preserve"> Ожидаемые конечные результаты реализации </w:t>
      </w:r>
      <w:r w:rsidR="00500120" w:rsidRPr="0013385A">
        <w:rPr>
          <w:b/>
          <w:sz w:val="24"/>
          <w:szCs w:val="24"/>
        </w:rPr>
        <w:t>под</w:t>
      </w:r>
      <w:r w:rsidR="006C58C1" w:rsidRPr="0013385A">
        <w:rPr>
          <w:b/>
          <w:sz w:val="24"/>
          <w:szCs w:val="24"/>
        </w:rPr>
        <w:t>программы</w:t>
      </w:r>
    </w:p>
    <w:p w14:paraId="1B815E40" w14:textId="77777777" w:rsidR="00500120" w:rsidRPr="0013385A" w:rsidRDefault="00500120" w:rsidP="006C58C1">
      <w:pPr>
        <w:shd w:val="clear" w:color="auto" w:fill="FFFFFF"/>
        <w:jc w:val="center"/>
        <w:rPr>
          <w:b/>
          <w:color w:val="171717"/>
          <w:sz w:val="24"/>
          <w:szCs w:val="24"/>
        </w:rPr>
      </w:pPr>
    </w:p>
    <w:p w14:paraId="4D098E66" w14:textId="018E5732" w:rsidR="00500120" w:rsidRPr="0013385A" w:rsidRDefault="0020611E" w:rsidP="00B7081D">
      <w:pPr>
        <w:pStyle w:val="ConsNonformat"/>
        <w:tabs>
          <w:tab w:val="left" w:pos="709"/>
        </w:tabs>
        <w:spacing w:line="300" w:lineRule="exact"/>
        <w:jc w:val="both"/>
        <w:rPr>
          <w:rFonts w:ascii="Times New Roman" w:hAnsi="Times New Roman"/>
          <w:sz w:val="24"/>
          <w:szCs w:val="24"/>
        </w:rPr>
      </w:pPr>
      <w:r w:rsidRPr="0013385A">
        <w:rPr>
          <w:rFonts w:ascii="Times New Roman" w:hAnsi="Times New Roman"/>
          <w:sz w:val="24"/>
          <w:szCs w:val="24"/>
        </w:rPr>
        <w:tab/>
      </w:r>
      <w:r w:rsidR="00500120" w:rsidRPr="0013385A">
        <w:rPr>
          <w:rFonts w:ascii="Times New Roman" w:hAnsi="Times New Roman"/>
          <w:sz w:val="24"/>
          <w:szCs w:val="24"/>
        </w:rPr>
        <w:t xml:space="preserve">Ожидаемыми конечными результатами реализации </w:t>
      </w:r>
      <w:r w:rsidR="00204720" w:rsidRPr="0013385A">
        <w:rPr>
          <w:rFonts w:ascii="Times New Roman" w:hAnsi="Times New Roman"/>
          <w:sz w:val="24"/>
          <w:szCs w:val="24"/>
        </w:rPr>
        <w:t>подпрограммы</w:t>
      </w:r>
      <w:r w:rsidR="00500120" w:rsidRPr="0013385A">
        <w:rPr>
          <w:rFonts w:ascii="Times New Roman" w:hAnsi="Times New Roman"/>
          <w:sz w:val="24"/>
          <w:szCs w:val="24"/>
        </w:rPr>
        <w:t xml:space="preserve"> являются:</w:t>
      </w:r>
    </w:p>
    <w:p w14:paraId="02A8AE08" w14:textId="77777777" w:rsidR="0075652F" w:rsidRPr="0013385A" w:rsidRDefault="0075652F" w:rsidP="001704CF">
      <w:pPr>
        <w:pStyle w:val="ConsPlusNonformat"/>
        <w:framePr w:hSpace="180" w:wrap="around" w:vAnchor="text" w:hAnchor="margin" w:xAlign="center" w:y="164"/>
        <w:jc w:val="both"/>
        <w:rPr>
          <w:sz w:val="24"/>
          <w:szCs w:val="24"/>
        </w:rPr>
      </w:pPr>
    </w:p>
    <w:p w14:paraId="31D74F7B" w14:textId="0E00371F" w:rsidR="00360133" w:rsidRPr="0013385A" w:rsidRDefault="00360133" w:rsidP="00360133">
      <w:pPr>
        <w:autoSpaceDE w:val="0"/>
        <w:autoSpaceDN w:val="0"/>
        <w:adjustRightInd w:val="0"/>
        <w:ind w:firstLine="708"/>
        <w:jc w:val="both"/>
        <w:outlineLvl w:val="0"/>
        <w:rPr>
          <w:sz w:val="24"/>
          <w:szCs w:val="24"/>
        </w:rPr>
      </w:pPr>
      <w:r w:rsidRPr="0013385A">
        <w:rPr>
          <w:sz w:val="24"/>
          <w:szCs w:val="24"/>
        </w:rPr>
        <w:t>-повышение темпов развития малого и среднего предпринимательства как одного из факторов социально</w:t>
      </w:r>
      <w:r w:rsidR="00A66551" w:rsidRPr="0013385A">
        <w:rPr>
          <w:sz w:val="24"/>
          <w:szCs w:val="24"/>
        </w:rPr>
        <w:t xml:space="preserve"> </w:t>
      </w:r>
      <w:r w:rsidRPr="0013385A">
        <w:rPr>
          <w:sz w:val="24"/>
          <w:szCs w:val="24"/>
        </w:rPr>
        <w:t>-экономического развития Вельского муниципального района;</w:t>
      </w:r>
    </w:p>
    <w:p w14:paraId="2C10EEA3" w14:textId="77777777" w:rsidR="00360133" w:rsidRPr="0013385A" w:rsidRDefault="00360133" w:rsidP="00360133">
      <w:pPr>
        <w:autoSpaceDE w:val="0"/>
        <w:autoSpaceDN w:val="0"/>
        <w:adjustRightInd w:val="0"/>
        <w:ind w:firstLine="708"/>
        <w:jc w:val="both"/>
        <w:outlineLvl w:val="0"/>
        <w:rPr>
          <w:sz w:val="24"/>
          <w:szCs w:val="24"/>
        </w:rPr>
      </w:pPr>
      <w:r w:rsidRPr="0013385A">
        <w:rPr>
          <w:sz w:val="24"/>
          <w:szCs w:val="24"/>
        </w:rPr>
        <w:t>-сохранение количества субъектов малого и среднего предпринимательства;</w:t>
      </w:r>
    </w:p>
    <w:p w14:paraId="0EACFF26" w14:textId="2A400E0A" w:rsidR="0073789A" w:rsidRPr="0013385A" w:rsidRDefault="00360133" w:rsidP="00360133">
      <w:pPr>
        <w:autoSpaceDE w:val="0"/>
        <w:autoSpaceDN w:val="0"/>
        <w:adjustRightInd w:val="0"/>
        <w:ind w:firstLine="708"/>
        <w:jc w:val="both"/>
        <w:outlineLvl w:val="0"/>
        <w:rPr>
          <w:sz w:val="24"/>
          <w:szCs w:val="24"/>
        </w:rPr>
      </w:pPr>
      <w:r w:rsidRPr="0013385A">
        <w:rPr>
          <w:sz w:val="24"/>
          <w:szCs w:val="24"/>
        </w:rPr>
        <w:t>-повышение уровня информационного обеспечения субъектов малого и среднего предпринимательства.</w:t>
      </w:r>
    </w:p>
    <w:p w14:paraId="77EFE098" w14:textId="77777777" w:rsidR="000A3D82" w:rsidRPr="0013385A" w:rsidRDefault="000A3D82" w:rsidP="004D10CE">
      <w:pPr>
        <w:autoSpaceDE w:val="0"/>
        <w:autoSpaceDN w:val="0"/>
        <w:adjustRightInd w:val="0"/>
        <w:outlineLvl w:val="0"/>
      </w:pPr>
    </w:p>
    <w:p w14:paraId="057A2F7F" w14:textId="77777777" w:rsidR="004471CB" w:rsidRDefault="004471CB" w:rsidP="004107D8">
      <w:pPr>
        <w:tabs>
          <w:tab w:val="left" w:pos="1560"/>
        </w:tabs>
        <w:jc w:val="center"/>
        <w:rPr>
          <w:b/>
          <w:color w:val="000000"/>
          <w:sz w:val="24"/>
          <w:szCs w:val="24"/>
        </w:rPr>
      </w:pPr>
    </w:p>
    <w:p w14:paraId="49DD5FC5" w14:textId="51675D7C" w:rsidR="004107D8" w:rsidRPr="0013385A" w:rsidRDefault="00AC7C56" w:rsidP="004107D8">
      <w:pPr>
        <w:tabs>
          <w:tab w:val="left" w:pos="1560"/>
        </w:tabs>
        <w:jc w:val="center"/>
        <w:rPr>
          <w:b/>
          <w:color w:val="000000"/>
          <w:sz w:val="24"/>
          <w:szCs w:val="24"/>
        </w:rPr>
      </w:pPr>
      <w:r w:rsidRPr="0013385A">
        <w:rPr>
          <w:b/>
          <w:color w:val="000000"/>
          <w:sz w:val="24"/>
          <w:szCs w:val="24"/>
        </w:rPr>
        <w:t>2</w:t>
      </w:r>
      <w:r w:rsidR="004107D8" w:rsidRPr="0013385A">
        <w:rPr>
          <w:b/>
          <w:color w:val="000000"/>
          <w:sz w:val="24"/>
          <w:szCs w:val="24"/>
        </w:rPr>
        <w:t>.</w:t>
      </w:r>
      <w:r w:rsidRPr="0013385A">
        <w:rPr>
          <w:b/>
          <w:color w:val="000000"/>
          <w:sz w:val="24"/>
          <w:szCs w:val="24"/>
        </w:rPr>
        <w:t>3</w:t>
      </w:r>
      <w:r w:rsidR="004107D8" w:rsidRPr="0013385A">
        <w:rPr>
          <w:b/>
          <w:color w:val="000000"/>
          <w:sz w:val="24"/>
          <w:szCs w:val="24"/>
        </w:rPr>
        <w:t>. ПАСПОРТ</w:t>
      </w:r>
    </w:p>
    <w:p w14:paraId="13A1750A" w14:textId="4683B08D" w:rsidR="004107D8" w:rsidRPr="0013385A" w:rsidRDefault="004107D8" w:rsidP="004B72D2">
      <w:pPr>
        <w:pStyle w:val="ConsPlusNonformat"/>
        <w:tabs>
          <w:tab w:val="left" w:pos="720"/>
          <w:tab w:val="left" w:pos="900"/>
        </w:tabs>
        <w:jc w:val="center"/>
        <w:rPr>
          <w:rFonts w:ascii="Times New Roman" w:hAnsi="Times New Roman" w:cs="Times New Roman"/>
          <w:b/>
          <w:sz w:val="24"/>
          <w:szCs w:val="24"/>
        </w:rPr>
      </w:pPr>
      <w:r w:rsidRPr="0013385A">
        <w:rPr>
          <w:rFonts w:ascii="Times New Roman" w:hAnsi="Times New Roman" w:cs="Times New Roman"/>
          <w:b/>
          <w:sz w:val="24"/>
          <w:szCs w:val="24"/>
        </w:rPr>
        <w:t>подпрограммы №</w:t>
      </w:r>
      <w:r w:rsidR="0020611E" w:rsidRPr="0013385A">
        <w:rPr>
          <w:rFonts w:ascii="Times New Roman" w:hAnsi="Times New Roman" w:cs="Times New Roman"/>
          <w:b/>
          <w:sz w:val="24"/>
          <w:szCs w:val="24"/>
        </w:rPr>
        <w:t>3</w:t>
      </w:r>
      <w:r w:rsidRPr="0013385A">
        <w:rPr>
          <w:rFonts w:ascii="Times New Roman" w:hAnsi="Times New Roman" w:cs="Times New Roman"/>
          <w:b/>
          <w:sz w:val="24"/>
          <w:szCs w:val="24"/>
        </w:rPr>
        <w:t xml:space="preserve"> «Развитие </w:t>
      </w:r>
      <w:r w:rsidR="004B72D2" w:rsidRPr="0013385A">
        <w:rPr>
          <w:rFonts w:ascii="Times New Roman" w:hAnsi="Times New Roman" w:cs="Times New Roman"/>
          <w:b/>
          <w:sz w:val="24"/>
          <w:szCs w:val="24"/>
        </w:rPr>
        <w:t xml:space="preserve">торговли </w:t>
      </w:r>
      <w:r w:rsidRPr="0013385A">
        <w:rPr>
          <w:rFonts w:ascii="Times New Roman" w:hAnsi="Times New Roman" w:cs="Times New Roman"/>
          <w:b/>
          <w:sz w:val="24"/>
          <w:szCs w:val="24"/>
        </w:rPr>
        <w:t>в Вельском муниципальном районе»</w:t>
      </w:r>
    </w:p>
    <w:tbl>
      <w:tblPr>
        <w:tblpPr w:leftFromText="180" w:rightFromText="180" w:vertAnchor="text" w:horzAnchor="margin" w:tblpXSpec="center" w:tblpY="164"/>
        <w:tblW w:w="9866" w:type="dxa"/>
        <w:tblLayout w:type="fixed"/>
        <w:tblCellMar>
          <w:top w:w="102" w:type="dxa"/>
          <w:left w:w="62" w:type="dxa"/>
          <w:bottom w:w="102" w:type="dxa"/>
          <w:right w:w="62" w:type="dxa"/>
        </w:tblCellMar>
        <w:tblLook w:val="0000" w:firstRow="0" w:lastRow="0" w:firstColumn="0" w:lastColumn="0" w:noHBand="0" w:noVBand="0"/>
      </w:tblPr>
      <w:tblGrid>
        <w:gridCol w:w="2640"/>
        <w:gridCol w:w="7226"/>
      </w:tblGrid>
      <w:tr w:rsidR="004107D8" w:rsidRPr="0013385A" w14:paraId="3D54C107" w14:textId="77777777" w:rsidTr="000D69F8">
        <w:tc>
          <w:tcPr>
            <w:tcW w:w="2640" w:type="dxa"/>
            <w:tcBorders>
              <w:top w:val="single" w:sz="4" w:space="0" w:color="auto"/>
              <w:left w:val="single" w:sz="4" w:space="0" w:color="auto"/>
              <w:right w:val="single" w:sz="4" w:space="0" w:color="auto"/>
            </w:tcBorders>
          </w:tcPr>
          <w:p w14:paraId="3413CE09" w14:textId="77777777" w:rsidR="004107D8" w:rsidRPr="0013385A" w:rsidRDefault="004107D8" w:rsidP="000D69F8">
            <w:pPr>
              <w:autoSpaceDE w:val="0"/>
              <w:autoSpaceDN w:val="0"/>
              <w:adjustRightInd w:val="0"/>
              <w:jc w:val="center"/>
              <w:rPr>
                <w:bCs/>
                <w:sz w:val="24"/>
                <w:szCs w:val="24"/>
              </w:rPr>
            </w:pPr>
            <w:bookmarkStart w:id="6" w:name="_Hlk172887528"/>
            <w:r w:rsidRPr="0013385A">
              <w:rPr>
                <w:bCs/>
                <w:sz w:val="24"/>
                <w:szCs w:val="24"/>
              </w:rPr>
              <w:t>Наименование подпрограммы</w:t>
            </w:r>
          </w:p>
        </w:tc>
        <w:tc>
          <w:tcPr>
            <w:tcW w:w="7226" w:type="dxa"/>
            <w:tcBorders>
              <w:top w:val="single" w:sz="4" w:space="0" w:color="auto"/>
              <w:left w:val="single" w:sz="4" w:space="0" w:color="auto"/>
              <w:right w:val="single" w:sz="4" w:space="0" w:color="auto"/>
            </w:tcBorders>
          </w:tcPr>
          <w:p w14:paraId="76D3FB18" w14:textId="48E68E57" w:rsidR="004107D8" w:rsidRPr="0013385A" w:rsidRDefault="004107D8" w:rsidP="000D69F8">
            <w:pPr>
              <w:autoSpaceDE w:val="0"/>
              <w:autoSpaceDN w:val="0"/>
              <w:adjustRightInd w:val="0"/>
              <w:jc w:val="both"/>
              <w:rPr>
                <w:bCs/>
                <w:sz w:val="24"/>
                <w:szCs w:val="24"/>
              </w:rPr>
            </w:pPr>
            <w:r w:rsidRPr="0013385A">
              <w:rPr>
                <w:sz w:val="24"/>
                <w:szCs w:val="24"/>
              </w:rPr>
              <w:t xml:space="preserve">«Развитие </w:t>
            </w:r>
            <w:r w:rsidR="004B72D2" w:rsidRPr="0013385A">
              <w:rPr>
                <w:sz w:val="24"/>
                <w:szCs w:val="24"/>
              </w:rPr>
              <w:t>торговли</w:t>
            </w:r>
            <w:r w:rsidRPr="0013385A">
              <w:rPr>
                <w:sz w:val="24"/>
                <w:szCs w:val="24"/>
              </w:rPr>
              <w:t xml:space="preserve"> в Вельском муниципальном районе»</w:t>
            </w:r>
          </w:p>
        </w:tc>
      </w:tr>
      <w:tr w:rsidR="004107D8" w:rsidRPr="0013385A" w14:paraId="0400245F" w14:textId="77777777" w:rsidTr="000D69F8">
        <w:tc>
          <w:tcPr>
            <w:tcW w:w="2640" w:type="dxa"/>
            <w:tcBorders>
              <w:top w:val="single" w:sz="4" w:space="0" w:color="auto"/>
              <w:left w:val="single" w:sz="4" w:space="0" w:color="auto"/>
              <w:bottom w:val="single" w:sz="4" w:space="0" w:color="auto"/>
              <w:right w:val="single" w:sz="4" w:space="0" w:color="auto"/>
            </w:tcBorders>
          </w:tcPr>
          <w:p w14:paraId="777E0660" w14:textId="38AD8E10" w:rsidR="004107D8" w:rsidRPr="0013385A" w:rsidRDefault="004107D8" w:rsidP="000D69F8">
            <w:pPr>
              <w:autoSpaceDE w:val="0"/>
              <w:autoSpaceDN w:val="0"/>
              <w:adjustRightInd w:val="0"/>
              <w:jc w:val="center"/>
              <w:rPr>
                <w:bCs/>
                <w:sz w:val="24"/>
                <w:szCs w:val="24"/>
              </w:rPr>
            </w:pPr>
            <w:r w:rsidRPr="0013385A">
              <w:rPr>
                <w:bCs/>
                <w:sz w:val="24"/>
                <w:szCs w:val="24"/>
              </w:rPr>
              <w:t>Ответственный исполнитель подпрограммы</w:t>
            </w:r>
          </w:p>
        </w:tc>
        <w:tc>
          <w:tcPr>
            <w:tcW w:w="7226" w:type="dxa"/>
            <w:tcBorders>
              <w:top w:val="single" w:sz="4" w:space="0" w:color="auto"/>
              <w:left w:val="single" w:sz="4" w:space="0" w:color="auto"/>
              <w:bottom w:val="single" w:sz="4" w:space="0" w:color="auto"/>
              <w:right w:val="single" w:sz="4" w:space="0" w:color="auto"/>
            </w:tcBorders>
            <w:vAlign w:val="center"/>
          </w:tcPr>
          <w:p w14:paraId="0B4E5145" w14:textId="77777777" w:rsidR="002C1399" w:rsidRPr="0013385A" w:rsidRDefault="002C1399" w:rsidP="002C1399">
            <w:pPr>
              <w:autoSpaceDE w:val="0"/>
              <w:autoSpaceDN w:val="0"/>
              <w:adjustRightInd w:val="0"/>
              <w:jc w:val="both"/>
              <w:rPr>
                <w:sz w:val="24"/>
                <w:szCs w:val="24"/>
              </w:rPr>
            </w:pPr>
            <w:r w:rsidRPr="0013385A">
              <w:rPr>
                <w:sz w:val="24"/>
                <w:szCs w:val="24"/>
              </w:rPr>
              <w:t>Управление экономики, сельского хозяйства и торговли администрации Вельского муниципального района</w:t>
            </w:r>
          </w:p>
          <w:p w14:paraId="5B631A98" w14:textId="77777777" w:rsidR="004107D8" w:rsidRPr="0013385A" w:rsidRDefault="004107D8" w:rsidP="000D69F8">
            <w:pPr>
              <w:autoSpaceDE w:val="0"/>
              <w:autoSpaceDN w:val="0"/>
              <w:adjustRightInd w:val="0"/>
              <w:jc w:val="both"/>
              <w:rPr>
                <w:bCs/>
                <w:sz w:val="24"/>
                <w:szCs w:val="24"/>
              </w:rPr>
            </w:pPr>
          </w:p>
        </w:tc>
      </w:tr>
      <w:tr w:rsidR="004107D8" w:rsidRPr="0013385A" w14:paraId="5C4AB1BB" w14:textId="77777777" w:rsidTr="000D69F8">
        <w:trPr>
          <w:trHeight w:val="612"/>
        </w:trPr>
        <w:tc>
          <w:tcPr>
            <w:tcW w:w="2640" w:type="dxa"/>
            <w:tcBorders>
              <w:top w:val="single" w:sz="4" w:space="0" w:color="auto"/>
              <w:left w:val="single" w:sz="4" w:space="0" w:color="auto"/>
              <w:right w:val="single" w:sz="4" w:space="0" w:color="auto"/>
            </w:tcBorders>
          </w:tcPr>
          <w:p w14:paraId="147FFA40" w14:textId="752FD1E7" w:rsidR="004107D8" w:rsidRPr="0013385A" w:rsidRDefault="004107D8" w:rsidP="000D69F8">
            <w:pPr>
              <w:autoSpaceDE w:val="0"/>
              <w:autoSpaceDN w:val="0"/>
              <w:adjustRightInd w:val="0"/>
              <w:jc w:val="center"/>
              <w:rPr>
                <w:bCs/>
                <w:sz w:val="24"/>
                <w:szCs w:val="24"/>
              </w:rPr>
            </w:pPr>
            <w:r w:rsidRPr="0013385A">
              <w:rPr>
                <w:bCs/>
                <w:sz w:val="24"/>
                <w:szCs w:val="24"/>
              </w:rPr>
              <w:t>Соисполнители подпрограммы</w:t>
            </w:r>
          </w:p>
        </w:tc>
        <w:tc>
          <w:tcPr>
            <w:tcW w:w="7226" w:type="dxa"/>
            <w:tcBorders>
              <w:top w:val="single" w:sz="4" w:space="0" w:color="auto"/>
              <w:left w:val="single" w:sz="4" w:space="0" w:color="auto"/>
              <w:right w:val="single" w:sz="4" w:space="0" w:color="auto"/>
            </w:tcBorders>
          </w:tcPr>
          <w:p w14:paraId="0CB02366" w14:textId="77777777" w:rsidR="004107D8" w:rsidRPr="0013385A" w:rsidRDefault="004107D8" w:rsidP="000D69F8">
            <w:pPr>
              <w:autoSpaceDE w:val="0"/>
              <w:autoSpaceDN w:val="0"/>
              <w:adjustRightInd w:val="0"/>
              <w:jc w:val="both"/>
              <w:rPr>
                <w:bCs/>
                <w:sz w:val="24"/>
                <w:szCs w:val="24"/>
              </w:rPr>
            </w:pPr>
            <w:r w:rsidRPr="0013385A">
              <w:rPr>
                <w:sz w:val="24"/>
                <w:szCs w:val="24"/>
              </w:rPr>
              <w:t>нет</w:t>
            </w:r>
          </w:p>
        </w:tc>
      </w:tr>
      <w:tr w:rsidR="004107D8" w:rsidRPr="0013385A" w14:paraId="09D57865" w14:textId="77777777" w:rsidTr="000D69F8">
        <w:tc>
          <w:tcPr>
            <w:tcW w:w="2640" w:type="dxa"/>
            <w:tcBorders>
              <w:top w:val="single" w:sz="4" w:space="0" w:color="auto"/>
              <w:left w:val="single" w:sz="4" w:space="0" w:color="auto"/>
              <w:bottom w:val="single" w:sz="4" w:space="0" w:color="auto"/>
              <w:right w:val="single" w:sz="4" w:space="0" w:color="auto"/>
            </w:tcBorders>
            <w:vAlign w:val="center"/>
          </w:tcPr>
          <w:p w14:paraId="38913D2F" w14:textId="77777777" w:rsidR="004107D8" w:rsidRPr="0013385A" w:rsidRDefault="004107D8" w:rsidP="000D69F8">
            <w:pPr>
              <w:autoSpaceDE w:val="0"/>
              <w:autoSpaceDN w:val="0"/>
              <w:adjustRightInd w:val="0"/>
              <w:jc w:val="center"/>
              <w:rPr>
                <w:bCs/>
                <w:sz w:val="24"/>
                <w:szCs w:val="24"/>
              </w:rPr>
            </w:pPr>
            <w:r w:rsidRPr="0013385A">
              <w:rPr>
                <w:bCs/>
                <w:sz w:val="24"/>
                <w:szCs w:val="24"/>
              </w:rPr>
              <w:t>Цель подпрограммы</w:t>
            </w:r>
          </w:p>
        </w:tc>
        <w:tc>
          <w:tcPr>
            <w:tcW w:w="7226" w:type="dxa"/>
            <w:tcBorders>
              <w:top w:val="single" w:sz="4" w:space="0" w:color="auto"/>
              <w:left w:val="single" w:sz="4" w:space="0" w:color="auto"/>
              <w:bottom w:val="single" w:sz="4" w:space="0" w:color="auto"/>
              <w:right w:val="single" w:sz="4" w:space="0" w:color="auto"/>
            </w:tcBorders>
          </w:tcPr>
          <w:p w14:paraId="36E4FD48" w14:textId="7653FC52" w:rsidR="004107D8" w:rsidRPr="0013385A" w:rsidRDefault="00915DF6" w:rsidP="00E62014">
            <w:pPr>
              <w:autoSpaceDE w:val="0"/>
              <w:autoSpaceDN w:val="0"/>
              <w:adjustRightInd w:val="0"/>
              <w:jc w:val="both"/>
              <w:rPr>
                <w:spacing w:val="2"/>
                <w:sz w:val="24"/>
                <w:szCs w:val="24"/>
                <w:shd w:val="clear" w:color="auto" w:fill="FFFFFF"/>
              </w:rPr>
            </w:pPr>
            <w:bookmarkStart w:id="7" w:name="_Hlk79749537"/>
            <w:r w:rsidRPr="0013385A">
              <w:rPr>
                <w:spacing w:val="2"/>
                <w:sz w:val="24"/>
                <w:szCs w:val="24"/>
                <w:shd w:val="clear" w:color="auto" w:fill="FFFFFF"/>
              </w:rPr>
              <w:t>Создание благоприятных условий для развития торговой деятельности на территории Вельского муниципального района, максимально полное удовлетворение потребностей населения в качественных товарах по доступным ценам в пределах шаговой доступности</w:t>
            </w:r>
            <w:bookmarkEnd w:id="7"/>
          </w:p>
        </w:tc>
      </w:tr>
      <w:tr w:rsidR="004107D8" w:rsidRPr="0013385A" w14:paraId="7BFFA97B" w14:textId="77777777" w:rsidTr="000D69F8">
        <w:trPr>
          <w:trHeight w:val="829"/>
        </w:trPr>
        <w:tc>
          <w:tcPr>
            <w:tcW w:w="2640" w:type="dxa"/>
            <w:tcBorders>
              <w:top w:val="single" w:sz="4" w:space="0" w:color="auto"/>
              <w:left w:val="single" w:sz="4" w:space="0" w:color="auto"/>
              <w:bottom w:val="single" w:sz="4" w:space="0" w:color="auto"/>
              <w:right w:val="single" w:sz="4" w:space="0" w:color="auto"/>
            </w:tcBorders>
            <w:vAlign w:val="center"/>
          </w:tcPr>
          <w:p w14:paraId="5D7867DF" w14:textId="77777777" w:rsidR="004107D8" w:rsidRPr="0013385A" w:rsidRDefault="004107D8" w:rsidP="000D69F8">
            <w:pPr>
              <w:autoSpaceDE w:val="0"/>
              <w:autoSpaceDN w:val="0"/>
              <w:adjustRightInd w:val="0"/>
              <w:jc w:val="center"/>
              <w:rPr>
                <w:bCs/>
                <w:sz w:val="24"/>
                <w:szCs w:val="24"/>
              </w:rPr>
            </w:pPr>
            <w:r w:rsidRPr="0013385A">
              <w:rPr>
                <w:bCs/>
                <w:sz w:val="24"/>
                <w:szCs w:val="24"/>
              </w:rPr>
              <w:t>Задачи подпрограммы</w:t>
            </w:r>
          </w:p>
        </w:tc>
        <w:tc>
          <w:tcPr>
            <w:tcW w:w="7226" w:type="dxa"/>
            <w:tcBorders>
              <w:top w:val="single" w:sz="4" w:space="0" w:color="auto"/>
              <w:left w:val="single" w:sz="4" w:space="0" w:color="auto"/>
              <w:right w:val="single" w:sz="4" w:space="0" w:color="auto"/>
            </w:tcBorders>
          </w:tcPr>
          <w:p w14:paraId="6F35C427" w14:textId="578ACE1E" w:rsidR="009043C1" w:rsidRPr="0013385A" w:rsidRDefault="009043C1" w:rsidP="009043C1">
            <w:pPr>
              <w:pStyle w:val="ConsPlusNormal"/>
              <w:tabs>
                <w:tab w:val="left" w:pos="855"/>
              </w:tabs>
              <w:ind w:firstLine="0"/>
              <w:jc w:val="both"/>
              <w:outlineLvl w:val="2"/>
              <w:rPr>
                <w:rFonts w:ascii="Times New Roman" w:hAnsi="Times New Roman" w:cs="Times New Roman"/>
                <w:sz w:val="24"/>
                <w:szCs w:val="24"/>
              </w:rPr>
            </w:pPr>
            <w:bookmarkStart w:id="8" w:name="_Hlk79749603"/>
            <w:r w:rsidRPr="0013385A">
              <w:rPr>
                <w:rFonts w:ascii="Times New Roman" w:hAnsi="Times New Roman" w:cs="Times New Roman"/>
                <w:sz w:val="24"/>
                <w:szCs w:val="24"/>
              </w:rPr>
              <w:t>-создание условий для повышения качества и количества реализуемых товаров и услуг;</w:t>
            </w:r>
          </w:p>
          <w:p w14:paraId="1DB083F6" w14:textId="03123124" w:rsidR="009043C1" w:rsidRPr="0013385A" w:rsidRDefault="009043C1" w:rsidP="009043C1">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-повышение экономической и территориальной доступности товаров и услуг для населения Вельского района;</w:t>
            </w:r>
          </w:p>
          <w:p w14:paraId="7CB30CD1" w14:textId="6F98E4B4" w:rsidR="004107D8" w:rsidRPr="0013385A" w:rsidRDefault="009043C1" w:rsidP="000D69F8">
            <w:pPr>
              <w:pStyle w:val="ConsPlusNormal"/>
              <w:tabs>
                <w:tab w:val="left" w:pos="855"/>
              </w:tabs>
              <w:ind w:firstLine="0"/>
              <w:jc w:val="both"/>
              <w:outlineLvl w:val="2"/>
              <w:rPr>
                <w:rFonts w:ascii="Times New Roman" w:hAnsi="Times New Roman" w:cs="Times New Roman"/>
                <w:sz w:val="24"/>
                <w:szCs w:val="24"/>
              </w:rPr>
            </w:pPr>
            <w:r w:rsidRPr="0013385A">
              <w:rPr>
                <w:rFonts w:ascii="Times New Roman" w:hAnsi="Times New Roman" w:cs="Times New Roman"/>
                <w:sz w:val="24"/>
                <w:szCs w:val="24"/>
              </w:rPr>
              <w:t>-содействие продвижению продукции местных товаропроизводителей на потребительском рынке Вельского района</w:t>
            </w:r>
            <w:bookmarkEnd w:id="8"/>
          </w:p>
        </w:tc>
      </w:tr>
      <w:tr w:rsidR="004107D8" w:rsidRPr="0013385A" w14:paraId="298758EE" w14:textId="77777777" w:rsidTr="000D69F8">
        <w:tc>
          <w:tcPr>
            <w:tcW w:w="2640" w:type="dxa"/>
            <w:tcBorders>
              <w:top w:val="single" w:sz="4" w:space="0" w:color="auto"/>
              <w:left w:val="single" w:sz="4" w:space="0" w:color="auto"/>
              <w:bottom w:val="single" w:sz="4" w:space="0" w:color="auto"/>
              <w:right w:val="single" w:sz="4" w:space="0" w:color="auto"/>
            </w:tcBorders>
            <w:vAlign w:val="center"/>
          </w:tcPr>
          <w:p w14:paraId="1A15C1C2" w14:textId="77777777" w:rsidR="004107D8" w:rsidRPr="0013385A" w:rsidRDefault="004107D8" w:rsidP="000D69F8">
            <w:pPr>
              <w:pStyle w:val="ConsPlusNonformat"/>
              <w:jc w:val="center"/>
              <w:rPr>
                <w:rFonts w:ascii="Times New Roman" w:hAnsi="Times New Roman" w:cs="Times New Roman"/>
                <w:sz w:val="24"/>
                <w:szCs w:val="24"/>
              </w:rPr>
            </w:pPr>
            <w:r w:rsidRPr="0013385A">
              <w:rPr>
                <w:rFonts w:ascii="Times New Roman" w:hAnsi="Times New Roman" w:cs="Times New Roman"/>
                <w:sz w:val="24"/>
                <w:szCs w:val="24"/>
              </w:rPr>
              <w:t xml:space="preserve">Целевые показатели эффективности </w:t>
            </w:r>
            <w:r w:rsidRPr="0013385A">
              <w:rPr>
                <w:rFonts w:ascii="Times New Roman" w:hAnsi="Times New Roman" w:cs="Times New Roman"/>
                <w:sz w:val="24"/>
                <w:szCs w:val="24"/>
              </w:rPr>
              <w:lastRenderedPageBreak/>
              <w:t>подпрограммы</w:t>
            </w:r>
          </w:p>
          <w:p w14:paraId="4FB6DC82" w14:textId="77777777" w:rsidR="004107D8" w:rsidRPr="0013385A" w:rsidRDefault="004107D8" w:rsidP="000D69F8">
            <w:pPr>
              <w:autoSpaceDE w:val="0"/>
              <w:autoSpaceDN w:val="0"/>
              <w:adjustRightInd w:val="0"/>
              <w:jc w:val="center"/>
              <w:rPr>
                <w:bCs/>
                <w:sz w:val="24"/>
                <w:szCs w:val="24"/>
              </w:rPr>
            </w:pPr>
          </w:p>
        </w:tc>
        <w:tc>
          <w:tcPr>
            <w:tcW w:w="7226" w:type="dxa"/>
            <w:tcBorders>
              <w:top w:val="single" w:sz="4" w:space="0" w:color="auto"/>
              <w:left w:val="single" w:sz="4" w:space="0" w:color="auto"/>
              <w:right w:val="single" w:sz="4" w:space="0" w:color="auto"/>
            </w:tcBorders>
            <w:vAlign w:val="center"/>
          </w:tcPr>
          <w:p w14:paraId="3536476F" w14:textId="77777777" w:rsidR="004107D8" w:rsidRPr="0013385A" w:rsidRDefault="004107D8" w:rsidP="000D69F8">
            <w:pPr>
              <w:jc w:val="both"/>
              <w:rPr>
                <w:sz w:val="24"/>
                <w:szCs w:val="24"/>
              </w:rPr>
            </w:pPr>
            <w:r w:rsidRPr="0013385A">
              <w:rPr>
                <w:color w:val="000000"/>
                <w:sz w:val="24"/>
                <w:szCs w:val="24"/>
              </w:rPr>
              <w:lastRenderedPageBreak/>
              <w:t>Перечень целевых показателей эффективности муниципальной подпрограммы приведен в приложении №1 к программе.</w:t>
            </w:r>
          </w:p>
          <w:p w14:paraId="7E5F4FDA" w14:textId="77777777" w:rsidR="004107D8" w:rsidRPr="0013385A" w:rsidRDefault="004107D8" w:rsidP="000D69F8">
            <w:pPr>
              <w:jc w:val="both"/>
              <w:rPr>
                <w:sz w:val="24"/>
                <w:szCs w:val="24"/>
              </w:rPr>
            </w:pPr>
          </w:p>
        </w:tc>
      </w:tr>
      <w:tr w:rsidR="004107D8" w:rsidRPr="0013385A" w14:paraId="696DB892" w14:textId="77777777" w:rsidTr="000D69F8">
        <w:tc>
          <w:tcPr>
            <w:tcW w:w="2640" w:type="dxa"/>
            <w:vMerge w:val="restart"/>
            <w:tcBorders>
              <w:top w:val="single" w:sz="4" w:space="0" w:color="auto"/>
              <w:left w:val="single" w:sz="4" w:space="0" w:color="auto"/>
              <w:bottom w:val="single" w:sz="4" w:space="0" w:color="auto"/>
              <w:right w:val="single" w:sz="4" w:space="0" w:color="auto"/>
            </w:tcBorders>
            <w:vAlign w:val="center"/>
          </w:tcPr>
          <w:p w14:paraId="486B6A51" w14:textId="77777777" w:rsidR="004107D8" w:rsidRPr="0013385A" w:rsidRDefault="004107D8" w:rsidP="000D69F8">
            <w:pPr>
              <w:autoSpaceDE w:val="0"/>
              <w:autoSpaceDN w:val="0"/>
              <w:adjustRightInd w:val="0"/>
              <w:jc w:val="center"/>
              <w:rPr>
                <w:bCs/>
                <w:sz w:val="24"/>
                <w:szCs w:val="24"/>
              </w:rPr>
            </w:pPr>
            <w:r w:rsidRPr="0013385A">
              <w:rPr>
                <w:bCs/>
                <w:sz w:val="24"/>
                <w:szCs w:val="24"/>
              </w:rPr>
              <w:lastRenderedPageBreak/>
              <w:t>Сроки и этапы реализации подпрограммы</w:t>
            </w:r>
          </w:p>
        </w:tc>
        <w:tc>
          <w:tcPr>
            <w:tcW w:w="7226" w:type="dxa"/>
            <w:tcBorders>
              <w:top w:val="single" w:sz="4" w:space="0" w:color="auto"/>
              <w:left w:val="single" w:sz="4" w:space="0" w:color="auto"/>
              <w:right w:val="single" w:sz="4" w:space="0" w:color="auto"/>
            </w:tcBorders>
            <w:vAlign w:val="center"/>
          </w:tcPr>
          <w:p w14:paraId="5BDA86AE" w14:textId="43D603B4" w:rsidR="004107D8" w:rsidRPr="0013385A" w:rsidRDefault="004107D8" w:rsidP="000D69F8">
            <w:pPr>
              <w:autoSpaceDE w:val="0"/>
              <w:autoSpaceDN w:val="0"/>
              <w:adjustRightInd w:val="0"/>
              <w:rPr>
                <w:bCs/>
                <w:sz w:val="24"/>
                <w:szCs w:val="24"/>
              </w:rPr>
            </w:pPr>
            <w:r w:rsidRPr="0013385A">
              <w:rPr>
                <w:bCs/>
                <w:sz w:val="24"/>
                <w:szCs w:val="24"/>
              </w:rPr>
              <w:t>202</w:t>
            </w:r>
            <w:r w:rsidR="00973182" w:rsidRPr="0013385A">
              <w:rPr>
                <w:bCs/>
                <w:sz w:val="24"/>
                <w:szCs w:val="24"/>
              </w:rPr>
              <w:t>5</w:t>
            </w:r>
            <w:r w:rsidRPr="0013385A">
              <w:rPr>
                <w:bCs/>
                <w:sz w:val="24"/>
                <w:szCs w:val="24"/>
              </w:rPr>
              <w:t xml:space="preserve"> - 202</w:t>
            </w:r>
            <w:r w:rsidR="00973182" w:rsidRPr="0013385A">
              <w:rPr>
                <w:bCs/>
                <w:sz w:val="24"/>
                <w:szCs w:val="24"/>
              </w:rPr>
              <w:t>7</w:t>
            </w:r>
            <w:r w:rsidRPr="0013385A">
              <w:rPr>
                <w:bCs/>
                <w:sz w:val="24"/>
                <w:szCs w:val="24"/>
              </w:rPr>
              <w:t xml:space="preserve"> годы</w:t>
            </w:r>
          </w:p>
        </w:tc>
      </w:tr>
      <w:tr w:rsidR="004107D8" w:rsidRPr="0013385A" w14:paraId="019DDAC0" w14:textId="77777777" w:rsidTr="000D69F8">
        <w:tc>
          <w:tcPr>
            <w:tcW w:w="2640" w:type="dxa"/>
            <w:vMerge/>
            <w:tcBorders>
              <w:top w:val="single" w:sz="4" w:space="0" w:color="auto"/>
              <w:left w:val="single" w:sz="4" w:space="0" w:color="auto"/>
              <w:bottom w:val="single" w:sz="4" w:space="0" w:color="auto"/>
              <w:right w:val="single" w:sz="4" w:space="0" w:color="auto"/>
            </w:tcBorders>
            <w:vAlign w:val="center"/>
          </w:tcPr>
          <w:p w14:paraId="314EA071" w14:textId="77777777" w:rsidR="004107D8" w:rsidRPr="0013385A" w:rsidRDefault="004107D8" w:rsidP="000D69F8">
            <w:pPr>
              <w:autoSpaceDE w:val="0"/>
              <w:autoSpaceDN w:val="0"/>
              <w:adjustRightInd w:val="0"/>
              <w:jc w:val="center"/>
              <w:rPr>
                <w:bCs/>
                <w:sz w:val="24"/>
                <w:szCs w:val="24"/>
              </w:rPr>
            </w:pPr>
          </w:p>
        </w:tc>
        <w:tc>
          <w:tcPr>
            <w:tcW w:w="7226" w:type="dxa"/>
            <w:tcBorders>
              <w:left w:val="single" w:sz="4" w:space="0" w:color="auto"/>
              <w:bottom w:val="single" w:sz="4" w:space="0" w:color="auto"/>
              <w:right w:val="single" w:sz="4" w:space="0" w:color="auto"/>
            </w:tcBorders>
            <w:vAlign w:val="center"/>
          </w:tcPr>
          <w:p w14:paraId="306DDC01" w14:textId="77777777" w:rsidR="004107D8" w:rsidRPr="0013385A" w:rsidRDefault="004107D8" w:rsidP="000D69F8">
            <w:pPr>
              <w:autoSpaceDE w:val="0"/>
              <w:autoSpaceDN w:val="0"/>
              <w:adjustRightInd w:val="0"/>
              <w:jc w:val="both"/>
              <w:rPr>
                <w:bCs/>
                <w:sz w:val="24"/>
                <w:szCs w:val="24"/>
              </w:rPr>
            </w:pPr>
          </w:p>
        </w:tc>
      </w:tr>
      <w:tr w:rsidR="005848D7" w:rsidRPr="0013385A" w14:paraId="16D7E487" w14:textId="77777777" w:rsidTr="00F2387F">
        <w:tc>
          <w:tcPr>
            <w:tcW w:w="2640" w:type="dxa"/>
            <w:tcBorders>
              <w:top w:val="single" w:sz="4" w:space="0" w:color="auto"/>
              <w:left w:val="single" w:sz="4" w:space="0" w:color="auto"/>
              <w:bottom w:val="single" w:sz="4" w:space="0" w:color="auto"/>
              <w:right w:val="single" w:sz="4" w:space="0" w:color="auto"/>
            </w:tcBorders>
            <w:vAlign w:val="center"/>
          </w:tcPr>
          <w:p w14:paraId="1FDD96B3" w14:textId="77777777" w:rsidR="005848D7" w:rsidRPr="0013385A" w:rsidRDefault="005848D7" w:rsidP="005848D7">
            <w:pPr>
              <w:autoSpaceDE w:val="0"/>
              <w:autoSpaceDN w:val="0"/>
              <w:adjustRightInd w:val="0"/>
              <w:jc w:val="center"/>
              <w:rPr>
                <w:bCs/>
                <w:sz w:val="24"/>
                <w:szCs w:val="24"/>
              </w:rPr>
            </w:pPr>
            <w:r w:rsidRPr="0013385A">
              <w:rPr>
                <w:bCs/>
                <w:sz w:val="24"/>
                <w:szCs w:val="24"/>
              </w:rPr>
              <w:t>Объемы</w:t>
            </w:r>
          </w:p>
          <w:p w14:paraId="12EB052F" w14:textId="77777777" w:rsidR="005848D7" w:rsidRPr="0013385A" w:rsidRDefault="005848D7" w:rsidP="005848D7">
            <w:pPr>
              <w:autoSpaceDE w:val="0"/>
              <w:autoSpaceDN w:val="0"/>
              <w:adjustRightInd w:val="0"/>
              <w:jc w:val="center"/>
              <w:rPr>
                <w:bCs/>
                <w:sz w:val="24"/>
                <w:szCs w:val="24"/>
              </w:rPr>
            </w:pPr>
            <w:r w:rsidRPr="0013385A">
              <w:rPr>
                <w:bCs/>
                <w:sz w:val="24"/>
                <w:szCs w:val="24"/>
              </w:rPr>
              <w:t>и источники финансирования подпрограммы</w:t>
            </w:r>
          </w:p>
        </w:tc>
        <w:tc>
          <w:tcPr>
            <w:tcW w:w="7226" w:type="dxa"/>
            <w:tcBorders>
              <w:top w:val="single" w:sz="4" w:space="0" w:color="auto"/>
              <w:left w:val="single" w:sz="4" w:space="0" w:color="auto"/>
              <w:bottom w:val="single" w:sz="4" w:space="0" w:color="auto"/>
              <w:right w:val="single" w:sz="4" w:space="0" w:color="auto"/>
            </w:tcBorders>
            <w:vAlign w:val="center"/>
          </w:tcPr>
          <w:p w14:paraId="4E49955D" w14:textId="067B3872" w:rsidR="005848D7" w:rsidRPr="005848D7" w:rsidRDefault="005848D7" w:rsidP="005848D7">
            <w:pPr>
              <w:autoSpaceDE w:val="0"/>
              <w:autoSpaceDN w:val="0"/>
              <w:adjustRightInd w:val="0"/>
              <w:jc w:val="both"/>
              <w:rPr>
                <w:bCs/>
                <w:sz w:val="24"/>
                <w:szCs w:val="24"/>
              </w:rPr>
            </w:pPr>
            <w:r w:rsidRPr="005848D7">
              <w:rPr>
                <w:bCs/>
                <w:sz w:val="24"/>
                <w:szCs w:val="24"/>
              </w:rPr>
              <w:t xml:space="preserve">Общий объем финансирования </w:t>
            </w:r>
            <w:r w:rsidR="0029355C" w:rsidRPr="005848D7">
              <w:rPr>
                <w:bCs/>
                <w:sz w:val="24"/>
                <w:szCs w:val="24"/>
              </w:rPr>
              <w:t>подпрограммы за</w:t>
            </w:r>
            <w:r w:rsidRPr="005848D7">
              <w:rPr>
                <w:bCs/>
                <w:sz w:val="24"/>
                <w:szCs w:val="24"/>
              </w:rPr>
              <w:t xml:space="preserve"> счет всех источников финансирования составляет 1131,3 тыс. руб., в том числе:</w:t>
            </w:r>
          </w:p>
          <w:p w14:paraId="77F3F423" w14:textId="77777777" w:rsidR="005848D7" w:rsidRPr="005848D7" w:rsidRDefault="005848D7" w:rsidP="005848D7">
            <w:pPr>
              <w:autoSpaceDE w:val="0"/>
              <w:autoSpaceDN w:val="0"/>
              <w:adjustRightInd w:val="0"/>
              <w:jc w:val="both"/>
              <w:rPr>
                <w:bCs/>
                <w:sz w:val="24"/>
                <w:szCs w:val="24"/>
              </w:rPr>
            </w:pPr>
            <w:r w:rsidRPr="005848D7">
              <w:rPr>
                <w:bCs/>
                <w:sz w:val="24"/>
                <w:szCs w:val="24"/>
              </w:rPr>
              <w:t>по годам:</w:t>
            </w:r>
          </w:p>
          <w:p w14:paraId="64E9DD5F" w14:textId="77777777" w:rsidR="005848D7" w:rsidRPr="005848D7" w:rsidRDefault="005848D7" w:rsidP="005848D7">
            <w:pPr>
              <w:autoSpaceDE w:val="0"/>
              <w:autoSpaceDN w:val="0"/>
              <w:adjustRightInd w:val="0"/>
              <w:jc w:val="both"/>
              <w:rPr>
                <w:bCs/>
                <w:sz w:val="24"/>
                <w:szCs w:val="24"/>
              </w:rPr>
            </w:pPr>
            <w:r w:rsidRPr="005848D7">
              <w:rPr>
                <w:bCs/>
                <w:sz w:val="24"/>
                <w:szCs w:val="24"/>
              </w:rPr>
              <w:t>2025 год – 377,1 тыс. руб.;</w:t>
            </w:r>
          </w:p>
          <w:p w14:paraId="7ADE6CAF" w14:textId="77777777" w:rsidR="005848D7" w:rsidRPr="005848D7" w:rsidRDefault="005848D7" w:rsidP="005848D7">
            <w:pPr>
              <w:autoSpaceDE w:val="0"/>
              <w:autoSpaceDN w:val="0"/>
              <w:adjustRightInd w:val="0"/>
              <w:jc w:val="both"/>
              <w:rPr>
                <w:bCs/>
                <w:sz w:val="24"/>
                <w:szCs w:val="24"/>
              </w:rPr>
            </w:pPr>
            <w:r w:rsidRPr="005848D7">
              <w:rPr>
                <w:bCs/>
                <w:sz w:val="24"/>
                <w:szCs w:val="24"/>
              </w:rPr>
              <w:t>2026 год – 377,1 тыс. руб.;</w:t>
            </w:r>
          </w:p>
          <w:p w14:paraId="41FC7A59" w14:textId="77777777" w:rsidR="005848D7" w:rsidRPr="005848D7" w:rsidRDefault="005848D7" w:rsidP="005848D7">
            <w:pPr>
              <w:autoSpaceDE w:val="0"/>
              <w:autoSpaceDN w:val="0"/>
              <w:adjustRightInd w:val="0"/>
              <w:jc w:val="both"/>
              <w:rPr>
                <w:bCs/>
                <w:sz w:val="24"/>
                <w:szCs w:val="24"/>
              </w:rPr>
            </w:pPr>
            <w:r w:rsidRPr="005848D7">
              <w:rPr>
                <w:bCs/>
                <w:sz w:val="24"/>
                <w:szCs w:val="24"/>
              </w:rPr>
              <w:t>2027 год – 377,1 тыс. руб.</w:t>
            </w:r>
          </w:p>
          <w:p w14:paraId="0DEE7D14" w14:textId="77777777" w:rsidR="005848D7" w:rsidRPr="005848D7" w:rsidRDefault="005848D7" w:rsidP="005848D7">
            <w:pPr>
              <w:autoSpaceDE w:val="0"/>
              <w:autoSpaceDN w:val="0"/>
              <w:adjustRightInd w:val="0"/>
              <w:jc w:val="both"/>
              <w:rPr>
                <w:bCs/>
                <w:sz w:val="24"/>
                <w:szCs w:val="24"/>
              </w:rPr>
            </w:pPr>
            <w:r w:rsidRPr="005848D7">
              <w:rPr>
                <w:bCs/>
                <w:sz w:val="24"/>
                <w:szCs w:val="24"/>
              </w:rPr>
              <w:t xml:space="preserve">по источникам и годам: </w:t>
            </w:r>
          </w:p>
          <w:p w14:paraId="11412C74" w14:textId="77777777" w:rsidR="005848D7" w:rsidRPr="005848D7" w:rsidRDefault="005848D7" w:rsidP="005848D7">
            <w:pPr>
              <w:autoSpaceDE w:val="0"/>
              <w:autoSpaceDN w:val="0"/>
              <w:adjustRightInd w:val="0"/>
              <w:jc w:val="both"/>
              <w:rPr>
                <w:bCs/>
                <w:sz w:val="24"/>
                <w:szCs w:val="24"/>
              </w:rPr>
            </w:pPr>
            <w:r w:rsidRPr="005848D7">
              <w:rPr>
                <w:bCs/>
                <w:sz w:val="24"/>
                <w:szCs w:val="24"/>
              </w:rPr>
              <w:t xml:space="preserve">- средства бюджета Вельского муниципального района – 921,3 тыс. руб.: </w:t>
            </w:r>
          </w:p>
          <w:p w14:paraId="0C531CDC" w14:textId="77777777" w:rsidR="005848D7" w:rsidRPr="005848D7" w:rsidRDefault="005848D7" w:rsidP="005848D7">
            <w:pPr>
              <w:autoSpaceDE w:val="0"/>
              <w:autoSpaceDN w:val="0"/>
              <w:adjustRightInd w:val="0"/>
              <w:jc w:val="both"/>
              <w:rPr>
                <w:bCs/>
                <w:sz w:val="24"/>
                <w:szCs w:val="24"/>
              </w:rPr>
            </w:pPr>
            <w:r w:rsidRPr="005848D7">
              <w:rPr>
                <w:bCs/>
                <w:sz w:val="24"/>
                <w:szCs w:val="24"/>
              </w:rPr>
              <w:t>2025 год – 307,1 тыс. руб.;</w:t>
            </w:r>
          </w:p>
          <w:p w14:paraId="6B86D8AB" w14:textId="77777777" w:rsidR="005848D7" w:rsidRPr="005848D7" w:rsidRDefault="005848D7" w:rsidP="005848D7">
            <w:pPr>
              <w:autoSpaceDE w:val="0"/>
              <w:autoSpaceDN w:val="0"/>
              <w:adjustRightInd w:val="0"/>
              <w:jc w:val="both"/>
              <w:rPr>
                <w:bCs/>
                <w:sz w:val="24"/>
                <w:szCs w:val="24"/>
              </w:rPr>
            </w:pPr>
            <w:r w:rsidRPr="005848D7">
              <w:rPr>
                <w:bCs/>
                <w:sz w:val="24"/>
                <w:szCs w:val="24"/>
              </w:rPr>
              <w:t>2026 год – 307,1 тыс. руб.;</w:t>
            </w:r>
          </w:p>
          <w:p w14:paraId="2F331388" w14:textId="77777777" w:rsidR="005848D7" w:rsidRPr="005848D7" w:rsidRDefault="005848D7" w:rsidP="005848D7">
            <w:pPr>
              <w:autoSpaceDE w:val="0"/>
              <w:autoSpaceDN w:val="0"/>
              <w:adjustRightInd w:val="0"/>
              <w:jc w:val="both"/>
              <w:rPr>
                <w:bCs/>
                <w:sz w:val="24"/>
                <w:szCs w:val="24"/>
              </w:rPr>
            </w:pPr>
            <w:r w:rsidRPr="005848D7">
              <w:rPr>
                <w:bCs/>
                <w:sz w:val="24"/>
                <w:szCs w:val="24"/>
              </w:rPr>
              <w:t>2027 год – 307,1 тыс. руб.</w:t>
            </w:r>
          </w:p>
          <w:p w14:paraId="5581022D" w14:textId="77777777" w:rsidR="005848D7" w:rsidRPr="005848D7" w:rsidRDefault="005848D7" w:rsidP="005848D7">
            <w:pPr>
              <w:autoSpaceDE w:val="0"/>
              <w:autoSpaceDN w:val="0"/>
              <w:adjustRightInd w:val="0"/>
              <w:jc w:val="both"/>
              <w:rPr>
                <w:bCs/>
                <w:sz w:val="24"/>
                <w:szCs w:val="24"/>
              </w:rPr>
            </w:pPr>
            <w:r w:rsidRPr="005848D7">
              <w:rPr>
                <w:bCs/>
                <w:sz w:val="24"/>
                <w:szCs w:val="24"/>
              </w:rPr>
              <w:t xml:space="preserve">-средства областного бюджета – 210,0 тыс. </w:t>
            </w:r>
            <w:proofErr w:type="spellStart"/>
            <w:r w:rsidRPr="005848D7">
              <w:rPr>
                <w:bCs/>
                <w:sz w:val="24"/>
                <w:szCs w:val="24"/>
              </w:rPr>
              <w:t>руб</w:t>
            </w:r>
            <w:proofErr w:type="spellEnd"/>
            <w:r w:rsidRPr="005848D7">
              <w:rPr>
                <w:bCs/>
                <w:sz w:val="24"/>
                <w:szCs w:val="24"/>
              </w:rPr>
              <w:t>:</w:t>
            </w:r>
          </w:p>
          <w:p w14:paraId="513D53E9" w14:textId="77777777" w:rsidR="005848D7" w:rsidRPr="005848D7" w:rsidRDefault="005848D7" w:rsidP="005848D7">
            <w:pPr>
              <w:autoSpaceDE w:val="0"/>
              <w:autoSpaceDN w:val="0"/>
              <w:adjustRightInd w:val="0"/>
              <w:jc w:val="both"/>
              <w:rPr>
                <w:bCs/>
                <w:sz w:val="24"/>
                <w:szCs w:val="24"/>
              </w:rPr>
            </w:pPr>
            <w:r w:rsidRPr="005848D7">
              <w:rPr>
                <w:bCs/>
                <w:sz w:val="24"/>
                <w:szCs w:val="24"/>
              </w:rPr>
              <w:t>2025 год – 70,0 тыс. руб.;</w:t>
            </w:r>
          </w:p>
          <w:p w14:paraId="38C8EA23" w14:textId="77777777" w:rsidR="005848D7" w:rsidRPr="005848D7" w:rsidRDefault="005848D7" w:rsidP="005848D7">
            <w:pPr>
              <w:autoSpaceDE w:val="0"/>
              <w:autoSpaceDN w:val="0"/>
              <w:adjustRightInd w:val="0"/>
              <w:jc w:val="both"/>
              <w:rPr>
                <w:bCs/>
                <w:sz w:val="24"/>
                <w:szCs w:val="24"/>
              </w:rPr>
            </w:pPr>
            <w:r w:rsidRPr="005848D7">
              <w:rPr>
                <w:bCs/>
                <w:sz w:val="24"/>
                <w:szCs w:val="24"/>
              </w:rPr>
              <w:t>2026 год – 70,0 тыс. руб.;</w:t>
            </w:r>
          </w:p>
          <w:p w14:paraId="7F8B1CAC" w14:textId="0ECB080D" w:rsidR="005848D7" w:rsidRPr="0013385A" w:rsidRDefault="005848D7" w:rsidP="005848D7">
            <w:pPr>
              <w:autoSpaceDE w:val="0"/>
              <w:autoSpaceDN w:val="0"/>
              <w:adjustRightInd w:val="0"/>
              <w:jc w:val="both"/>
              <w:rPr>
                <w:bCs/>
                <w:sz w:val="24"/>
                <w:szCs w:val="24"/>
              </w:rPr>
            </w:pPr>
            <w:r w:rsidRPr="005848D7">
              <w:rPr>
                <w:bCs/>
                <w:sz w:val="24"/>
                <w:szCs w:val="24"/>
              </w:rPr>
              <w:t>2027 год – 70,0 тыс. руб.</w:t>
            </w:r>
          </w:p>
        </w:tc>
      </w:tr>
      <w:tr w:rsidR="005848D7" w:rsidRPr="0013385A" w14:paraId="324416A6" w14:textId="77777777" w:rsidTr="000D69F8">
        <w:tc>
          <w:tcPr>
            <w:tcW w:w="2640" w:type="dxa"/>
            <w:tcBorders>
              <w:top w:val="single" w:sz="4" w:space="0" w:color="auto"/>
              <w:left w:val="single" w:sz="4" w:space="0" w:color="auto"/>
              <w:right w:val="single" w:sz="4" w:space="0" w:color="auto"/>
            </w:tcBorders>
            <w:vAlign w:val="center"/>
          </w:tcPr>
          <w:p w14:paraId="7366D433" w14:textId="77777777" w:rsidR="005848D7" w:rsidRPr="0013385A" w:rsidRDefault="005848D7" w:rsidP="005848D7">
            <w:pPr>
              <w:autoSpaceDE w:val="0"/>
              <w:autoSpaceDN w:val="0"/>
              <w:adjustRightInd w:val="0"/>
              <w:jc w:val="center"/>
              <w:rPr>
                <w:bCs/>
                <w:sz w:val="24"/>
                <w:szCs w:val="24"/>
              </w:rPr>
            </w:pPr>
            <w:r w:rsidRPr="0013385A">
              <w:rPr>
                <w:sz w:val="24"/>
                <w:szCs w:val="24"/>
              </w:rPr>
              <w:t>Перечень основных мероприятий подпрограммы</w:t>
            </w:r>
          </w:p>
        </w:tc>
        <w:tc>
          <w:tcPr>
            <w:tcW w:w="7226" w:type="dxa"/>
            <w:tcBorders>
              <w:top w:val="single" w:sz="4" w:space="0" w:color="auto"/>
              <w:left w:val="single" w:sz="4" w:space="0" w:color="auto"/>
              <w:right w:val="single" w:sz="4" w:space="0" w:color="auto"/>
            </w:tcBorders>
            <w:vAlign w:val="center"/>
          </w:tcPr>
          <w:p w14:paraId="4AE79B78" w14:textId="77777777" w:rsidR="005848D7" w:rsidRPr="0013385A" w:rsidRDefault="005848D7" w:rsidP="005848D7">
            <w:pPr>
              <w:autoSpaceDE w:val="0"/>
              <w:autoSpaceDN w:val="0"/>
              <w:adjustRightInd w:val="0"/>
              <w:jc w:val="both"/>
              <w:rPr>
                <w:color w:val="000000"/>
                <w:sz w:val="28"/>
                <w:szCs w:val="28"/>
              </w:rPr>
            </w:pPr>
            <w:r w:rsidRPr="0013385A">
              <w:rPr>
                <w:bCs/>
                <w:sz w:val="24"/>
                <w:szCs w:val="24"/>
              </w:rPr>
              <w:t>Перечень основных мероприятий подпрограммы приведен в приложении №2 к программе</w:t>
            </w:r>
          </w:p>
        </w:tc>
      </w:tr>
      <w:tr w:rsidR="005848D7" w:rsidRPr="0013385A" w14:paraId="486B86DF" w14:textId="77777777" w:rsidTr="000D69F8">
        <w:tc>
          <w:tcPr>
            <w:tcW w:w="2640" w:type="dxa"/>
            <w:tcBorders>
              <w:top w:val="single" w:sz="4" w:space="0" w:color="auto"/>
              <w:left w:val="single" w:sz="4" w:space="0" w:color="auto"/>
              <w:bottom w:val="single" w:sz="4" w:space="0" w:color="auto"/>
              <w:right w:val="single" w:sz="4" w:space="0" w:color="auto"/>
            </w:tcBorders>
            <w:vAlign w:val="center"/>
          </w:tcPr>
          <w:p w14:paraId="79259FCA" w14:textId="77777777" w:rsidR="005848D7" w:rsidRPr="0013385A" w:rsidRDefault="005848D7" w:rsidP="005848D7">
            <w:pPr>
              <w:autoSpaceDE w:val="0"/>
              <w:autoSpaceDN w:val="0"/>
              <w:adjustRightInd w:val="0"/>
              <w:jc w:val="center"/>
              <w:rPr>
                <w:bCs/>
                <w:sz w:val="24"/>
                <w:szCs w:val="24"/>
              </w:rPr>
            </w:pPr>
            <w:r w:rsidRPr="0013385A">
              <w:rPr>
                <w:sz w:val="24"/>
                <w:szCs w:val="24"/>
              </w:rPr>
              <w:t>Ожидаемые конечные результаты реализации подпрограммы</w:t>
            </w:r>
          </w:p>
        </w:tc>
        <w:tc>
          <w:tcPr>
            <w:tcW w:w="7226" w:type="dxa"/>
            <w:tcBorders>
              <w:top w:val="single" w:sz="4" w:space="0" w:color="auto"/>
              <w:left w:val="single" w:sz="4" w:space="0" w:color="auto"/>
              <w:bottom w:val="single" w:sz="4" w:space="0" w:color="auto"/>
              <w:right w:val="single" w:sz="4" w:space="0" w:color="auto"/>
            </w:tcBorders>
          </w:tcPr>
          <w:p w14:paraId="532FC592" w14:textId="77777777" w:rsidR="005848D7" w:rsidRPr="0013385A" w:rsidRDefault="005848D7" w:rsidP="005848D7">
            <w:pPr>
              <w:autoSpaceDE w:val="0"/>
              <w:autoSpaceDN w:val="0"/>
              <w:adjustRightInd w:val="0"/>
              <w:jc w:val="both"/>
              <w:rPr>
                <w:bCs/>
                <w:sz w:val="24"/>
                <w:szCs w:val="24"/>
              </w:rPr>
            </w:pPr>
            <w:r w:rsidRPr="0013385A">
              <w:rPr>
                <w:sz w:val="24"/>
                <w:szCs w:val="24"/>
              </w:rPr>
              <w:t>-</w:t>
            </w:r>
            <w:r w:rsidRPr="0013385A">
              <w:rPr>
                <w:bCs/>
                <w:sz w:val="24"/>
                <w:szCs w:val="24"/>
              </w:rPr>
              <w:t>рост оборота розничной торговли в действующих ценах - не менее 3 процентов в год;</w:t>
            </w:r>
          </w:p>
          <w:p w14:paraId="6ABB4E93" w14:textId="3CB420B8" w:rsidR="005848D7" w:rsidRPr="0013385A" w:rsidRDefault="005848D7" w:rsidP="005848D7">
            <w:pPr>
              <w:autoSpaceDE w:val="0"/>
              <w:autoSpaceDN w:val="0"/>
              <w:adjustRightInd w:val="0"/>
              <w:jc w:val="both"/>
              <w:rPr>
                <w:bCs/>
                <w:sz w:val="24"/>
                <w:szCs w:val="24"/>
              </w:rPr>
            </w:pPr>
            <w:r w:rsidRPr="0013385A">
              <w:rPr>
                <w:bCs/>
                <w:sz w:val="24"/>
                <w:szCs w:val="24"/>
              </w:rPr>
              <w:t>-соблюдение норматива минимальной обеспеченности населения площадью торговых объектов на 1 тыс. жителей;</w:t>
            </w:r>
          </w:p>
          <w:p w14:paraId="2EC243C1" w14:textId="77777777" w:rsidR="005848D7" w:rsidRPr="0013385A" w:rsidRDefault="005848D7" w:rsidP="005848D7">
            <w:pPr>
              <w:autoSpaceDE w:val="0"/>
              <w:autoSpaceDN w:val="0"/>
              <w:adjustRightInd w:val="0"/>
              <w:jc w:val="both"/>
              <w:rPr>
                <w:bCs/>
                <w:sz w:val="24"/>
                <w:szCs w:val="24"/>
              </w:rPr>
            </w:pPr>
            <w:r w:rsidRPr="0013385A">
              <w:rPr>
                <w:bCs/>
                <w:sz w:val="24"/>
                <w:szCs w:val="24"/>
              </w:rPr>
              <w:t xml:space="preserve">-увеличение доли хозяйствующих субъектов содержащихся </w:t>
            </w:r>
            <w:proofErr w:type="gramStart"/>
            <w:r w:rsidRPr="0013385A">
              <w:rPr>
                <w:bCs/>
                <w:sz w:val="24"/>
                <w:szCs w:val="24"/>
              </w:rPr>
              <w:t>в  торговом</w:t>
            </w:r>
            <w:proofErr w:type="gramEnd"/>
            <w:r w:rsidRPr="0013385A">
              <w:rPr>
                <w:bCs/>
                <w:sz w:val="24"/>
                <w:szCs w:val="24"/>
              </w:rPr>
              <w:t xml:space="preserve"> реестре Архангельской области и ежеквартальная актуализация базы данных хозяйствующих субъектов, торговых объектов Вельского района в 100% объеме;</w:t>
            </w:r>
          </w:p>
          <w:p w14:paraId="6DAE2198" w14:textId="2A7DCC5F" w:rsidR="005848D7" w:rsidRPr="0013385A" w:rsidRDefault="005848D7" w:rsidP="005848D7">
            <w:pPr>
              <w:autoSpaceDE w:val="0"/>
              <w:autoSpaceDN w:val="0"/>
              <w:adjustRightInd w:val="0"/>
              <w:jc w:val="both"/>
              <w:rPr>
                <w:bCs/>
                <w:sz w:val="24"/>
                <w:szCs w:val="24"/>
              </w:rPr>
            </w:pPr>
            <w:r w:rsidRPr="0013385A">
              <w:rPr>
                <w:bCs/>
                <w:sz w:val="24"/>
                <w:szCs w:val="24"/>
              </w:rPr>
              <w:t>-сохранение торговой сети (в том числе выездной) в 48 труднодоступных и малонаселенных пунктах района;</w:t>
            </w:r>
          </w:p>
          <w:p w14:paraId="4C4BC64B" w14:textId="77777777" w:rsidR="005848D7" w:rsidRPr="0013385A" w:rsidRDefault="005848D7" w:rsidP="005848D7">
            <w:pPr>
              <w:autoSpaceDE w:val="0"/>
              <w:autoSpaceDN w:val="0"/>
              <w:adjustRightInd w:val="0"/>
              <w:jc w:val="both"/>
              <w:rPr>
                <w:bCs/>
                <w:sz w:val="24"/>
                <w:szCs w:val="24"/>
              </w:rPr>
            </w:pPr>
            <w:r w:rsidRPr="0013385A">
              <w:rPr>
                <w:bCs/>
                <w:sz w:val="24"/>
                <w:szCs w:val="24"/>
              </w:rPr>
              <w:t xml:space="preserve">- увеличение доли доступных объектов торговли для маломобильных групп населения в общем числе организаций </w:t>
            </w:r>
            <w:proofErr w:type="gramStart"/>
            <w:r w:rsidRPr="0013385A">
              <w:rPr>
                <w:bCs/>
                <w:sz w:val="24"/>
                <w:szCs w:val="24"/>
              </w:rPr>
              <w:t>торговли  на</w:t>
            </w:r>
            <w:proofErr w:type="gramEnd"/>
            <w:r w:rsidRPr="0013385A">
              <w:rPr>
                <w:bCs/>
                <w:sz w:val="24"/>
                <w:szCs w:val="24"/>
              </w:rPr>
              <w:t xml:space="preserve"> 3%;</w:t>
            </w:r>
          </w:p>
          <w:p w14:paraId="7E66CA4A" w14:textId="56E934E8" w:rsidR="005848D7" w:rsidRPr="0013385A" w:rsidRDefault="005848D7" w:rsidP="005848D7">
            <w:pPr>
              <w:autoSpaceDE w:val="0"/>
              <w:autoSpaceDN w:val="0"/>
              <w:adjustRightInd w:val="0"/>
              <w:jc w:val="both"/>
              <w:outlineLvl w:val="0"/>
            </w:pPr>
            <w:r w:rsidRPr="0013385A">
              <w:rPr>
                <w:bCs/>
                <w:sz w:val="24"/>
                <w:szCs w:val="24"/>
              </w:rPr>
              <w:t xml:space="preserve">- увеличение доли проведенных </w:t>
            </w:r>
            <w:proofErr w:type="spellStart"/>
            <w:r w:rsidRPr="0013385A">
              <w:rPr>
                <w:bCs/>
                <w:sz w:val="24"/>
                <w:szCs w:val="24"/>
              </w:rPr>
              <w:t>сельхозярмарок</w:t>
            </w:r>
            <w:proofErr w:type="spellEnd"/>
            <w:r w:rsidRPr="0013385A">
              <w:rPr>
                <w:bCs/>
                <w:sz w:val="24"/>
                <w:szCs w:val="24"/>
              </w:rPr>
              <w:t xml:space="preserve"> в общем количестве ярмарок на территории </w:t>
            </w:r>
            <w:proofErr w:type="gramStart"/>
            <w:r w:rsidRPr="0013385A">
              <w:rPr>
                <w:bCs/>
                <w:sz w:val="24"/>
                <w:szCs w:val="24"/>
              </w:rPr>
              <w:t>Вельского  района</w:t>
            </w:r>
            <w:proofErr w:type="gramEnd"/>
            <w:r w:rsidRPr="0013385A">
              <w:rPr>
                <w:bCs/>
                <w:sz w:val="24"/>
                <w:szCs w:val="24"/>
              </w:rPr>
              <w:t xml:space="preserve"> до 9% к концу 2027 года.</w:t>
            </w:r>
          </w:p>
        </w:tc>
      </w:tr>
      <w:bookmarkEnd w:id="6"/>
    </w:tbl>
    <w:p w14:paraId="0BD1F180" w14:textId="77777777" w:rsidR="00896BC3" w:rsidRPr="0013385A" w:rsidRDefault="00896BC3" w:rsidP="002C4128">
      <w:pPr>
        <w:autoSpaceDE w:val="0"/>
        <w:autoSpaceDN w:val="0"/>
        <w:adjustRightInd w:val="0"/>
        <w:outlineLvl w:val="0"/>
      </w:pPr>
    </w:p>
    <w:p w14:paraId="469162C3" w14:textId="1FE60FF2" w:rsidR="00896BC3" w:rsidRPr="0013385A" w:rsidRDefault="00896BC3" w:rsidP="00125660">
      <w:pPr>
        <w:autoSpaceDE w:val="0"/>
        <w:autoSpaceDN w:val="0"/>
        <w:adjustRightInd w:val="0"/>
        <w:jc w:val="right"/>
        <w:outlineLvl w:val="0"/>
      </w:pPr>
    </w:p>
    <w:p w14:paraId="569F126C" w14:textId="3CA5B5B8" w:rsidR="0060716B" w:rsidRPr="0013385A" w:rsidRDefault="00AC7C56" w:rsidP="0060716B">
      <w:pPr>
        <w:jc w:val="center"/>
        <w:rPr>
          <w:b/>
          <w:sz w:val="24"/>
          <w:szCs w:val="24"/>
        </w:rPr>
      </w:pPr>
      <w:r w:rsidRPr="0013385A">
        <w:rPr>
          <w:b/>
          <w:color w:val="000000"/>
          <w:sz w:val="24"/>
          <w:szCs w:val="24"/>
        </w:rPr>
        <w:t>2.3.1</w:t>
      </w:r>
      <w:r w:rsidR="0060716B" w:rsidRPr="0013385A">
        <w:rPr>
          <w:b/>
          <w:color w:val="000000"/>
          <w:sz w:val="24"/>
          <w:szCs w:val="24"/>
        </w:rPr>
        <w:t xml:space="preserve"> </w:t>
      </w:r>
      <w:r w:rsidR="0060716B" w:rsidRPr="0013385A">
        <w:rPr>
          <w:b/>
          <w:sz w:val="24"/>
          <w:szCs w:val="24"/>
        </w:rPr>
        <w:t>Характеристика текущего состояния сферы реализации подпрограммы №3, основные проблемы в указанной сфере</w:t>
      </w:r>
    </w:p>
    <w:p w14:paraId="10EC5FCB" w14:textId="77777777" w:rsidR="00896BC3" w:rsidRPr="0013385A" w:rsidRDefault="00896BC3" w:rsidP="00125660">
      <w:pPr>
        <w:autoSpaceDE w:val="0"/>
        <w:autoSpaceDN w:val="0"/>
        <w:adjustRightInd w:val="0"/>
        <w:jc w:val="right"/>
        <w:outlineLvl w:val="0"/>
      </w:pPr>
    </w:p>
    <w:p w14:paraId="6A06EFB1" w14:textId="77777777" w:rsidR="00A46267" w:rsidRPr="0013385A" w:rsidRDefault="00A46267" w:rsidP="00A46267">
      <w:pPr>
        <w:pStyle w:val="ConsPlusNormal"/>
        <w:ind w:firstLine="709"/>
        <w:jc w:val="both"/>
        <w:rPr>
          <w:rFonts w:ascii="Times New Roman" w:hAnsi="Times New Roman" w:cs="Times New Roman"/>
          <w:sz w:val="24"/>
          <w:szCs w:val="24"/>
        </w:rPr>
      </w:pPr>
      <w:r w:rsidRPr="0013385A">
        <w:rPr>
          <w:rFonts w:ascii="Times New Roman" w:hAnsi="Times New Roman" w:cs="Times New Roman"/>
          <w:sz w:val="24"/>
          <w:szCs w:val="24"/>
        </w:rPr>
        <w:t xml:space="preserve">Система программных мероприятий подпрограммы разработана на основе анализа современного состояния торговли, выявленных проблем и перспективных направлений развития, а также  согласуется  с Федеральным  законом «Об основах государственного регулирования торговой деятельности в Российской Федерации» от 7 февраля 1992 года </w:t>
      </w:r>
      <w:hyperlink r:id="rId9"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13385A">
          <w:rPr>
            <w:rStyle w:val="afe"/>
            <w:rFonts w:ascii="Times New Roman" w:hAnsi="Times New Roman" w:cs="Times New Roman"/>
            <w:sz w:val="24"/>
            <w:szCs w:val="24"/>
          </w:rPr>
          <w:t>N 381-ФЗ</w:t>
        </w:r>
      </w:hyperlink>
      <w:r w:rsidRPr="0013385A">
        <w:rPr>
          <w:rFonts w:ascii="Times New Roman" w:hAnsi="Times New Roman" w:cs="Times New Roman"/>
          <w:sz w:val="24"/>
          <w:szCs w:val="24"/>
        </w:rPr>
        <w:t xml:space="preserve"> и государственной программой Архангельской области «Развитие торговли в Архангельской области», утвержденной постановлением Правительства Архангельской </w:t>
      </w:r>
      <w:r w:rsidRPr="0013385A">
        <w:rPr>
          <w:rFonts w:ascii="Times New Roman" w:hAnsi="Times New Roman" w:cs="Times New Roman"/>
          <w:sz w:val="24"/>
          <w:szCs w:val="24"/>
        </w:rPr>
        <w:lastRenderedPageBreak/>
        <w:t>области от 8 октября 2013 года № 460-пп.</w:t>
      </w:r>
    </w:p>
    <w:p w14:paraId="27264EF1" w14:textId="35ED1D56" w:rsidR="00A46267" w:rsidRPr="0013385A" w:rsidRDefault="00A46267" w:rsidP="00A46267">
      <w:pPr>
        <w:ind w:firstLine="567"/>
        <w:jc w:val="both"/>
        <w:rPr>
          <w:sz w:val="24"/>
          <w:szCs w:val="24"/>
        </w:rPr>
      </w:pPr>
      <w:r w:rsidRPr="0013385A">
        <w:rPr>
          <w:sz w:val="24"/>
          <w:szCs w:val="24"/>
        </w:rPr>
        <w:tab/>
        <w:t xml:space="preserve">Оборот розничной торговли (без субъектов малого предпринимательства) на начало 2024 года составил 5445,3 млн. рублей, </w:t>
      </w:r>
      <w:r w:rsidR="00977A81" w:rsidRPr="0013385A">
        <w:rPr>
          <w:sz w:val="24"/>
          <w:szCs w:val="24"/>
        </w:rPr>
        <w:t>что на</w:t>
      </w:r>
      <w:r w:rsidRPr="0013385A">
        <w:rPr>
          <w:sz w:val="24"/>
          <w:szCs w:val="24"/>
        </w:rPr>
        <w:t xml:space="preserve"> 20,7</w:t>
      </w:r>
      <w:r w:rsidR="00977A81" w:rsidRPr="0013385A">
        <w:rPr>
          <w:sz w:val="24"/>
          <w:szCs w:val="24"/>
        </w:rPr>
        <w:t>% выше</w:t>
      </w:r>
      <w:r w:rsidRPr="0013385A">
        <w:rPr>
          <w:sz w:val="24"/>
          <w:szCs w:val="24"/>
        </w:rPr>
        <w:t xml:space="preserve"> уровня прошлого года.</w:t>
      </w:r>
    </w:p>
    <w:p w14:paraId="03AF2DC6" w14:textId="34CB7FC8" w:rsidR="00A46267" w:rsidRPr="0013385A" w:rsidRDefault="00A46267" w:rsidP="00A46267">
      <w:pPr>
        <w:tabs>
          <w:tab w:val="left" w:pos="709"/>
        </w:tabs>
        <w:ind w:firstLine="567"/>
        <w:jc w:val="both"/>
        <w:rPr>
          <w:szCs w:val="24"/>
        </w:rPr>
      </w:pPr>
      <w:r w:rsidRPr="0013385A">
        <w:rPr>
          <w:sz w:val="24"/>
          <w:szCs w:val="24"/>
        </w:rPr>
        <w:tab/>
        <w:t>Организации общественного питания реализовали продукции на 79,1 млн. руб.,</w:t>
      </w:r>
      <w:r w:rsidRPr="0013385A">
        <w:rPr>
          <w:szCs w:val="24"/>
        </w:rPr>
        <w:t xml:space="preserve"> </w:t>
      </w:r>
      <w:r w:rsidRPr="0013385A">
        <w:rPr>
          <w:sz w:val="24"/>
          <w:szCs w:val="24"/>
        </w:rPr>
        <w:t xml:space="preserve">млн. рублей (что больше на 15,6% чем в 2022 г.). Это обусловлено, тем, что структура торговых объектов меняется в сторону расширения крупных магазинов. Также наряду с открытием новых магазинов происходит перепрофилирование отдельных объектов розничной торговли. </w:t>
      </w:r>
    </w:p>
    <w:p w14:paraId="727BBD93" w14:textId="7CB09694" w:rsidR="00A46267" w:rsidRPr="0013385A" w:rsidRDefault="00A46267" w:rsidP="00A46267">
      <w:pPr>
        <w:autoSpaceDE w:val="0"/>
        <w:autoSpaceDN w:val="0"/>
        <w:adjustRightInd w:val="0"/>
        <w:ind w:firstLine="708"/>
        <w:jc w:val="both"/>
        <w:outlineLvl w:val="0"/>
        <w:rPr>
          <w:sz w:val="24"/>
          <w:szCs w:val="24"/>
        </w:rPr>
      </w:pPr>
      <w:r w:rsidRPr="0013385A">
        <w:rPr>
          <w:sz w:val="24"/>
          <w:szCs w:val="24"/>
        </w:rPr>
        <w:t xml:space="preserve">На начало 2024 года в районе функционирует 544 объекта розничной торговли различной формы собственности (в 2023 году – 530 объекта), 378 </w:t>
      </w:r>
      <w:proofErr w:type="spellStart"/>
      <w:r w:rsidRPr="0013385A">
        <w:rPr>
          <w:sz w:val="24"/>
          <w:szCs w:val="24"/>
        </w:rPr>
        <w:t>объктов</w:t>
      </w:r>
      <w:proofErr w:type="spellEnd"/>
      <w:r w:rsidRPr="0013385A">
        <w:rPr>
          <w:sz w:val="24"/>
          <w:szCs w:val="24"/>
        </w:rPr>
        <w:t xml:space="preserve"> в городских поселениях и 166 - в сельских поселениях.</w:t>
      </w:r>
    </w:p>
    <w:p w14:paraId="10249688" w14:textId="0AB46500" w:rsidR="00A46267" w:rsidRPr="0013385A" w:rsidRDefault="00A46267" w:rsidP="00A46267">
      <w:pPr>
        <w:autoSpaceDE w:val="0"/>
        <w:autoSpaceDN w:val="0"/>
        <w:adjustRightInd w:val="0"/>
        <w:ind w:firstLine="708"/>
        <w:jc w:val="both"/>
        <w:outlineLvl w:val="0"/>
        <w:rPr>
          <w:sz w:val="24"/>
          <w:szCs w:val="24"/>
        </w:rPr>
      </w:pPr>
      <w:r w:rsidRPr="0013385A">
        <w:rPr>
          <w:sz w:val="24"/>
          <w:szCs w:val="24"/>
        </w:rPr>
        <w:t xml:space="preserve">На 01 января 2024 года суммарная торговая площадь организаций розничной торговли составила 49227,3 </w:t>
      </w:r>
      <w:proofErr w:type="spellStart"/>
      <w:r w:rsidRPr="0013385A">
        <w:rPr>
          <w:sz w:val="24"/>
          <w:szCs w:val="24"/>
        </w:rPr>
        <w:t>кв.м</w:t>
      </w:r>
      <w:proofErr w:type="spellEnd"/>
      <w:r w:rsidRPr="0013385A">
        <w:rPr>
          <w:sz w:val="24"/>
          <w:szCs w:val="24"/>
        </w:rPr>
        <w:t xml:space="preserve">. Показатель обеспеченности </w:t>
      </w:r>
      <w:r w:rsidR="008E16E3" w:rsidRPr="0013385A">
        <w:rPr>
          <w:sz w:val="24"/>
          <w:szCs w:val="24"/>
        </w:rPr>
        <w:t xml:space="preserve">населения </w:t>
      </w:r>
      <w:r w:rsidR="00B0470E" w:rsidRPr="0013385A">
        <w:rPr>
          <w:sz w:val="24"/>
          <w:szCs w:val="24"/>
        </w:rPr>
        <w:t xml:space="preserve">района </w:t>
      </w:r>
      <w:r w:rsidRPr="0013385A">
        <w:rPr>
          <w:sz w:val="24"/>
          <w:szCs w:val="24"/>
        </w:rPr>
        <w:t xml:space="preserve">стационарными торговыми </w:t>
      </w:r>
      <w:r w:rsidR="008E16E3" w:rsidRPr="0013385A">
        <w:rPr>
          <w:sz w:val="24"/>
          <w:szCs w:val="24"/>
        </w:rPr>
        <w:t>объектами</w:t>
      </w:r>
      <w:r w:rsidRPr="0013385A">
        <w:rPr>
          <w:sz w:val="24"/>
          <w:szCs w:val="24"/>
        </w:rPr>
        <w:t xml:space="preserve"> – 544 объект</w:t>
      </w:r>
      <w:r w:rsidR="008E16E3" w:rsidRPr="0013385A">
        <w:rPr>
          <w:sz w:val="24"/>
          <w:szCs w:val="24"/>
        </w:rPr>
        <w:t>а</w:t>
      </w:r>
      <w:r w:rsidRPr="0013385A">
        <w:rPr>
          <w:sz w:val="24"/>
          <w:szCs w:val="24"/>
        </w:rPr>
        <w:t>.</w:t>
      </w:r>
      <w:r w:rsidRPr="0013385A">
        <w:t xml:space="preserve"> </w:t>
      </w:r>
      <w:r w:rsidRPr="0013385A">
        <w:rPr>
          <w:sz w:val="24"/>
          <w:szCs w:val="24"/>
        </w:rPr>
        <w:t xml:space="preserve">Наличие достаточного количества торговых площадей обеспечивает доступность товаров для населения и разнообразие ассортиментных позиций, предлагаемых потребителям. </w:t>
      </w:r>
    </w:p>
    <w:p w14:paraId="66AFA90F" w14:textId="77777777" w:rsidR="00A46267" w:rsidRPr="0013385A" w:rsidRDefault="00A46267" w:rsidP="00A46267">
      <w:pPr>
        <w:tabs>
          <w:tab w:val="left" w:pos="5812"/>
        </w:tabs>
        <w:ind w:firstLine="709"/>
        <w:jc w:val="both"/>
        <w:rPr>
          <w:sz w:val="24"/>
          <w:szCs w:val="24"/>
        </w:rPr>
      </w:pPr>
      <w:r w:rsidRPr="0013385A">
        <w:rPr>
          <w:sz w:val="24"/>
          <w:szCs w:val="24"/>
        </w:rPr>
        <w:t>Развитию конкуренции на потребительском рынке способствует развитие сетевых форм торговли.  В районе осуществляют деятельность 23 сетевых компаний розничной торговли федерального и регионального значения, которыми открыты 50 магазинов. Федеральные сети - «Магнит», «Пятерочка», «Бристоль», «Светофор», «</w:t>
      </w:r>
      <w:proofErr w:type="spellStart"/>
      <w:r w:rsidRPr="0013385A">
        <w:rPr>
          <w:sz w:val="24"/>
          <w:szCs w:val="24"/>
        </w:rPr>
        <w:t>Доброцен</w:t>
      </w:r>
      <w:proofErr w:type="spellEnd"/>
      <w:r w:rsidRPr="0013385A">
        <w:rPr>
          <w:sz w:val="24"/>
          <w:szCs w:val="24"/>
        </w:rPr>
        <w:t>», «Красное и Белое»; «Эльдорадо»; «DNS», «Черный Кот»; «Московская ярмарка</w:t>
      </w:r>
      <w:proofErr w:type="gramStart"/>
      <w:r w:rsidRPr="0013385A">
        <w:rPr>
          <w:sz w:val="24"/>
          <w:szCs w:val="24"/>
        </w:rPr>
        <w:t>» .</w:t>
      </w:r>
      <w:proofErr w:type="gramEnd"/>
      <w:r w:rsidRPr="0013385A">
        <w:rPr>
          <w:sz w:val="24"/>
          <w:szCs w:val="24"/>
        </w:rPr>
        <w:t xml:space="preserve">  Региональные сети - «Десяточка»; «Барс», «Союз», «Элегия»; «Стрела (Мясные традиции)», «</w:t>
      </w:r>
      <w:proofErr w:type="spellStart"/>
      <w:r w:rsidRPr="0013385A">
        <w:rPr>
          <w:sz w:val="24"/>
          <w:szCs w:val="24"/>
        </w:rPr>
        <w:t>Артрыба</w:t>
      </w:r>
      <w:proofErr w:type="spellEnd"/>
      <w:r w:rsidRPr="0013385A">
        <w:rPr>
          <w:sz w:val="24"/>
          <w:szCs w:val="24"/>
        </w:rPr>
        <w:t>».</w:t>
      </w:r>
    </w:p>
    <w:p w14:paraId="7BF5937D" w14:textId="77777777" w:rsidR="00A46267" w:rsidRPr="0013385A" w:rsidRDefault="00A46267" w:rsidP="00A46267">
      <w:pPr>
        <w:tabs>
          <w:tab w:val="left" w:pos="5812"/>
        </w:tabs>
        <w:ind w:firstLine="709"/>
        <w:jc w:val="both"/>
        <w:rPr>
          <w:sz w:val="24"/>
          <w:szCs w:val="24"/>
        </w:rPr>
      </w:pPr>
      <w:r w:rsidRPr="0013385A">
        <w:rPr>
          <w:sz w:val="24"/>
          <w:szCs w:val="24"/>
        </w:rPr>
        <w:t xml:space="preserve">Развивается сетевой непродовольственный ритейл: «Магнит </w:t>
      </w:r>
      <w:proofErr w:type="spellStart"/>
      <w:r w:rsidRPr="0013385A">
        <w:rPr>
          <w:sz w:val="24"/>
          <w:szCs w:val="24"/>
        </w:rPr>
        <w:t>Косметик</w:t>
      </w:r>
      <w:proofErr w:type="spellEnd"/>
      <w:r w:rsidRPr="0013385A">
        <w:rPr>
          <w:sz w:val="24"/>
          <w:szCs w:val="24"/>
        </w:rPr>
        <w:t>», «</w:t>
      </w:r>
      <w:proofErr w:type="spellStart"/>
      <w:r w:rsidRPr="0013385A">
        <w:rPr>
          <w:sz w:val="24"/>
          <w:szCs w:val="24"/>
        </w:rPr>
        <w:t>Fix</w:t>
      </w:r>
      <w:proofErr w:type="spellEnd"/>
      <w:r w:rsidRPr="0013385A">
        <w:rPr>
          <w:sz w:val="24"/>
          <w:szCs w:val="24"/>
        </w:rPr>
        <w:t xml:space="preserve"> </w:t>
      </w:r>
      <w:proofErr w:type="spellStart"/>
      <w:r w:rsidRPr="0013385A">
        <w:rPr>
          <w:sz w:val="24"/>
          <w:szCs w:val="24"/>
        </w:rPr>
        <w:t>Price</w:t>
      </w:r>
      <w:proofErr w:type="spellEnd"/>
      <w:r w:rsidRPr="0013385A">
        <w:rPr>
          <w:sz w:val="24"/>
          <w:szCs w:val="24"/>
        </w:rPr>
        <w:t xml:space="preserve">», «Мегафон», «МТС», «YOTA», «Связной», «Билайн». </w:t>
      </w:r>
    </w:p>
    <w:p w14:paraId="172829F5" w14:textId="77777777" w:rsidR="00A46267" w:rsidRPr="0013385A" w:rsidRDefault="00A46267" w:rsidP="00A46267">
      <w:pPr>
        <w:tabs>
          <w:tab w:val="left" w:pos="5812"/>
        </w:tabs>
        <w:ind w:firstLine="709"/>
        <w:jc w:val="both"/>
        <w:rPr>
          <w:sz w:val="24"/>
          <w:szCs w:val="24"/>
        </w:rPr>
      </w:pPr>
      <w:r w:rsidRPr="0013385A">
        <w:rPr>
          <w:sz w:val="24"/>
          <w:szCs w:val="24"/>
        </w:rPr>
        <w:t xml:space="preserve">   Активное положение на потребительском рынке Вельского района занимают локальные сети - ООО «Фирма Север» (13), ООО «</w:t>
      </w:r>
      <w:proofErr w:type="spellStart"/>
      <w:r w:rsidRPr="0013385A">
        <w:rPr>
          <w:sz w:val="24"/>
          <w:szCs w:val="24"/>
        </w:rPr>
        <w:t>Вельскхлебопродукт</w:t>
      </w:r>
      <w:proofErr w:type="spellEnd"/>
      <w:r w:rsidRPr="0013385A">
        <w:rPr>
          <w:sz w:val="24"/>
          <w:szCs w:val="24"/>
        </w:rPr>
        <w:t xml:space="preserve"> -2», Потребкооперация.                                                                           </w:t>
      </w:r>
    </w:p>
    <w:p w14:paraId="7ADE661B" w14:textId="2EBFC349" w:rsidR="00A46267" w:rsidRPr="0013385A" w:rsidRDefault="00A46267" w:rsidP="00A46267">
      <w:pPr>
        <w:tabs>
          <w:tab w:val="left" w:pos="5812"/>
        </w:tabs>
        <w:ind w:firstLine="709"/>
        <w:jc w:val="both"/>
        <w:rPr>
          <w:sz w:val="24"/>
          <w:szCs w:val="24"/>
        </w:rPr>
      </w:pPr>
      <w:r w:rsidRPr="0013385A">
        <w:rPr>
          <w:kern w:val="2"/>
          <w:sz w:val="24"/>
          <w:szCs w:val="24"/>
        </w:rPr>
        <w:t xml:space="preserve">Говоря о развитии потребительского рынка района нельзя не сказать и о роли потребительской кооперации, которая является важной социальной структурой, обеспечивающей сельское население товарами первой необходимости, закупающей сельскохозяйственную продукцию у частников, развивающей общественное питание и хлебопечение. </w:t>
      </w:r>
      <w:r w:rsidRPr="0013385A">
        <w:rPr>
          <w:sz w:val="24"/>
          <w:szCs w:val="24"/>
        </w:rPr>
        <w:t xml:space="preserve">На территории Вельского района осуществляет свою деятельность «Вельский </w:t>
      </w:r>
      <w:proofErr w:type="spellStart"/>
      <w:r w:rsidRPr="0013385A">
        <w:rPr>
          <w:sz w:val="24"/>
          <w:szCs w:val="24"/>
        </w:rPr>
        <w:t>райпотребсоюз</w:t>
      </w:r>
      <w:proofErr w:type="spellEnd"/>
      <w:r w:rsidRPr="0013385A">
        <w:rPr>
          <w:sz w:val="24"/>
          <w:szCs w:val="24"/>
        </w:rPr>
        <w:t>», в его систему входят: 52 магазин</w:t>
      </w:r>
      <w:r w:rsidR="00BC5389">
        <w:rPr>
          <w:sz w:val="24"/>
          <w:szCs w:val="24"/>
        </w:rPr>
        <w:t>а</w:t>
      </w:r>
      <w:r w:rsidRPr="0013385A">
        <w:rPr>
          <w:sz w:val="24"/>
          <w:szCs w:val="24"/>
        </w:rPr>
        <w:t xml:space="preserve"> (47 из которых размещены в сельских населенных пунктах) торговой площадью 3125 </w:t>
      </w:r>
      <w:proofErr w:type="spellStart"/>
      <w:r w:rsidRPr="0013385A">
        <w:rPr>
          <w:sz w:val="24"/>
          <w:szCs w:val="24"/>
        </w:rPr>
        <w:t>кв.м</w:t>
      </w:r>
      <w:proofErr w:type="spellEnd"/>
      <w:r w:rsidRPr="0013385A">
        <w:rPr>
          <w:sz w:val="24"/>
          <w:szCs w:val="24"/>
        </w:rPr>
        <w:t>. и 2 предприятия общественного питания на 132 посадочных мест.</w:t>
      </w:r>
    </w:p>
    <w:p w14:paraId="41000C4D" w14:textId="77777777" w:rsidR="00A46267" w:rsidRPr="0013385A" w:rsidRDefault="00A46267" w:rsidP="00A46267">
      <w:pPr>
        <w:autoSpaceDE w:val="0"/>
        <w:autoSpaceDN w:val="0"/>
        <w:adjustRightInd w:val="0"/>
        <w:ind w:firstLine="708"/>
        <w:jc w:val="both"/>
        <w:outlineLvl w:val="0"/>
        <w:rPr>
          <w:sz w:val="24"/>
          <w:szCs w:val="24"/>
        </w:rPr>
      </w:pPr>
      <w:r w:rsidRPr="0013385A">
        <w:rPr>
          <w:sz w:val="24"/>
          <w:szCs w:val="24"/>
        </w:rPr>
        <w:t xml:space="preserve">Однако, несмотря на положительную в целом динамику развития сферы торговли, существует ряд проблем, решение которых требует применения программных методов для дальнейшего совершенствования торговой деятельности в Вельском муниципальном районе. Основными проблемами остаются вопросы обеспечения территориальной и ценовой доступности товаров и услуг населению, улучшения культуры и качества обслуживания. Это обусловлено следующими причинами: неравномерным расположением предприятий торговли на территории района; недостаточным платежеспособным спросом населения; объективными процессами выбытия (закрытия) отдельных предприятий (объектов) и др. </w:t>
      </w:r>
    </w:p>
    <w:p w14:paraId="39E4AE6E" w14:textId="77777777" w:rsidR="00A46267" w:rsidRPr="0013385A" w:rsidRDefault="00A46267" w:rsidP="00A46267">
      <w:pPr>
        <w:autoSpaceDE w:val="0"/>
        <w:autoSpaceDN w:val="0"/>
        <w:adjustRightInd w:val="0"/>
        <w:ind w:firstLine="708"/>
        <w:jc w:val="both"/>
        <w:outlineLvl w:val="0"/>
        <w:rPr>
          <w:sz w:val="24"/>
          <w:szCs w:val="24"/>
        </w:rPr>
      </w:pPr>
      <w:r w:rsidRPr="0013385A">
        <w:rPr>
          <w:sz w:val="24"/>
          <w:szCs w:val="24"/>
        </w:rPr>
        <w:t>Так же проблемами являются:</w:t>
      </w:r>
    </w:p>
    <w:p w14:paraId="15047E3E" w14:textId="77777777" w:rsidR="00A46267" w:rsidRDefault="00A46267" w:rsidP="00A46267">
      <w:pPr>
        <w:autoSpaceDE w:val="0"/>
        <w:autoSpaceDN w:val="0"/>
        <w:adjustRightInd w:val="0"/>
        <w:ind w:firstLine="708"/>
        <w:jc w:val="both"/>
        <w:outlineLvl w:val="0"/>
        <w:rPr>
          <w:sz w:val="24"/>
          <w:szCs w:val="24"/>
        </w:rPr>
      </w:pPr>
      <w:r w:rsidRPr="0013385A">
        <w:rPr>
          <w:sz w:val="24"/>
          <w:szCs w:val="24"/>
        </w:rPr>
        <w:t>- недостаточная эффективность государственного регулирования в сфере торговли. Существующая система статистического учёта и информационного обеспечения потребительского рынка не позволяет проводить в полном объёме мониторинг и анализ развития сферы торговли, правильно спрогнозировать её развитие и обеспечить создание</w:t>
      </w:r>
      <w:r>
        <w:rPr>
          <w:sz w:val="24"/>
          <w:szCs w:val="24"/>
        </w:rPr>
        <w:t xml:space="preserve"> единого информационного пространства для современного динамичного функционирования сферы торговли;</w:t>
      </w:r>
    </w:p>
    <w:p w14:paraId="686BC08D" w14:textId="77777777" w:rsidR="00A46267" w:rsidRDefault="00A46267" w:rsidP="00A46267">
      <w:pPr>
        <w:ind w:firstLine="708"/>
        <w:jc w:val="both"/>
        <w:rPr>
          <w:sz w:val="24"/>
          <w:szCs w:val="24"/>
        </w:rPr>
      </w:pPr>
      <w:r>
        <w:rPr>
          <w:sz w:val="24"/>
          <w:szCs w:val="24"/>
        </w:rPr>
        <w:lastRenderedPageBreak/>
        <w:t>- недостаточная обеспеченность доступности организаций потребительского рынка для инвалидов и лиц с ограниченными возможностями здоровья. Уязвимое положение людей с ограниченными возможностями как потребителей связано с неготовностью хозяйствующих субъектов участвовать в создании для этой социальной группы недискриминационных условий для приобретения различного рода товаров (работ, услуг).</w:t>
      </w:r>
    </w:p>
    <w:p w14:paraId="1A1F57D3" w14:textId="3F78F2AC" w:rsidR="0004374A" w:rsidRDefault="0004374A" w:rsidP="0004374A">
      <w:pPr>
        <w:autoSpaceDE w:val="0"/>
        <w:autoSpaceDN w:val="0"/>
        <w:adjustRightInd w:val="0"/>
        <w:ind w:firstLine="708"/>
        <w:jc w:val="both"/>
        <w:outlineLvl w:val="0"/>
      </w:pPr>
    </w:p>
    <w:p w14:paraId="15497E62" w14:textId="4FA673A9" w:rsidR="00393506" w:rsidRPr="00ED3DF0" w:rsidRDefault="00AC7C56" w:rsidP="00393506">
      <w:pPr>
        <w:pStyle w:val="ConsPlusNormal"/>
        <w:tabs>
          <w:tab w:val="left" w:pos="855"/>
        </w:tabs>
        <w:ind w:firstLine="0"/>
        <w:jc w:val="center"/>
        <w:outlineLvl w:val="2"/>
        <w:rPr>
          <w:rFonts w:ascii="Times New Roman" w:hAnsi="Times New Roman" w:cs="Times New Roman"/>
          <w:b/>
          <w:sz w:val="24"/>
          <w:szCs w:val="24"/>
        </w:rPr>
      </w:pPr>
      <w:r w:rsidRPr="00ED3DF0">
        <w:rPr>
          <w:rFonts w:ascii="Times New Roman" w:hAnsi="Times New Roman" w:cs="Times New Roman"/>
          <w:b/>
          <w:sz w:val="24"/>
          <w:szCs w:val="24"/>
        </w:rPr>
        <w:t>2.3.2</w:t>
      </w:r>
      <w:r w:rsidR="00393506" w:rsidRPr="00ED3DF0">
        <w:rPr>
          <w:rFonts w:ascii="Times New Roman" w:hAnsi="Times New Roman" w:cs="Times New Roman"/>
          <w:b/>
          <w:sz w:val="24"/>
          <w:szCs w:val="24"/>
        </w:rPr>
        <w:t xml:space="preserve"> Цели и </w:t>
      </w:r>
      <w:proofErr w:type="gramStart"/>
      <w:r w:rsidR="00393506" w:rsidRPr="00ED3DF0">
        <w:rPr>
          <w:rFonts w:ascii="Times New Roman" w:hAnsi="Times New Roman" w:cs="Times New Roman"/>
          <w:b/>
          <w:sz w:val="24"/>
          <w:szCs w:val="24"/>
        </w:rPr>
        <w:t>задачи  реализации</w:t>
      </w:r>
      <w:proofErr w:type="gramEnd"/>
      <w:r w:rsidR="00393506" w:rsidRPr="00ED3DF0">
        <w:rPr>
          <w:rFonts w:ascii="Times New Roman" w:hAnsi="Times New Roman" w:cs="Times New Roman"/>
          <w:b/>
          <w:sz w:val="24"/>
          <w:szCs w:val="24"/>
        </w:rPr>
        <w:t xml:space="preserve"> подпрограммы</w:t>
      </w:r>
    </w:p>
    <w:p w14:paraId="3F823032" w14:textId="77777777" w:rsidR="00393506" w:rsidRPr="00ED3DF0" w:rsidRDefault="00393506" w:rsidP="00393506">
      <w:pPr>
        <w:pStyle w:val="ConsPlusNormal"/>
        <w:tabs>
          <w:tab w:val="left" w:pos="855"/>
        </w:tabs>
        <w:ind w:firstLine="0"/>
        <w:jc w:val="center"/>
        <w:outlineLvl w:val="2"/>
      </w:pPr>
    </w:p>
    <w:p w14:paraId="2801D92D" w14:textId="77777777" w:rsidR="00393506" w:rsidRPr="000B1BB6" w:rsidRDefault="00393506" w:rsidP="00393506">
      <w:pPr>
        <w:pStyle w:val="ConsPlusNormal"/>
        <w:tabs>
          <w:tab w:val="left" w:pos="567"/>
          <w:tab w:val="left" w:pos="855"/>
        </w:tabs>
        <w:ind w:firstLine="0"/>
        <w:jc w:val="both"/>
        <w:outlineLvl w:val="2"/>
        <w:rPr>
          <w:rFonts w:ascii="Times New Roman" w:hAnsi="Times New Roman" w:cs="Times New Roman"/>
          <w:sz w:val="24"/>
          <w:szCs w:val="24"/>
        </w:rPr>
      </w:pPr>
      <w:r w:rsidRPr="00ED3DF0">
        <w:rPr>
          <w:rFonts w:ascii="Times New Roman" w:hAnsi="Times New Roman" w:cs="Times New Roman"/>
          <w:sz w:val="24"/>
          <w:szCs w:val="24"/>
        </w:rPr>
        <w:t xml:space="preserve">        </w:t>
      </w:r>
      <w:r w:rsidRPr="00ED3DF0">
        <w:rPr>
          <w:rFonts w:ascii="Times New Roman" w:hAnsi="Times New Roman" w:cs="Times New Roman"/>
          <w:sz w:val="24"/>
          <w:szCs w:val="24"/>
        </w:rPr>
        <w:tab/>
      </w:r>
      <w:r w:rsidRPr="000B1BB6">
        <w:rPr>
          <w:rFonts w:ascii="Times New Roman" w:hAnsi="Times New Roman" w:cs="Times New Roman"/>
          <w:sz w:val="24"/>
          <w:szCs w:val="24"/>
        </w:rPr>
        <w:t>Основная цель подпрограммы - создание благоприятных условий для развития</w:t>
      </w:r>
      <w:r w:rsidRPr="000B1BB6">
        <w:rPr>
          <w:spacing w:val="2"/>
          <w:sz w:val="24"/>
          <w:szCs w:val="24"/>
          <w:shd w:val="clear" w:color="auto" w:fill="FFFFFF"/>
        </w:rPr>
        <w:t xml:space="preserve"> </w:t>
      </w:r>
      <w:r w:rsidRPr="000B1BB6">
        <w:rPr>
          <w:rFonts w:ascii="Times New Roman" w:hAnsi="Times New Roman" w:cs="Times New Roman"/>
          <w:spacing w:val="2"/>
          <w:sz w:val="24"/>
          <w:szCs w:val="24"/>
          <w:shd w:val="clear" w:color="auto" w:fill="FFFFFF"/>
        </w:rPr>
        <w:t>торговой деятельности на территории Вельского муниципального района, максимально полное удовлетворение потребностей населения в качественных товарах по доступным ценам в пределах шаговой доступности</w:t>
      </w:r>
      <w:r w:rsidRPr="000B1BB6">
        <w:rPr>
          <w:rFonts w:ascii="Times New Roman" w:hAnsi="Times New Roman" w:cs="Times New Roman"/>
          <w:sz w:val="24"/>
          <w:szCs w:val="24"/>
        </w:rPr>
        <w:t>.</w:t>
      </w:r>
    </w:p>
    <w:p w14:paraId="4167DD31" w14:textId="4F8121FD" w:rsidR="00393506" w:rsidRPr="00ED3DF0" w:rsidRDefault="00393506" w:rsidP="00393506">
      <w:pPr>
        <w:pStyle w:val="ConsPlusNormal"/>
        <w:tabs>
          <w:tab w:val="left" w:pos="567"/>
          <w:tab w:val="left" w:pos="855"/>
        </w:tabs>
        <w:ind w:firstLine="0"/>
        <w:jc w:val="both"/>
        <w:outlineLvl w:val="2"/>
        <w:rPr>
          <w:rFonts w:ascii="Times New Roman" w:hAnsi="Times New Roman" w:cs="Times New Roman"/>
          <w:sz w:val="24"/>
          <w:szCs w:val="24"/>
        </w:rPr>
      </w:pPr>
      <w:r w:rsidRPr="000B1BB6">
        <w:rPr>
          <w:rFonts w:ascii="Times New Roman" w:hAnsi="Times New Roman" w:cs="Times New Roman"/>
          <w:sz w:val="24"/>
          <w:szCs w:val="24"/>
        </w:rPr>
        <w:tab/>
        <w:t>Для достижения данной цели необходимо</w:t>
      </w:r>
      <w:r w:rsidRPr="00ED3DF0">
        <w:rPr>
          <w:rFonts w:ascii="Times New Roman" w:hAnsi="Times New Roman" w:cs="Times New Roman"/>
          <w:sz w:val="24"/>
          <w:szCs w:val="24"/>
        </w:rPr>
        <w:t xml:space="preserve"> решать следующие задачи:</w:t>
      </w:r>
    </w:p>
    <w:p w14:paraId="7F98529F" w14:textId="5EA97BEB" w:rsidR="00393506" w:rsidRPr="00B31A3C" w:rsidRDefault="00393506" w:rsidP="00393506">
      <w:pPr>
        <w:tabs>
          <w:tab w:val="left" w:pos="720"/>
          <w:tab w:val="left" w:pos="969"/>
        </w:tabs>
        <w:jc w:val="both"/>
        <w:rPr>
          <w:bCs/>
          <w:color w:val="0D0D0D"/>
          <w:sz w:val="24"/>
          <w:szCs w:val="24"/>
        </w:rPr>
      </w:pPr>
      <w:r w:rsidRPr="00B31A3C">
        <w:rPr>
          <w:bCs/>
          <w:color w:val="0D0D0D"/>
          <w:sz w:val="24"/>
          <w:szCs w:val="24"/>
        </w:rPr>
        <w:tab/>
        <w:t>-создание условий для повышения качества и количества реализуемых товаров и услуг;</w:t>
      </w:r>
    </w:p>
    <w:p w14:paraId="11A6A17D" w14:textId="7FE49B82" w:rsidR="00393506" w:rsidRPr="00B31A3C" w:rsidRDefault="00393506" w:rsidP="00393506">
      <w:pPr>
        <w:tabs>
          <w:tab w:val="left" w:pos="720"/>
          <w:tab w:val="left" w:pos="969"/>
        </w:tabs>
        <w:jc w:val="both"/>
        <w:rPr>
          <w:bCs/>
          <w:color w:val="0D0D0D"/>
          <w:sz w:val="24"/>
          <w:szCs w:val="24"/>
        </w:rPr>
      </w:pPr>
      <w:r w:rsidRPr="00B31A3C">
        <w:rPr>
          <w:bCs/>
          <w:color w:val="0D0D0D"/>
          <w:sz w:val="24"/>
          <w:szCs w:val="24"/>
        </w:rPr>
        <w:tab/>
        <w:t>-повышение экономической и территориальной доступности товаров и услуг для населения Вельского района;</w:t>
      </w:r>
    </w:p>
    <w:p w14:paraId="1E494CD9" w14:textId="1E56DA89" w:rsidR="00393506" w:rsidRDefault="00393506" w:rsidP="00393506">
      <w:pPr>
        <w:tabs>
          <w:tab w:val="left" w:pos="720"/>
          <w:tab w:val="left" w:pos="969"/>
        </w:tabs>
        <w:jc w:val="both"/>
        <w:rPr>
          <w:bCs/>
          <w:color w:val="0D0D0D"/>
          <w:sz w:val="24"/>
          <w:szCs w:val="24"/>
        </w:rPr>
      </w:pPr>
      <w:r w:rsidRPr="00B31A3C">
        <w:rPr>
          <w:bCs/>
          <w:color w:val="0D0D0D"/>
          <w:sz w:val="24"/>
          <w:szCs w:val="24"/>
        </w:rPr>
        <w:tab/>
        <w:t>-содействие продвижению продукции местных товаропроизводителей на потребительском рынке Вельского района.</w:t>
      </w:r>
    </w:p>
    <w:p w14:paraId="050A7DE2" w14:textId="77777777" w:rsidR="00393506" w:rsidRDefault="00393506" w:rsidP="00393506">
      <w:pPr>
        <w:tabs>
          <w:tab w:val="left" w:pos="720"/>
          <w:tab w:val="left" w:pos="969"/>
        </w:tabs>
        <w:jc w:val="both"/>
        <w:rPr>
          <w:b/>
          <w:sz w:val="24"/>
          <w:szCs w:val="24"/>
        </w:rPr>
      </w:pPr>
    </w:p>
    <w:p w14:paraId="7D15E324" w14:textId="2A18000F" w:rsidR="00393506" w:rsidRPr="00186760" w:rsidRDefault="00AC7C56" w:rsidP="00393506">
      <w:pPr>
        <w:tabs>
          <w:tab w:val="left" w:pos="720"/>
          <w:tab w:val="left" w:pos="969"/>
        </w:tabs>
        <w:jc w:val="center"/>
        <w:rPr>
          <w:b/>
          <w:sz w:val="24"/>
          <w:szCs w:val="24"/>
        </w:rPr>
      </w:pPr>
      <w:r w:rsidRPr="00186760">
        <w:rPr>
          <w:b/>
          <w:sz w:val="24"/>
          <w:szCs w:val="24"/>
        </w:rPr>
        <w:t>2.3.3</w:t>
      </w:r>
      <w:r w:rsidR="00393506" w:rsidRPr="00186760">
        <w:rPr>
          <w:b/>
          <w:sz w:val="24"/>
          <w:szCs w:val="24"/>
        </w:rPr>
        <w:t xml:space="preserve"> Ресурсное обеспечение подпрограммы</w:t>
      </w:r>
    </w:p>
    <w:p w14:paraId="4BB7D2C4" w14:textId="77777777" w:rsidR="00393506" w:rsidRPr="00186760" w:rsidRDefault="00393506" w:rsidP="00393506">
      <w:pPr>
        <w:tabs>
          <w:tab w:val="left" w:pos="720"/>
          <w:tab w:val="left" w:pos="969"/>
        </w:tabs>
        <w:jc w:val="center"/>
        <w:rPr>
          <w:b/>
          <w:sz w:val="24"/>
          <w:szCs w:val="24"/>
        </w:rPr>
      </w:pPr>
    </w:p>
    <w:p w14:paraId="566C17D5" w14:textId="6E83980D" w:rsidR="00700948" w:rsidRPr="00700948" w:rsidRDefault="00700948" w:rsidP="00700948">
      <w:pPr>
        <w:shd w:val="clear" w:color="auto" w:fill="FFFFFF"/>
        <w:ind w:firstLine="708"/>
        <w:jc w:val="both"/>
        <w:rPr>
          <w:sz w:val="24"/>
          <w:szCs w:val="24"/>
        </w:rPr>
      </w:pPr>
      <w:r w:rsidRPr="00700948">
        <w:rPr>
          <w:sz w:val="24"/>
          <w:szCs w:val="24"/>
        </w:rPr>
        <w:t xml:space="preserve">Общий объем финансирования подпрограммы </w:t>
      </w:r>
      <w:r w:rsidRPr="003341A1">
        <w:rPr>
          <w:sz w:val="24"/>
          <w:szCs w:val="24"/>
        </w:rPr>
        <w:t xml:space="preserve">составляет </w:t>
      </w:r>
      <w:r w:rsidR="00537D54">
        <w:rPr>
          <w:sz w:val="24"/>
          <w:szCs w:val="24"/>
        </w:rPr>
        <w:t>1131,3</w:t>
      </w:r>
      <w:r w:rsidRPr="00700948">
        <w:rPr>
          <w:sz w:val="24"/>
          <w:szCs w:val="24"/>
        </w:rPr>
        <w:t xml:space="preserve"> </w:t>
      </w:r>
      <w:proofErr w:type="spellStart"/>
      <w:r w:rsidRPr="00700948">
        <w:rPr>
          <w:sz w:val="24"/>
          <w:szCs w:val="24"/>
        </w:rPr>
        <w:t>тыс.руб</w:t>
      </w:r>
      <w:proofErr w:type="spellEnd"/>
      <w:r w:rsidRPr="00700948">
        <w:rPr>
          <w:sz w:val="24"/>
          <w:szCs w:val="24"/>
        </w:rPr>
        <w:t xml:space="preserve">., в том числе: средства бюджета района – </w:t>
      </w:r>
      <w:r w:rsidR="00537D54">
        <w:rPr>
          <w:sz w:val="24"/>
          <w:szCs w:val="24"/>
        </w:rPr>
        <w:t>921,3</w:t>
      </w:r>
      <w:r w:rsidRPr="00700948">
        <w:rPr>
          <w:sz w:val="24"/>
          <w:szCs w:val="24"/>
        </w:rPr>
        <w:t xml:space="preserve"> </w:t>
      </w:r>
      <w:proofErr w:type="spellStart"/>
      <w:r w:rsidRPr="00700948">
        <w:rPr>
          <w:sz w:val="24"/>
          <w:szCs w:val="24"/>
        </w:rPr>
        <w:t>тыс.руб</w:t>
      </w:r>
      <w:proofErr w:type="spellEnd"/>
      <w:r w:rsidRPr="00700948">
        <w:rPr>
          <w:sz w:val="24"/>
          <w:szCs w:val="24"/>
        </w:rPr>
        <w:t xml:space="preserve">., средства областного бюджета – </w:t>
      </w:r>
      <w:r w:rsidR="00537D54">
        <w:rPr>
          <w:sz w:val="24"/>
          <w:szCs w:val="24"/>
        </w:rPr>
        <w:t xml:space="preserve">210 </w:t>
      </w:r>
      <w:proofErr w:type="spellStart"/>
      <w:r w:rsidRPr="00700948">
        <w:rPr>
          <w:sz w:val="24"/>
          <w:szCs w:val="24"/>
        </w:rPr>
        <w:t>тыс.руб</w:t>
      </w:r>
      <w:proofErr w:type="spellEnd"/>
      <w:r w:rsidRPr="00700948">
        <w:rPr>
          <w:sz w:val="24"/>
          <w:szCs w:val="24"/>
        </w:rPr>
        <w:t>.</w:t>
      </w:r>
    </w:p>
    <w:p w14:paraId="139B214B" w14:textId="77777777" w:rsidR="00393506" w:rsidRPr="003341A1" w:rsidRDefault="00393506" w:rsidP="00393506">
      <w:pPr>
        <w:jc w:val="center"/>
        <w:rPr>
          <w:sz w:val="24"/>
          <w:szCs w:val="24"/>
        </w:rPr>
      </w:pPr>
    </w:p>
    <w:p w14:paraId="4158FF41" w14:textId="77777777" w:rsidR="00393506" w:rsidRPr="003341A1" w:rsidRDefault="00393506" w:rsidP="00393506">
      <w:pPr>
        <w:jc w:val="center"/>
        <w:rPr>
          <w:sz w:val="24"/>
          <w:szCs w:val="24"/>
        </w:rPr>
      </w:pPr>
      <w:r w:rsidRPr="003341A1">
        <w:rPr>
          <w:sz w:val="24"/>
          <w:szCs w:val="24"/>
        </w:rPr>
        <w:t xml:space="preserve">Распределение объемов финансирования подпрограммы </w:t>
      </w:r>
    </w:p>
    <w:p w14:paraId="222FF453" w14:textId="4C98D4D7" w:rsidR="00186760" w:rsidRPr="003341A1" w:rsidRDefault="00393506" w:rsidP="00C96F8C">
      <w:pPr>
        <w:jc w:val="center"/>
        <w:rPr>
          <w:sz w:val="24"/>
          <w:szCs w:val="24"/>
        </w:rPr>
      </w:pPr>
      <w:r w:rsidRPr="003341A1">
        <w:rPr>
          <w:sz w:val="24"/>
          <w:szCs w:val="24"/>
        </w:rPr>
        <w:t>по источникам финансирования и годам</w:t>
      </w:r>
    </w:p>
    <w:tbl>
      <w:tblPr>
        <w:tblpPr w:leftFromText="180" w:rightFromText="180" w:bottomFromText="160" w:vertAnchor="text" w:horzAnchor="margin" w:tblpXSpec="center" w:tblpY="18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1868"/>
        <w:gridCol w:w="1559"/>
        <w:gridCol w:w="1417"/>
        <w:gridCol w:w="1560"/>
      </w:tblGrid>
      <w:tr w:rsidR="00C96F8C" w:rsidRPr="003341A1" w14:paraId="727DF06E" w14:textId="77777777" w:rsidTr="00537D54">
        <w:trPr>
          <w:trHeight w:val="287"/>
        </w:trPr>
        <w:tc>
          <w:tcPr>
            <w:tcW w:w="3089" w:type="dxa"/>
            <w:vMerge w:val="restart"/>
            <w:tcBorders>
              <w:top w:val="single" w:sz="4" w:space="0" w:color="000000"/>
              <w:left w:val="single" w:sz="4" w:space="0" w:color="000000"/>
              <w:bottom w:val="single" w:sz="4" w:space="0" w:color="000000"/>
              <w:right w:val="single" w:sz="4" w:space="0" w:color="000000"/>
            </w:tcBorders>
            <w:vAlign w:val="center"/>
            <w:hideMark/>
          </w:tcPr>
          <w:p w14:paraId="576067CC" w14:textId="77777777" w:rsidR="00C96F8C" w:rsidRPr="00537D54" w:rsidRDefault="00C96F8C" w:rsidP="00537D54">
            <w:pPr>
              <w:autoSpaceDE w:val="0"/>
              <w:autoSpaceDN w:val="0"/>
              <w:adjustRightInd w:val="0"/>
              <w:spacing w:line="256" w:lineRule="auto"/>
              <w:jc w:val="center"/>
              <w:rPr>
                <w:bCs/>
                <w:lang w:eastAsia="en-US"/>
              </w:rPr>
            </w:pPr>
            <w:bookmarkStart w:id="9" w:name="_Hlk82698989"/>
            <w:r w:rsidRPr="00537D54">
              <w:rPr>
                <w:bCs/>
                <w:lang w:eastAsia="en-US"/>
              </w:rPr>
              <w:t>Источники финансирования</w:t>
            </w:r>
          </w:p>
        </w:tc>
        <w:tc>
          <w:tcPr>
            <w:tcW w:w="1868" w:type="dxa"/>
            <w:vMerge w:val="restart"/>
            <w:tcBorders>
              <w:top w:val="single" w:sz="4" w:space="0" w:color="000000"/>
              <w:left w:val="single" w:sz="4" w:space="0" w:color="000000"/>
              <w:bottom w:val="single" w:sz="4" w:space="0" w:color="000000"/>
              <w:right w:val="single" w:sz="4" w:space="0" w:color="auto"/>
            </w:tcBorders>
            <w:vAlign w:val="center"/>
            <w:hideMark/>
          </w:tcPr>
          <w:p w14:paraId="287AF286" w14:textId="77777777" w:rsidR="00C96F8C" w:rsidRPr="00537D54" w:rsidRDefault="00C96F8C" w:rsidP="00C41596">
            <w:pPr>
              <w:autoSpaceDE w:val="0"/>
              <w:autoSpaceDN w:val="0"/>
              <w:adjustRightInd w:val="0"/>
              <w:spacing w:line="256" w:lineRule="auto"/>
              <w:jc w:val="center"/>
              <w:rPr>
                <w:bCs/>
                <w:lang w:eastAsia="en-US"/>
              </w:rPr>
            </w:pPr>
            <w:r w:rsidRPr="00537D54">
              <w:rPr>
                <w:bCs/>
                <w:lang w:eastAsia="en-US"/>
              </w:rPr>
              <w:t>Объем финансирования всего (тыс. руб.)</w:t>
            </w:r>
          </w:p>
        </w:tc>
        <w:tc>
          <w:tcPr>
            <w:tcW w:w="4536" w:type="dxa"/>
            <w:gridSpan w:val="3"/>
            <w:tcBorders>
              <w:top w:val="single" w:sz="4" w:space="0" w:color="000000"/>
              <w:left w:val="single" w:sz="4" w:space="0" w:color="auto"/>
              <w:bottom w:val="single" w:sz="4" w:space="0" w:color="auto"/>
              <w:right w:val="single" w:sz="4" w:space="0" w:color="000000"/>
            </w:tcBorders>
            <w:vAlign w:val="center"/>
            <w:hideMark/>
          </w:tcPr>
          <w:p w14:paraId="0FB6CA5C" w14:textId="77777777" w:rsidR="00C96F8C" w:rsidRPr="00537D54" w:rsidRDefault="00C96F8C" w:rsidP="00C41596">
            <w:pPr>
              <w:autoSpaceDE w:val="0"/>
              <w:autoSpaceDN w:val="0"/>
              <w:adjustRightInd w:val="0"/>
              <w:spacing w:line="256" w:lineRule="auto"/>
              <w:jc w:val="center"/>
              <w:rPr>
                <w:bCs/>
                <w:lang w:eastAsia="en-US"/>
              </w:rPr>
            </w:pPr>
            <w:r w:rsidRPr="00537D54">
              <w:rPr>
                <w:bCs/>
                <w:lang w:eastAsia="en-US"/>
              </w:rPr>
              <w:t>В том числе</w:t>
            </w:r>
          </w:p>
        </w:tc>
      </w:tr>
      <w:tr w:rsidR="00C96F8C" w:rsidRPr="003341A1" w14:paraId="35B130B9" w14:textId="77777777" w:rsidTr="00537D54">
        <w:trPr>
          <w:trHeight w:val="416"/>
        </w:trPr>
        <w:tc>
          <w:tcPr>
            <w:tcW w:w="3089" w:type="dxa"/>
            <w:vMerge/>
            <w:tcBorders>
              <w:top w:val="single" w:sz="4" w:space="0" w:color="000000"/>
              <w:left w:val="single" w:sz="4" w:space="0" w:color="000000"/>
              <w:bottom w:val="single" w:sz="4" w:space="0" w:color="000000"/>
              <w:right w:val="single" w:sz="4" w:space="0" w:color="000000"/>
            </w:tcBorders>
            <w:vAlign w:val="center"/>
            <w:hideMark/>
          </w:tcPr>
          <w:p w14:paraId="647D90F6" w14:textId="77777777" w:rsidR="00C96F8C" w:rsidRPr="00537D54" w:rsidRDefault="00C96F8C" w:rsidP="00C41596">
            <w:pPr>
              <w:spacing w:line="256" w:lineRule="auto"/>
              <w:rPr>
                <w:bCs/>
                <w:lang w:eastAsia="en-US"/>
              </w:rPr>
            </w:pPr>
          </w:p>
        </w:tc>
        <w:tc>
          <w:tcPr>
            <w:tcW w:w="1868" w:type="dxa"/>
            <w:vMerge/>
            <w:tcBorders>
              <w:top w:val="single" w:sz="4" w:space="0" w:color="000000"/>
              <w:left w:val="single" w:sz="4" w:space="0" w:color="000000"/>
              <w:bottom w:val="single" w:sz="4" w:space="0" w:color="000000"/>
              <w:right w:val="single" w:sz="4" w:space="0" w:color="auto"/>
            </w:tcBorders>
            <w:vAlign w:val="center"/>
            <w:hideMark/>
          </w:tcPr>
          <w:p w14:paraId="402F27E0" w14:textId="77777777" w:rsidR="00C96F8C" w:rsidRPr="00537D54" w:rsidRDefault="00C96F8C" w:rsidP="00C41596">
            <w:pPr>
              <w:spacing w:line="256" w:lineRule="auto"/>
              <w:rPr>
                <w:bCs/>
                <w:lang w:eastAsia="en-US"/>
              </w:rPr>
            </w:pPr>
          </w:p>
        </w:tc>
        <w:tc>
          <w:tcPr>
            <w:tcW w:w="1559" w:type="dxa"/>
            <w:tcBorders>
              <w:top w:val="single" w:sz="4" w:space="0" w:color="auto"/>
              <w:left w:val="single" w:sz="4" w:space="0" w:color="auto"/>
              <w:bottom w:val="single" w:sz="4" w:space="0" w:color="000000"/>
              <w:right w:val="single" w:sz="4" w:space="0" w:color="auto"/>
            </w:tcBorders>
            <w:vAlign w:val="center"/>
            <w:hideMark/>
          </w:tcPr>
          <w:p w14:paraId="6C19958A" w14:textId="77777777" w:rsidR="00C96F8C" w:rsidRPr="00537D54" w:rsidRDefault="00C96F8C" w:rsidP="00C41596">
            <w:pPr>
              <w:spacing w:line="256" w:lineRule="auto"/>
              <w:jc w:val="center"/>
              <w:rPr>
                <w:bCs/>
                <w:lang w:eastAsia="en-US"/>
              </w:rPr>
            </w:pPr>
            <w:r w:rsidRPr="00537D54">
              <w:rPr>
                <w:bCs/>
                <w:lang w:eastAsia="en-US"/>
              </w:rPr>
              <w:t>2025 год</w:t>
            </w:r>
          </w:p>
        </w:tc>
        <w:tc>
          <w:tcPr>
            <w:tcW w:w="1417" w:type="dxa"/>
            <w:tcBorders>
              <w:top w:val="single" w:sz="4" w:space="0" w:color="auto"/>
              <w:left w:val="single" w:sz="4" w:space="0" w:color="auto"/>
              <w:bottom w:val="single" w:sz="4" w:space="0" w:color="000000"/>
              <w:right w:val="single" w:sz="4" w:space="0" w:color="auto"/>
            </w:tcBorders>
            <w:vAlign w:val="center"/>
            <w:hideMark/>
          </w:tcPr>
          <w:p w14:paraId="2C8AAED1" w14:textId="77777777" w:rsidR="00C96F8C" w:rsidRPr="00537D54" w:rsidRDefault="00C96F8C" w:rsidP="00C41596">
            <w:pPr>
              <w:spacing w:line="256" w:lineRule="auto"/>
              <w:jc w:val="center"/>
              <w:rPr>
                <w:bCs/>
                <w:lang w:eastAsia="en-US"/>
              </w:rPr>
            </w:pPr>
            <w:r w:rsidRPr="00537D54">
              <w:rPr>
                <w:bCs/>
                <w:lang w:eastAsia="en-US"/>
              </w:rPr>
              <w:t>2026 год</w:t>
            </w:r>
          </w:p>
        </w:tc>
        <w:tc>
          <w:tcPr>
            <w:tcW w:w="1560" w:type="dxa"/>
            <w:tcBorders>
              <w:top w:val="single" w:sz="4" w:space="0" w:color="auto"/>
              <w:left w:val="single" w:sz="4" w:space="0" w:color="auto"/>
              <w:bottom w:val="single" w:sz="4" w:space="0" w:color="000000"/>
              <w:right w:val="single" w:sz="4" w:space="0" w:color="auto"/>
            </w:tcBorders>
            <w:vAlign w:val="center"/>
            <w:hideMark/>
          </w:tcPr>
          <w:p w14:paraId="5F61601D" w14:textId="77777777" w:rsidR="00C96F8C" w:rsidRPr="00537D54" w:rsidRDefault="00C96F8C" w:rsidP="00C41596">
            <w:pPr>
              <w:spacing w:line="256" w:lineRule="auto"/>
              <w:jc w:val="center"/>
              <w:rPr>
                <w:bCs/>
                <w:lang w:eastAsia="en-US"/>
              </w:rPr>
            </w:pPr>
            <w:r w:rsidRPr="00537D54">
              <w:rPr>
                <w:bCs/>
                <w:lang w:eastAsia="en-US"/>
              </w:rPr>
              <w:t>2027 год</w:t>
            </w:r>
          </w:p>
        </w:tc>
      </w:tr>
      <w:bookmarkEnd w:id="9"/>
      <w:tr w:rsidR="00954B6A" w:rsidRPr="003341A1" w14:paraId="0CBFD22E" w14:textId="77777777" w:rsidTr="00C56F5C">
        <w:trPr>
          <w:trHeight w:val="304"/>
        </w:trPr>
        <w:tc>
          <w:tcPr>
            <w:tcW w:w="3089" w:type="dxa"/>
            <w:tcBorders>
              <w:top w:val="single" w:sz="4" w:space="0" w:color="000000"/>
              <w:left w:val="single" w:sz="4" w:space="0" w:color="000000"/>
              <w:bottom w:val="single" w:sz="4" w:space="0" w:color="000000"/>
              <w:right w:val="single" w:sz="4" w:space="0" w:color="000000"/>
            </w:tcBorders>
            <w:hideMark/>
          </w:tcPr>
          <w:p w14:paraId="69A6EA2B" w14:textId="77777777" w:rsidR="00954B6A" w:rsidRPr="003341A1" w:rsidRDefault="00954B6A" w:rsidP="00954B6A">
            <w:pPr>
              <w:autoSpaceDE w:val="0"/>
              <w:autoSpaceDN w:val="0"/>
              <w:adjustRightInd w:val="0"/>
              <w:spacing w:before="40" w:after="40" w:line="256" w:lineRule="auto"/>
              <w:rPr>
                <w:lang w:eastAsia="en-US"/>
              </w:rPr>
            </w:pPr>
            <w:r w:rsidRPr="003341A1">
              <w:rPr>
                <w:lang w:eastAsia="en-US"/>
              </w:rPr>
              <w:t>Всего по подпрограмме, в т.ч.</w:t>
            </w:r>
          </w:p>
        </w:tc>
        <w:tc>
          <w:tcPr>
            <w:tcW w:w="1868" w:type="dxa"/>
            <w:tcBorders>
              <w:right w:val="single" w:sz="4" w:space="0" w:color="auto"/>
            </w:tcBorders>
            <w:vAlign w:val="center"/>
          </w:tcPr>
          <w:p w14:paraId="43725FF8" w14:textId="75E6BAD6" w:rsidR="00954B6A" w:rsidRPr="003341A1" w:rsidRDefault="00954B6A" w:rsidP="00954B6A">
            <w:pPr>
              <w:spacing w:line="256" w:lineRule="auto"/>
              <w:jc w:val="center"/>
              <w:rPr>
                <w:lang w:eastAsia="en-US"/>
              </w:rPr>
            </w:pPr>
            <w:r>
              <w:rPr>
                <w:bCs/>
              </w:rPr>
              <w:t>1131,3</w:t>
            </w:r>
          </w:p>
        </w:tc>
        <w:tc>
          <w:tcPr>
            <w:tcW w:w="1559" w:type="dxa"/>
            <w:tcBorders>
              <w:right w:val="single" w:sz="4" w:space="0" w:color="auto"/>
            </w:tcBorders>
            <w:vAlign w:val="center"/>
          </w:tcPr>
          <w:p w14:paraId="15D87999" w14:textId="2F9A98DB" w:rsidR="00954B6A" w:rsidRPr="003341A1" w:rsidRDefault="00954B6A" w:rsidP="00954B6A">
            <w:pPr>
              <w:spacing w:line="256" w:lineRule="auto"/>
              <w:jc w:val="center"/>
              <w:rPr>
                <w:lang w:eastAsia="en-US"/>
              </w:rPr>
            </w:pPr>
            <w:r>
              <w:rPr>
                <w:bCs/>
              </w:rPr>
              <w:t>377,1</w:t>
            </w:r>
          </w:p>
        </w:tc>
        <w:tc>
          <w:tcPr>
            <w:tcW w:w="1417" w:type="dxa"/>
            <w:tcBorders>
              <w:left w:val="single" w:sz="4" w:space="0" w:color="auto"/>
            </w:tcBorders>
            <w:vAlign w:val="center"/>
          </w:tcPr>
          <w:p w14:paraId="2CBDA784" w14:textId="58E6DFCD" w:rsidR="00954B6A" w:rsidRPr="003341A1" w:rsidRDefault="00954B6A" w:rsidP="00954B6A">
            <w:pPr>
              <w:spacing w:line="256" w:lineRule="auto"/>
              <w:jc w:val="center"/>
              <w:rPr>
                <w:lang w:eastAsia="en-US"/>
              </w:rPr>
            </w:pPr>
            <w:r w:rsidRPr="00394FA6">
              <w:rPr>
                <w:bCs/>
              </w:rPr>
              <w:t>377,1</w:t>
            </w:r>
          </w:p>
        </w:tc>
        <w:tc>
          <w:tcPr>
            <w:tcW w:w="1560" w:type="dxa"/>
            <w:vAlign w:val="center"/>
          </w:tcPr>
          <w:p w14:paraId="02D050FE" w14:textId="2C2497F0" w:rsidR="00954B6A" w:rsidRPr="003341A1" w:rsidRDefault="00954B6A" w:rsidP="00954B6A">
            <w:pPr>
              <w:spacing w:line="256" w:lineRule="auto"/>
              <w:jc w:val="center"/>
              <w:rPr>
                <w:lang w:eastAsia="en-US"/>
              </w:rPr>
            </w:pPr>
            <w:r w:rsidRPr="00394FA6">
              <w:rPr>
                <w:bCs/>
              </w:rPr>
              <w:t>377,1</w:t>
            </w:r>
          </w:p>
        </w:tc>
      </w:tr>
      <w:tr w:rsidR="00954B6A" w:rsidRPr="003341A1" w14:paraId="51788009" w14:textId="77777777" w:rsidTr="00C56F5C">
        <w:trPr>
          <w:trHeight w:val="291"/>
        </w:trPr>
        <w:tc>
          <w:tcPr>
            <w:tcW w:w="3089" w:type="dxa"/>
            <w:tcBorders>
              <w:top w:val="single" w:sz="4" w:space="0" w:color="000000"/>
              <w:left w:val="single" w:sz="4" w:space="0" w:color="000000"/>
              <w:bottom w:val="single" w:sz="4" w:space="0" w:color="000000"/>
              <w:right w:val="single" w:sz="4" w:space="0" w:color="000000"/>
            </w:tcBorders>
            <w:hideMark/>
          </w:tcPr>
          <w:p w14:paraId="35EEE124" w14:textId="77777777" w:rsidR="00954B6A" w:rsidRPr="003341A1" w:rsidRDefault="00954B6A" w:rsidP="00954B6A">
            <w:pPr>
              <w:autoSpaceDE w:val="0"/>
              <w:autoSpaceDN w:val="0"/>
              <w:adjustRightInd w:val="0"/>
              <w:spacing w:before="40" w:after="40" w:line="256" w:lineRule="auto"/>
              <w:rPr>
                <w:lang w:eastAsia="en-US"/>
              </w:rPr>
            </w:pPr>
            <w:r w:rsidRPr="003341A1">
              <w:rPr>
                <w:lang w:eastAsia="en-US"/>
              </w:rPr>
              <w:t>Бюджет района</w:t>
            </w:r>
          </w:p>
        </w:tc>
        <w:tc>
          <w:tcPr>
            <w:tcW w:w="1868" w:type="dxa"/>
            <w:tcBorders>
              <w:right w:val="single" w:sz="4" w:space="0" w:color="auto"/>
            </w:tcBorders>
            <w:vAlign w:val="center"/>
          </w:tcPr>
          <w:p w14:paraId="283FF5EA" w14:textId="12E58B36" w:rsidR="00954B6A" w:rsidRPr="003341A1" w:rsidRDefault="00954B6A" w:rsidP="00954B6A">
            <w:pPr>
              <w:spacing w:line="256" w:lineRule="auto"/>
              <w:jc w:val="center"/>
              <w:rPr>
                <w:lang w:eastAsia="en-US"/>
              </w:rPr>
            </w:pPr>
            <w:r>
              <w:rPr>
                <w:bCs/>
              </w:rPr>
              <w:t>921,3</w:t>
            </w:r>
          </w:p>
        </w:tc>
        <w:tc>
          <w:tcPr>
            <w:tcW w:w="1559" w:type="dxa"/>
            <w:tcBorders>
              <w:right w:val="single" w:sz="4" w:space="0" w:color="auto"/>
            </w:tcBorders>
            <w:vAlign w:val="center"/>
          </w:tcPr>
          <w:p w14:paraId="38C9E661" w14:textId="0B1A52DD" w:rsidR="00954B6A" w:rsidRPr="003341A1" w:rsidRDefault="00954B6A" w:rsidP="00954B6A">
            <w:pPr>
              <w:spacing w:line="256" w:lineRule="auto"/>
              <w:jc w:val="center"/>
              <w:rPr>
                <w:lang w:eastAsia="en-US"/>
              </w:rPr>
            </w:pPr>
            <w:r>
              <w:rPr>
                <w:bCs/>
              </w:rPr>
              <w:t>307,1</w:t>
            </w:r>
          </w:p>
        </w:tc>
        <w:tc>
          <w:tcPr>
            <w:tcW w:w="1417" w:type="dxa"/>
            <w:tcBorders>
              <w:left w:val="single" w:sz="4" w:space="0" w:color="auto"/>
            </w:tcBorders>
            <w:vAlign w:val="center"/>
          </w:tcPr>
          <w:p w14:paraId="3497DEF2" w14:textId="0BE99D43" w:rsidR="00954B6A" w:rsidRPr="003341A1" w:rsidRDefault="00954B6A" w:rsidP="00954B6A">
            <w:pPr>
              <w:spacing w:line="256" w:lineRule="auto"/>
              <w:jc w:val="center"/>
              <w:rPr>
                <w:lang w:eastAsia="en-US"/>
              </w:rPr>
            </w:pPr>
            <w:r w:rsidRPr="00252596">
              <w:rPr>
                <w:bCs/>
              </w:rPr>
              <w:t>307,1</w:t>
            </w:r>
          </w:p>
        </w:tc>
        <w:tc>
          <w:tcPr>
            <w:tcW w:w="1560" w:type="dxa"/>
            <w:vAlign w:val="center"/>
          </w:tcPr>
          <w:p w14:paraId="4150BD3C" w14:textId="1C42D6ED" w:rsidR="00954B6A" w:rsidRPr="003341A1" w:rsidRDefault="00954B6A" w:rsidP="00954B6A">
            <w:pPr>
              <w:spacing w:line="256" w:lineRule="auto"/>
              <w:jc w:val="center"/>
              <w:rPr>
                <w:lang w:eastAsia="en-US"/>
              </w:rPr>
            </w:pPr>
            <w:r w:rsidRPr="00252596">
              <w:rPr>
                <w:bCs/>
              </w:rPr>
              <w:t>307,1</w:t>
            </w:r>
          </w:p>
        </w:tc>
      </w:tr>
      <w:tr w:rsidR="00954B6A" w14:paraId="03CA1BA8" w14:textId="77777777" w:rsidTr="00C56F5C">
        <w:trPr>
          <w:trHeight w:val="291"/>
        </w:trPr>
        <w:tc>
          <w:tcPr>
            <w:tcW w:w="3089" w:type="dxa"/>
            <w:tcBorders>
              <w:top w:val="single" w:sz="4" w:space="0" w:color="000000"/>
              <w:left w:val="single" w:sz="4" w:space="0" w:color="000000"/>
              <w:bottom w:val="single" w:sz="4" w:space="0" w:color="000000"/>
              <w:right w:val="single" w:sz="4" w:space="0" w:color="000000"/>
            </w:tcBorders>
            <w:hideMark/>
          </w:tcPr>
          <w:p w14:paraId="4C87A064" w14:textId="77777777" w:rsidR="00954B6A" w:rsidRPr="003341A1" w:rsidRDefault="00954B6A" w:rsidP="00954B6A">
            <w:pPr>
              <w:autoSpaceDE w:val="0"/>
              <w:autoSpaceDN w:val="0"/>
              <w:adjustRightInd w:val="0"/>
              <w:spacing w:before="40" w:after="40" w:line="256" w:lineRule="auto"/>
              <w:rPr>
                <w:lang w:eastAsia="en-US"/>
              </w:rPr>
            </w:pPr>
            <w:r w:rsidRPr="003341A1">
              <w:rPr>
                <w:lang w:eastAsia="en-US"/>
              </w:rPr>
              <w:t>Областной бюджет</w:t>
            </w:r>
          </w:p>
        </w:tc>
        <w:tc>
          <w:tcPr>
            <w:tcW w:w="1868" w:type="dxa"/>
            <w:tcBorders>
              <w:right w:val="single" w:sz="4" w:space="0" w:color="auto"/>
            </w:tcBorders>
            <w:vAlign w:val="center"/>
          </w:tcPr>
          <w:p w14:paraId="0A21048F" w14:textId="4B3C15CB" w:rsidR="00954B6A" w:rsidRPr="003341A1" w:rsidRDefault="00954B6A" w:rsidP="00954B6A">
            <w:pPr>
              <w:spacing w:line="256" w:lineRule="auto"/>
              <w:jc w:val="center"/>
              <w:rPr>
                <w:lang w:eastAsia="en-US"/>
              </w:rPr>
            </w:pPr>
            <w:r>
              <w:rPr>
                <w:bCs/>
              </w:rPr>
              <w:t>210,0</w:t>
            </w:r>
          </w:p>
        </w:tc>
        <w:tc>
          <w:tcPr>
            <w:tcW w:w="1559" w:type="dxa"/>
            <w:tcBorders>
              <w:right w:val="single" w:sz="4" w:space="0" w:color="auto"/>
            </w:tcBorders>
            <w:vAlign w:val="center"/>
          </w:tcPr>
          <w:p w14:paraId="2FB88877" w14:textId="5B1CE276" w:rsidR="00954B6A" w:rsidRPr="003341A1" w:rsidRDefault="00954B6A" w:rsidP="00954B6A">
            <w:pPr>
              <w:spacing w:line="256" w:lineRule="auto"/>
              <w:jc w:val="center"/>
              <w:rPr>
                <w:lang w:eastAsia="en-US"/>
              </w:rPr>
            </w:pPr>
            <w:r>
              <w:rPr>
                <w:bCs/>
              </w:rPr>
              <w:t>70,0</w:t>
            </w:r>
          </w:p>
        </w:tc>
        <w:tc>
          <w:tcPr>
            <w:tcW w:w="1417" w:type="dxa"/>
            <w:tcBorders>
              <w:left w:val="single" w:sz="4" w:space="0" w:color="auto"/>
            </w:tcBorders>
            <w:vAlign w:val="center"/>
          </w:tcPr>
          <w:p w14:paraId="5557FEA4" w14:textId="7E28C146" w:rsidR="00954B6A" w:rsidRPr="003341A1" w:rsidRDefault="00954B6A" w:rsidP="00954B6A">
            <w:pPr>
              <w:spacing w:line="256" w:lineRule="auto"/>
              <w:jc w:val="center"/>
              <w:rPr>
                <w:lang w:eastAsia="en-US"/>
              </w:rPr>
            </w:pPr>
            <w:r w:rsidRPr="00DB4855">
              <w:rPr>
                <w:bCs/>
              </w:rPr>
              <w:t>70,0</w:t>
            </w:r>
          </w:p>
        </w:tc>
        <w:tc>
          <w:tcPr>
            <w:tcW w:w="1560" w:type="dxa"/>
            <w:vAlign w:val="center"/>
          </w:tcPr>
          <w:p w14:paraId="2BD0C95F" w14:textId="7C8B96A8" w:rsidR="00954B6A" w:rsidRDefault="00954B6A" w:rsidP="00954B6A">
            <w:pPr>
              <w:spacing w:line="256" w:lineRule="auto"/>
              <w:jc w:val="center"/>
              <w:rPr>
                <w:lang w:eastAsia="en-US"/>
              </w:rPr>
            </w:pPr>
            <w:r w:rsidRPr="00DB4855">
              <w:rPr>
                <w:bCs/>
              </w:rPr>
              <w:t>70,0</w:t>
            </w:r>
          </w:p>
        </w:tc>
      </w:tr>
    </w:tbl>
    <w:p w14:paraId="239F0197" w14:textId="2CBCD393" w:rsidR="00476443" w:rsidRPr="00537D54" w:rsidRDefault="00476443" w:rsidP="00537D54">
      <w:pPr>
        <w:tabs>
          <w:tab w:val="left" w:pos="741"/>
          <w:tab w:val="left" w:pos="912"/>
        </w:tabs>
        <w:jc w:val="both"/>
        <w:rPr>
          <w:sz w:val="24"/>
          <w:szCs w:val="24"/>
        </w:rPr>
      </w:pPr>
    </w:p>
    <w:p w14:paraId="00C75B32" w14:textId="19F9EA52" w:rsidR="009C0C42" w:rsidRDefault="009C0C42" w:rsidP="009C0C42">
      <w:pPr>
        <w:tabs>
          <w:tab w:val="left" w:pos="741"/>
          <w:tab w:val="left" w:pos="912"/>
        </w:tabs>
        <w:jc w:val="center"/>
        <w:rPr>
          <w:b/>
          <w:bCs/>
          <w:sz w:val="24"/>
          <w:szCs w:val="24"/>
        </w:rPr>
      </w:pPr>
      <w:proofErr w:type="gramStart"/>
      <w:r>
        <w:rPr>
          <w:b/>
          <w:bCs/>
          <w:sz w:val="24"/>
          <w:szCs w:val="24"/>
        </w:rPr>
        <w:t>2.3.4</w:t>
      </w:r>
      <w:r w:rsidRPr="003F1CD7">
        <w:rPr>
          <w:b/>
          <w:bCs/>
          <w:sz w:val="24"/>
          <w:szCs w:val="24"/>
        </w:rPr>
        <w:t xml:space="preserve">  Механизм</w:t>
      </w:r>
      <w:proofErr w:type="gramEnd"/>
      <w:r w:rsidRPr="003F1CD7">
        <w:rPr>
          <w:b/>
          <w:bCs/>
          <w:sz w:val="24"/>
          <w:szCs w:val="24"/>
        </w:rPr>
        <w:t xml:space="preserve"> реализации подпрограммы</w:t>
      </w:r>
    </w:p>
    <w:p w14:paraId="5FB012A0" w14:textId="77777777" w:rsidR="009C0C42" w:rsidRDefault="009C0C42" w:rsidP="0049269F">
      <w:pPr>
        <w:tabs>
          <w:tab w:val="left" w:pos="741"/>
          <w:tab w:val="left" w:pos="912"/>
        </w:tabs>
        <w:jc w:val="both"/>
        <w:rPr>
          <w:sz w:val="24"/>
          <w:szCs w:val="24"/>
        </w:rPr>
      </w:pPr>
    </w:p>
    <w:p w14:paraId="3074BE57" w14:textId="7B02432F" w:rsidR="0049269F" w:rsidRPr="00FA4AB6" w:rsidRDefault="009C0C42" w:rsidP="0049269F">
      <w:pPr>
        <w:tabs>
          <w:tab w:val="left" w:pos="741"/>
          <w:tab w:val="left" w:pos="912"/>
        </w:tabs>
        <w:jc w:val="both"/>
        <w:rPr>
          <w:sz w:val="24"/>
          <w:szCs w:val="24"/>
        </w:rPr>
      </w:pPr>
      <w:r>
        <w:rPr>
          <w:sz w:val="24"/>
          <w:szCs w:val="24"/>
        </w:rPr>
        <w:tab/>
      </w:r>
      <w:r w:rsidR="0049269F" w:rsidRPr="00FA4AB6">
        <w:rPr>
          <w:sz w:val="24"/>
          <w:szCs w:val="24"/>
        </w:rPr>
        <w:t>Реализацию подпрограммы №3 осуществляют администрация Вельск</w:t>
      </w:r>
      <w:r w:rsidR="0092492A">
        <w:rPr>
          <w:sz w:val="24"/>
          <w:szCs w:val="24"/>
        </w:rPr>
        <w:t>ого</w:t>
      </w:r>
      <w:r w:rsidR="0049269F" w:rsidRPr="00FA4AB6">
        <w:rPr>
          <w:sz w:val="24"/>
          <w:szCs w:val="24"/>
        </w:rPr>
        <w:t xml:space="preserve"> муниципальн</w:t>
      </w:r>
      <w:r w:rsidR="0092492A">
        <w:rPr>
          <w:sz w:val="24"/>
          <w:szCs w:val="24"/>
        </w:rPr>
        <w:t>ого</w:t>
      </w:r>
      <w:r w:rsidR="0049269F" w:rsidRPr="00FA4AB6">
        <w:rPr>
          <w:sz w:val="24"/>
          <w:szCs w:val="24"/>
        </w:rPr>
        <w:t xml:space="preserve"> район</w:t>
      </w:r>
      <w:r w:rsidR="0092492A">
        <w:rPr>
          <w:sz w:val="24"/>
          <w:szCs w:val="24"/>
        </w:rPr>
        <w:t>а</w:t>
      </w:r>
      <w:r w:rsidR="0049269F" w:rsidRPr="00FA4AB6">
        <w:rPr>
          <w:sz w:val="24"/>
          <w:szCs w:val="24"/>
        </w:rPr>
        <w:t xml:space="preserve"> и министерство агропромышленного комплекса и торговли Архангельской области в рамках соглашений о взаимодействии. </w:t>
      </w:r>
      <w:r w:rsidR="0049269F" w:rsidRPr="00FA4AB6">
        <w:rPr>
          <w:b/>
          <w:sz w:val="24"/>
          <w:szCs w:val="24"/>
        </w:rPr>
        <w:t xml:space="preserve">  </w:t>
      </w:r>
      <w:r w:rsidR="0049269F" w:rsidRPr="00FA4AB6">
        <w:rPr>
          <w:sz w:val="24"/>
          <w:szCs w:val="24"/>
        </w:rPr>
        <w:tab/>
      </w:r>
    </w:p>
    <w:p w14:paraId="09B6DB23" w14:textId="70FBACC9" w:rsidR="0049269F" w:rsidRPr="00FA4AB6" w:rsidRDefault="0049269F" w:rsidP="0049269F">
      <w:pPr>
        <w:tabs>
          <w:tab w:val="left" w:pos="741"/>
          <w:tab w:val="left" w:pos="912"/>
        </w:tabs>
        <w:jc w:val="both"/>
        <w:rPr>
          <w:sz w:val="24"/>
          <w:szCs w:val="24"/>
        </w:rPr>
      </w:pPr>
      <w:r w:rsidRPr="00FA4AB6">
        <w:rPr>
          <w:sz w:val="24"/>
          <w:szCs w:val="24"/>
        </w:rPr>
        <w:tab/>
      </w:r>
      <w:r w:rsidRPr="003130BA">
        <w:rPr>
          <w:sz w:val="24"/>
          <w:szCs w:val="24"/>
        </w:rPr>
        <w:t xml:space="preserve">В рамках реализации пункта </w:t>
      </w:r>
      <w:r w:rsidR="003130BA" w:rsidRPr="003130BA">
        <w:rPr>
          <w:sz w:val="24"/>
          <w:szCs w:val="24"/>
        </w:rPr>
        <w:t>4</w:t>
      </w:r>
      <w:r w:rsidR="007F1480" w:rsidRPr="003130BA">
        <w:rPr>
          <w:sz w:val="24"/>
          <w:szCs w:val="24"/>
        </w:rPr>
        <w:t xml:space="preserve"> </w:t>
      </w:r>
      <w:r w:rsidRPr="003130BA">
        <w:rPr>
          <w:sz w:val="24"/>
          <w:szCs w:val="24"/>
        </w:rPr>
        <w:t xml:space="preserve">перечня мероприятий </w:t>
      </w:r>
      <w:r w:rsidR="003130BA" w:rsidRPr="003130BA">
        <w:rPr>
          <w:sz w:val="24"/>
          <w:szCs w:val="24"/>
        </w:rPr>
        <w:t>под</w:t>
      </w:r>
      <w:r w:rsidRPr="003130BA">
        <w:rPr>
          <w:sz w:val="24"/>
          <w:szCs w:val="24"/>
        </w:rPr>
        <w:t xml:space="preserve">программы </w:t>
      </w:r>
      <w:r w:rsidR="003130BA" w:rsidRPr="003130BA">
        <w:rPr>
          <w:sz w:val="24"/>
          <w:szCs w:val="24"/>
        </w:rPr>
        <w:t>«Развитие торговли в Вельском муниципальном районе»</w:t>
      </w:r>
      <w:r w:rsidR="003130BA">
        <w:rPr>
          <w:sz w:val="24"/>
          <w:szCs w:val="24"/>
        </w:rPr>
        <w:t xml:space="preserve"> </w:t>
      </w:r>
      <w:r w:rsidRPr="003130BA">
        <w:rPr>
          <w:sz w:val="24"/>
          <w:szCs w:val="24"/>
        </w:rPr>
        <w:t>бюджету Вельского района предоставляется субвенция в случае наделения органов местного самоуправления</w:t>
      </w:r>
      <w:r w:rsidRPr="00FA4AB6">
        <w:rPr>
          <w:sz w:val="24"/>
          <w:szCs w:val="24"/>
        </w:rPr>
        <w:t xml:space="preserve"> отдельными государственными полномочиями в соответствии с областным бюджетом от 20 сентября 2005 года №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14:paraId="470184C9" w14:textId="1FBF812E" w:rsidR="0049269F" w:rsidRPr="00FA4AB6" w:rsidRDefault="0049269F" w:rsidP="0049269F">
      <w:pPr>
        <w:tabs>
          <w:tab w:val="left" w:pos="741"/>
          <w:tab w:val="left" w:pos="912"/>
        </w:tabs>
        <w:jc w:val="both"/>
        <w:rPr>
          <w:sz w:val="24"/>
          <w:szCs w:val="24"/>
        </w:rPr>
      </w:pPr>
      <w:r w:rsidRPr="00FA4AB6">
        <w:rPr>
          <w:sz w:val="24"/>
          <w:szCs w:val="24"/>
        </w:rPr>
        <w:tab/>
        <w:t xml:space="preserve">В рамках реализации пункта </w:t>
      </w:r>
      <w:r w:rsidR="008B483F">
        <w:rPr>
          <w:sz w:val="24"/>
          <w:szCs w:val="24"/>
        </w:rPr>
        <w:t>4</w:t>
      </w:r>
      <w:r w:rsidRPr="00FA4AB6">
        <w:rPr>
          <w:sz w:val="24"/>
          <w:szCs w:val="24"/>
        </w:rPr>
        <w:t xml:space="preserve"> предусматривается предоставление поддержки юридическим лицам и индивидуальным предпринимателям, осуществляющим доставку товаров в отдаленные и труднодоступные сельских населенные пункты в форме субсидий </w:t>
      </w:r>
      <w:r w:rsidRPr="00FA4AB6">
        <w:rPr>
          <w:sz w:val="24"/>
          <w:szCs w:val="24"/>
        </w:rPr>
        <w:lastRenderedPageBreak/>
        <w:t>за счет средств областного и местного бюджетов. Субсидии предоставляются в соответствии с нормативно-правовыми актами:</w:t>
      </w:r>
    </w:p>
    <w:p w14:paraId="20500044" w14:textId="6B6D73AD" w:rsidR="0049269F" w:rsidRPr="00FA4AB6" w:rsidRDefault="0049269F" w:rsidP="009013D4">
      <w:pPr>
        <w:tabs>
          <w:tab w:val="left" w:pos="741"/>
          <w:tab w:val="left" w:pos="912"/>
        </w:tabs>
        <w:jc w:val="both"/>
        <w:rPr>
          <w:sz w:val="24"/>
          <w:szCs w:val="24"/>
        </w:rPr>
      </w:pPr>
      <w:r w:rsidRPr="00FA4AB6">
        <w:rPr>
          <w:sz w:val="24"/>
          <w:szCs w:val="24"/>
        </w:rPr>
        <w:tab/>
        <w:t>-</w:t>
      </w:r>
      <w:r w:rsidR="00CD54B8">
        <w:rPr>
          <w:sz w:val="24"/>
          <w:szCs w:val="24"/>
        </w:rPr>
        <w:t xml:space="preserve"> </w:t>
      </w:r>
      <w:r w:rsidRPr="00FA4AB6">
        <w:rPr>
          <w:sz w:val="24"/>
          <w:szCs w:val="24"/>
        </w:rPr>
        <w:t xml:space="preserve">закон Архангельской области от 24.09.2010 г. № 203-15-ОЗ «О предоставлении из областного бюджета субсидий бюджетам муниципальных районов Архангельской области на </w:t>
      </w:r>
      <w:proofErr w:type="spellStart"/>
      <w:r w:rsidRPr="00FA4AB6">
        <w:rPr>
          <w:sz w:val="24"/>
          <w:szCs w:val="24"/>
        </w:rPr>
        <w:t>софинансирование</w:t>
      </w:r>
      <w:proofErr w:type="spellEnd"/>
      <w:r w:rsidRPr="00FA4AB6">
        <w:rPr>
          <w:sz w:val="24"/>
          <w:szCs w:val="24"/>
        </w:rPr>
        <w:t xml:space="preserve"> расходов по созданию условий для обеспечения поселений услугами торговли»;</w:t>
      </w:r>
    </w:p>
    <w:p w14:paraId="38270419" w14:textId="12442CB1" w:rsidR="0049269F" w:rsidRPr="00076570" w:rsidRDefault="0049269F" w:rsidP="0049269F">
      <w:pPr>
        <w:tabs>
          <w:tab w:val="left" w:pos="741"/>
          <w:tab w:val="left" w:pos="912"/>
        </w:tabs>
        <w:jc w:val="both"/>
        <w:rPr>
          <w:sz w:val="24"/>
          <w:szCs w:val="24"/>
        </w:rPr>
      </w:pPr>
      <w:r w:rsidRPr="00FA4AB6">
        <w:rPr>
          <w:sz w:val="24"/>
          <w:szCs w:val="24"/>
        </w:rPr>
        <w:tab/>
      </w:r>
      <w:r w:rsidRPr="00076570">
        <w:rPr>
          <w:sz w:val="24"/>
          <w:szCs w:val="24"/>
        </w:rPr>
        <w:t xml:space="preserve">- постановление администрации Вельского муниципального района </w:t>
      </w:r>
      <w:r w:rsidR="008E41AD">
        <w:rPr>
          <w:sz w:val="24"/>
          <w:szCs w:val="24"/>
        </w:rPr>
        <w:t xml:space="preserve">Архангельской области </w:t>
      </w:r>
      <w:r w:rsidRPr="00076570">
        <w:rPr>
          <w:sz w:val="24"/>
          <w:szCs w:val="24"/>
        </w:rPr>
        <w:t xml:space="preserve">от </w:t>
      </w:r>
      <w:r w:rsidR="00076570" w:rsidRPr="00076570">
        <w:rPr>
          <w:sz w:val="24"/>
          <w:szCs w:val="24"/>
        </w:rPr>
        <w:t>2</w:t>
      </w:r>
      <w:r w:rsidRPr="00076570">
        <w:rPr>
          <w:sz w:val="24"/>
          <w:szCs w:val="24"/>
        </w:rPr>
        <w:t>9.</w:t>
      </w:r>
      <w:r w:rsidR="00076570" w:rsidRPr="00076570">
        <w:rPr>
          <w:sz w:val="24"/>
          <w:szCs w:val="24"/>
        </w:rPr>
        <w:t>12</w:t>
      </w:r>
      <w:r w:rsidRPr="00076570">
        <w:rPr>
          <w:sz w:val="24"/>
          <w:szCs w:val="24"/>
        </w:rPr>
        <w:t>.202</w:t>
      </w:r>
      <w:r w:rsidR="00076570" w:rsidRPr="00076570">
        <w:rPr>
          <w:sz w:val="24"/>
          <w:szCs w:val="24"/>
        </w:rPr>
        <w:t>1</w:t>
      </w:r>
      <w:r w:rsidRPr="00076570">
        <w:rPr>
          <w:sz w:val="24"/>
          <w:szCs w:val="24"/>
        </w:rPr>
        <w:t>г. №</w:t>
      </w:r>
      <w:r w:rsidR="00076570" w:rsidRPr="00076570">
        <w:rPr>
          <w:sz w:val="24"/>
          <w:szCs w:val="24"/>
        </w:rPr>
        <w:t>1287</w:t>
      </w:r>
      <w:r w:rsidRPr="00076570">
        <w:rPr>
          <w:sz w:val="24"/>
          <w:szCs w:val="24"/>
        </w:rPr>
        <w:t xml:space="preserve"> «Об утверждении порядка предоставления и расходования субсидий </w:t>
      </w:r>
      <w:r w:rsidR="00076570" w:rsidRPr="00076570">
        <w:rPr>
          <w:sz w:val="24"/>
          <w:szCs w:val="24"/>
        </w:rPr>
        <w:t>из бюджета Вельского муниципального района на создание условий для обеспечения поселений и жителей услугами торговли».</w:t>
      </w:r>
    </w:p>
    <w:p w14:paraId="4CD9AFDF" w14:textId="77777777" w:rsidR="001F2664" w:rsidRPr="00076570" w:rsidRDefault="001F2664" w:rsidP="008B5064">
      <w:pPr>
        <w:shd w:val="clear" w:color="auto" w:fill="FFFFFF"/>
        <w:rPr>
          <w:b/>
          <w:sz w:val="24"/>
          <w:szCs w:val="24"/>
        </w:rPr>
      </w:pPr>
    </w:p>
    <w:p w14:paraId="14B65448" w14:textId="43BD3652" w:rsidR="00393506" w:rsidRPr="001F2664" w:rsidRDefault="00AC7C56" w:rsidP="00393506">
      <w:pPr>
        <w:shd w:val="clear" w:color="auto" w:fill="FFFFFF"/>
        <w:jc w:val="center"/>
        <w:rPr>
          <w:b/>
          <w:sz w:val="24"/>
          <w:szCs w:val="24"/>
        </w:rPr>
      </w:pPr>
      <w:r w:rsidRPr="001F2664">
        <w:rPr>
          <w:b/>
          <w:sz w:val="24"/>
          <w:szCs w:val="24"/>
        </w:rPr>
        <w:t>2.3.5</w:t>
      </w:r>
      <w:r w:rsidR="00393506" w:rsidRPr="001F2664">
        <w:rPr>
          <w:b/>
          <w:sz w:val="24"/>
          <w:szCs w:val="24"/>
        </w:rPr>
        <w:t xml:space="preserve"> Ожидаемые конечные результаты реализации подпрограммы</w:t>
      </w:r>
    </w:p>
    <w:p w14:paraId="31CC05C1" w14:textId="77777777" w:rsidR="00393506" w:rsidRPr="001F2664" w:rsidRDefault="00393506" w:rsidP="00393506">
      <w:pPr>
        <w:shd w:val="clear" w:color="auto" w:fill="FFFFFF"/>
        <w:jc w:val="center"/>
        <w:rPr>
          <w:b/>
          <w:color w:val="171717"/>
          <w:sz w:val="24"/>
          <w:szCs w:val="24"/>
        </w:rPr>
      </w:pPr>
    </w:p>
    <w:p w14:paraId="7B058E68" w14:textId="77777777" w:rsidR="00393506" w:rsidRPr="001F2664" w:rsidRDefault="00393506" w:rsidP="00393506">
      <w:pPr>
        <w:pStyle w:val="ConsNonformat"/>
        <w:tabs>
          <w:tab w:val="left" w:pos="709"/>
        </w:tabs>
        <w:spacing w:line="300" w:lineRule="exact"/>
        <w:jc w:val="both"/>
        <w:rPr>
          <w:rFonts w:ascii="Times New Roman" w:hAnsi="Times New Roman"/>
          <w:sz w:val="24"/>
          <w:szCs w:val="24"/>
        </w:rPr>
      </w:pPr>
      <w:r w:rsidRPr="001F2664">
        <w:rPr>
          <w:rFonts w:ascii="Times New Roman" w:hAnsi="Times New Roman"/>
          <w:sz w:val="24"/>
          <w:szCs w:val="24"/>
        </w:rPr>
        <w:tab/>
        <w:t>Ожидаемыми конечными результатами реализации подпрограммы являются:</w:t>
      </w:r>
    </w:p>
    <w:p w14:paraId="1A570C35" w14:textId="77777777" w:rsidR="00A7301C" w:rsidRPr="004343F6" w:rsidRDefault="00A7301C" w:rsidP="00A7301C">
      <w:pPr>
        <w:autoSpaceDE w:val="0"/>
        <w:autoSpaceDN w:val="0"/>
        <w:adjustRightInd w:val="0"/>
        <w:ind w:firstLine="708"/>
        <w:jc w:val="both"/>
        <w:rPr>
          <w:bCs/>
          <w:sz w:val="24"/>
          <w:szCs w:val="24"/>
        </w:rPr>
      </w:pPr>
      <w:r>
        <w:rPr>
          <w:sz w:val="24"/>
          <w:szCs w:val="24"/>
        </w:rPr>
        <w:t>-</w:t>
      </w:r>
      <w:r w:rsidRPr="004343F6">
        <w:rPr>
          <w:bCs/>
          <w:sz w:val="24"/>
          <w:szCs w:val="24"/>
        </w:rPr>
        <w:t>рост оборота розничной торговли в действующих ценах - не менее 3 процентов в год;</w:t>
      </w:r>
    </w:p>
    <w:p w14:paraId="187C1CFB" w14:textId="77777777" w:rsidR="00A7301C" w:rsidRPr="004343F6" w:rsidRDefault="00A7301C" w:rsidP="00A7301C">
      <w:pPr>
        <w:autoSpaceDE w:val="0"/>
        <w:autoSpaceDN w:val="0"/>
        <w:adjustRightInd w:val="0"/>
        <w:ind w:firstLine="708"/>
        <w:jc w:val="both"/>
        <w:rPr>
          <w:bCs/>
          <w:sz w:val="24"/>
          <w:szCs w:val="24"/>
        </w:rPr>
      </w:pPr>
      <w:r w:rsidRPr="004343F6">
        <w:rPr>
          <w:bCs/>
          <w:sz w:val="24"/>
          <w:szCs w:val="24"/>
        </w:rPr>
        <w:t>-соблюдение норматива минимальной обеспеченности населения площадью торговых объектов на 1 тыс. жителей;</w:t>
      </w:r>
    </w:p>
    <w:p w14:paraId="6C7086D9" w14:textId="77777777" w:rsidR="00A7301C" w:rsidRPr="004343F6" w:rsidRDefault="00A7301C" w:rsidP="00A7301C">
      <w:pPr>
        <w:autoSpaceDE w:val="0"/>
        <w:autoSpaceDN w:val="0"/>
        <w:adjustRightInd w:val="0"/>
        <w:ind w:firstLine="708"/>
        <w:jc w:val="both"/>
        <w:rPr>
          <w:bCs/>
          <w:sz w:val="24"/>
          <w:szCs w:val="24"/>
        </w:rPr>
      </w:pPr>
      <w:r w:rsidRPr="004343F6">
        <w:rPr>
          <w:bCs/>
          <w:sz w:val="24"/>
          <w:szCs w:val="24"/>
        </w:rPr>
        <w:t xml:space="preserve">-увеличение доли хозяйствующих субъектов содержащихся </w:t>
      </w:r>
      <w:proofErr w:type="gramStart"/>
      <w:r w:rsidRPr="004343F6">
        <w:rPr>
          <w:bCs/>
          <w:sz w:val="24"/>
          <w:szCs w:val="24"/>
        </w:rPr>
        <w:t>в  торговом</w:t>
      </w:r>
      <w:proofErr w:type="gramEnd"/>
      <w:r w:rsidRPr="004343F6">
        <w:rPr>
          <w:bCs/>
          <w:sz w:val="24"/>
          <w:szCs w:val="24"/>
        </w:rPr>
        <w:t xml:space="preserve"> реестре Архангельской области и ежеквартальная актуализация базы данных хозяйствующих субъектов, торговых объектов Вельского района в 100% объеме;</w:t>
      </w:r>
    </w:p>
    <w:p w14:paraId="33F21F7B" w14:textId="77777777" w:rsidR="00A7301C" w:rsidRPr="004343F6" w:rsidRDefault="00A7301C" w:rsidP="00A7301C">
      <w:pPr>
        <w:autoSpaceDE w:val="0"/>
        <w:autoSpaceDN w:val="0"/>
        <w:adjustRightInd w:val="0"/>
        <w:ind w:firstLine="708"/>
        <w:jc w:val="both"/>
        <w:rPr>
          <w:bCs/>
          <w:sz w:val="24"/>
          <w:szCs w:val="24"/>
        </w:rPr>
      </w:pPr>
      <w:r w:rsidRPr="004343F6">
        <w:rPr>
          <w:bCs/>
          <w:sz w:val="24"/>
          <w:szCs w:val="24"/>
        </w:rPr>
        <w:t>-сохранение торговой сети (в том числе выездной) в 48 труднодоступных и малонаселенных пунктах района;</w:t>
      </w:r>
    </w:p>
    <w:p w14:paraId="6AAE73D8" w14:textId="6CAEB8B1" w:rsidR="00A7301C" w:rsidRPr="004343F6" w:rsidRDefault="00A7301C" w:rsidP="00A7301C">
      <w:pPr>
        <w:autoSpaceDE w:val="0"/>
        <w:autoSpaceDN w:val="0"/>
        <w:adjustRightInd w:val="0"/>
        <w:ind w:firstLine="708"/>
        <w:jc w:val="both"/>
        <w:rPr>
          <w:bCs/>
          <w:sz w:val="24"/>
          <w:szCs w:val="24"/>
        </w:rPr>
      </w:pPr>
      <w:r w:rsidRPr="004343F6">
        <w:rPr>
          <w:bCs/>
          <w:sz w:val="24"/>
          <w:szCs w:val="24"/>
        </w:rPr>
        <w:t xml:space="preserve">-увеличение доли доступных объектов торговли для маломобильных групп населения в общем числе организаций </w:t>
      </w:r>
      <w:proofErr w:type="gramStart"/>
      <w:r w:rsidRPr="004343F6">
        <w:rPr>
          <w:bCs/>
          <w:sz w:val="24"/>
          <w:szCs w:val="24"/>
        </w:rPr>
        <w:t>торговли  на</w:t>
      </w:r>
      <w:proofErr w:type="gramEnd"/>
      <w:r w:rsidRPr="004343F6">
        <w:rPr>
          <w:bCs/>
          <w:sz w:val="24"/>
          <w:szCs w:val="24"/>
        </w:rPr>
        <w:t xml:space="preserve"> 3%;</w:t>
      </w:r>
    </w:p>
    <w:p w14:paraId="589BE0AA" w14:textId="05F06241" w:rsidR="00174C0E" w:rsidRDefault="00085639" w:rsidP="00085639">
      <w:pPr>
        <w:autoSpaceDE w:val="0"/>
        <w:autoSpaceDN w:val="0"/>
        <w:adjustRightInd w:val="0"/>
        <w:jc w:val="both"/>
        <w:outlineLvl w:val="0"/>
      </w:pPr>
      <w:r>
        <w:rPr>
          <w:bCs/>
          <w:sz w:val="24"/>
          <w:szCs w:val="24"/>
        </w:rPr>
        <w:tab/>
      </w:r>
      <w:r w:rsidRPr="00085639">
        <w:rPr>
          <w:bCs/>
          <w:sz w:val="24"/>
          <w:szCs w:val="24"/>
        </w:rPr>
        <w:t xml:space="preserve">-увеличение доли проведенных </w:t>
      </w:r>
      <w:proofErr w:type="spellStart"/>
      <w:r w:rsidRPr="00085639">
        <w:rPr>
          <w:bCs/>
          <w:sz w:val="24"/>
          <w:szCs w:val="24"/>
        </w:rPr>
        <w:t>сельхозярмарок</w:t>
      </w:r>
      <w:proofErr w:type="spellEnd"/>
      <w:r w:rsidRPr="00085639">
        <w:rPr>
          <w:bCs/>
          <w:sz w:val="24"/>
          <w:szCs w:val="24"/>
        </w:rPr>
        <w:t xml:space="preserve"> в общем количестве ярмарок на территории </w:t>
      </w:r>
      <w:proofErr w:type="gramStart"/>
      <w:r w:rsidRPr="00085639">
        <w:rPr>
          <w:bCs/>
          <w:sz w:val="24"/>
          <w:szCs w:val="24"/>
        </w:rPr>
        <w:t>Вельского  района</w:t>
      </w:r>
      <w:proofErr w:type="gramEnd"/>
      <w:r w:rsidRPr="00085639">
        <w:rPr>
          <w:bCs/>
          <w:sz w:val="24"/>
          <w:szCs w:val="24"/>
        </w:rPr>
        <w:t xml:space="preserve"> до 9% к концу 2027 года.</w:t>
      </w:r>
    </w:p>
    <w:p w14:paraId="45A65B02" w14:textId="19FE2D53" w:rsidR="001152C1" w:rsidRDefault="001152C1" w:rsidP="00125660">
      <w:pPr>
        <w:autoSpaceDE w:val="0"/>
        <w:autoSpaceDN w:val="0"/>
        <w:adjustRightInd w:val="0"/>
        <w:jc w:val="right"/>
        <w:outlineLvl w:val="0"/>
      </w:pPr>
    </w:p>
    <w:p w14:paraId="471D9B93" w14:textId="55E628BF" w:rsidR="001152C1" w:rsidRDefault="001152C1" w:rsidP="00125660">
      <w:pPr>
        <w:autoSpaceDE w:val="0"/>
        <w:autoSpaceDN w:val="0"/>
        <w:adjustRightInd w:val="0"/>
        <w:jc w:val="right"/>
        <w:outlineLvl w:val="0"/>
      </w:pPr>
    </w:p>
    <w:p w14:paraId="79B61920" w14:textId="59EED67C" w:rsidR="001152C1" w:rsidRDefault="001152C1" w:rsidP="00125660">
      <w:pPr>
        <w:autoSpaceDE w:val="0"/>
        <w:autoSpaceDN w:val="0"/>
        <w:adjustRightInd w:val="0"/>
        <w:jc w:val="right"/>
        <w:outlineLvl w:val="0"/>
      </w:pPr>
    </w:p>
    <w:p w14:paraId="2093612C" w14:textId="0BF22A74" w:rsidR="004A06E2" w:rsidRDefault="004A06E2" w:rsidP="004D10CE">
      <w:pPr>
        <w:autoSpaceDE w:val="0"/>
        <w:autoSpaceDN w:val="0"/>
        <w:adjustRightInd w:val="0"/>
        <w:outlineLvl w:val="0"/>
      </w:pPr>
    </w:p>
    <w:p w14:paraId="6453670D" w14:textId="6EA53F6D" w:rsidR="009333C3" w:rsidRDefault="009333C3" w:rsidP="004D10CE">
      <w:pPr>
        <w:autoSpaceDE w:val="0"/>
        <w:autoSpaceDN w:val="0"/>
        <w:adjustRightInd w:val="0"/>
        <w:outlineLvl w:val="0"/>
      </w:pPr>
    </w:p>
    <w:p w14:paraId="547F3367" w14:textId="2EE3EB88" w:rsidR="009333C3" w:rsidRDefault="009333C3" w:rsidP="004D10CE">
      <w:pPr>
        <w:autoSpaceDE w:val="0"/>
        <w:autoSpaceDN w:val="0"/>
        <w:adjustRightInd w:val="0"/>
        <w:outlineLvl w:val="0"/>
      </w:pPr>
    </w:p>
    <w:p w14:paraId="78CF9692" w14:textId="4ED05AE5" w:rsidR="009333C3" w:rsidRDefault="009333C3" w:rsidP="004D10CE">
      <w:pPr>
        <w:autoSpaceDE w:val="0"/>
        <w:autoSpaceDN w:val="0"/>
        <w:adjustRightInd w:val="0"/>
        <w:outlineLvl w:val="0"/>
      </w:pPr>
    </w:p>
    <w:p w14:paraId="2A3BE6C6" w14:textId="5710FCC4" w:rsidR="009333C3" w:rsidRDefault="009333C3" w:rsidP="004D10CE">
      <w:pPr>
        <w:autoSpaceDE w:val="0"/>
        <w:autoSpaceDN w:val="0"/>
        <w:adjustRightInd w:val="0"/>
        <w:outlineLvl w:val="0"/>
      </w:pPr>
    </w:p>
    <w:p w14:paraId="41BDC5F1" w14:textId="285F871E" w:rsidR="009333C3" w:rsidRDefault="009333C3" w:rsidP="004D10CE">
      <w:pPr>
        <w:autoSpaceDE w:val="0"/>
        <w:autoSpaceDN w:val="0"/>
        <w:adjustRightInd w:val="0"/>
        <w:outlineLvl w:val="0"/>
      </w:pPr>
    </w:p>
    <w:p w14:paraId="73CF5832" w14:textId="74776F3F" w:rsidR="009333C3" w:rsidRDefault="009333C3" w:rsidP="004D10CE">
      <w:pPr>
        <w:autoSpaceDE w:val="0"/>
        <w:autoSpaceDN w:val="0"/>
        <w:adjustRightInd w:val="0"/>
        <w:outlineLvl w:val="0"/>
      </w:pPr>
    </w:p>
    <w:p w14:paraId="24F3B21C" w14:textId="34049724" w:rsidR="009333C3" w:rsidRDefault="009333C3" w:rsidP="004D10CE">
      <w:pPr>
        <w:autoSpaceDE w:val="0"/>
        <w:autoSpaceDN w:val="0"/>
        <w:adjustRightInd w:val="0"/>
        <w:outlineLvl w:val="0"/>
      </w:pPr>
    </w:p>
    <w:p w14:paraId="2F27180C" w14:textId="09D24148" w:rsidR="009333C3" w:rsidRDefault="009333C3" w:rsidP="004D10CE">
      <w:pPr>
        <w:autoSpaceDE w:val="0"/>
        <w:autoSpaceDN w:val="0"/>
        <w:adjustRightInd w:val="0"/>
        <w:outlineLvl w:val="0"/>
      </w:pPr>
    </w:p>
    <w:p w14:paraId="621F0E1E" w14:textId="5C6D801F" w:rsidR="009333C3" w:rsidRDefault="009333C3" w:rsidP="004D10CE">
      <w:pPr>
        <w:autoSpaceDE w:val="0"/>
        <w:autoSpaceDN w:val="0"/>
        <w:adjustRightInd w:val="0"/>
        <w:outlineLvl w:val="0"/>
      </w:pPr>
    </w:p>
    <w:p w14:paraId="6FD8FC53" w14:textId="7254FEE6" w:rsidR="009333C3" w:rsidRDefault="009333C3" w:rsidP="004D10CE">
      <w:pPr>
        <w:autoSpaceDE w:val="0"/>
        <w:autoSpaceDN w:val="0"/>
        <w:adjustRightInd w:val="0"/>
        <w:outlineLvl w:val="0"/>
      </w:pPr>
    </w:p>
    <w:p w14:paraId="41C3BC69" w14:textId="0D1FCF8E" w:rsidR="009333C3" w:rsidRDefault="009333C3" w:rsidP="004D10CE">
      <w:pPr>
        <w:autoSpaceDE w:val="0"/>
        <w:autoSpaceDN w:val="0"/>
        <w:adjustRightInd w:val="0"/>
        <w:outlineLvl w:val="0"/>
      </w:pPr>
    </w:p>
    <w:p w14:paraId="186A3209" w14:textId="3D0E46A1" w:rsidR="009333C3" w:rsidRDefault="009333C3" w:rsidP="004D10CE">
      <w:pPr>
        <w:autoSpaceDE w:val="0"/>
        <w:autoSpaceDN w:val="0"/>
        <w:adjustRightInd w:val="0"/>
        <w:outlineLvl w:val="0"/>
      </w:pPr>
    </w:p>
    <w:p w14:paraId="67B873A4" w14:textId="2A393CA9" w:rsidR="009333C3" w:rsidRDefault="009333C3" w:rsidP="004D10CE">
      <w:pPr>
        <w:autoSpaceDE w:val="0"/>
        <w:autoSpaceDN w:val="0"/>
        <w:adjustRightInd w:val="0"/>
        <w:outlineLvl w:val="0"/>
      </w:pPr>
    </w:p>
    <w:p w14:paraId="70D8F050" w14:textId="4D8833DC" w:rsidR="009333C3" w:rsidRDefault="009333C3" w:rsidP="004D10CE">
      <w:pPr>
        <w:autoSpaceDE w:val="0"/>
        <w:autoSpaceDN w:val="0"/>
        <w:adjustRightInd w:val="0"/>
        <w:outlineLvl w:val="0"/>
      </w:pPr>
    </w:p>
    <w:p w14:paraId="7D3A5011" w14:textId="411E9184" w:rsidR="009333C3" w:rsidRDefault="009333C3" w:rsidP="004D10CE">
      <w:pPr>
        <w:autoSpaceDE w:val="0"/>
        <w:autoSpaceDN w:val="0"/>
        <w:adjustRightInd w:val="0"/>
        <w:outlineLvl w:val="0"/>
      </w:pPr>
    </w:p>
    <w:p w14:paraId="4CC139D0" w14:textId="2BD3B7A1" w:rsidR="009333C3" w:rsidRDefault="009333C3" w:rsidP="004D10CE">
      <w:pPr>
        <w:autoSpaceDE w:val="0"/>
        <w:autoSpaceDN w:val="0"/>
        <w:adjustRightInd w:val="0"/>
        <w:outlineLvl w:val="0"/>
      </w:pPr>
    </w:p>
    <w:p w14:paraId="743877DF" w14:textId="355BA4CB" w:rsidR="009333C3" w:rsidRDefault="009333C3" w:rsidP="004D10CE">
      <w:pPr>
        <w:autoSpaceDE w:val="0"/>
        <w:autoSpaceDN w:val="0"/>
        <w:adjustRightInd w:val="0"/>
        <w:outlineLvl w:val="0"/>
      </w:pPr>
    </w:p>
    <w:p w14:paraId="17CDC01D" w14:textId="4B4FCD22" w:rsidR="009333C3" w:rsidRDefault="009333C3" w:rsidP="004D10CE">
      <w:pPr>
        <w:autoSpaceDE w:val="0"/>
        <w:autoSpaceDN w:val="0"/>
        <w:adjustRightInd w:val="0"/>
        <w:outlineLvl w:val="0"/>
      </w:pPr>
    </w:p>
    <w:p w14:paraId="4F7D7ED2" w14:textId="1C772697" w:rsidR="009333C3" w:rsidRDefault="009333C3" w:rsidP="004D10CE">
      <w:pPr>
        <w:autoSpaceDE w:val="0"/>
        <w:autoSpaceDN w:val="0"/>
        <w:adjustRightInd w:val="0"/>
        <w:outlineLvl w:val="0"/>
      </w:pPr>
    </w:p>
    <w:p w14:paraId="221042B4" w14:textId="64DBB0AE" w:rsidR="009333C3" w:rsidRDefault="009333C3" w:rsidP="004D10CE">
      <w:pPr>
        <w:autoSpaceDE w:val="0"/>
        <w:autoSpaceDN w:val="0"/>
        <w:adjustRightInd w:val="0"/>
        <w:outlineLvl w:val="0"/>
      </w:pPr>
    </w:p>
    <w:p w14:paraId="5B15F361" w14:textId="7426A6DA" w:rsidR="009333C3" w:rsidRDefault="009333C3" w:rsidP="004D10CE">
      <w:pPr>
        <w:autoSpaceDE w:val="0"/>
        <w:autoSpaceDN w:val="0"/>
        <w:adjustRightInd w:val="0"/>
        <w:outlineLvl w:val="0"/>
      </w:pPr>
    </w:p>
    <w:p w14:paraId="09DBF881" w14:textId="56D9115A" w:rsidR="009333C3" w:rsidRDefault="009333C3" w:rsidP="004D10CE">
      <w:pPr>
        <w:autoSpaceDE w:val="0"/>
        <w:autoSpaceDN w:val="0"/>
        <w:adjustRightInd w:val="0"/>
        <w:outlineLvl w:val="0"/>
      </w:pPr>
    </w:p>
    <w:p w14:paraId="607B9524" w14:textId="0015720E" w:rsidR="009333C3" w:rsidRDefault="009333C3" w:rsidP="004D10CE">
      <w:pPr>
        <w:autoSpaceDE w:val="0"/>
        <w:autoSpaceDN w:val="0"/>
        <w:adjustRightInd w:val="0"/>
        <w:outlineLvl w:val="0"/>
      </w:pPr>
    </w:p>
    <w:p w14:paraId="51C52CBF" w14:textId="145274EE" w:rsidR="009333C3" w:rsidRDefault="009333C3" w:rsidP="004D10CE">
      <w:pPr>
        <w:autoSpaceDE w:val="0"/>
        <w:autoSpaceDN w:val="0"/>
        <w:adjustRightInd w:val="0"/>
        <w:outlineLvl w:val="0"/>
      </w:pPr>
    </w:p>
    <w:p w14:paraId="3A5C91E6" w14:textId="77777777" w:rsidR="009333C3" w:rsidRDefault="009333C3" w:rsidP="004D10CE">
      <w:pPr>
        <w:autoSpaceDE w:val="0"/>
        <w:autoSpaceDN w:val="0"/>
        <w:adjustRightInd w:val="0"/>
        <w:outlineLvl w:val="0"/>
      </w:pPr>
    </w:p>
    <w:p w14:paraId="75279231" w14:textId="77777777" w:rsidR="00E66493" w:rsidRDefault="00E66493" w:rsidP="004D10CE">
      <w:pPr>
        <w:autoSpaceDE w:val="0"/>
        <w:autoSpaceDN w:val="0"/>
        <w:adjustRightInd w:val="0"/>
        <w:outlineLvl w:val="0"/>
      </w:pPr>
    </w:p>
    <w:p w14:paraId="488823D3" w14:textId="64933953" w:rsidR="00125660" w:rsidRPr="004A06E2" w:rsidRDefault="00125660" w:rsidP="00125660">
      <w:pPr>
        <w:autoSpaceDE w:val="0"/>
        <w:autoSpaceDN w:val="0"/>
        <w:adjustRightInd w:val="0"/>
        <w:jc w:val="right"/>
        <w:outlineLvl w:val="0"/>
      </w:pPr>
      <w:r w:rsidRPr="004A06E2">
        <w:lastRenderedPageBreak/>
        <w:t>Приложение N 1</w:t>
      </w:r>
    </w:p>
    <w:p w14:paraId="29D33231" w14:textId="77777777" w:rsidR="005D4D43" w:rsidRPr="004A06E2" w:rsidRDefault="005D4D43" w:rsidP="005D4D43">
      <w:pPr>
        <w:autoSpaceDE w:val="0"/>
        <w:autoSpaceDN w:val="0"/>
        <w:adjustRightInd w:val="0"/>
        <w:jc w:val="right"/>
      </w:pPr>
      <w:r w:rsidRPr="004A06E2">
        <w:t xml:space="preserve">к муниципальной программе </w:t>
      </w:r>
    </w:p>
    <w:p w14:paraId="263941CB" w14:textId="77777777" w:rsidR="005D4D43" w:rsidRPr="004A06E2" w:rsidRDefault="005D4D43" w:rsidP="005D4D43">
      <w:pPr>
        <w:autoSpaceDE w:val="0"/>
        <w:autoSpaceDN w:val="0"/>
        <w:adjustRightInd w:val="0"/>
        <w:jc w:val="right"/>
      </w:pPr>
      <w:r w:rsidRPr="004A06E2">
        <w:t>Вельского муниципального района</w:t>
      </w:r>
    </w:p>
    <w:p w14:paraId="27FCE05D" w14:textId="0104441E" w:rsidR="005D4D43" w:rsidRPr="004A06E2" w:rsidRDefault="005D4D43" w:rsidP="0073789A">
      <w:pPr>
        <w:autoSpaceDE w:val="0"/>
        <w:autoSpaceDN w:val="0"/>
        <w:adjustRightInd w:val="0"/>
        <w:jc w:val="right"/>
      </w:pPr>
      <w:r w:rsidRPr="004A06E2">
        <w:t xml:space="preserve"> «</w:t>
      </w:r>
      <w:r w:rsidR="002B769B">
        <w:t>Развитие экономического потенциала</w:t>
      </w:r>
      <w:r w:rsidRPr="004A06E2">
        <w:t xml:space="preserve"> </w:t>
      </w:r>
    </w:p>
    <w:p w14:paraId="20C4DD4A" w14:textId="7AE4CDE0" w:rsidR="005D4D43" w:rsidRPr="004A06E2" w:rsidRDefault="005D4D43" w:rsidP="0074316D">
      <w:pPr>
        <w:autoSpaceDE w:val="0"/>
        <w:autoSpaceDN w:val="0"/>
        <w:adjustRightInd w:val="0"/>
        <w:jc w:val="right"/>
      </w:pPr>
      <w:r w:rsidRPr="004A06E2">
        <w:t xml:space="preserve"> Вельско</w:t>
      </w:r>
      <w:r w:rsidR="0073789A" w:rsidRPr="004A06E2">
        <w:t>го</w:t>
      </w:r>
      <w:r w:rsidRPr="004A06E2">
        <w:t xml:space="preserve"> муниципально</w:t>
      </w:r>
      <w:r w:rsidR="0073789A" w:rsidRPr="004A06E2">
        <w:t>го</w:t>
      </w:r>
      <w:r w:rsidRPr="004A06E2">
        <w:t xml:space="preserve"> район</w:t>
      </w:r>
      <w:r w:rsidR="0073789A" w:rsidRPr="004A06E2">
        <w:t>а</w:t>
      </w:r>
      <w:r w:rsidRPr="004A06E2">
        <w:t>»</w:t>
      </w:r>
    </w:p>
    <w:p w14:paraId="3B6A111C" w14:textId="77777777" w:rsidR="005D4D43" w:rsidRPr="004A06E2" w:rsidRDefault="005D4D43" w:rsidP="005D4D43">
      <w:pPr>
        <w:autoSpaceDE w:val="0"/>
        <w:autoSpaceDN w:val="0"/>
        <w:adjustRightInd w:val="0"/>
        <w:jc w:val="right"/>
        <w:rPr>
          <w:sz w:val="24"/>
          <w:szCs w:val="24"/>
        </w:rPr>
      </w:pPr>
    </w:p>
    <w:p w14:paraId="6F1F45F9" w14:textId="77777777" w:rsidR="00125660" w:rsidRPr="004A06E2" w:rsidRDefault="00125660" w:rsidP="00125660">
      <w:pPr>
        <w:autoSpaceDE w:val="0"/>
        <w:autoSpaceDN w:val="0"/>
        <w:adjustRightInd w:val="0"/>
        <w:jc w:val="right"/>
        <w:rPr>
          <w:sz w:val="24"/>
          <w:szCs w:val="24"/>
        </w:rPr>
      </w:pPr>
    </w:p>
    <w:p w14:paraId="1DCC4364" w14:textId="77777777" w:rsidR="00125660" w:rsidRPr="004A06E2" w:rsidRDefault="00125660" w:rsidP="00125660">
      <w:pPr>
        <w:autoSpaceDE w:val="0"/>
        <w:autoSpaceDN w:val="0"/>
        <w:adjustRightInd w:val="0"/>
        <w:jc w:val="center"/>
        <w:rPr>
          <w:b/>
          <w:sz w:val="24"/>
          <w:szCs w:val="24"/>
        </w:rPr>
      </w:pPr>
      <w:bookmarkStart w:id="10" w:name="_Hlk101176531"/>
      <w:r w:rsidRPr="004A06E2">
        <w:rPr>
          <w:b/>
          <w:sz w:val="24"/>
          <w:szCs w:val="24"/>
        </w:rPr>
        <w:t>ПЕРЕЧЕНЬ</w:t>
      </w:r>
    </w:p>
    <w:p w14:paraId="40421664" w14:textId="32CC90C1" w:rsidR="00125660" w:rsidRPr="004A06E2" w:rsidRDefault="00125660" w:rsidP="00125660">
      <w:pPr>
        <w:autoSpaceDE w:val="0"/>
        <w:autoSpaceDN w:val="0"/>
        <w:adjustRightInd w:val="0"/>
        <w:jc w:val="center"/>
        <w:rPr>
          <w:b/>
          <w:sz w:val="24"/>
          <w:szCs w:val="24"/>
        </w:rPr>
      </w:pPr>
      <w:r w:rsidRPr="004A06E2">
        <w:rPr>
          <w:b/>
          <w:sz w:val="24"/>
          <w:szCs w:val="24"/>
        </w:rPr>
        <w:t xml:space="preserve">   целевых показателей </w:t>
      </w:r>
      <w:r w:rsidR="0073789A" w:rsidRPr="004A06E2">
        <w:rPr>
          <w:b/>
          <w:sz w:val="24"/>
          <w:szCs w:val="24"/>
        </w:rPr>
        <w:t xml:space="preserve">(индикаторов) </w:t>
      </w:r>
      <w:r w:rsidRPr="004A06E2">
        <w:rPr>
          <w:b/>
          <w:sz w:val="24"/>
          <w:szCs w:val="24"/>
        </w:rPr>
        <w:t xml:space="preserve">муниципальной программы </w:t>
      </w:r>
    </w:p>
    <w:p w14:paraId="4261C39C" w14:textId="77777777" w:rsidR="00125660" w:rsidRPr="004A06E2" w:rsidRDefault="005D4D43" w:rsidP="00125660">
      <w:pPr>
        <w:autoSpaceDE w:val="0"/>
        <w:autoSpaceDN w:val="0"/>
        <w:adjustRightInd w:val="0"/>
        <w:jc w:val="center"/>
        <w:rPr>
          <w:b/>
          <w:sz w:val="24"/>
          <w:szCs w:val="24"/>
        </w:rPr>
      </w:pPr>
      <w:r w:rsidRPr="004A06E2">
        <w:rPr>
          <w:b/>
          <w:sz w:val="24"/>
          <w:szCs w:val="24"/>
        </w:rPr>
        <w:t>Вельского муниципального района</w:t>
      </w:r>
    </w:p>
    <w:p w14:paraId="3B9A03E0" w14:textId="36BB03AF" w:rsidR="00125660" w:rsidRPr="004A06E2" w:rsidRDefault="00125660" w:rsidP="005D4D43">
      <w:pPr>
        <w:autoSpaceDE w:val="0"/>
        <w:autoSpaceDN w:val="0"/>
        <w:adjustRightInd w:val="0"/>
        <w:jc w:val="center"/>
        <w:rPr>
          <w:b/>
          <w:sz w:val="24"/>
          <w:szCs w:val="24"/>
        </w:rPr>
      </w:pPr>
      <w:r w:rsidRPr="004A06E2">
        <w:rPr>
          <w:b/>
          <w:sz w:val="24"/>
          <w:szCs w:val="24"/>
        </w:rPr>
        <w:t>«</w:t>
      </w:r>
      <w:r w:rsidR="002B769B">
        <w:rPr>
          <w:b/>
          <w:sz w:val="24"/>
          <w:szCs w:val="24"/>
        </w:rPr>
        <w:t>Развитие экономического потенциала</w:t>
      </w:r>
      <w:r w:rsidR="005A18E2" w:rsidRPr="004A06E2">
        <w:rPr>
          <w:b/>
          <w:sz w:val="24"/>
          <w:szCs w:val="24"/>
        </w:rPr>
        <w:t xml:space="preserve"> Вельского</w:t>
      </w:r>
      <w:r w:rsidR="005D4D43" w:rsidRPr="004A06E2">
        <w:rPr>
          <w:b/>
          <w:sz w:val="24"/>
          <w:szCs w:val="24"/>
        </w:rPr>
        <w:t xml:space="preserve"> муниципально</w:t>
      </w:r>
      <w:r w:rsidR="0073789A" w:rsidRPr="004A06E2">
        <w:rPr>
          <w:b/>
          <w:sz w:val="24"/>
          <w:szCs w:val="24"/>
        </w:rPr>
        <w:t>го</w:t>
      </w:r>
      <w:r w:rsidR="005D4D43" w:rsidRPr="004A06E2">
        <w:rPr>
          <w:b/>
          <w:sz w:val="24"/>
          <w:szCs w:val="24"/>
        </w:rPr>
        <w:t xml:space="preserve"> район</w:t>
      </w:r>
      <w:r w:rsidR="0073789A" w:rsidRPr="004A06E2">
        <w:rPr>
          <w:b/>
          <w:sz w:val="24"/>
          <w:szCs w:val="24"/>
        </w:rPr>
        <w:t>а»</w:t>
      </w:r>
    </w:p>
    <w:bookmarkEnd w:id="10"/>
    <w:p w14:paraId="1A67BBA2" w14:textId="77777777" w:rsidR="00125660" w:rsidRPr="00203410" w:rsidRDefault="00125660" w:rsidP="00125660">
      <w:pPr>
        <w:autoSpaceDE w:val="0"/>
        <w:autoSpaceDN w:val="0"/>
        <w:adjustRightInd w:val="0"/>
        <w:jc w:val="both"/>
        <w:rPr>
          <w:sz w:val="24"/>
          <w:szCs w:val="24"/>
          <w:highlight w:val="yellow"/>
        </w:rPr>
      </w:pPr>
    </w:p>
    <w:tbl>
      <w:tblPr>
        <w:tblW w:w="10096" w:type="dxa"/>
        <w:jc w:val="center"/>
        <w:tblLayout w:type="fixed"/>
        <w:tblCellMar>
          <w:top w:w="102" w:type="dxa"/>
          <w:left w:w="62" w:type="dxa"/>
          <w:bottom w:w="102" w:type="dxa"/>
          <w:right w:w="62" w:type="dxa"/>
        </w:tblCellMar>
        <w:tblLook w:val="0000" w:firstRow="0" w:lastRow="0" w:firstColumn="0" w:lastColumn="0" w:noHBand="0" w:noVBand="0"/>
      </w:tblPr>
      <w:tblGrid>
        <w:gridCol w:w="370"/>
        <w:gridCol w:w="2638"/>
        <w:gridCol w:w="1134"/>
        <w:gridCol w:w="1523"/>
        <w:gridCol w:w="1560"/>
        <w:gridCol w:w="992"/>
        <w:gridCol w:w="992"/>
        <w:gridCol w:w="887"/>
      </w:tblGrid>
      <w:tr w:rsidR="001E1E9D" w:rsidRPr="00EA27BB" w14:paraId="49E08B65" w14:textId="77777777" w:rsidTr="000130C0">
        <w:trPr>
          <w:trHeight w:val="454"/>
          <w:jc w:val="center"/>
        </w:trPr>
        <w:tc>
          <w:tcPr>
            <w:tcW w:w="370" w:type="dxa"/>
            <w:vMerge w:val="restart"/>
            <w:tcBorders>
              <w:top w:val="single" w:sz="4" w:space="0" w:color="auto"/>
              <w:left w:val="single" w:sz="4" w:space="0" w:color="auto"/>
              <w:right w:val="single" w:sz="4" w:space="0" w:color="auto"/>
            </w:tcBorders>
            <w:vAlign w:val="center"/>
          </w:tcPr>
          <w:p w14:paraId="4C2C9711" w14:textId="77777777" w:rsidR="001E1E9D" w:rsidRPr="00EA27BB" w:rsidRDefault="001E1E9D" w:rsidP="000130C0">
            <w:pPr>
              <w:autoSpaceDE w:val="0"/>
              <w:autoSpaceDN w:val="0"/>
              <w:adjustRightInd w:val="0"/>
              <w:jc w:val="center"/>
              <w:rPr>
                <w:b/>
              </w:rPr>
            </w:pPr>
            <w:r w:rsidRPr="00EA27BB">
              <w:rPr>
                <w:b/>
              </w:rPr>
              <w:t>№</w:t>
            </w:r>
          </w:p>
        </w:tc>
        <w:tc>
          <w:tcPr>
            <w:tcW w:w="2638" w:type="dxa"/>
            <w:vMerge w:val="restart"/>
            <w:tcBorders>
              <w:top w:val="single" w:sz="4" w:space="0" w:color="auto"/>
              <w:left w:val="single" w:sz="4" w:space="0" w:color="auto"/>
              <w:right w:val="single" w:sz="4" w:space="0" w:color="auto"/>
            </w:tcBorders>
            <w:vAlign w:val="center"/>
          </w:tcPr>
          <w:p w14:paraId="65AC3639" w14:textId="77777777" w:rsidR="001E1E9D" w:rsidRPr="00EA27BB" w:rsidRDefault="001E1E9D" w:rsidP="000130C0">
            <w:pPr>
              <w:autoSpaceDE w:val="0"/>
              <w:autoSpaceDN w:val="0"/>
              <w:adjustRightInd w:val="0"/>
              <w:jc w:val="center"/>
              <w:rPr>
                <w:b/>
              </w:rPr>
            </w:pPr>
            <w:r w:rsidRPr="00EA27BB">
              <w:rPr>
                <w:b/>
              </w:rPr>
              <w:t>Наименование целевого показателя</w:t>
            </w:r>
          </w:p>
          <w:p w14:paraId="1AA91AC0" w14:textId="77777777" w:rsidR="001E1E9D" w:rsidRPr="00EA27BB" w:rsidRDefault="001E1E9D" w:rsidP="000130C0">
            <w:pPr>
              <w:autoSpaceDE w:val="0"/>
              <w:autoSpaceDN w:val="0"/>
              <w:adjustRightInd w:val="0"/>
              <w:jc w:val="center"/>
              <w:rPr>
                <w:b/>
              </w:rPr>
            </w:pPr>
            <w:r w:rsidRPr="00EA27BB">
              <w:rPr>
                <w:b/>
              </w:rPr>
              <w:t>(индикатора)</w:t>
            </w:r>
          </w:p>
        </w:tc>
        <w:tc>
          <w:tcPr>
            <w:tcW w:w="1134" w:type="dxa"/>
            <w:vMerge w:val="restart"/>
            <w:tcBorders>
              <w:top w:val="single" w:sz="4" w:space="0" w:color="auto"/>
              <w:left w:val="single" w:sz="4" w:space="0" w:color="auto"/>
              <w:right w:val="single" w:sz="4" w:space="0" w:color="auto"/>
            </w:tcBorders>
          </w:tcPr>
          <w:p w14:paraId="6473FCC2" w14:textId="77777777" w:rsidR="001E1E9D" w:rsidRPr="00EA27BB" w:rsidRDefault="001E1E9D" w:rsidP="000130C0">
            <w:pPr>
              <w:autoSpaceDE w:val="0"/>
              <w:autoSpaceDN w:val="0"/>
              <w:adjustRightInd w:val="0"/>
              <w:jc w:val="center"/>
              <w:rPr>
                <w:b/>
              </w:rPr>
            </w:pPr>
            <w:r w:rsidRPr="00EA27BB">
              <w:rPr>
                <w:b/>
              </w:rPr>
              <w:t>Единица измерения</w:t>
            </w:r>
          </w:p>
        </w:tc>
        <w:tc>
          <w:tcPr>
            <w:tcW w:w="1523" w:type="dxa"/>
            <w:tcBorders>
              <w:top w:val="single" w:sz="4" w:space="0" w:color="auto"/>
              <w:left w:val="single" w:sz="4" w:space="0" w:color="auto"/>
              <w:right w:val="single" w:sz="4" w:space="0" w:color="auto"/>
            </w:tcBorders>
          </w:tcPr>
          <w:p w14:paraId="50B4837B" w14:textId="77777777" w:rsidR="001E1E9D" w:rsidRPr="00EA27BB" w:rsidRDefault="001E1E9D" w:rsidP="000130C0">
            <w:pPr>
              <w:autoSpaceDE w:val="0"/>
              <w:autoSpaceDN w:val="0"/>
              <w:adjustRightInd w:val="0"/>
              <w:jc w:val="center"/>
              <w:rPr>
                <w:b/>
              </w:rPr>
            </w:pPr>
            <w:r w:rsidRPr="00EA27BB">
              <w:rPr>
                <w:b/>
              </w:rPr>
              <w:t>Величина показателя в базовом году  </w:t>
            </w:r>
          </w:p>
        </w:tc>
        <w:tc>
          <w:tcPr>
            <w:tcW w:w="1560" w:type="dxa"/>
            <w:vMerge w:val="restart"/>
            <w:tcBorders>
              <w:top w:val="single" w:sz="4" w:space="0" w:color="auto"/>
              <w:left w:val="single" w:sz="4" w:space="0" w:color="auto"/>
              <w:right w:val="single" w:sz="4" w:space="0" w:color="auto"/>
            </w:tcBorders>
          </w:tcPr>
          <w:p w14:paraId="3824D9D4" w14:textId="77777777" w:rsidR="001E1E9D" w:rsidRPr="00EA27BB" w:rsidRDefault="001E1E9D" w:rsidP="000130C0">
            <w:pPr>
              <w:autoSpaceDE w:val="0"/>
              <w:autoSpaceDN w:val="0"/>
              <w:adjustRightInd w:val="0"/>
              <w:jc w:val="center"/>
              <w:rPr>
                <w:b/>
              </w:rPr>
            </w:pPr>
            <w:r w:rsidRPr="00EA27BB">
              <w:rPr>
                <w:b/>
              </w:rPr>
              <w:t xml:space="preserve">Величина показателя в отчетном году   </w:t>
            </w:r>
            <w:r w:rsidRPr="00EA27BB">
              <w:rPr>
                <w:b/>
              </w:rPr>
              <w:br/>
            </w:r>
          </w:p>
        </w:tc>
        <w:tc>
          <w:tcPr>
            <w:tcW w:w="2871" w:type="dxa"/>
            <w:gridSpan w:val="3"/>
            <w:tcBorders>
              <w:top w:val="single" w:sz="4" w:space="0" w:color="auto"/>
              <w:left w:val="single" w:sz="4" w:space="0" w:color="auto"/>
              <w:bottom w:val="single" w:sz="4" w:space="0" w:color="auto"/>
              <w:right w:val="single" w:sz="4" w:space="0" w:color="auto"/>
            </w:tcBorders>
          </w:tcPr>
          <w:p w14:paraId="78C5732D" w14:textId="77777777" w:rsidR="001E1E9D" w:rsidRPr="00EA27BB" w:rsidRDefault="001E1E9D" w:rsidP="000130C0">
            <w:pPr>
              <w:autoSpaceDE w:val="0"/>
              <w:autoSpaceDN w:val="0"/>
              <w:adjustRightInd w:val="0"/>
              <w:jc w:val="center"/>
              <w:rPr>
                <w:b/>
              </w:rPr>
            </w:pPr>
            <w:r w:rsidRPr="00EA27BB">
              <w:rPr>
                <w:b/>
              </w:rPr>
              <w:t>Значения целевых показателей</w:t>
            </w:r>
          </w:p>
        </w:tc>
      </w:tr>
      <w:tr w:rsidR="001E1E9D" w:rsidRPr="00EA27BB" w14:paraId="0BB65D1E" w14:textId="77777777" w:rsidTr="000130C0">
        <w:trPr>
          <w:trHeight w:val="411"/>
          <w:jc w:val="center"/>
        </w:trPr>
        <w:tc>
          <w:tcPr>
            <w:tcW w:w="370" w:type="dxa"/>
            <w:vMerge/>
            <w:tcBorders>
              <w:left w:val="single" w:sz="4" w:space="0" w:color="auto"/>
              <w:bottom w:val="single" w:sz="4" w:space="0" w:color="auto"/>
              <w:right w:val="single" w:sz="4" w:space="0" w:color="auto"/>
            </w:tcBorders>
          </w:tcPr>
          <w:p w14:paraId="465079E2" w14:textId="77777777" w:rsidR="001E1E9D" w:rsidRPr="00EA27BB" w:rsidRDefault="001E1E9D" w:rsidP="000130C0">
            <w:pPr>
              <w:autoSpaceDE w:val="0"/>
              <w:autoSpaceDN w:val="0"/>
              <w:adjustRightInd w:val="0"/>
              <w:jc w:val="both"/>
              <w:rPr>
                <w:b/>
              </w:rPr>
            </w:pPr>
          </w:p>
        </w:tc>
        <w:tc>
          <w:tcPr>
            <w:tcW w:w="2638" w:type="dxa"/>
            <w:vMerge/>
            <w:tcBorders>
              <w:left w:val="single" w:sz="4" w:space="0" w:color="auto"/>
              <w:right w:val="single" w:sz="4" w:space="0" w:color="auto"/>
            </w:tcBorders>
          </w:tcPr>
          <w:p w14:paraId="1860A4ED" w14:textId="77777777" w:rsidR="001E1E9D" w:rsidRPr="00EA27BB" w:rsidRDefault="001E1E9D" w:rsidP="000130C0">
            <w:pPr>
              <w:autoSpaceDE w:val="0"/>
              <w:autoSpaceDN w:val="0"/>
              <w:adjustRightInd w:val="0"/>
              <w:jc w:val="both"/>
              <w:rPr>
                <w:b/>
              </w:rPr>
            </w:pPr>
          </w:p>
        </w:tc>
        <w:tc>
          <w:tcPr>
            <w:tcW w:w="1134" w:type="dxa"/>
            <w:vMerge/>
            <w:tcBorders>
              <w:left w:val="single" w:sz="4" w:space="0" w:color="auto"/>
              <w:right w:val="single" w:sz="4" w:space="0" w:color="auto"/>
            </w:tcBorders>
          </w:tcPr>
          <w:p w14:paraId="4EA3D90F" w14:textId="77777777" w:rsidR="001E1E9D" w:rsidRPr="00EA27BB" w:rsidRDefault="001E1E9D" w:rsidP="000130C0">
            <w:pPr>
              <w:autoSpaceDE w:val="0"/>
              <w:autoSpaceDN w:val="0"/>
              <w:adjustRightInd w:val="0"/>
              <w:jc w:val="both"/>
              <w:rPr>
                <w:b/>
              </w:rPr>
            </w:pPr>
          </w:p>
        </w:tc>
        <w:tc>
          <w:tcPr>
            <w:tcW w:w="1523" w:type="dxa"/>
            <w:tcBorders>
              <w:left w:val="single" w:sz="4" w:space="0" w:color="auto"/>
              <w:right w:val="single" w:sz="4" w:space="0" w:color="auto"/>
            </w:tcBorders>
          </w:tcPr>
          <w:p w14:paraId="7ECB00CB" w14:textId="77777777" w:rsidR="001E1E9D" w:rsidRPr="00EA27BB" w:rsidRDefault="001E1E9D" w:rsidP="000130C0">
            <w:pPr>
              <w:autoSpaceDE w:val="0"/>
              <w:autoSpaceDN w:val="0"/>
              <w:adjustRightInd w:val="0"/>
              <w:jc w:val="center"/>
              <w:rPr>
                <w:b/>
              </w:rPr>
            </w:pPr>
          </w:p>
        </w:tc>
        <w:tc>
          <w:tcPr>
            <w:tcW w:w="1560" w:type="dxa"/>
            <w:vMerge/>
            <w:tcBorders>
              <w:left w:val="single" w:sz="4" w:space="0" w:color="auto"/>
              <w:right w:val="single" w:sz="4" w:space="0" w:color="auto"/>
            </w:tcBorders>
          </w:tcPr>
          <w:p w14:paraId="4CEA5E9C" w14:textId="77777777" w:rsidR="001E1E9D" w:rsidRPr="00EA27BB" w:rsidRDefault="001E1E9D" w:rsidP="000130C0">
            <w:pPr>
              <w:autoSpaceDE w:val="0"/>
              <w:autoSpaceDN w:val="0"/>
              <w:adjustRightInd w:val="0"/>
              <w:jc w:val="center"/>
              <w:rPr>
                <w:b/>
              </w:rPr>
            </w:pPr>
          </w:p>
        </w:tc>
        <w:tc>
          <w:tcPr>
            <w:tcW w:w="992" w:type="dxa"/>
            <w:tcBorders>
              <w:top w:val="single" w:sz="4" w:space="0" w:color="auto"/>
              <w:left w:val="single" w:sz="4" w:space="0" w:color="auto"/>
              <w:right w:val="single" w:sz="4" w:space="0" w:color="auto"/>
            </w:tcBorders>
          </w:tcPr>
          <w:p w14:paraId="563C720B" w14:textId="77777777" w:rsidR="001E1E9D" w:rsidRPr="00EA27BB" w:rsidRDefault="001E1E9D" w:rsidP="000130C0">
            <w:pPr>
              <w:autoSpaceDE w:val="0"/>
              <w:autoSpaceDN w:val="0"/>
              <w:adjustRightInd w:val="0"/>
              <w:jc w:val="center"/>
              <w:rPr>
                <w:b/>
              </w:rPr>
            </w:pPr>
            <w:r w:rsidRPr="00EA27BB">
              <w:rPr>
                <w:b/>
              </w:rPr>
              <w:t>2025</w:t>
            </w:r>
          </w:p>
          <w:p w14:paraId="67EFF4FF" w14:textId="77777777" w:rsidR="001E1E9D" w:rsidRPr="00EA27BB" w:rsidRDefault="001E1E9D" w:rsidP="000130C0">
            <w:pPr>
              <w:autoSpaceDE w:val="0"/>
              <w:autoSpaceDN w:val="0"/>
              <w:adjustRightInd w:val="0"/>
              <w:jc w:val="center"/>
              <w:rPr>
                <w:b/>
              </w:rPr>
            </w:pPr>
            <w:r w:rsidRPr="00EA27BB">
              <w:rPr>
                <w:b/>
              </w:rPr>
              <w:t xml:space="preserve"> год</w:t>
            </w:r>
          </w:p>
        </w:tc>
        <w:tc>
          <w:tcPr>
            <w:tcW w:w="992" w:type="dxa"/>
            <w:tcBorders>
              <w:top w:val="single" w:sz="4" w:space="0" w:color="auto"/>
              <w:left w:val="single" w:sz="4" w:space="0" w:color="auto"/>
              <w:right w:val="single" w:sz="4" w:space="0" w:color="auto"/>
            </w:tcBorders>
          </w:tcPr>
          <w:p w14:paraId="7B96D524" w14:textId="77777777" w:rsidR="001E1E9D" w:rsidRPr="00EA27BB" w:rsidRDefault="001E1E9D" w:rsidP="000130C0">
            <w:pPr>
              <w:autoSpaceDE w:val="0"/>
              <w:autoSpaceDN w:val="0"/>
              <w:adjustRightInd w:val="0"/>
              <w:jc w:val="center"/>
              <w:rPr>
                <w:b/>
              </w:rPr>
            </w:pPr>
            <w:r w:rsidRPr="00EA27BB">
              <w:rPr>
                <w:b/>
              </w:rPr>
              <w:t xml:space="preserve">2026 </w:t>
            </w:r>
          </w:p>
          <w:p w14:paraId="647BC59B" w14:textId="77777777" w:rsidR="001E1E9D" w:rsidRPr="00EA27BB" w:rsidRDefault="001E1E9D" w:rsidP="000130C0">
            <w:pPr>
              <w:autoSpaceDE w:val="0"/>
              <w:autoSpaceDN w:val="0"/>
              <w:adjustRightInd w:val="0"/>
              <w:jc w:val="center"/>
              <w:rPr>
                <w:b/>
              </w:rPr>
            </w:pPr>
            <w:r w:rsidRPr="00EA27BB">
              <w:rPr>
                <w:b/>
              </w:rPr>
              <w:t>год</w:t>
            </w:r>
          </w:p>
        </w:tc>
        <w:tc>
          <w:tcPr>
            <w:tcW w:w="887" w:type="dxa"/>
            <w:tcBorders>
              <w:top w:val="single" w:sz="4" w:space="0" w:color="auto"/>
              <w:left w:val="single" w:sz="4" w:space="0" w:color="auto"/>
              <w:right w:val="single" w:sz="4" w:space="0" w:color="auto"/>
            </w:tcBorders>
          </w:tcPr>
          <w:p w14:paraId="7B58AB23" w14:textId="77777777" w:rsidR="001E1E9D" w:rsidRPr="00EA27BB" w:rsidRDefault="001E1E9D" w:rsidP="000130C0">
            <w:pPr>
              <w:autoSpaceDE w:val="0"/>
              <w:autoSpaceDN w:val="0"/>
              <w:adjustRightInd w:val="0"/>
              <w:jc w:val="center"/>
              <w:rPr>
                <w:b/>
              </w:rPr>
            </w:pPr>
            <w:r w:rsidRPr="00EA27BB">
              <w:rPr>
                <w:b/>
              </w:rPr>
              <w:t xml:space="preserve">2027 </w:t>
            </w:r>
          </w:p>
          <w:p w14:paraId="13AA6A22" w14:textId="77777777" w:rsidR="001E1E9D" w:rsidRPr="00EA27BB" w:rsidRDefault="001E1E9D" w:rsidP="000130C0">
            <w:pPr>
              <w:autoSpaceDE w:val="0"/>
              <w:autoSpaceDN w:val="0"/>
              <w:adjustRightInd w:val="0"/>
              <w:jc w:val="center"/>
              <w:rPr>
                <w:b/>
              </w:rPr>
            </w:pPr>
            <w:r w:rsidRPr="00EA27BB">
              <w:rPr>
                <w:b/>
              </w:rPr>
              <w:t>год</w:t>
            </w:r>
          </w:p>
        </w:tc>
      </w:tr>
      <w:tr w:rsidR="001E1E9D" w:rsidRPr="00EA27BB" w14:paraId="7A3CBA1C" w14:textId="77777777" w:rsidTr="000130C0">
        <w:trPr>
          <w:trHeight w:val="213"/>
          <w:jc w:val="center"/>
        </w:trPr>
        <w:tc>
          <w:tcPr>
            <w:tcW w:w="370" w:type="dxa"/>
            <w:tcBorders>
              <w:top w:val="single" w:sz="4" w:space="0" w:color="auto"/>
              <w:left w:val="single" w:sz="4" w:space="0" w:color="auto"/>
              <w:bottom w:val="single" w:sz="4" w:space="0" w:color="auto"/>
              <w:right w:val="single" w:sz="4" w:space="0" w:color="auto"/>
            </w:tcBorders>
          </w:tcPr>
          <w:p w14:paraId="6E1EF54D" w14:textId="77777777" w:rsidR="001E1E9D" w:rsidRPr="00EA27BB" w:rsidRDefault="001E1E9D" w:rsidP="000130C0">
            <w:pPr>
              <w:autoSpaceDE w:val="0"/>
              <w:autoSpaceDN w:val="0"/>
              <w:adjustRightInd w:val="0"/>
              <w:jc w:val="center"/>
              <w:rPr>
                <w:b/>
              </w:rPr>
            </w:pPr>
            <w:r w:rsidRPr="00EA27BB">
              <w:rPr>
                <w:b/>
              </w:rPr>
              <w:t>1</w:t>
            </w:r>
          </w:p>
        </w:tc>
        <w:tc>
          <w:tcPr>
            <w:tcW w:w="2638" w:type="dxa"/>
            <w:tcBorders>
              <w:top w:val="single" w:sz="4" w:space="0" w:color="auto"/>
              <w:left w:val="single" w:sz="4" w:space="0" w:color="auto"/>
              <w:bottom w:val="single" w:sz="4" w:space="0" w:color="auto"/>
              <w:right w:val="single" w:sz="4" w:space="0" w:color="auto"/>
            </w:tcBorders>
          </w:tcPr>
          <w:p w14:paraId="34B58E06" w14:textId="77777777" w:rsidR="001E1E9D" w:rsidRPr="00EA27BB" w:rsidRDefault="001E1E9D" w:rsidP="000130C0">
            <w:pPr>
              <w:autoSpaceDE w:val="0"/>
              <w:autoSpaceDN w:val="0"/>
              <w:adjustRightInd w:val="0"/>
              <w:jc w:val="center"/>
              <w:rPr>
                <w:b/>
              </w:rPr>
            </w:pPr>
            <w:r w:rsidRPr="00EA27BB">
              <w:rPr>
                <w:b/>
              </w:rPr>
              <w:t>2</w:t>
            </w:r>
          </w:p>
        </w:tc>
        <w:tc>
          <w:tcPr>
            <w:tcW w:w="1134" w:type="dxa"/>
            <w:tcBorders>
              <w:top w:val="single" w:sz="4" w:space="0" w:color="auto"/>
              <w:left w:val="single" w:sz="4" w:space="0" w:color="auto"/>
              <w:bottom w:val="single" w:sz="4" w:space="0" w:color="auto"/>
              <w:right w:val="single" w:sz="4" w:space="0" w:color="auto"/>
            </w:tcBorders>
          </w:tcPr>
          <w:p w14:paraId="34164A2E" w14:textId="77777777" w:rsidR="001E1E9D" w:rsidRPr="00EA27BB" w:rsidRDefault="001E1E9D" w:rsidP="000130C0">
            <w:pPr>
              <w:autoSpaceDE w:val="0"/>
              <w:autoSpaceDN w:val="0"/>
              <w:adjustRightInd w:val="0"/>
              <w:jc w:val="center"/>
              <w:rPr>
                <w:b/>
              </w:rPr>
            </w:pPr>
            <w:r w:rsidRPr="00EA27BB">
              <w:rPr>
                <w:b/>
              </w:rPr>
              <w:t>3</w:t>
            </w:r>
          </w:p>
        </w:tc>
        <w:tc>
          <w:tcPr>
            <w:tcW w:w="1523" w:type="dxa"/>
            <w:tcBorders>
              <w:top w:val="single" w:sz="4" w:space="0" w:color="auto"/>
              <w:left w:val="single" w:sz="4" w:space="0" w:color="auto"/>
              <w:bottom w:val="single" w:sz="4" w:space="0" w:color="auto"/>
              <w:right w:val="single" w:sz="4" w:space="0" w:color="auto"/>
            </w:tcBorders>
          </w:tcPr>
          <w:p w14:paraId="5628A3EC" w14:textId="77777777" w:rsidR="001E1E9D" w:rsidRPr="00EA27BB" w:rsidRDefault="001E1E9D" w:rsidP="000130C0">
            <w:pPr>
              <w:autoSpaceDE w:val="0"/>
              <w:autoSpaceDN w:val="0"/>
              <w:adjustRightInd w:val="0"/>
              <w:jc w:val="center"/>
              <w:rPr>
                <w:b/>
              </w:rPr>
            </w:pPr>
            <w:r w:rsidRPr="00EA27BB">
              <w:rPr>
                <w:b/>
              </w:rPr>
              <w:t>4</w:t>
            </w:r>
          </w:p>
        </w:tc>
        <w:tc>
          <w:tcPr>
            <w:tcW w:w="1560" w:type="dxa"/>
            <w:tcBorders>
              <w:top w:val="single" w:sz="4" w:space="0" w:color="auto"/>
              <w:left w:val="single" w:sz="4" w:space="0" w:color="auto"/>
              <w:bottom w:val="single" w:sz="4" w:space="0" w:color="auto"/>
              <w:right w:val="single" w:sz="4" w:space="0" w:color="auto"/>
            </w:tcBorders>
          </w:tcPr>
          <w:p w14:paraId="70256D12" w14:textId="77777777" w:rsidR="001E1E9D" w:rsidRPr="00EA27BB" w:rsidRDefault="001E1E9D" w:rsidP="000130C0">
            <w:pPr>
              <w:autoSpaceDE w:val="0"/>
              <w:autoSpaceDN w:val="0"/>
              <w:adjustRightInd w:val="0"/>
              <w:jc w:val="center"/>
              <w:rPr>
                <w:b/>
              </w:rPr>
            </w:pPr>
            <w:r w:rsidRPr="00EA27BB">
              <w:rPr>
                <w:b/>
              </w:rPr>
              <w:t>5</w:t>
            </w:r>
          </w:p>
        </w:tc>
        <w:tc>
          <w:tcPr>
            <w:tcW w:w="992" w:type="dxa"/>
            <w:tcBorders>
              <w:top w:val="single" w:sz="4" w:space="0" w:color="auto"/>
              <w:left w:val="single" w:sz="4" w:space="0" w:color="auto"/>
              <w:bottom w:val="single" w:sz="4" w:space="0" w:color="auto"/>
              <w:right w:val="single" w:sz="4" w:space="0" w:color="auto"/>
            </w:tcBorders>
          </w:tcPr>
          <w:p w14:paraId="66D651A9" w14:textId="77777777" w:rsidR="001E1E9D" w:rsidRPr="00EA27BB" w:rsidRDefault="001E1E9D" w:rsidP="000130C0">
            <w:pPr>
              <w:autoSpaceDE w:val="0"/>
              <w:autoSpaceDN w:val="0"/>
              <w:adjustRightInd w:val="0"/>
              <w:jc w:val="center"/>
              <w:rPr>
                <w:b/>
              </w:rPr>
            </w:pPr>
            <w:r w:rsidRPr="00EA27BB">
              <w:rPr>
                <w:b/>
              </w:rPr>
              <w:t>6</w:t>
            </w:r>
          </w:p>
        </w:tc>
        <w:tc>
          <w:tcPr>
            <w:tcW w:w="992" w:type="dxa"/>
            <w:tcBorders>
              <w:top w:val="single" w:sz="4" w:space="0" w:color="auto"/>
              <w:left w:val="single" w:sz="4" w:space="0" w:color="auto"/>
              <w:bottom w:val="single" w:sz="4" w:space="0" w:color="auto"/>
              <w:right w:val="single" w:sz="4" w:space="0" w:color="auto"/>
            </w:tcBorders>
          </w:tcPr>
          <w:p w14:paraId="47079FA1" w14:textId="77777777" w:rsidR="001E1E9D" w:rsidRPr="00EA27BB" w:rsidRDefault="001E1E9D" w:rsidP="000130C0">
            <w:pPr>
              <w:autoSpaceDE w:val="0"/>
              <w:autoSpaceDN w:val="0"/>
              <w:adjustRightInd w:val="0"/>
              <w:jc w:val="center"/>
              <w:rPr>
                <w:b/>
              </w:rPr>
            </w:pPr>
            <w:r w:rsidRPr="00EA27BB">
              <w:rPr>
                <w:b/>
              </w:rPr>
              <w:t>7</w:t>
            </w:r>
          </w:p>
        </w:tc>
        <w:tc>
          <w:tcPr>
            <w:tcW w:w="887" w:type="dxa"/>
            <w:tcBorders>
              <w:top w:val="single" w:sz="4" w:space="0" w:color="auto"/>
              <w:left w:val="single" w:sz="4" w:space="0" w:color="auto"/>
              <w:bottom w:val="single" w:sz="4" w:space="0" w:color="auto"/>
              <w:right w:val="single" w:sz="4" w:space="0" w:color="auto"/>
            </w:tcBorders>
          </w:tcPr>
          <w:p w14:paraId="0A83B829" w14:textId="77777777" w:rsidR="001E1E9D" w:rsidRPr="00EA27BB" w:rsidRDefault="001E1E9D" w:rsidP="000130C0">
            <w:pPr>
              <w:autoSpaceDE w:val="0"/>
              <w:autoSpaceDN w:val="0"/>
              <w:adjustRightInd w:val="0"/>
              <w:jc w:val="center"/>
              <w:rPr>
                <w:b/>
              </w:rPr>
            </w:pPr>
            <w:r w:rsidRPr="00EA27BB">
              <w:rPr>
                <w:b/>
              </w:rPr>
              <w:t>8</w:t>
            </w:r>
          </w:p>
        </w:tc>
      </w:tr>
      <w:tr w:rsidR="001E1E9D" w:rsidRPr="00EA27BB" w14:paraId="0F53F041"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tcPr>
          <w:p w14:paraId="06BCAD60" w14:textId="77777777" w:rsidR="001E1E9D" w:rsidRPr="00EA27BB" w:rsidRDefault="001E1E9D" w:rsidP="000130C0">
            <w:pPr>
              <w:autoSpaceDE w:val="0"/>
              <w:autoSpaceDN w:val="0"/>
              <w:adjustRightInd w:val="0"/>
              <w:ind w:left="464" w:hanging="464"/>
              <w:jc w:val="center"/>
              <w:outlineLvl w:val="1"/>
              <w:rPr>
                <w:b/>
              </w:rPr>
            </w:pPr>
            <w:r w:rsidRPr="00EA27BB">
              <w:rPr>
                <w:b/>
              </w:rPr>
              <w:t>Подпрограмма №1 «Развитие инвестиционного потенциала в Вельском муниципальном районе»</w:t>
            </w:r>
          </w:p>
        </w:tc>
      </w:tr>
      <w:tr w:rsidR="001E1E9D" w:rsidRPr="00EA27BB" w14:paraId="57E3E33A"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tcPr>
          <w:p w14:paraId="22349FD1" w14:textId="77777777" w:rsidR="001E1E9D" w:rsidRPr="00EA27BB" w:rsidRDefault="001E1E9D" w:rsidP="000130C0">
            <w:pPr>
              <w:autoSpaceDE w:val="0"/>
              <w:autoSpaceDN w:val="0"/>
              <w:adjustRightInd w:val="0"/>
              <w:jc w:val="center"/>
              <w:rPr>
                <w:color w:val="000000"/>
              </w:rPr>
            </w:pPr>
            <w:r w:rsidRPr="00EA27BB">
              <w:rPr>
                <w:color w:val="000000"/>
              </w:rPr>
              <w:t>Задача 1. О</w:t>
            </w:r>
            <w:r w:rsidRPr="00EA27BB">
              <w:rPr>
                <w:color w:val="0D0D0D"/>
              </w:rPr>
              <w:t>беспечение благоприятной административной среды для развития инвестиционной деятельности</w:t>
            </w:r>
          </w:p>
        </w:tc>
      </w:tr>
      <w:tr w:rsidR="001E1E9D" w:rsidRPr="00EA27BB" w14:paraId="5561492A"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5C90FACA" w14:textId="77777777" w:rsidR="001E1E9D" w:rsidRPr="00EA27BB" w:rsidRDefault="001E1E9D" w:rsidP="000130C0">
            <w:pPr>
              <w:autoSpaceDE w:val="0"/>
              <w:autoSpaceDN w:val="0"/>
              <w:adjustRightInd w:val="0"/>
              <w:jc w:val="center"/>
            </w:pPr>
            <w:r w:rsidRPr="00EA27BB">
              <w:t>1</w:t>
            </w:r>
          </w:p>
        </w:tc>
        <w:tc>
          <w:tcPr>
            <w:tcW w:w="2638" w:type="dxa"/>
            <w:tcBorders>
              <w:top w:val="single" w:sz="4" w:space="0" w:color="auto"/>
              <w:left w:val="single" w:sz="4" w:space="0" w:color="auto"/>
              <w:bottom w:val="single" w:sz="4" w:space="0" w:color="auto"/>
              <w:right w:val="single" w:sz="4" w:space="0" w:color="auto"/>
            </w:tcBorders>
          </w:tcPr>
          <w:p w14:paraId="40F2059A" w14:textId="77777777" w:rsidR="001E1E9D" w:rsidRPr="00EA27BB" w:rsidRDefault="001E1E9D" w:rsidP="000130C0">
            <w:pPr>
              <w:contextualSpacing/>
              <w:jc w:val="both"/>
            </w:pPr>
            <w:r w:rsidRPr="00EA27BB">
              <w:t xml:space="preserve">Объем инвестиций в основной капитал (без субъектов малого предпринимательства) </w:t>
            </w:r>
          </w:p>
        </w:tc>
        <w:tc>
          <w:tcPr>
            <w:tcW w:w="1134" w:type="dxa"/>
            <w:tcBorders>
              <w:top w:val="single" w:sz="4" w:space="0" w:color="auto"/>
              <w:left w:val="single" w:sz="4" w:space="0" w:color="auto"/>
              <w:bottom w:val="single" w:sz="4" w:space="0" w:color="auto"/>
              <w:right w:val="single" w:sz="4" w:space="0" w:color="auto"/>
            </w:tcBorders>
            <w:vAlign w:val="center"/>
          </w:tcPr>
          <w:p w14:paraId="1FCDC634" w14:textId="77777777" w:rsidR="001E1E9D" w:rsidRPr="00EA27BB" w:rsidRDefault="001E1E9D" w:rsidP="000130C0">
            <w:pPr>
              <w:autoSpaceDE w:val="0"/>
              <w:autoSpaceDN w:val="0"/>
              <w:adjustRightInd w:val="0"/>
              <w:jc w:val="center"/>
            </w:pPr>
            <w:proofErr w:type="spellStart"/>
            <w:r w:rsidRPr="00EA27BB">
              <w:t>млн.руб</w:t>
            </w:r>
            <w:proofErr w:type="spellEnd"/>
            <w:r w:rsidRPr="00EA27BB">
              <w:t>.</w:t>
            </w:r>
          </w:p>
        </w:tc>
        <w:tc>
          <w:tcPr>
            <w:tcW w:w="1523" w:type="dxa"/>
            <w:tcBorders>
              <w:top w:val="single" w:sz="4" w:space="0" w:color="auto"/>
              <w:left w:val="single" w:sz="4" w:space="0" w:color="auto"/>
              <w:bottom w:val="single" w:sz="4" w:space="0" w:color="auto"/>
              <w:right w:val="single" w:sz="4" w:space="0" w:color="auto"/>
            </w:tcBorders>
            <w:vAlign w:val="center"/>
          </w:tcPr>
          <w:p w14:paraId="343989E4" w14:textId="77777777" w:rsidR="001E1E9D" w:rsidRPr="00EA27BB" w:rsidRDefault="001E1E9D" w:rsidP="000130C0">
            <w:pPr>
              <w:autoSpaceDE w:val="0"/>
              <w:autoSpaceDN w:val="0"/>
              <w:adjustRightInd w:val="0"/>
              <w:jc w:val="center"/>
            </w:pPr>
            <w:r w:rsidRPr="00EA27BB">
              <w:t>1379,0</w:t>
            </w:r>
          </w:p>
        </w:tc>
        <w:tc>
          <w:tcPr>
            <w:tcW w:w="1560" w:type="dxa"/>
            <w:tcBorders>
              <w:top w:val="single" w:sz="4" w:space="0" w:color="auto"/>
              <w:left w:val="single" w:sz="4" w:space="0" w:color="auto"/>
              <w:bottom w:val="single" w:sz="4" w:space="0" w:color="auto"/>
              <w:right w:val="single" w:sz="4" w:space="0" w:color="auto"/>
            </w:tcBorders>
            <w:vAlign w:val="center"/>
          </w:tcPr>
          <w:p w14:paraId="1E6BB0DE" w14:textId="77777777" w:rsidR="001E1E9D" w:rsidRPr="00EA27BB" w:rsidRDefault="001E1E9D" w:rsidP="000130C0">
            <w:pPr>
              <w:autoSpaceDE w:val="0"/>
              <w:autoSpaceDN w:val="0"/>
              <w:adjustRightInd w:val="0"/>
              <w:jc w:val="center"/>
            </w:pPr>
            <w:r>
              <w:t>1460,8</w:t>
            </w:r>
          </w:p>
        </w:tc>
        <w:tc>
          <w:tcPr>
            <w:tcW w:w="992" w:type="dxa"/>
            <w:tcBorders>
              <w:top w:val="single" w:sz="4" w:space="0" w:color="auto"/>
              <w:left w:val="single" w:sz="4" w:space="0" w:color="auto"/>
              <w:bottom w:val="single" w:sz="4" w:space="0" w:color="auto"/>
              <w:right w:val="single" w:sz="4" w:space="0" w:color="auto"/>
            </w:tcBorders>
            <w:vAlign w:val="center"/>
          </w:tcPr>
          <w:p w14:paraId="246D019A" w14:textId="77777777" w:rsidR="001E1E9D" w:rsidRPr="00EA27BB" w:rsidRDefault="001E1E9D" w:rsidP="000130C0">
            <w:pPr>
              <w:autoSpaceDE w:val="0"/>
              <w:autoSpaceDN w:val="0"/>
              <w:adjustRightInd w:val="0"/>
              <w:jc w:val="center"/>
            </w:pPr>
            <w:r w:rsidRPr="00EA27BB">
              <w:t>14</w:t>
            </w:r>
            <w:r>
              <w:t>50</w:t>
            </w:r>
            <w:r w:rsidRPr="00EA27BB">
              <w:t>,0</w:t>
            </w:r>
          </w:p>
        </w:tc>
        <w:tc>
          <w:tcPr>
            <w:tcW w:w="992" w:type="dxa"/>
            <w:tcBorders>
              <w:top w:val="single" w:sz="4" w:space="0" w:color="auto"/>
              <w:left w:val="single" w:sz="4" w:space="0" w:color="auto"/>
              <w:bottom w:val="single" w:sz="4" w:space="0" w:color="auto"/>
              <w:right w:val="single" w:sz="4" w:space="0" w:color="auto"/>
            </w:tcBorders>
            <w:vAlign w:val="center"/>
          </w:tcPr>
          <w:p w14:paraId="04E33954" w14:textId="77777777" w:rsidR="001E1E9D" w:rsidRPr="00EA27BB" w:rsidRDefault="001E1E9D" w:rsidP="000130C0">
            <w:pPr>
              <w:autoSpaceDE w:val="0"/>
              <w:autoSpaceDN w:val="0"/>
              <w:adjustRightInd w:val="0"/>
              <w:jc w:val="center"/>
            </w:pPr>
            <w:r>
              <w:t>1470,0</w:t>
            </w:r>
          </w:p>
        </w:tc>
        <w:tc>
          <w:tcPr>
            <w:tcW w:w="887" w:type="dxa"/>
            <w:tcBorders>
              <w:top w:val="single" w:sz="4" w:space="0" w:color="auto"/>
              <w:left w:val="single" w:sz="4" w:space="0" w:color="auto"/>
              <w:bottom w:val="single" w:sz="4" w:space="0" w:color="auto"/>
              <w:right w:val="single" w:sz="4" w:space="0" w:color="auto"/>
            </w:tcBorders>
            <w:vAlign w:val="center"/>
          </w:tcPr>
          <w:p w14:paraId="1C1B10D4" w14:textId="77777777" w:rsidR="001E1E9D" w:rsidRPr="00EA27BB" w:rsidRDefault="001E1E9D" w:rsidP="000130C0">
            <w:pPr>
              <w:autoSpaceDE w:val="0"/>
              <w:autoSpaceDN w:val="0"/>
              <w:adjustRightInd w:val="0"/>
              <w:jc w:val="center"/>
            </w:pPr>
            <w:r>
              <w:t>1480,0</w:t>
            </w:r>
          </w:p>
        </w:tc>
      </w:tr>
      <w:tr w:rsidR="001E1E9D" w:rsidRPr="00EA27BB" w14:paraId="6E509A6C"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1040BA49" w14:textId="77777777" w:rsidR="001E1E9D" w:rsidRPr="00EA27BB" w:rsidRDefault="001E1E9D" w:rsidP="000130C0">
            <w:pPr>
              <w:autoSpaceDE w:val="0"/>
              <w:autoSpaceDN w:val="0"/>
              <w:adjustRightInd w:val="0"/>
              <w:jc w:val="center"/>
            </w:pPr>
            <w:r w:rsidRPr="00EA27BB">
              <w:t>2</w:t>
            </w:r>
          </w:p>
        </w:tc>
        <w:tc>
          <w:tcPr>
            <w:tcW w:w="2638" w:type="dxa"/>
            <w:tcBorders>
              <w:top w:val="single" w:sz="4" w:space="0" w:color="auto"/>
              <w:left w:val="single" w:sz="4" w:space="0" w:color="auto"/>
              <w:bottom w:val="single" w:sz="4" w:space="0" w:color="auto"/>
              <w:right w:val="single" w:sz="4" w:space="0" w:color="auto"/>
            </w:tcBorders>
          </w:tcPr>
          <w:p w14:paraId="1E3736D2" w14:textId="77777777" w:rsidR="001E1E9D" w:rsidRPr="00EA27BB" w:rsidRDefault="001E1E9D" w:rsidP="000130C0">
            <w:pPr>
              <w:contextualSpacing/>
              <w:jc w:val="both"/>
            </w:pPr>
            <w:r w:rsidRPr="00EA27BB">
              <w:t xml:space="preserve">Объем инвестиций в основной капитал (без субъектов малого предпринимательства) на душу населения </w:t>
            </w:r>
          </w:p>
        </w:tc>
        <w:tc>
          <w:tcPr>
            <w:tcW w:w="1134" w:type="dxa"/>
            <w:tcBorders>
              <w:top w:val="single" w:sz="4" w:space="0" w:color="auto"/>
              <w:left w:val="single" w:sz="4" w:space="0" w:color="auto"/>
              <w:bottom w:val="single" w:sz="4" w:space="0" w:color="auto"/>
              <w:right w:val="single" w:sz="4" w:space="0" w:color="auto"/>
            </w:tcBorders>
            <w:vAlign w:val="center"/>
          </w:tcPr>
          <w:p w14:paraId="473EE7E3" w14:textId="77777777" w:rsidR="001E1E9D" w:rsidRPr="00EA27BB" w:rsidRDefault="001E1E9D" w:rsidP="000130C0">
            <w:pPr>
              <w:autoSpaceDE w:val="0"/>
              <w:autoSpaceDN w:val="0"/>
              <w:adjustRightInd w:val="0"/>
              <w:jc w:val="center"/>
            </w:pPr>
            <w:proofErr w:type="spellStart"/>
            <w:r w:rsidRPr="00EA27BB">
              <w:t>тыс.руб</w:t>
            </w:r>
            <w:proofErr w:type="spellEnd"/>
            <w:r w:rsidRPr="00EA27BB">
              <w:t>.</w:t>
            </w:r>
          </w:p>
        </w:tc>
        <w:tc>
          <w:tcPr>
            <w:tcW w:w="1523" w:type="dxa"/>
            <w:tcBorders>
              <w:top w:val="single" w:sz="4" w:space="0" w:color="auto"/>
              <w:left w:val="single" w:sz="4" w:space="0" w:color="auto"/>
              <w:bottom w:val="single" w:sz="4" w:space="0" w:color="auto"/>
              <w:right w:val="single" w:sz="4" w:space="0" w:color="auto"/>
            </w:tcBorders>
            <w:vAlign w:val="center"/>
          </w:tcPr>
          <w:p w14:paraId="5352C1E3" w14:textId="77777777" w:rsidR="001E1E9D" w:rsidRPr="00EA27BB" w:rsidRDefault="001E1E9D" w:rsidP="000130C0">
            <w:pPr>
              <w:autoSpaceDE w:val="0"/>
              <w:autoSpaceDN w:val="0"/>
              <w:adjustRightInd w:val="0"/>
              <w:jc w:val="center"/>
            </w:pPr>
            <w:r w:rsidRPr="00EA27BB">
              <w:t>30,6</w:t>
            </w:r>
          </w:p>
        </w:tc>
        <w:tc>
          <w:tcPr>
            <w:tcW w:w="1560" w:type="dxa"/>
            <w:tcBorders>
              <w:top w:val="single" w:sz="4" w:space="0" w:color="auto"/>
              <w:left w:val="single" w:sz="4" w:space="0" w:color="auto"/>
              <w:bottom w:val="single" w:sz="4" w:space="0" w:color="auto"/>
              <w:right w:val="single" w:sz="4" w:space="0" w:color="auto"/>
            </w:tcBorders>
            <w:vAlign w:val="center"/>
          </w:tcPr>
          <w:p w14:paraId="28E4F3D0" w14:textId="77777777" w:rsidR="001E1E9D" w:rsidRPr="00EA27BB" w:rsidRDefault="001E1E9D" w:rsidP="000130C0">
            <w:pPr>
              <w:autoSpaceDE w:val="0"/>
              <w:autoSpaceDN w:val="0"/>
              <w:adjustRightInd w:val="0"/>
              <w:jc w:val="center"/>
            </w:pPr>
            <w:r>
              <w:t>32,8</w:t>
            </w:r>
          </w:p>
        </w:tc>
        <w:tc>
          <w:tcPr>
            <w:tcW w:w="992" w:type="dxa"/>
            <w:tcBorders>
              <w:top w:val="single" w:sz="4" w:space="0" w:color="auto"/>
              <w:left w:val="single" w:sz="4" w:space="0" w:color="auto"/>
              <w:bottom w:val="single" w:sz="4" w:space="0" w:color="auto"/>
              <w:right w:val="single" w:sz="4" w:space="0" w:color="auto"/>
            </w:tcBorders>
            <w:vAlign w:val="center"/>
          </w:tcPr>
          <w:p w14:paraId="726A3DF0" w14:textId="77777777" w:rsidR="001E1E9D" w:rsidRPr="00EA27BB" w:rsidRDefault="001E1E9D" w:rsidP="000130C0">
            <w:pPr>
              <w:autoSpaceDE w:val="0"/>
              <w:autoSpaceDN w:val="0"/>
              <w:adjustRightInd w:val="0"/>
              <w:jc w:val="center"/>
            </w:pPr>
            <w:r w:rsidRPr="00EA27BB">
              <w:t>32,0</w:t>
            </w:r>
          </w:p>
        </w:tc>
        <w:tc>
          <w:tcPr>
            <w:tcW w:w="992" w:type="dxa"/>
            <w:tcBorders>
              <w:top w:val="single" w:sz="4" w:space="0" w:color="auto"/>
              <w:left w:val="single" w:sz="4" w:space="0" w:color="auto"/>
              <w:bottom w:val="single" w:sz="4" w:space="0" w:color="auto"/>
              <w:right w:val="single" w:sz="4" w:space="0" w:color="auto"/>
            </w:tcBorders>
            <w:vAlign w:val="center"/>
          </w:tcPr>
          <w:p w14:paraId="70D7160C" w14:textId="77777777" w:rsidR="001E1E9D" w:rsidRPr="00EA27BB" w:rsidRDefault="001E1E9D" w:rsidP="000130C0">
            <w:pPr>
              <w:autoSpaceDE w:val="0"/>
              <w:autoSpaceDN w:val="0"/>
              <w:adjustRightInd w:val="0"/>
              <w:jc w:val="center"/>
            </w:pPr>
            <w:r w:rsidRPr="00EA27BB">
              <w:t>33,0</w:t>
            </w:r>
          </w:p>
        </w:tc>
        <w:tc>
          <w:tcPr>
            <w:tcW w:w="887" w:type="dxa"/>
            <w:tcBorders>
              <w:top w:val="single" w:sz="4" w:space="0" w:color="auto"/>
              <w:left w:val="single" w:sz="4" w:space="0" w:color="auto"/>
              <w:bottom w:val="single" w:sz="4" w:space="0" w:color="auto"/>
              <w:right w:val="single" w:sz="4" w:space="0" w:color="auto"/>
            </w:tcBorders>
            <w:vAlign w:val="center"/>
          </w:tcPr>
          <w:p w14:paraId="0675BFED" w14:textId="77777777" w:rsidR="001E1E9D" w:rsidRPr="00EA27BB" w:rsidRDefault="001E1E9D" w:rsidP="000130C0">
            <w:pPr>
              <w:autoSpaceDE w:val="0"/>
              <w:autoSpaceDN w:val="0"/>
              <w:adjustRightInd w:val="0"/>
              <w:jc w:val="center"/>
            </w:pPr>
            <w:r w:rsidRPr="00EA27BB">
              <w:t>34,0</w:t>
            </w:r>
          </w:p>
        </w:tc>
      </w:tr>
      <w:tr w:rsidR="001E1E9D" w:rsidRPr="00EA27BB" w14:paraId="6ED52995"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25410B56" w14:textId="77777777" w:rsidR="001E1E9D" w:rsidRPr="00EA27BB" w:rsidRDefault="001E1E9D" w:rsidP="000130C0">
            <w:pPr>
              <w:autoSpaceDE w:val="0"/>
              <w:autoSpaceDN w:val="0"/>
              <w:adjustRightInd w:val="0"/>
              <w:jc w:val="center"/>
            </w:pPr>
            <w:r w:rsidRPr="00EA27BB">
              <w:t>3</w:t>
            </w:r>
          </w:p>
        </w:tc>
        <w:tc>
          <w:tcPr>
            <w:tcW w:w="2638" w:type="dxa"/>
            <w:tcBorders>
              <w:top w:val="single" w:sz="4" w:space="0" w:color="auto"/>
              <w:left w:val="single" w:sz="4" w:space="0" w:color="auto"/>
              <w:bottom w:val="single" w:sz="4" w:space="0" w:color="auto"/>
              <w:right w:val="single" w:sz="4" w:space="0" w:color="auto"/>
            </w:tcBorders>
          </w:tcPr>
          <w:p w14:paraId="4B5C9D83" w14:textId="77777777" w:rsidR="001E1E9D" w:rsidRPr="00EA27BB" w:rsidRDefault="001E1E9D" w:rsidP="000130C0">
            <w:pPr>
              <w:contextualSpacing/>
              <w:jc w:val="both"/>
            </w:pPr>
            <w:r w:rsidRPr="00EA27BB">
              <w:t>Количество инвестиционных площадок, которые могут быть предоставлены потенциальным инвесторам</w:t>
            </w:r>
          </w:p>
        </w:tc>
        <w:tc>
          <w:tcPr>
            <w:tcW w:w="1134" w:type="dxa"/>
            <w:tcBorders>
              <w:top w:val="single" w:sz="4" w:space="0" w:color="auto"/>
              <w:left w:val="single" w:sz="4" w:space="0" w:color="auto"/>
              <w:bottom w:val="single" w:sz="4" w:space="0" w:color="auto"/>
              <w:right w:val="single" w:sz="4" w:space="0" w:color="auto"/>
            </w:tcBorders>
            <w:vAlign w:val="center"/>
          </w:tcPr>
          <w:p w14:paraId="3B137811" w14:textId="77777777" w:rsidR="001E1E9D" w:rsidRPr="00EA27BB" w:rsidRDefault="001E1E9D" w:rsidP="000130C0">
            <w:pPr>
              <w:autoSpaceDE w:val="0"/>
              <w:autoSpaceDN w:val="0"/>
              <w:adjustRightInd w:val="0"/>
              <w:jc w:val="center"/>
            </w:pPr>
            <w:r w:rsidRPr="00EA27BB">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74F1F6F8" w14:textId="77777777" w:rsidR="001E1E9D" w:rsidRPr="00EA27BB" w:rsidRDefault="001E1E9D" w:rsidP="000130C0">
            <w:pPr>
              <w:autoSpaceDE w:val="0"/>
              <w:autoSpaceDN w:val="0"/>
              <w:adjustRightInd w:val="0"/>
              <w:jc w:val="center"/>
            </w:pPr>
            <w:r w:rsidRPr="00EA27BB">
              <w:t>8</w:t>
            </w:r>
          </w:p>
        </w:tc>
        <w:tc>
          <w:tcPr>
            <w:tcW w:w="1560" w:type="dxa"/>
            <w:tcBorders>
              <w:top w:val="single" w:sz="4" w:space="0" w:color="auto"/>
              <w:left w:val="single" w:sz="4" w:space="0" w:color="auto"/>
              <w:bottom w:val="single" w:sz="4" w:space="0" w:color="auto"/>
              <w:right w:val="single" w:sz="4" w:space="0" w:color="auto"/>
            </w:tcBorders>
            <w:vAlign w:val="center"/>
          </w:tcPr>
          <w:p w14:paraId="019C7D49" w14:textId="77777777" w:rsidR="001E1E9D" w:rsidRPr="00EA27BB" w:rsidRDefault="001E1E9D" w:rsidP="000130C0">
            <w:pPr>
              <w:autoSpaceDE w:val="0"/>
              <w:autoSpaceDN w:val="0"/>
              <w:adjustRightInd w:val="0"/>
              <w:jc w:val="center"/>
            </w:pPr>
            <w:r w:rsidRPr="00EA27BB">
              <w:t>8</w:t>
            </w:r>
          </w:p>
        </w:tc>
        <w:tc>
          <w:tcPr>
            <w:tcW w:w="992" w:type="dxa"/>
            <w:tcBorders>
              <w:top w:val="single" w:sz="4" w:space="0" w:color="auto"/>
              <w:left w:val="single" w:sz="4" w:space="0" w:color="auto"/>
              <w:bottom w:val="single" w:sz="4" w:space="0" w:color="auto"/>
              <w:right w:val="single" w:sz="4" w:space="0" w:color="auto"/>
            </w:tcBorders>
            <w:vAlign w:val="center"/>
          </w:tcPr>
          <w:p w14:paraId="6B7F104A" w14:textId="77777777" w:rsidR="001E1E9D" w:rsidRPr="00EA27BB" w:rsidRDefault="001E1E9D" w:rsidP="000130C0">
            <w:pPr>
              <w:autoSpaceDE w:val="0"/>
              <w:autoSpaceDN w:val="0"/>
              <w:adjustRightInd w:val="0"/>
              <w:jc w:val="center"/>
            </w:pPr>
            <w:r w:rsidRPr="00EA27BB">
              <w:t>8</w:t>
            </w:r>
          </w:p>
        </w:tc>
        <w:tc>
          <w:tcPr>
            <w:tcW w:w="992" w:type="dxa"/>
            <w:tcBorders>
              <w:top w:val="single" w:sz="4" w:space="0" w:color="auto"/>
              <w:left w:val="single" w:sz="4" w:space="0" w:color="auto"/>
              <w:bottom w:val="single" w:sz="4" w:space="0" w:color="auto"/>
              <w:right w:val="single" w:sz="4" w:space="0" w:color="auto"/>
            </w:tcBorders>
            <w:vAlign w:val="center"/>
          </w:tcPr>
          <w:p w14:paraId="04A0DEA0" w14:textId="77777777" w:rsidR="001E1E9D" w:rsidRPr="00EA27BB" w:rsidRDefault="001E1E9D" w:rsidP="000130C0">
            <w:pPr>
              <w:autoSpaceDE w:val="0"/>
              <w:autoSpaceDN w:val="0"/>
              <w:adjustRightInd w:val="0"/>
              <w:jc w:val="center"/>
            </w:pPr>
            <w:r w:rsidRPr="00EA27BB">
              <w:t>8</w:t>
            </w:r>
          </w:p>
        </w:tc>
        <w:tc>
          <w:tcPr>
            <w:tcW w:w="887" w:type="dxa"/>
            <w:tcBorders>
              <w:top w:val="single" w:sz="4" w:space="0" w:color="auto"/>
              <w:left w:val="single" w:sz="4" w:space="0" w:color="auto"/>
              <w:bottom w:val="single" w:sz="4" w:space="0" w:color="auto"/>
              <w:right w:val="single" w:sz="4" w:space="0" w:color="auto"/>
            </w:tcBorders>
            <w:vAlign w:val="center"/>
          </w:tcPr>
          <w:p w14:paraId="2A8942D2" w14:textId="77777777" w:rsidR="001E1E9D" w:rsidRPr="00EA27BB" w:rsidRDefault="001E1E9D" w:rsidP="000130C0">
            <w:pPr>
              <w:autoSpaceDE w:val="0"/>
              <w:autoSpaceDN w:val="0"/>
              <w:adjustRightInd w:val="0"/>
              <w:jc w:val="center"/>
            </w:pPr>
            <w:r w:rsidRPr="00EA27BB">
              <w:t>8</w:t>
            </w:r>
          </w:p>
        </w:tc>
      </w:tr>
      <w:tr w:rsidR="001E1E9D" w:rsidRPr="00EA27BB" w14:paraId="31540044"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02A93B49" w14:textId="77777777" w:rsidR="001E1E9D" w:rsidRPr="00EA27BB" w:rsidRDefault="001E1E9D" w:rsidP="000130C0">
            <w:pPr>
              <w:autoSpaceDE w:val="0"/>
              <w:autoSpaceDN w:val="0"/>
              <w:adjustRightInd w:val="0"/>
              <w:jc w:val="center"/>
            </w:pPr>
            <w:r w:rsidRPr="00EA27BB">
              <w:t xml:space="preserve">Задача 2.  Формирование информационного обеспечения и продвижение инвестиционного потенциала Вельского района </w:t>
            </w:r>
          </w:p>
        </w:tc>
      </w:tr>
      <w:tr w:rsidR="001E1E9D" w:rsidRPr="00EA27BB" w14:paraId="6D18A76F" w14:textId="77777777" w:rsidTr="000130C0">
        <w:trPr>
          <w:jc w:val="center"/>
        </w:trPr>
        <w:tc>
          <w:tcPr>
            <w:tcW w:w="370" w:type="dxa"/>
            <w:tcBorders>
              <w:top w:val="single" w:sz="4" w:space="0" w:color="auto"/>
              <w:left w:val="single" w:sz="4" w:space="0" w:color="auto"/>
              <w:right w:val="single" w:sz="4" w:space="0" w:color="auto"/>
            </w:tcBorders>
            <w:vAlign w:val="center"/>
          </w:tcPr>
          <w:p w14:paraId="7E9AF2A4" w14:textId="77777777" w:rsidR="001E1E9D" w:rsidRPr="00EA27BB" w:rsidRDefault="001E1E9D" w:rsidP="000130C0">
            <w:pPr>
              <w:autoSpaceDE w:val="0"/>
              <w:autoSpaceDN w:val="0"/>
              <w:adjustRightInd w:val="0"/>
              <w:jc w:val="center"/>
              <w:outlineLvl w:val="2"/>
              <w:rPr>
                <w:color w:val="0D0D0D"/>
              </w:rPr>
            </w:pPr>
            <w:r w:rsidRPr="00EA27BB">
              <w:rPr>
                <w:color w:val="0D0D0D"/>
              </w:rPr>
              <w:t>4</w:t>
            </w:r>
          </w:p>
        </w:tc>
        <w:tc>
          <w:tcPr>
            <w:tcW w:w="2638" w:type="dxa"/>
            <w:tcBorders>
              <w:top w:val="single" w:sz="4" w:space="0" w:color="auto"/>
              <w:left w:val="single" w:sz="4" w:space="0" w:color="auto"/>
              <w:right w:val="single" w:sz="4" w:space="0" w:color="auto"/>
            </w:tcBorders>
          </w:tcPr>
          <w:p w14:paraId="195B686E" w14:textId="77777777" w:rsidR="001E1E9D" w:rsidRPr="00EA27BB" w:rsidRDefault="001E1E9D" w:rsidP="000130C0">
            <w:pPr>
              <w:contextualSpacing/>
              <w:jc w:val="both"/>
              <w:rPr>
                <w:color w:val="0D0D0D"/>
              </w:rPr>
            </w:pPr>
            <w:r w:rsidRPr="00EA27BB">
              <w:rPr>
                <w:bCs/>
              </w:rPr>
              <w:t>Наличие актуальной информации, размещенной в Инвестиционном паспорте Вельского муниципального района на официальном сайте района в информационно -телекоммуникационной сети «Интернет»</w:t>
            </w:r>
          </w:p>
        </w:tc>
        <w:tc>
          <w:tcPr>
            <w:tcW w:w="1134" w:type="dxa"/>
            <w:tcBorders>
              <w:top w:val="single" w:sz="4" w:space="0" w:color="auto"/>
              <w:left w:val="single" w:sz="4" w:space="0" w:color="auto"/>
              <w:right w:val="single" w:sz="4" w:space="0" w:color="auto"/>
            </w:tcBorders>
            <w:vAlign w:val="center"/>
          </w:tcPr>
          <w:p w14:paraId="62C1F856" w14:textId="77777777" w:rsidR="001E1E9D" w:rsidRPr="00EA27BB" w:rsidRDefault="001E1E9D" w:rsidP="000130C0">
            <w:pPr>
              <w:autoSpaceDE w:val="0"/>
              <w:autoSpaceDN w:val="0"/>
              <w:adjustRightInd w:val="0"/>
              <w:jc w:val="center"/>
              <w:outlineLvl w:val="2"/>
              <w:rPr>
                <w:color w:val="0D0D0D"/>
              </w:rPr>
            </w:pPr>
            <w:r w:rsidRPr="00EA27BB">
              <w:t>%</w:t>
            </w:r>
          </w:p>
        </w:tc>
        <w:tc>
          <w:tcPr>
            <w:tcW w:w="1523" w:type="dxa"/>
            <w:tcBorders>
              <w:top w:val="single" w:sz="4" w:space="0" w:color="auto"/>
              <w:left w:val="single" w:sz="4" w:space="0" w:color="auto"/>
              <w:right w:val="single" w:sz="4" w:space="0" w:color="auto"/>
            </w:tcBorders>
            <w:vAlign w:val="center"/>
          </w:tcPr>
          <w:p w14:paraId="4660D3CF" w14:textId="77777777" w:rsidR="001E1E9D" w:rsidRPr="00EA27BB" w:rsidRDefault="001E1E9D" w:rsidP="000130C0">
            <w:pPr>
              <w:autoSpaceDE w:val="0"/>
              <w:autoSpaceDN w:val="0"/>
              <w:adjustRightInd w:val="0"/>
              <w:jc w:val="center"/>
              <w:outlineLvl w:val="2"/>
              <w:rPr>
                <w:color w:val="0D0D0D"/>
              </w:rPr>
            </w:pPr>
            <w:r w:rsidRPr="00EA27BB">
              <w:rPr>
                <w:color w:val="0D0D0D"/>
              </w:rPr>
              <w:t>100</w:t>
            </w:r>
          </w:p>
        </w:tc>
        <w:tc>
          <w:tcPr>
            <w:tcW w:w="1560" w:type="dxa"/>
            <w:tcBorders>
              <w:top w:val="single" w:sz="4" w:space="0" w:color="auto"/>
              <w:left w:val="single" w:sz="4" w:space="0" w:color="auto"/>
              <w:right w:val="single" w:sz="4" w:space="0" w:color="auto"/>
            </w:tcBorders>
            <w:vAlign w:val="center"/>
          </w:tcPr>
          <w:p w14:paraId="0BAA7A81" w14:textId="77777777" w:rsidR="001E1E9D" w:rsidRPr="00EA27BB" w:rsidRDefault="001E1E9D" w:rsidP="000130C0">
            <w:pPr>
              <w:autoSpaceDE w:val="0"/>
              <w:autoSpaceDN w:val="0"/>
              <w:adjustRightInd w:val="0"/>
              <w:jc w:val="center"/>
              <w:outlineLvl w:val="2"/>
              <w:rPr>
                <w:color w:val="0D0D0D"/>
              </w:rPr>
            </w:pPr>
            <w:r w:rsidRPr="00EA27BB">
              <w:rPr>
                <w:color w:val="0D0D0D"/>
              </w:rPr>
              <w:t>100</w:t>
            </w:r>
          </w:p>
        </w:tc>
        <w:tc>
          <w:tcPr>
            <w:tcW w:w="992" w:type="dxa"/>
            <w:tcBorders>
              <w:top w:val="single" w:sz="4" w:space="0" w:color="auto"/>
              <w:left w:val="single" w:sz="4" w:space="0" w:color="auto"/>
              <w:right w:val="single" w:sz="4" w:space="0" w:color="auto"/>
            </w:tcBorders>
            <w:vAlign w:val="center"/>
          </w:tcPr>
          <w:p w14:paraId="262A5339" w14:textId="77777777" w:rsidR="001E1E9D" w:rsidRPr="00EA27BB" w:rsidRDefault="001E1E9D" w:rsidP="000130C0">
            <w:pPr>
              <w:autoSpaceDE w:val="0"/>
              <w:autoSpaceDN w:val="0"/>
              <w:adjustRightInd w:val="0"/>
              <w:jc w:val="center"/>
              <w:outlineLvl w:val="2"/>
              <w:rPr>
                <w:color w:val="0D0D0D"/>
              </w:rPr>
            </w:pPr>
          </w:p>
          <w:p w14:paraId="40C77990" w14:textId="77777777" w:rsidR="001E1E9D" w:rsidRPr="00EA27BB" w:rsidRDefault="001E1E9D" w:rsidP="000130C0">
            <w:pPr>
              <w:autoSpaceDE w:val="0"/>
              <w:autoSpaceDN w:val="0"/>
              <w:adjustRightInd w:val="0"/>
              <w:jc w:val="center"/>
              <w:outlineLvl w:val="2"/>
              <w:rPr>
                <w:color w:val="0D0D0D"/>
              </w:rPr>
            </w:pPr>
            <w:r w:rsidRPr="00EA27BB">
              <w:rPr>
                <w:color w:val="0D0D0D"/>
              </w:rPr>
              <w:t>100</w:t>
            </w:r>
          </w:p>
          <w:p w14:paraId="3F8F6A92" w14:textId="77777777" w:rsidR="001E1E9D" w:rsidRPr="00EA27BB" w:rsidRDefault="001E1E9D" w:rsidP="000130C0">
            <w:pPr>
              <w:autoSpaceDE w:val="0"/>
              <w:autoSpaceDN w:val="0"/>
              <w:adjustRightInd w:val="0"/>
              <w:jc w:val="center"/>
              <w:outlineLvl w:val="2"/>
              <w:rPr>
                <w:color w:val="0D0D0D"/>
              </w:rPr>
            </w:pPr>
          </w:p>
        </w:tc>
        <w:tc>
          <w:tcPr>
            <w:tcW w:w="992" w:type="dxa"/>
            <w:tcBorders>
              <w:top w:val="single" w:sz="4" w:space="0" w:color="auto"/>
              <w:left w:val="single" w:sz="4" w:space="0" w:color="auto"/>
              <w:right w:val="single" w:sz="4" w:space="0" w:color="auto"/>
            </w:tcBorders>
            <w:vAlign w:val="center"/>
          </w:tcPr>
          <w:p w14:paraId="7BF83409" w14:textId="77777777" w:rsidR="001E1E9D" w:rsidRPr="00EA27BB" w:rsidRDefault="001E1E9D" w:rsidP="000130C0">
            <w:pPr>
              <w:autoSpaceDE w:val="0"/>
              <w:autoSpaceDN w:val="0"/>
              <w:adjustRightInd w:val="0"/>
              <w:jc w:val="center"/>
              <w:outlineLvl w:val="2"/>
              <w:rPr>
                <w:color w:val="0D0D0D"/>
              </w:rPr>
            </w:pPr>
            <w:r w:rsidRPr="00EA27BB">
              <w:rPr>
                <w:color w:val="0D0D0D"/>
              </w:rPr>
              <w:t>100</w:t>
            </w:r>
          </w:p>
        </w:tc>
        <w:tc>
          <w:tcPr>
            <w:tcW w:w="887" w:type="dxa"/>
            <w:tcBorders>
              <w:top w:val="single" w:sz="4" w:space="0" w:color="auto"/>
              <w:left w:val="single" w:sz="4" w:space="0" w:color="auto"/>
              <w:right w:val="single" w:sz="4" w:space="0" w:color="auto"/>
            </w:tcBorders>
            <w:vAlign w:val="center"/>
          </w:tcPr>
          <w:p w14:paraId="7BF124AB" w14:textId="77777777" w:rsidR="001E1E9D" w:rsidRPr="00EA27BB" w:rsidRDefault="001E1E9D" w:rsidP="000130C0">
            <w:pPr>
              <w:autoSpaceDE w:val="0"/>
              <w:autoSpaceDN w:val="0"/>
              <w:adjustRightInd w:val="0"/>
              <w:jc w:val="center"/>
              <w:outlineLvl w:val="2"/>
              <w:rPr>
                <w:color w:val="0D0D0D"/>
              </w:rPr>
            </w:pPr>
            <w:r w:rsidRPr="00EA27BB">
              <w:rPr>
                <w:color w:val="0D0D0D"/>
              </w:rPr>
              <w:t>100</w:t>
            </w:r>
          </w:p>
        </w:tc>
      </w:tr>
      <w:tr w:rsidR="001E1E9D" w:rsidRPr="00EA27BB" w14:paraId="6970B185" w14:textId="77777777" w:rsidTr="000130C0">
        <w:trPr>
          <w:jc w:val="center"/>
        </w:trPr>
        <w:tc>
          <w:tcPr>
            <w:tcW w:w="370" w:type="dxa"/>
            <w:tcBorders>
              <w:top w:val="single" w:sz="4" w:space="0" w:color="auto"/>
              <w:left w:val="single" w:sz="4" w:space="0" w:color="auto"/>
              <w:right w:val="single" w:sz="4" w:space="0" w:color="auto"/>
            </w:tcBorders>
            <w:vAlign w:val="center"/>
          </w:tcPr>
          <w:p w14:paraId="65DC3C24" w14:textId="77777777" w:rsidR="001E1E9D" w:rsidRPr="00EA27BB" w:rsidRDefault="001E1E9D" w:rsidP="000130C0">
            <w:pPr>
              <w:autoSpaceDE w:val="0"/>
              <w:autoSpaceDN w:val="0"/>
              <w:adjustRightInd w:val="0"/>
              <w:jc w:val="center"/>
              <w:outlineLvl w:val="2"/>
              <w:rPr>
                <w:color w:val="0D0D0D"/>
              </w:rPr>
            </w:pPr>
            <w:r w:rsidRPr="00EA27BB">
              <w:rPr>
                <w:color w:val="0D0D0D"/>
              </w:rPr>
              <w:t>5</w:t>
            </w:r>
          </w:p>
        </w:tc>
        <w:tc>
          <w:tcPr>
            <w:tcW w:w="2638" w:type="dxa"/>
            <w:tcBorders>
              <w:top w:val="single" w:sz="4" w:space="0" w:color="auto"/>
              <w:left w:val="single" w:sz="4" w:space="0" w:color="auto"/>
              <w:right w:val="single" w:sz="4" w:space="0" w:color="auto"/>
            </w:tcBorders>
          </w:tcPr>
          <w:p w14:paraId="4CFC23CB" w14:textId="77777777" w:rsidR="001E1E9D" w:rsidRPr="00EA27BB" w:rsidRDefault="001E1E9D" w:rsidP="000130C0">
            <w:pPr>
              <w:contextualSpacing/>
              <w:jc w:val="both"/>
              <w:rPr>
                <w:bCs/>
              </w:rPr>
            </w:pPr>
            <w:r w:rsidRPr="00EA27BB">
              <w:rPr>
                <w:bCs/>
              </w:rPr>
              <w:t xml:space="preserve">Количество мероприятий, значимых для формирования инвестиционного имиджа района (форумы, конференции, </w:t>
            </w:r>
            <w:proofErr w:type="spellStart"/>
            <w:r w:rsidRPr="00EA27BB">
              <w:rPr>
                <w:bCs/>
              </w:rPr>
              <w:t>выставочно</w:t>
            </w:r>
            <w:proofErr w:type="spellEnd"/>
            <w:r w:rsidRPr="00EA27BB">
              <w:rPr>
                <w:bCs/>
              </w:rPr>
              <w:t xml:space="preserve">-ярмарочные мероприятия и </w:t>
            </w:r>
            <w:proofErr w:type="spellStart"/>
            <w:r w:rsidRPr="00EA27BB">
              <w:rPr>
                <w:bCs/>
              </w:rPr>
              <w:t>др</w:t>
            </w:r>
            <w:proofErr w:type="spellEnd"/>
            <w:r w:rsidRPr="00EA27BB">
              <w:rPr>
                <w:bCs/>
              </w:rPr>
              <w:t xml:space="preserve">). </w:t>
            </w:r>
          </w:p>
        </w:tc>
        <w:tc>
          <w:tcPr>
            <w:tcW w:w="1134" w:type="dxa"/>
            <w:tcBorders>
              <w:top w:val="single" w:sz="4" w:space="0" w:color="auto"/>
              <w:left w:val="single" w:sz="4" w:space="0" w:color="auto"/>
              <w:right w:val="single" w:sz="4" w:space="0" w:color="auto"/>
            </w:tcBorders>
            <w:vAlign w:val="center"/>
          </w:tcPr>
          <w:p w14:paraId="7FF6001A" w14:textId="77777777" w:rsidR="001E1E9D" w:rsidRPr="00EA27BB" w:rsidRDefault="001E1E9D" w:rsidP="000130C0">
            <w:pPr>
              <w:autoSpaceDE w:val="0"/>
              <w:autoSpaceDN w:val="0"/>
              <w:adjustRightInd w:val="0"/>
              <w:jc w:val="center"/>
              <w:outlineLvl w:val="2"/>
            </w:pPr>
            <w:r w:rsidRPr="00EA27BB">
              <w:t>единиц</w:t>
            </w:r>
          </w:p>
        </w:tc>
        <w:tc>
          <w:tcPr>
            <w:tcW w:w="1523" w:type="dxa"/>
            <w:tcBorders>
              <w:top w:val="single" w:sz="4" w:space="0" w:color="auto"/>
              <w:left w:val="single" w:sz="4" w:space="0" w:color="auto"/>
              <w:right w:val="single" w:sz="4" w:space="0" w:color="auto"/>
            </w:tcBorders>
            <w:vAlign w:val="center"/>
          </w:tcPr>
          <w:p w14:paraId="1B6EF217" w14:textId="77777777" w:rsidR="001E1E9D" w:rsidRPr="00EA27BB" w:rsidRDefault="001E1E9D" w:rsidP="000130C0">
            <w:pPr>
              <w:autoSpaceDE w:val="0"/>
              <w:autoSpaceDN w:val="0"/>
              <w:adjustRightInd w:val="0"/>
              <w:jc w:val="center"/>
              <w:outlineLvl w:val="2"/>
              <w:rPr>
                <w:color w:val="0D0D0D"/>
              </w:rPr>
            </w:pPr>
            <w:r w:rsidRPr="00EA27BB">
              <w:rPr>
                <w:color w:val="0D0D0D"/>
              </w:rPr>
              <w:t>3</w:t>
            </w:r>
          </w:p>
        </w:tc>
        <w:tc>
          <w:tcPr>
            <w:tcW w:w="1560" w:type="dxa"/>
            <w:tcBorders>
              <w:top w:val="single" w:sz="4" w:space="0" w:color="auto"/>
              <w:left w:val="single" w:sz="4" w:space="0" w:color="auto"/>
              <w:right w:val="single" w:sz="4" w:space="0" w:color="auto"/>
            </w:tcBorders>
            <w:vAlign w:val="center"/>
          </w:tcPr>
          <w:p w14:paraId="0A4A0D96" w14:textId="77777777" w:rsidR="001E1E9D" w:rsidRPr="00EA27BB" w:rsidRDefault="001E1E9D" w:rsidP="000130C0">
            <w:pPr>
              <w:autoSpaceDE w:val="0"/>
              <w:autoSpaceDN w:val="0"/>
              <w:adjustRightInd w:val="0"/>
              <w:jc w:val="center"/>
              <w:outlineLvl w:val="2"/>
              <w:rPr>
                <w:color w:val="0D0D0D"/>
              </w:rPr>
            </w:pPr>
            <w:r>
              <w:rPr>
                <w:color w:val="0D0D0D"/>
              </w:rPr>
              <w:t>5</w:t>
            </w:r>
          </w:p>
        </w:tc>
        <w:tc>
          <w:tcPr>
            <w:tcW w:w="992" w:type="dxa"/>
            <w:tcBorders>
              <w:top w:val="single" w:sz="4" w:space="0" w:color="auto"/>
              <w:left w:val="single" w:sz="4" w:space="0" w:color="auto"/>
              <w:right w:val="single" w:sz="4" w:space="0" w:color="auto"/>
            </w:tcBorders>
            <w:vAlign w:val="center"/>
          </w:tcPr>
          <w:p w14:paraId="55F7F3EE" w14:textId="77777777" w:rsidR="001E1E9D" w:rsidRPr="00EA27BB" w:rsidRDefault="001E1E9D" w:rsidP="000130C0">
            <w:pPr>
              <w:autoSpaceDE w:val="0"/>
              <w:autoSpaceDN w:val="0"/>
              <w:adjustRightInd w:val="0"/>
              <w:jc w:val="center"/>
              <w:outlineLvl w:val="2"/>
              <w:rPr>
                <w:color w:val="0D0D0D"/>
              </w:rPr>
            </w:pPr>
            <w:r w:rsidRPr="00EA27BB">
              <w:rPr>
                <w:color w:val="0D0D0D"/>
              </w:rPr>
              <w:t>3</w:t>
            </w:r>
          </w:p>
        </w:tc>
        <w:tc>
          <w:tcPr>
            <w:tcW w:w="992" w:type="dxa"/>
            <w:tcBorders>
              <w:top w:val="single" w:sz="4" w:space="0" w:color="auto"/>
              <w:left w:val="single" w:sz="4" w:space="0" w:color="auto"/>
              <w:right w:val="single" w:sz="4" w:space="0" w:color="auto"/>
            </w:tcBorders>
            <w:vAlign w:val="center"/>
          </w:tcPr>
          <w:p w14:paraId="2455D365" w14:textId="77777777" w:rsidR="001E1E9D" w:rsidRPr="00EA27BB" w:rsidRDefault="001E1E9D" w:rsidP="000130C0">
            <w:pPr>
              <w:autoSpaceDE w:val="0"/>
              <w:autoSpaceDN w:val="0"/>
              <w:adjustRightInd w:val="0"/>
              <w:jc w:val="center"/>
              <w:outlineLvl w:val="2"/>
              <w:rPr>
                <w:color w:val="0D0D0D"/>
              </w:rPr>
            </w:pPr>
            <w:r w:rsidRPr="00EA27BB">
              <w:rPr>
                <w:color w:val="0D0D0D"/>
              </w:rPr>
              <w:t>3</w:t>
            </w:r>
          </w:p>
        </w:tc>
        <w:tc>
          <w:tcPr>
            <w:tcW w:w="887" w:type="dxa"/>
            <w:tcBorders>
              <w:top w:val="single" w:sz="4" w:space="0" w:color="auto"/>
              <w:left w:val="single" w:sz="4" w:space="0" w:color="auto"/>
              <w:right w:val="single" w:sz="4" w:space="0" w:color="auto"/>
            </w:tcBorders>
            <w:vAlign w:val="center"/>
          </w:tcPr>
          <w:p w14:paraId="0B9B8CAE" w14:textId="77777777" w:rsidR="001E1E9D" w:rsidRPr="00EA27BB" w:rsidRDefault="001E1E9D" w:rsidP="000130C0">
            <w:pPr>
              <w:autoSpaceDE w:val="0"/>
              <w:autoSpaceDN w:val="0"/>
              <w:adjustRightInd w:val="0"/>
              <w:jc w:val="center"/>
              <w:outlineLvl w:val="2"/>
              <w:rPr>
                <w:color w:val="0D0D0D"/>
              </w:rPr>
            </w:pPr>
            <w:r w:rsidRPr="00EA27BB">
              <w:rPr>
                <w:color w:val="0D0D0D"/>
              </w:rPr>
              <w:t>3</w:t>
            </w:r>
          </w:p>
        </w:tc>
      </w:tr>
      <w:tr w:rsidR="001E1E9D" w:rsidRPr="00EA27BB" w14:paraId="63261F69" w14:textId="77777777" w:rsidTr="000130C0">
        <w:trPr>
          <w:jc w:val="center"/>
        </w:trPr>
        <w:tc>
          <w:tcPr>
            <w:tcW w:w="10096" w:type="dxa"/>
            <w:gridSpan w:val="8"/>
            <w:tcBorders>
              <w:top w:val="single" w:sz="4" w:space="0" w:color="auto"/>
              <w:left w:val="single" w:sz="4" w:space="0" w:color="auto"/>
              <w:right w:val="single" w:sz="4" w:space="0" w:color="auto"/>
            </w:tcBorders>
          </w:tcPr>
          <w:p w14:paraId="23573201" w14:textId="77777777" w:rsidR="001E1E9D" w:rsidRPr="00EA27BB" w:rsidRDefault="001E1E9D" w:rsidP="000130C0">
            <w:pPr>
              <w:autoSpaceDE w:val="0"/>
              <w:autoSpaceDN w:val="0"/>
              <w:adjustRightInd w:val="0"/>
              <w:jc w:val="center"/>
              <w:outlineLvl w:val="2"/>
              <w:rPr>
                <w:b/>
                <w:color w:val="0D0D0D"/>
              </w:rPr>
            </w:pPr>
            <w:r w:rsidRPr="00EA27BB">
              <w:rPr>
                <w:b/>
                <w:color w:val="0D0D0D"/>
              </w:rPr>
              <w:lastRenderedPageBreak/>
              <w:t xml:space="preserve">Подпрограмма N 2 </w:t>
            </w:r>
            <w:r w:rsidRPr="00EA27BB">
              <w:rPr>
                <w:b/>
              </w:rPr>
              <w:t>«Развитие малого и среднего предпринимательства в Вельском муниципальном районе»</w:t>
            </w:r>
          </w:p>
        </w:tc>
      </w:tr>
      <w:tr w:rsidR="001E1E9D" w:rsidRPr="00EA27BB" w14:paraId="55248372"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tcPr>
          <w:p w14:paraId="488FF12F" w14:textId="77777777" w:rsidR="001E1E9D" w:rsidRPr="00EA27BB" w:rsidRDefault="001E1E9D" w:rsidP="000130C0">
            <w:pPr>
              <w:autoSpaceDE w:val="0"/>
              <w:autoSpaceDN w:val="0"/>
              <w:adjustRightInd w:val="0"/>
              <w:jc w:val="center"/>
            </w:pPr>
            <w:r w:rsidRPr="00EA27BB">
              <w:t xml:space="preserve">Задача 1. Информирование и стимулирование граждан к осуществлению предпринимательской деятельности </w:t>
            </w:r>
          </w:p>
        </w:tc>
      </w:tr>
      <w:tr w:rsidR="001E1E9D" w:rsidRPr="00EA27BB" w14:paraId="64176EA5" w14:textId="77777777" w:rsidTr="000130C0">
        <w:trPr>
          <w:trHeight w:val="1108"/>
          <w:jc w:val="center"/>
        </w:trPr>
        <w:tc>
          <w:tcPr>
            <w:tcW w:w="370" w:type="dxa"/>
            <w:tcBorders>
              <w:top w:val="single" w:sz="4" w:space="0" w:color="auto"/>
              <w:left w:val="single" w:sz="4" w:space="0" w:color="auto"/>
              <w:bottom w:val="single" w:sz="4" w:space="0" w:color="auto"/>
              <w:right w:val="single" w:sz="4" w:space="0" w:color="auto"/>
            </w:tcBorders>
            <w:vAlign w:val="center"/>
          </w:tcPr>
          <w:p w14:paraId="74D3916A" w14:textId="77777777" w:rsidR="001E1E9D" w:rsidRPr="00EA27BB" w:rsidRDefault="001E1E9D" w:rsidP="000130C0">
            <w:pPr>
              <w:autoSpaceDE w:val="0"/>
              <w:autoSpaceDN w:val="0"/>
              <w:adjustRightInd w:val="0"/>
              <w:jc w:val="center"/>
            </w:pPr>
            <w:r w:rsidRPr="00EA27BB">
              <w:t>6</w:t>
            </w:r>
          </w:p>
        </w:tc>
        <w:tc>
          <w:tcPr>
            <w:tcW w:w="2638" w:type="dxa"/>
            <w:tcBorders>
              <w:top w:val="single" w:sz="4" w:space="0" w:color="auto"/>
              <w:left w:val="single" w:sz="4" w:space="0" w:color="auto"/>
              <w:bottom w:val="single" w:sz="4" w:space="0" w:color="auto"/>
              <w:right w:val="single" w:sz="4" w:space="0" w:color="auto"/>
            </w:tcBorders>
          </w:tcPr>
          <w:p w14:paraId="737E8A03" w14:textId="77777777" w:rsidR="001E1E9D" w:rsidRPr="00EA27BB" w:rsidRDefault="001E1E9D" w:rsidP="000130C0">
            <w:pPr>
              <w:autoSpaceDE w:val="0"/>
              <w:autoSpaceDN w:val="0"/>
              <w:adjustRightInd w:val="0"/>
              <w:jc w:val="both"/>
            </w:pPr>
            <w:r w:rsidRPr="00EA27BB">
              <w:t>Количество индивидуальных предпринимателей, осуществляющих свою деятельность на территории Вельского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588194B1" w14:textId="77777777" w:rsidR="001E1E9D" w:rsidRPr="00EA27BB" w:rsidRDefault="001E1E9D" w:rsidP="000130C0">
            <w:pPr>
              <w:spacing w:before="100" w:beforeAutospacing="1" w:after="100" w:afterAutospacing="1"/>
              <w:jc w:val="center"/>
            </w:pPr>
            <w:r w:rsidRPr="00EA27BB">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7E323106" w14:textId="77777777" w:rsidR="001E1E9D" w:rsidRPr="00EA27BB" w:rsidRDefault="001E1E9D" w:rsidP="000130C0">
            <w:pPr>
              <w:autoSpaceDE w:val="0"/>
              <w:autoSpaceDN w:val="0"/>
              <w:adjustRightInd w:val="0"/>
              <w:jc w:val="center"/>
            </w:pPr>
            <w:r w:rsidRPr="00EA27BB">
              <w:t>1152</w:t>
            </w:r>
          </w:p>
        </w:tc>
        <w:tc>
          <w:tcPr>
            <w:tcW w:w="1560" w:type="dxa"/>
            <w:tcBorders>
              <w:top w:val="single" w:sz="4" w:space="0" w:color="auto"/>
              <w:left w:val="single" w:sz="4" w:space="0" w:color="auto"/>
              <w:bottom w:val="single" w:sz="4" w:space="0" w:color="auto"/>
              <w:right w:val="single" w:sz="4" w:space="0" w:color="auto"/>
            </w:tcBorders>
            <w:vAlign w:val="center"/>
          </w:tcPr>
          <w:p w14:paraId="668FB481" w14:textId="77777777" w:rsidR="001E1E9D" w:rsidRPr="00EA27BB" w:rsidRDefault="001E1E9D" w:rsidP="000130C0">
            <w:pPr>
              <w:autoSpaceDE w:val="0"/>
              <w:autoSpaceDN w:val="0"/>
              <w:adjustRightInd w:val="0"/>
              <w:jc w:val="center"/>
            </w:pPr>
            <w:r w:rsidRPr="00EA27BB">
              <w:t>115</w:t>
            </w:r>
            <w:r>
              <w:t>4</w:t>
            </w:r>
          </w:p>
        </w:tc>
        <w:tc>
          <w:tcPr>
            <w:tcW w:w="992" w:type="dxa"/>
            <w:tcBorders>
              <w:top w:val="single" w:sz="4" w:space="0" w:color="auto"/>
              <w:left w:val="single" w:sz="4" w:space="0" w:color="auto"/>
              <w:bottom w:val="single" w:sz="4" w:space="0" w:color="auto"/>
              <w:right w:val="single" w:sz="4" w:space="0" w:color="auto"/>
            </w:tcBorders>
            <w:vAlign w:val="center"/>
          </w:tcPr>
          <w:p w14:paraId="320CA67C" w14:textId="77777777" w:rsidR="001E1E9D" w:rsidRPr="00EA27BB" w:rsidRDefault="001E1E9D" w:rsidP="000130C0">
            <w:pPr>
              <w:autoSpaceDE w:val="0"/>
              <w:autoSpaceDN w:val="0"/>
              <w:adjustRightInd w:val="0"/>
              <w:jc w:val="center"/>
            </w:pPr>
            <w:r w:rsidRPr="00EA27BB">
              <w:t>1160</w:t>
            </w:r>
          </w:p>
        </w:tc>
        <w:tc>
          <w:tcPr>
            <w:tcW w:w="992" w:type="dxa"/>
            <w:tcBorders>
              <w:top w:val="single" w:sz="4" w:space="0" w:color="auto"/>
              <w:left w:val="single" w:sz="4" w:space="0" w:color="auto"/>
              <w:bottom w:val="single" w:sz="4" w:space="0" w:color="auto"/>
              <w:right w:val="single" w:sz="4" w:space="0" w:color="auto"/>
            </w:tcBorders>
            <w:vAlign w:val="center"/>
          </w:tcPr>
          <w:p w14:paraId="2A5BB2EC" w14:textId="77777777" w:rsidR="001E1E9D" w:rsidRPr="00EA27BB" w:rsidRDefault="001E1E9D" w:rsidP="000130C0">
            <w:pPr>
              <w:autoSpaceDE w:val="0"/>
              <w:autoSpaceDN w:val="0"/>
              <w:adjustRightInd w:val="0"/>
              <w:jc w:val="center"/>
            </w:pPr>
            <w:r w:rsidRPr="00EA27BB">
              <w:t>1165</w:t>
            </w:r>
          </w:p>
        </w:tc>
        <w:tc>
          <w:tcPr>
            <w:tcW w:w="887" w:type="dxa"/>
            <w:tcBorders>
              <w:top w:val="single" w:sz="4" w:space="0" w:color="auto"/>
              <w:left w:val="single" w:sz="4" w:space="0" w:color="auto"/>
              <w:bottom w:val="single" w:sz="4" w:space="0" w:color="auto"/>
              <w:right w:val="single" w:sz="4" w:space="0" w:color="auto"/>
            </w:tcBorders>
            <w:vAlign w:val="center"/>
          </w:tcPr>
          <w:p w14:paraId="1AEBD357" w14:textId="77777777" w:rsidR="001E1E9D" w:rsidRPr="00EA27BB" w:rsidRDefault="001E1E9D" w:rsidP="000130C0">
            <w:pPr>
              <w:autoSpaceDE w:val="0"/>
              <w:autoSpaceDN w:val="0"/>
              <w:adjustRightInd w:val="0"/>
              <w:jc w:val="center"/>
            </w:pPr>
            <w:r w:rsidRPr="00EA27BB">
              <w:t>1170</w:t>
            </w:r>
          </w:p>
        </w:tc>
      </w:tr>
      <w:tr w:rsidR="001E1E9D" w:rsidRPr="00EA27BB" w14:paraId="23B9278F" w14:textId="77777777" w:rsidTr="000130C0">
        <w:trPr>
          <w:trHeight w:val="1789"/>
          <w:jc w:val="center"/>
        </w:trPr>
        <w:tc>
          <w:tcPr>
            <w:tcW w:w="370" w:type="dxa"/>
            <w:tcBorders>
              <w:top w:val="single" w:sz="4" w:space="0" w:color="auto"/>
              <w:left w:val="single" w:sz="4" w:space="0" w:color="auto"/>
              <w:bottom w:val="single" w:sz="4" w:space="0" w:color="auto"/>
              <w:right w:val="single" w:sz="4" w:space="0" w:color="auto"/>
            </w:tcBorders>
            <w:vAlign w:val="center"/>
          </w:tcPr>
          <w:p w14:paraId="71FC9910" w14:textId="77777777" w:rsidR="001E1E9D" w:rsidRPr="00EA27BB" w:rsidRDefault="001E1E9D" w:rsidP="000130C0">
            <w:pPr>
              <w:autoSpaceDE w:val="0"/>
              <w:autoSpaceDN w:val="0"/>
              <w:adjustRightInd w:val="0"/>
              <w:jc w:val="center"/>
            </w:pPr>
            <w:r w:rsidRPr="00EA27BB">
              <w:t>7</w:t>
            </w:r>
          </w:p>
        </w:tc>
        <w:tc>
          <w:tcPr>
            <w:tcW w:w="2638" w:type="dxa"/>
            <w:tcBorders>
              <w:top w:val="single" w:sz="4" w:space="0" w:color="auto"/>
              <w:left w:val="single" w:sz="4" w:space="0" w:color="auto"/>
              <w:bottom w:val="single" w:sz="4" w:space="0" w:color="auto"/>
              <w:right w:val="single" w:sz="4" w:space="0" w:color="auto"/>
            </w:tcBorders>
          </w:tcPr>
          <w:p w14:paraId="0288F4F3" w14:textId="77777777" w:rsidR="001E1E9D" w:rsidRPr="00EA27BB" w:rsidRDefault="001E1E9D" w:rsidP="000130C0">
            <w:pPr>
              <w:spacing w:before="100" w:beforeAutospacing="1" w:after="100" w:afterAutospacing="1"/>
              <w:contextualSpacing/>
              <w:jc w:val="both"/>
            </w:pPr>
            <w:r w:rsidRPr="00EA27BB">
              <w:t>Количество проведенных конференций, семинаров, "круглых столов", тренингов, рабочих встреч в сфере предпринимательства и самозанятости граждан на территории Вельского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5B29C4C0" w14:textId="77777777" w:rsidR="001E1E9D" w:rsidRPr="00EA27BB" w:rsidRDefault="001E1E9D" w:rsidP="000130C0">
            <w:pPr>
              <w:spacing w:before="100" w:beforeAutospacing="1" w:after="100" w:afterAutospacing="1"/>
              <w:jc w:val="center"/>
            </w:pPr>
            <w:r w:rsidRPr="00EA27BB">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6C6DD59D" w14:textId="77777777" w:rsidR="001E1E9D" w:rsidRPr="00EA27BB" w:rsidRDefault="001E1E9D" w:rsidP="000130C0">
            <w:pPr>
              <w:autoSpaceDE w:val="0"/>
              <w:autoSpaceDN w:val="0"/>
              <w:adjustRightInd w:val="0"/>
              <w:jc w:val="center"/>
            </w:pPr>
            <w:r w:rsidRPr="00EA27BB">
              <w:t>11</w:t>
            </w:r>
          </w:p>
        </w:tc>
        <w:tc>
          <w:tcPr>
            <w:tcW w:w="1560" w:type="dxa"/>
            <w:tcBorders>
              <w:top w:val="single" w:sz="4" w:space="0" w:color="auto"/>
              <w:left w:val="single" w:sz="4" w:space="0" w:color="auto"/>
              <w:bottom w:val="single" w:sz="4" w:space="0" w:color="auto"/>
              <w:right w:val="single" w:sz="4" w:space="0" w:color="auto"/>
            </w:tcBorders>
            <w:vAlign w:val="center"/>
          </w:tcPr>
          <w:p w14:paraId="4CA8CD0A" w14:textId="77777777" w:rsidR="001E1E9D" w:rsidRPr="00EA27BB" w:rsidRDefault="001E1E9D" w:rsidP="000130C0">
            <w:pPr>
              <w:autoSpaceDE w:val="0"/>
              <w:autoSpaceDN w:val="0"/>
              <w:adjustRightInd w:val="0"/>
              <w:jc w:val="center"/>
            </w:pPr>
            <w:r w:rsidRPr="00EA27BB">
              <w:t>10</w:t>
            </w:r>
          </w:p>
        </w:tc>
        <w:tc>
          <w:tcPr>
            <w:tcW w:w="992" w:type="dxa"/>
            <w:tcBorders>
              <w:top w:val="single" w:sz="4" w:space="0" w:color="auto"/>
              <w:left w:val="single" w:sz="4" w:space="0" w:color="auto"/>
              <w:bottom w:val="single" w:sz="4" w:space="0" w:color="auto"/>
              <w:right w:val="single" w:sz="4" w:space="0" w:color="auto"/>
            </w:tcBorders>
            <w:vAlign w:val="center"/>
          </w:tcPr>
          <w:p w14:paraId="02CECCC8" w14:textId="77777777" w:rsidR="001E1E9D" w:rsidRPr="00EA27BB" w:rsidRDefault="001E1E9D" w:rsidP="000130C0">
            <w:pPr>
              <w:autoSpaceDE w:val="0"/>
              <w:autoSpaceDN w:val="0"/>
              <w:adjustRightInd w:val="0"/>
              <w:jc w:val="center"/>
            </w:pPr>
            <w:r w:rsidRPr="00EA27BB">
              <w:t>10</w:t>
            </w:r>
          </w:p>
        </w:tc>
        <w:tc>
          <w:tcPr>
            <w:tcW w:w="992" w:type="dxa"/>
            <w:tcBorders>
              <w:top w:val="single" w:sz="4" w:space="0" w:color="auto"/>
              <w:left w:val="single" w:sz="4" w:space="0" w:color="auto"/>
              <w:bottom w:val="single" w:sz="4" w:space="0" w:color="auto"/>
              <w:right w:val="single" w:sz="4" w:space="0" w:color="auto"/>
            </w:tcBorders>
            <w:vAlign w:val="center"/>
          </w:tcPr>
          <w:p w14:paraId="5292C775" w14:textId="77777777" w:rsidR="001E1E9D" w:rsidRPr="00EA27BB" w:rsidRDefault="001E1E9D" w:rsidP="000130C0">
            <w:pPr>
              <w:autoSpaceDE w:val="0"/>
              <w:autoSpaceDN w:val="0"/>
              <w:adjustRightInd w:val="0"/>
              <w:jc w:val="center"/>
            </w:pPr>
            <w:r w:rsidRPr="00EA27BB">
              <w:t>10</w:t>
            </w:r>
          </w:p>
        </w:tc>
        <w:tc>
          <w:tcPr>
            <w:tcW w:w="887" w:type="dxa"/>
            <w:tcBorders>
              <w:top w:val="single" w:sz="4" w:space="0" w:color="auto"/>
              <w:left w:val="single" w:sz="4" w:space="0" w:color="auto"/>
              <w:bottom w:val="single" w:sz="4" w:space="0" w:color="auto"/>
              <w:right w:val="single" w:sz="4" w:space="0" w:color="auto"/>
            </w:tcBorders>
            <w:vAlign w:val="center"/>
          </w:tcPr>
          <w:p w14:paraId="63FAB330" w14:textId="77777777" w:rsidR="001E1E9D" w:rsidRPr="00EA27BB" w:rsidRDefault="001E1E9D" w:rsidP="000130C0">
            <w:pPr>
              <w:autoSpaceDE w:val="0"/>
              <w:autoSpaceDN w:val="0"/>
              <w:adjustRightInd w:val="0"/>
              <w:jc w:val="center"/>
            </w:pPr>
            <w:r w:rsidRPr="00EA27BB">
              <w:t>10</w:t>
            </w:r>
          </w:p>
        </w:tc>
      </w:tr>
      <w:tr w:rsidR="001E1E9D" w:rsidRPr="00EA27BB" w14:paraId="4803ECB4" w14:textId="77777777" w:rsidTr="000130C0">
        <w:trPr>
          <w:trHeight w:val="284"/>
          <w:jc w:val="center"/>
        </w:trPr>
        <w:tc>
          <w:tcPr>
            <w:tcW w:w="370" w:type="dxa"/>
            <w:tcBorders>
              <w:top w:val="single" w:sz="4" w:space="0" w:color="auto"/>
              <w:left w:val="single" w:sz="4" w:space="0" w:color="auto"/>
              <w:bottom w:val="single" w:sz="4" w:space="0" w:color="auto"/>
              <w:right w:val="single" w:sz="4" w:space="0" w:color="auto"/>
            </w:tcBorders>
            <w:vAlign w:val="center"/>
          </w:tcPr>
          <w:p w14:paraId="112F5ABD" w14:textId="77777777" w:rsidR="001E1E9D" w:rsidRPr="00EA27BB" w:rsidRDefault="001E1E9D" w:rsidP="000130C0">
            <w:pPr>
              <w:autoSpaceDE w:val="0"/>
              <w:autoSpaceDN w:val="0"/>
              <w:adjustRightInd w:val="0"/>
              <w:jc w:val="center"/>
            </w:pPr>
            <w:r w:rsidRPr="00EA27BB">
              <w:t>8</w:t>
            </w:r>
          </w:p>
        </w:tc>
        <w:tc>
          <w:tcPr>
            <w:tcW w:w="2638" w:type="dxa"/>
            <w:tcBorders>
              <w:top w:val="single" w:sz="4" w:space="0" w:color="auto"/>
              <w:left w:val="single" w:sz="4" w:space="0" w:color="auto"/>
              <w:bottom w:val="single" w:sz="4" w:space="0" w:color="auto"/>
              <w:right w:val="single" w:sz="4" w:space="0" w:color="auto"/>
            </w:tcBorders>
          </w:tcPr>
          <w:p w14:paraId="60B8CA91" w14:textId="77777777" w:rsidR="001E1E9D" w:rsidRPr="00EA27BB" w:rsidRDefault="001E1E9D" w:rsidP="000130C0">
            <w:pPr>
              <w:spacing w:before="100" w:beforeAutospacing="1" w:after="100" w:afterAutospacing="1"/>
              <w:contextualSpacing/>
              <w:jc w:val="both"/>
            </w:pPr>
            <w:r w:rsidRPr="00EA27BB">
              <w:t>Количество консультаций, оказанных специалистом АНО АО «Агентство регионального развития» в рамках работы информационно-консультационного пункта, созданного на базе администрации Вельского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2C400893" w14:textId="77777777" w:rsidR="001E1E9D" w:rsidRPr="00EA27BB" w:rsidRDefault="001E1E9D" w:rsidP="000130C0">
            <w:pPr>
              <w:spacing w:before="100" w:beforeAutospacing="1" w:after="100" w:afterAutospacing="1"/>
              <w:jc w:val="center"/>
            </w:pPr>
          </w:p>
          <w:p w14:paraId="2F95B875" w14:textId="77777777" w:rsidR="001E1E9D" w:rsidRPr="00EA27BB" w:rsidRDefault="001E1E9D" w:rsidP="000130C0">
            <w:pPr>
              <w:spacing w:before="100" w:beforeAutospacing="1" w:after="100" w:afterAutospacing="1"/>
              <w:jc w:val="center"/>
            </w:pPr>
            <w:r w:rsidRPr="00EA27BB">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1DD23E2B" w14:textId="77777777" w:rsidR="001E1E9D" w:rsidRPr="00EA27BB" w:rsidRDefault="001E1E9D" w:rsidP="000130C0">
            <w:pPr>
              <w:autoSpaceDE w:val="0"/>
              <w:autoSpaceDN w:val="0"/>
              <w:adjustRightInd w:val="0"/>
              <w:jc w:val="center"/>
            </w:pPr>
            <w:r w:rsidRPr="00EA27BB">
              <w:t>146</w:t>
            </w:r>
          </w:p>
        </w:tc>
        <w:tc>
          <w:tcPr>
            <w:tcW w:w="1560" w:type="dxa"/>
            <w:tcBorders>
              <w:top w:val="single" w:sz="4" w:space="0" w:color="auto"/>
              <w:left w:val="single" w:sz="4" w:space="0" w:color="auto"/>
              <w:bottom w:val="single" w:sz="4" w:space="0" w:color="auto"/>
              <w:right w:val="single" w:sz="4" w:space="0" w:color="auto"/>
            </w:tcBorders>
            <w:vAlign w:val="center"/>
          </w:tcPr>
          <w:p w14:paraId="25A7AD0C" w14:textId="77777777" w:rsidR="001E1E9D" w:rsidRPr="00EA27BB" w:rsidRDefault="001E1E9D" w:rsidP="000130C0">
            <w:pPr>
              <w:autoSpaceDE w:val="0"/>
              <w:autoSpaceDN w:val="0"/>
              <w:adjustRightInd w:val="0"/>
              <w:jc w:val="center"/>
            </w:pPr>
            <w:r>
              <w:t>300</w:t>
            </w:r>
          </w:p>
        </w:tc>
        <w:tc>
          <w:tcPr>
            <w:tcW w:w="992" w:type="dxa"/>
            <w:tcBorders>
              <w:top w:val="single" w:sz="4" w:space="0" w:color="auto"/>
              <w:left w:val="single" w:sz="4" w:space="0" w:color="auto"/>
              <w:bottom w:val="single" w:sz="4" w:space="0" w:color="auto"/>
              <w:right w:val="single" w:sz="4" w:space="0" w:color="auto"/>
            </w:tcBorders>
            <w:vAlign w:val="center"/>
          </w:tcPr>
          <w:p w14:paraId="2CA66C65" w14:textId="77777777" w:rsidR="001E1E9D" w:rsidRPr="00EA27BB" w:rsidRDefault="001E1E9D" w:rsidP="000130C0">
            <w:pPr>
              <w:autoSpaceDE w:val="0"/>
              <w:autoSpaceDN w:val="0"/>
              <w:adjustRightInd w:val="0"/>
              <w:jc w:val="center"/>
            </w:pPr>
            <w:r>
              <w:t>300</w:t>
            </w:r>
          </w:p>
        </w:tc>
        <w:tc>
          <w:tcPr>
            <w:tcW w:w="992" w:type="dxa"/>
            <w:tcBorders>
              <w:top w:val="single" w:sz="4" w:space="0" w:color="auto"/>
              <w:left w:val="single" w:sz="4" w:space="0" w:color="auto"/>
              <w:bottom w:val="single" w:sz="4" w:space="0" w:color="auto"/>
              <w:right w:val="single" w:sz="4" w:space="0" w:color="auto"/>
            </w:tcBorders>
            <w:vAlign w:val="center"/>
          </w:tcPr>
          <w:p w14:paraId="079919AA" w14:textId="77777777" w:rsidR="001E1E9D" w:rsidRPr="00EA27BB" w:rsidRDefault="001E1E9D" w:rsidP="000130C0">
            <w:pPr>
              <w:autoSpaceDE w:val="0"/>
              <w:autoSpaceDN w:val="0"/>
              <w:adjustRightInd w:val="0"/>
              <w:jc w:val="center"/>
            </w:pPr>
            <w:r>
              <w:t>300</w:t>
            </w:r>
          </w:p>
        </w:tc>
        <w:tc>
          <w:tcPr>
            <w:tcW w:w="887" w:type="dxa"/>
            <w:tcBorders>
              <w:top w:val="single" w:sz="4" w:space="0" w:color="auto"/>
              <w:left w:val="single" w:sz="4" w:space="0" w:color="auto"/>
              <w:bottom w:val="single" w:sz="4" w:space="0" w:color="auto"/>
              <w:right w:val="single" w:sz="4" w:space="0" w:color="auto"/>
            </w:tcBorders>
            <w:vAlign w:val="center"/>
          </w:tcPr>
          <w:p w14:paraId="177A405D" w14:textId="77777777" w:rsidR="001E1E9D" w:rsidRPr="00EA27BB" w:rsidRDefault="001E1E9D" w:rsidP="000130C0">
            <w:pPr>
              <w:autoSpaceDE w:val="0"/>
              <w:autoSpaceDN w:val="0"/>
              <w:adjustRightInd w:val="0"/>
              <w:jc w:val="center"/>
            </w:pPr>
            <w:r>
              <w:t>300</w:t>
            </w:r>
          </w:p>
        </w:tc>
      </w:tr>
      <w:tr w:rsidR="001E1E9D" w:rsidRPr="00EA27BB" w14:paraId="6FFB8481"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599C82B7" w14:textId="77777777" w:rsidR="001E1E9D" w:rsidRPr="00EA27BB" w:rsidRDefault="001E1E9D" w:rsidP="000130C0">
            <w:pPr>
              <w:autoSpaceDE w:val="0"/>
              <w:autoSpaceDN w:val="0"/>
              <w:adjustRightInd w:val="0"/>
              <w:jc w:val="center"/>
            </w:pPr>
            <w:r w:rsidRPr="00EA27BB">
              <w:t>9</w:t>
            </w:r>
          </w:p>
        </w:tc>
        <w:tc>
          <w:tcPr>
            <w:tcW w:w="2638" w:type="dxa"/>
            <w:tcBorders>
              <w:top w:val="single" w:sz="4" w:space="0" w:color="auto"/>
              <w:left w:val="single" w:sz="4" w:space="0" w:color="auto"/>
              <w:bottom w:val="single" w:sz="4" w:space="0" w:color="auto"/>
              <w:right w:val="single" w:sz="4" w:space="0" w:color="auto"/>
            </w:tcBorders>
          </w:tcPr>
          <w:p w14:paraId="644F91B3" w14:textId="77777777" w:rsidR="001E1E9D" w:rsidRPr="00EA27BB" w:rsidRDefault="001E1E9D" w:rsidP="000130C0">
            <w:pPr>
              <w:autoSpaceDE w:val="0"/>
              <w:autoSpaceDN w:val="0"/>
              <w:adjustRightInd w:val="0"/>
              <w:jc w:val="both"/>
            </w:pPr>
            <w:r w:rsidRPr="00EA27BB">
              <w:t>Количество размещенных публикаций, посвященных развитию малого и среднего бизнеса на официальном сайте района в информационно -телекоммуникационной сети «Интернет»; на странице администрации в социальной сети «</w:t>
            </w:r>
            <w:proofErr w:type="spellStart"/>
            <w:r w:rsidRPr="00EA27BB">
              <w:t>Вконтакте</w:t>
            </w:r>
            <w:proofErr w:type="spellEnd"/>
            <w:r w:rsidRPr="00EA27BB">
              <w:t>»</w:t>
            </w:r>
          </w:p>
        </w:tc>
        <w:tc>
          <w:tcPr>
            <w:tcW w:w="1134" w:type="dxa"/>
            <w:tcBorders>
              <w:top w:val="single" w:sz="4" w:space="0" w:color="auto"/>
              <w:left w:val="single" w:sz="4" w:space="0" w:color="auto"/>
              <w:bottom w:val="single" w:sz="4" w:space="0" w:color="auto"/>
              <w:right w:val="single" w:sz="4" w:space="0" w:color="auto"/>
            </w:tcBorders>
            <w:vAlign w:val="center"/>
          </w:tcPr>
          <w:p w14:paraId="5B957D75" w14:textId="77777777" w:rsidR="001E1E9D" w:rsidRPr="00EA27BB" w:rsidRDefault="001E1E9D" w:rsidP="000130C0">
            <w:pPr>
              <w:spacing w:before="100" w:beforeAutospacing="1" w:after="100" w:afterAutospacing="1"/>
              <w:jc w:val="center"/>
              <w:rPr>
                <w:rFonts w:ascii="Calibri" w:hAnsi="Calibri"/>
              </w:rPr>
            </w:pPr>
            <w:r w:rsidRPr="00EA27BB">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10FACDE5" w14:textId="77777777" w:rsidR="001E1E9D" w:rsidRPr="00EA27BB" w:rsidRDefault="001E1E9D" w:rsidP="000130C0">
            <w:pPr>
              <w:autoSpaceDE w:val="0"/>
              <w:autoSpaceDN w:val="0"/>
              <w:adjustRightInd w:val="0"/>
              <w:jc w:val="center"/>
            </w:pPr>
            <w:r w:rsidRPr="00EA27BB">
              <w:t>60</w:t>
            </w:r>
          </w:p>
        </w:tc>
        <w:tc>
          <w:tcPr>
            <w:tcW w:w="1560" w:type="dxa"/>
            <w:tcBorders>
              <w:top w:val="single" w:sz="4" w:space="0" w:color="auto"/>
              <w:left w:val="single" w:sz="4" w:space="0" w:color="auto"/>
              <w:bottom w:val="single" w:sz="4" w:space="0" w:color="auto"/>
              <w:right w:val="single" w:sz="4" w:space="0" w:color="auto"/>
            </w:tcBorders>
            <w:vAlign w:val="center"/>
          </w:tcPr>
          <w:p w14:paraId="00B97C3F" w14:textId="77777777" w:rsidR="001E1E9D" w:rsidRPr="00EA27BB" w:rsidRDefault="001E1E9D" w:rsidP="000130C0">
            <w:pPr>
              <w:autoSpaceDE w:val="0"/>
              <w:autoSpaceDN w:val="0"/>
              <w:adjustRightInd w:val="0"/>
              <w:jc w:val="center"/>
            </w:pPr>
            <w:r w:rsidRPr="00EA27BB">
              <w:t>50</w:t>
            </w:r>
          </w:p>
        </w:tc>
        <w:tc>
          <w:tcPr>
            <w:tcW w:w="992" w:type="dxa"/>
            <w:tcBorders>
              <w:top w:val="single" w:sz="4" w:space="0" w:color="auto"/>
              <w:left w:val="single" w:sz="4" w:space="0" w:color="auto"/>
              <w:bottom w:val="single" w:sz="4" w:space="0" w:color="auto"/>
              <w:right w:val="single" w:sz="4" w:space="0" w:color="auto"/>
            </w:tcBorders>
            <w:vAlign w:val="center"/>
          </w:tcPr>
          <w:p w14:paraId="66E03D40" w14:textId="77777777" w:rsidR="001E1E9D" w:rsidRPr="00EA27BB" w:rsidRDefault="001E1E9D" w:rsidP="000130C0">
            <w:pPr>
              <w:autoSpaceDE w:val="0"/>
              <w:autoSpaceDN w:val="0"/>
              <w:adjustRightInd w:val="0"/>
              <w:jc w:val="center"/>
            </w:pPr>
            <w:r w:rsidRPr="00EA27BB">
              <w:t>50</w:t>
            </w:r>
          </w:p>
        </w:tc>
        <w:tc>
          <w:tcPr>
            <w:tcW w:w="992" w:type="dxa"/>
            <w:tcBorders>
              <w:top w:val="single" w:sz="4" w:space="0" w:color="auto"/>
              <w:left w:val="single" w:sz="4" w:space="0" w:color="auto"/>
              <w:bottom w:val="single" w:sz="4" w:space="0" w:color="auto"/>
              <w:right w:val="single" w:sz="4" w:space="0" w:color="auto"/>
            </w:tcBorders>
            <w:vAlign w:val="center"/>
          </w:tcPr>
          <w:p w14:paraId="439A9B37" w14:textId="77777777" w:rsidR="001E1E9D" w:rsidRPr="00EA27BB" w:rsidRDefault="001E1E9D" w:rsidP="000130C0">
            <w:pPr>
              <w:autoSpaceDE w:val="0"/>
              <w:autoSpaceDN w:val="0"/>
              <w:adjustRightInd w:val="0"/>
              <w:jc w:val="center"/>
            </w:pPr>
            <w:r w:rsidRPr="00EA27BB">
              <w:t>50</w:t>
            </w:r>
          </w:p>
        </w:tc>
        <w:tc>
          <w:tcPr>
            <w:tcW w:w="887" w:type="dxa"/>
            <w:tcBorders>
              <w:top w:val="single" w:sz="4" w:space="0" w:color="auto"/>
              <w:left w:val="single" w:sz="4" w:space="0" w:color="auto"/>
              <w:bottom w:val="single" w:sz="4" w:space="0" w:color="auto"/>
              <w:right w:val="single" w:sz="4" w:space="0" w:color="auto"/>
            </w:tcBorders>
            <w:vAlign w:val="center"/>
          </w:tcPr>
          <w:p w14:paraId="1D415F8E" w14:textId="77777777" w:rsidR="001E1E9D" w:rsidRPr="00EA27BB" w:rsidRDefault="001E1E9D" w:rsidP="000130C0">
            <w:pPr>
              <w:autoSpaceDE w:val="0"/>
              <w:autoSpaceDN w:val="0"/>
              <w:adjustRightInd w:val="0"/>
              <w:jc w:val="center"/>
            </w:pPr>
            <w:r w:rsidRPr="00EA27BB">
              <w:t>50</w:t>
            </w:r>
          </w:p>
        </w:tc>
      </w:tr>
      <w:tr w:rsidR="001E1E9D" w:rsidRPr="00EA27BB" w14:paraId="57F3EA08"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1F17325D" w14:textId="77777777" w:rsidR="001E1E9D" w:rsidRPr="00EA27BB" w:rsidRDefault="001E1E9D" w:rsidP="000130C0">
            <w:pPr>
              <w:autoSpaceDE w:val="0"/>
              <w:autoSpaceDN w:val="0"/>
              <w:adjustRightInd w:val="0"/>
              <w:jc w:val="center"/>
            </w:pPr>
            <w:r w:rsidRPr="00EA27BB">
              <w:t xml:space="preserve">Задача 2. Формирование </w:t>
            </w:r>
            <w:r w:rsidRPr="00EA27BB">
              <w:rPr>
                <w:color w:val="000000"/>
              </w:rPr>
              <w:t>инфраструктуры поддержки субъектов малого и среднего предпринимательства на территории Вельского района</w:t>
            </w:r>
          </w:p>
        </w:tc>
      </w:tr>
      <w:tr w:rsidR="001E1E9D" w:rsidRPr="00EA27BB" w14:paraId="4923853A"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4366235A" w14:textId="77777777" w:rsidR="001E1E9D" w:rsidRPr="00EA27BB" w:rsidRDefault="001E1E9D" w:rsidP="000130C0">
            <w:pPr>
              <w:autoSpaceDE w:val="0"/>
              <w:autoSpaceDN w:val="0"/>
              <w:adjustRightInd w:val="0"/>
              <w:jc w:val="center"/>
            </w:pPr>
            <w:r w:rsidRPr="00EA27BB">
              <w:t>10</w:t>
            </w:r>
          </w:p>
        </w:tc>
        <w:tc>
          <w:tcPr>
            <w:tcW w:w="2638" w:type="dxa"/>
            <w:tcBorders>
              <w:top w:val="single" w:sz="4" w:space="0" w:color="auto"/>
              <w:left w:val="single" w:sz="4" w:space="0" w:color="auto"/>
              <w:bottom w:val="single" w:sz="4" w:space="0" w:color="auto"/>
              <w:right w:val="single" w:sz="4" w:space="0" w:color="auto"/>
            </w:tcBorders>
          </w:tcPr>
          <w:p w14:paraId="4067037F" w14:textId="77777777" w:rsidR="001E1E9D" w:rsidRPr="00EA27BB" w:rsidRDefault="001E1E9D" w:rsidP="000130C0">
            <w:pPr>
              <w:autoSpaceDE w:val="0"/>
              <w:autoSpaceDN w:val="0"/>
              <w:adjustRightInd w:val="0"/>
              <w:jc w:val="both"/>
            </w:pPr>
            <w:r w:rsidRPr="00EA27BB">
              <w:t>Количество объектов в перечне муниципального имущества Вельского района,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vAlign w:val="center"/>
          </w:tcPr>
          <w:p w14:paraId="4AFDE3C5" w14:textId="77777777" w:rsidR="001E1E9D" w:rsidRPr="00EA27BB" w:rsidRDefault="001E1E9D" w:rsidP="000130C0">
            <w:pPr>
              <w:spacing w:before="100" w:beforeAutospacing="1" w:after="100" w:afterAutospacing="1"/>
              <w:jc w:val="center"/>
            </w:pPr>
            <w:r w:rsidRPr="00EA27BB">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0917E518" w14:textId="77777777" w:rsidR="001E1E9D" w:rsidRPr="00EA27BB" w:rsidRDefault="001E1E9D" w:rsidP="000130C0">
            <w:pPr>
              <w:autoSpaceDE w:val="0"/>
              <w:autoSpaceDN w:val="0"/>
              <w:adjustRightInd w:val="0"/>
              <w:jc w:val="center"/>
            </w:pPr>
            <w:r w:rsidRPr="00EA27BB">
              <w:t>7</w:t>
            </w:r>
          </w:p>
        </w:tc>
        <w:tc>
          <w:tcPr>
            <w:tcW w:w="1560" w:type="dxa"/>
            <w:tcBorders>
              <w:top w:val="single" w:sz="4" w:space="0" w:color="auto"/>
              <w:left w:val="single" w:sz="4" w:space="0" w:color="auto"/>
              <w:bottom w:val="single" w:sz="4" w:space="0" w:color="auto"/>
              <w:right w:val="single" w:sz="4" w:space="0" w:color="auto"/>
            </w:tcBorders>
            <w:vAlign w:val="center"/>
          </w:tcPr>
          <w:p w14:paraId="74BC8C1A" w14:textId="77777777" w:rsidR="001E1E9D" w:rsidRPr="00EA27BB" w:rsidRDefault="001E1E9D" w:rsidP="000130C0">
            <w:pPr>
              <w:autoSpaceDE w:val="0"/>
              <w:autoSpaceDN w:val="0"/>
              <w:adjustRightInd w:val="0"/>
              <w:jc w:val="center"/>
            </w:pPr>
            <w:r>
              <w:t>10</w:t>
            </w:r>
          </w:p>
        </w:tc>
        <w:tc>
          <w:tcPr>
            <w:tcW w:w="992" w:type="dxa"/>
            <w:tcBorders>
              <w:top w:val="single" w:sz="4" w:space="0" w:color="auto"/>
              <w:left w:val="single" w:sz="4" w:space="0" w:color="auto"/>
              <w:bottom w:val="single" w:sz="4" w:space="0" w:color="auto"/>
              <w:right w:val="single" w:sz="4" w:space="0" w:color="auto"/>
            </w:tcBorders>
            <w:vAlign w:val="center"/>
          </w:tcPr>
          <w:p w14:paraId="0057BF1B" w14:textId="77777777" w:rsidR="001E1E9D" w:rsidRPr="00EA27BB" w:rsidRDefault="001E1E9D" w:rsidP="000130C0">
            <w:pPr>
              <w:autoSpaceDE w:val="0"/>
              <w:autoSpaceDN w:val="0"/>
              <w:adjustRightInd w:val="0"/>
              <w:jc w:val="center"/>
            </w:pPr>
            <w:r w:rsidRPr="007526CB">
              <w:t>10</w:t>
            </w:r>
          </w:p>
        </w:tc>
        <w:tc>
          <w:tcPr>
            <w:tcW w:w="992" w:type="dxa"/>
            <w:tcBorders>
              <w:top w:val="single" w:sz="4" w:space="0" w:color="auto"/>
              <w:left w:val="single" w:sz="4" w:space="0" w:color="auto"/>
              <w:bottom w:val="single" w:sz="4" w:space="0" w:color="auto"/>
              <w:right w:val="single" w:sz="4" w:space="0" w:color="auto"/>
            </w:tcBorders>
            <w:vAlign w:val="center"/>
          </w:tcPr>
          <w:p w14:paraId="414B1373" w14:textId="77777777" w:rsidR="001E1E9D" w:rsidRPr="00EA27BB" w:rsidRDefault="001E1E9D" w:rsidP="000130C0">
            <w:pPr>
              <w:autoSpaceDE w:val="0"/>
              <w:autoSpaceDN w:val="0"/>
              <w:adjustRightInd w:val="0"/>
              <w:jc w:val="center"/>
            </w:pPr>
            <w:r w:rsidRPr="007526CB">
              <w:t>10</w:t>
            </w:r>
          </w:p>
        </w:tc>
        <w:tc>
          <w:tcPr>
            <w:tcW w:w="887" w:type="dxa"/>
            <w:tcBorders>
              <w:top w:val="single" w:sz="4" w:space="0" w:color="auto"/>
              <w:left w:val="single" w:sz="4" w:space="0" w:color="auto"/>
              <w:bottom w:val="single" w:sz="4" w:space="0" w:color="auto"/>
              <w:right w:val="single" w:sz="4" w:space="0" w:color="auto"/>
            </w:tcBorders>
            <w:vAlign w:val="center"/>
          </w:tcPr>
          <w:p w14:paraId="7835F5CC" w14:textId="77777777" w:rsidR="001E1E9D" w:rsidRPr="00EA27BB" w:rsidRDefault="001E1E9D" w:rsidP="000130C0">
            <w:pPr>
              <w:autoSpaceDE w:val="0"/>
              <w:autoSpaceDN w:val="0"/>
              <w:adjustRightInd w:val="0"/>
              <w:jc w:val="center"/>
            </w:pPr>
            <w:r w:rsidRPr="007526CB">
              <w:t>10</w:t>
            </w:r>
          </w:p>
        </w:tc>
      </w:tr>
      <w:tr w:rsidR="001E1E9D" w:rsidRPr="00EA27BB" w14:paraId="0382631E"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72BACE1F" w14:textId="77777777" w:rsidR="001E1E9D" w:rsidRPr="00EA27BB" w:rsidRDefault="001E1E9D" w:rsidP="000130C0">
            <w:pPr>
              <w:autoSpaceDE w:val="0"/>
              <w:autoSpaceDN w:val="0"/>
              <w:adjustRightInd w:val="0"/>
              <w:jc w:val="center"/>
            </w:pPr>
            <w:r w:rsidRPr="00EA27BB">
              <w:t>Задача №3 Развитие системы финансовой поддержки субъектов малого и среднего предпринимательства</w:t>
            </w:r>
          </w:p>
        </w:tc>
      </w:tr>
      <w:tr w:rsidR="001E1E9D" w:rsidRPr="00EA27BB" w14:paraId="727BCB12"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3C212015" w14:textId="77777777" w:rsidR="001E1E9D" w:rsidRPr="00EA27BB" w:rsidRDefault="001E1E9D" w:rsidP="000130C0">
            <w:pPr>
              <w:autoSpaceDE w:val="0"/>
              <w:autoSpaceDN w:val="0"/>
              <w:adjustRightInd w:val="0"/>
              <w:jc w:val="center"/>
            </w:pPr>
            <w:r w:rsidRPr="00EA27BB">
              <w:t>11</w:t>
            </w:r>
          </w:p>
        </w:tc>
        <w:tc>
          <w:tcPr>
            <w:tcW w:w="2638" w:type="dxa"/>
            <w:tcBorders>
              <w:top w:val="single" w:sz="4" w:space="0" w:color="auto"/>
              <w:left w:val="single" w:sz="4" w:space="0" w:color="auto"/>
              <w:bottom w:val="single" w:sz="4" w:space="0" w:color="auto"/>
              <w:right w:val="single" w:sz="4" w:space="0" w:color="auto"/>
            </w:tcBorders>
          </w:tcPr>
          <w:p w14:paraId="5DD8A995" w14:textId="77777777" w:rsidR="001E1E9D" w:rsidRPr="00EA27BB" w:rsidRDefault="001E1E9D" w:rsidP="000130C0">
            <w:pPr>
              <w:autoSpaceDE w:val="0"/>
              <w:autoSpaceDN w:val="0"/>
              <w:adjustRightInd w:val="0"/>
              <w:jc w:val="both"/>
            </w:pPr>
            <w:r w:rsidRPr="00EA27BB">
              <w:t>Количество субъектов МСП, получивших финансовую поддержку за счет средств бюджета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5BEE9ECE" w14:textId="77777777" w:rsidR="001E1E9D" w:rsidRPr="00EA27BB" w:rsidRDefault="001E1E9D" w:rsidP="000130C0">
            <w:pPr>
              <w:spacing w:before="100" w:beforeAutospacing="1" w:after="100" w:afterAutospacing="1"/>
              <w:jc w:val="center"/>
            </w:pPr>
            <w:r w:rsidRPr="00EA27BB">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6C4F3154" w14:textId="77777777" w:rsidR="001E1E9D" w:rsidRPr="00EA27BB" w:rsidRDefault="001E1E9D" w:rsidP="000130C0">
            <w:pPr>
              <w:autoSpaceDE w:val="0"/>
              <w:autoSpaceDN w:val="0"/>
              <w:adjustRightInd w:val="0"/>
              <w:jc w:val="center"/>
            </w:pPr>
            <w:r w:rsidRPr="00EA27BB">
              <w:t>0</w:t>
            </w:r>
          </w:p>
        </w:tc>
        <w:tc>
          <w:tcPr>
            <w:tcW w:w="1560" w:type="dxa"/>
            <w:tcBorders>
              <w:top w:val="single" w:sz="4" w:space="0" w:color="auto"/>
              <w:left w:val="single" w:sz="4" w:space="0" w:color="auto"/>
              <w:bottom w:val="single" w:sz="4" w:space="0" w:color="auto"/>
              <w:right w:val="single" w:sz="4" w:space="0" w:color="auto"/>
            </w:tcBorders>
            <w:vAlign w:val="center"/>
          </w:tcPr>
          <w:p w14:paraId="35246451" w14:textId="77777777" w:rsidR="001E1E9D" w:rsidRPr="00EA27BB" w:rsidRDefault="001E1E9D" w:rsidP="000130C0">
            <w:pPr>
              <w:autoSpaceDE w:val="0"/>
              <w:autoSpaceDN w:val="0"/>
              <w:adjustRightInd w:val="0"/>
              <w:jc w:val="center"/>
            </w:pPr>
            <w:r w:rsidRPr="00EA27BB">
              <w:t>1</w:t>
            </w:r>
          </w:p>
        </w:tc>
        <w:tc>
          <w:tcPr>
            <w:tcW w:w="992" w:type="dxa"/>
            <w:tcBorders>
              <w:top w:val="single" w:sz="4" w:space="0" w:color="auto"/>
              <w:left w:val="single" w:sz="4" w:space="0" w:color="auto"/>
              <w:bottom w:val="single" w:sz="4" w:space="0" w:color="auto"/>
              <w:right w:val="single" w:sz="4" w:space="0" w:color="auto"/>
            </w:tcBorders>
            <w:vAlign w:val="center"/>
          </w:tcPr>
          <w:p w14:paraId="50295A8E" w14:textId="77777777" w:rsidR="001E1E9D" w:rsidRPr="00EA27BB" w:rsidRDefault="001E1E9D" w:rsidP="000130C0">
            <w:pPr>
              <w:autoSpaceDE w:val="0"/>
              <w:autoSpaceDN w:val="0"/>
              <w:adjustRightInd w:val="0"/>
              <w:jc w:val="center"/>
            </w:pPr>
            <w:r w:rsidRPr="00EA27BB">
              <w:t>1</w:t>
            </w:r>
          </w:p>
        </w:tc>
        <w:tc>
          <w:tcPr>
            <w:tcW w:w="992" w:type="dxa"/>
            <w:tcBorders>
              <w:top w:val="single" w:sz="4" w:space="0" w:color="auto"/>
              <w:left w:val="single" w:sz="4" w:space="0" w:color="auto"/>
              <w:bottom w:val="single" w:sz="4" w:space="0" w:color="auto"/>
              <w:right w:val="single" w:sz="4" w:space="0" w:color="auto"/>
            </w:tcBorders>
            <w:vAlign w:val="center"/>
          </w:tcPr>
          <w:p w14:paraId="5D83DF56" w14:textId="77777777" w:rsidR="001E1E9D" w:rsidRPr="00EA27BB" w:rsidRDefault="001E1E9D" w:rsidP="000130C0">
            <w:pPr>
              <w:autoSpaceDE w:val="0"/>
              <w:autoSpaceDN w:val="0"/>
              <w:adjustRightInd w:val="0"/>
              <w:jc w:val="center"/>
            </w:pPr>
            <w:r w:rsidRPr="00EA27BB">
              <w:t>1</w:t>
            </w:r>
          </w:p>
        </w:tc>
        <w:tc>
          <w:tcPr>
            <w:tcW w:w="887" w:type="dxa"/>
            <w:tcBorders>
              <w:top w:val="single" w:sz="4" w:space="0" w:color="auto"/>
              <w:left w:val="single" w:sz="4" w:space="0" w:color="auto"/>
              <w:bottom w:val="single" w:sz="4" w:space="0" w:color="auto"/>
              <w:right w:val="single" w:sz="4" w:space="0" w:color="auto"/>
            </w:tcBorders>
            <w:vAlign w:val="center"/>
          </w:tcPr>
          <w:p w14:paraId="271BD9B5" w14:textId="77777777" w:rsidR="001E1E9D" w:rsidRPr="00EA27BB" w:rsidRDefault="001E1E9D" w:rsidP="000130C0">
            <w:pPr>
              <w:autoSpaceDE w:val="0"/>
              <w:autoSpaceDN w:val="0"/>
              <w:adjustRightInd w:val="0"/>
              <w:jc w:val="center"/>
            </w:pPr>
            <w:r w:rsidRPr="00EA27BB">
              <w:t>1</w:t>
            </w:r>
          </w:p>
        </w:tc>
      </w:tr>
      <w:tr w:rsidR="001E1E9D" w:rsidRPr="00EA27BB" w14:paraId="7D0A896E"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122A54F9" w14:textId="77777777" w:rsidR="001E1E9D" w:rsidRPr="00EA27BB" w:rsidRDefault="001E1E9D" w:rsidP="000130C0">
            <w:pPr>
              <w:autoSpaceDE w:val="0"/>
              <w:autoSpaceDN w:val="0"/>
              <w:adjustRightInd w:val="0"/>
              <w:jc w:val="center"/>
              <w:rPr>
                <w:b/>
                <w:bCs/>
              </w:rPr>
            </w:pPr>
            <w:r w:rsidRPr="00EA27BB">
              <w:rPr>
                <w:b/>
                <w:bCs/>
              </w:rPr>
              <w:lastRenderedPageBreak/>
              <w:t>Подпрограмма №3 «Развитие торговли в Вельском муниципальном районе»</w:t>
            </w:r>
          </w:p>
        </w:tc>
      </w:tr>
      <w:tr w:rsidR="001E1E9D" w:rsidRPr="00EC00A9" w14:paraId="7D46007C"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18472AEA" w14:textId="77777777" w:rsidR="001E1E9D" w:rsidRPr="00EC00A9" w:rsidRDefault="001E1E9D" w:rsidP="000130C0">
            <w:pPr>
              <w:autoSpaceDE w:val="0"/>
              <w:autoSpaceDN w:val="0"/>
              <w:adjustRightInd w:val="0"/>
              <w:jc w:val="center"/>
            </w:pPr>
            <w:r w:rsidRPr="00EC00A9">
              <w:t>Задача 1. Создание условий для повышения качества и количества реализуемых товаров и услуг</w:t>
            </w:r>
          </w:p>
        </w:tc>
      </w:tr>
      <w:tr w:rsidR="001E1E9D" w:rsidRPr="00EC00A9" w14:paraId="783DB12C"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018D9F12" w14:textId="77777777" w:rsidR="001E1E9D" w:rsidRPr="00EC00A9" w:rsidRDefault="001E1E9D" w:rsidP="000130C0">
            <w:pPr>
              <w:autoSpaceDE w:val="0"/>
              <w:autoSpaceDN w:val="0"/>
              <w:adjustRightInd w:val="0"/>
              <w:jc w:val="center"/>
            </w:pPr>
            <w:r w:rsidRPr="00EC00A9">
              <w:t>12</w:t>
            </w:r>
          </w:p>
        </w:tc>
        <w:tc>
          <w:tcPr>
            <w:tcW w:w="2638" w:type="dxa"/>
            <w:tcBorders>
              <w:top w:val="single" w:sz="4" w:space="0" w:color="auto"/>
              <w:left w:val="single" w:sz="4" w:space="0" w:color="auto"/>
              <w:bottom w:val="single" w:sz="4" w:space="0" w:color="auto"/>
              <w:right w:val="single" w:sz="4" w:space="0" w:color="auto"/>
            </w:tcBorders>
          </w:tcPr>
          <w:p w14:paraId="311C1922" w14:textId="77777777" w:rsidR="001E1E9D" w:rsidRPr="00EC00A9" w:rsidRDefault="001E1E9D" w:rsidP="000130C0">
            <w:pPr>
              <w:autoSpaceDE w:val="0"/>
              <w:autoSpaceDN w:val="0"/>
              <w:adjustRightInd w:val="0"/>
              <w:jc w:val="both"/>
            </w:pPr>
            <w:r w:rsidRPr="00EC00A9">
              <w:t>Оборот розничной торговли (без субъектов малого предпринимательства)</w:t>
            </w:r>
          </w:p>
        </w:tc>
        <w:tc>
          <w:tcPr>
            <w:tcW w:w="1134" w:type="dxa"/>
            <w:tcBorders>
              <w:top w:val="single" w:sz="4" w:space="0" w:color="auto"/>
              <w:left w:val="single" w:sz="4" w:space="0" w:color="auto"/>
              <w:bottom w:val="single" w:sz="4" w:space="0" w:color="auto"/>
              <w:right w:val="single" w:sz="4" w:space="0" w:color="auto"/>
            </w:tcBorders>
            <w:vAlign w:val="center"/>
          </w:tcPr>
          <w:p w14:paraId="1DFCEB8C" w14:textId="77777777" w:rsidR="001E1E9D" w:rsidRPr="00EC00A9" w:rsidRDefault="001E1E9D" w:rsidP="000130C0">
            <w:pPr>
              <w:spacing w:before="100" w:beforeAutospacing="1" w:after="100" w:afterAutospacing="1"/>
              <w:jc w:val="center"/>
            </w:pPr>
            <w:r w:rsidRPr="00EC00A9">
              <w:t>млн. руб.</w:t>
            </w:r>
          </w:p>
        </w:tc>
        <w:tc>
          <w:tcPr>
            <w:tcW w:w="1523" w:type="dxa"/>
            <w:tcBorders>
              <w:top w:val="single" w:sz="4" w:space="0" w:color="auto"/>
              <w:left w:val="single" w:sz="4" w:space="0" w:color="auto"/>
              <w:bottom w:val="single" w:sz="4" w:space="0" w:color="auto"/>
              <w:right w:val="single" w:sz="4" w:space="0" w:color="auto"/>
            </w:tcBorders>
            <w:vAlign w:val="center"/>
          </w:tcPr>
          <w:p w14:paraId="0AE50FB3" w14:textId="77777777" w:rsidR="001E1E9D" w:rsidRPr="00EC00A9" w:rsidRDefault="001E1E9D" w:rsidP="000130C0">
            <w:pPr>
              <w:autoSpaceDE w:val="0"/>
              <w:autoSpaceDN w:val="0"/>
              <w:adjustRightInd w:val="0"/>
              <w:jc w:val="center"/>
            </w:pPr>
            <w:r w:rsidRPr="00EC00A9">
              <w:rPr>
                <w:rFonts w:eastAsia="Calibri"/>
              </w:rPr>
              <w:t>5445,3</w:t>
            </w:r>
          </w:p>
        </w:tc>
        <w:tc>
          <w:tcPr>
            <w:tcW w:w="1560" w:type="dxa"/>
            <w:tcBorders>
              <w:top w:val="single" w:sz="4" w:space="0" w:color="auto"/>
              <w:left w:val="single" w:sz="4" w:space="0" w:color="auto"/>
              <w:bottom w:val="single" w:sz="4" w:space="0" w:color="auto"/>
              <w:right w:val="single" w:sz="4" w:space="0" w:color="auto"/>
            </w:tcBorders>
            <w:vAlign w:val="center"/>
          </w:tcPr>
          <w:p w14:paraId="1097F9D8" w14:textId="77777777" w:rsidR="001E1E9D" w:rsidRPr="00EC00A9" w:rsidRDefault="001E1E9D" w:rsidP="000130C0">
            <w:pPr>
              <w:autoSpaceDE w:val="0"/>
              <w:autoSpaceDN w:val="0"/>
              <w:adjustRightInd w:val="0"/>
              <w:jc w:val="center"/>
            </w:pPr>
            <w:r w:rsidRPr="00EC00A9">
              <w:t>6706,1</w:t>
            </w:r>
          </w:p>
        </w:tc>
        <w:tc>
          <w:tcPr>
            <w:tcW w:w="992" w:type="dxa"/>
            <w:tcBorders>
              <w:top w:val="single" w:sz="4" w:space="0" w:color="auto"/>
              <w:left w:val="single" w:sz="4" w:space="0" w:color="auto"/>
              <w:bottom w:val="single" w:sz="4" w:space="0" w:color="auto"/>
              <w:right w:val="single" w:sz="4" w:space="0" w:color="auto"/>
            </w:tcBorders>
            <w:vAlign w:val="center"/>
          </w:tcPr>
          <w:p w14:paraId="31588AF4" w14:textId="77777777" w:rsidR="001E1E9D" w:rsidRPr="00EC00A9" w:rsidRDefault="001E1E9D" w:rsidP="000130C0">
            <w:pPr>
              <w:autoSpaceDE w:val="0"/>
              <w:autoSpaceDN w:val="0"/>
              <w:adjustRightInd w:val="0"/>
              <w:jc w:val="center"/>
            </w:pPr>
            <w:r>
              <w:t>7041,4</w:t>
            </w:r>
          </w:p>
        </w:tc>
        <w:tc>
          <w:tcPr>
            <w:tcW w:w="992" w:type="dxa"/>
            <w:tcBorders>
              <w:top w:val="single" w:sz="4" w:space="0" w:color="auto"/>
              <w:left w:val="single" w:sz="4" w:space="0" w:color="auto"/>
              <w:bottom w:val="single" w:sz="4" w:space="0" w:color="auto"/>
              <w:right w:val="single" w:sz="4" w:space="0" w:color="auto"/>
            </w:tcBorders>
            <w:vAlign w:val="center"/>
          </w:tcPr>
          <w:p w14:paraId="2CD78CAB" w14:textId="77777777" w:rsidR="001E1E9D" w:rsidRPr="00EC00A9" w:rsidRDefault="001E1E9D" w:rsidP="000130C0">
            <w:pPr>
              <w:autoSpaceDE w:val="0"/>
              <w:autoSpaceDN w:val="0"/>
              <w:adjustRightInd w:val="0"/>
              <w:jc w:val="center"/>
            </w:pPr>
            <w:r>
              <w:t>7534,3</w:t>
            </w:r>
          </w:p>
        </w:tc>
        <w:tc>
          <w:tcPr>
            <w:tcW w:w="887" w:type="dxa"/>
            <w:tcBorders>
              <w:top w:val="single" w:sz="4" w:space="0" w:color="auto"/>
              <w:left w:val="single" w:sz="4" w:space="0" w:color="auto"/>
              <w:bottom w:val="single" w:sz="4" w:space="0" w:color="auto"/>
              <w:right w:val="single" w:sz="4" w:space="0" w:color="auto"/>
            </w:tcBorders>
            <w:vAlign w:val="center"/>
          </w:tcPr>
          <w:p w14:paraId="643C4C08" w14:textId="77777777" w:rsidR="001E1E9D" w:rsidRPr="00EC00A9" w:rsidRDefault="001E1E9D" w:rsidP="000130C0">
            <w:pPr>
              <w:autoSpaceDE w:val="0"/>
              <w:autoSpaceDN w:val="0"/>
              <w:adjustRightInd w:val="0"/>
              <w:jc w:val="center"/>
            </w:pPr>
            <w:r>
              <w:t>8287,7</w:t>
            </w:r>
          </w:p>
        </w:tc>
      </w:tr>
      <w:tr w:rsidR="001E1E9D" w:rsidRPr="00EC00A9" w14:paraId="22B53221"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71C2DA78" w14:textId="77777777" w:rsidR="001E1E9D" w:rsidRPr="00EC00A9" w:rsidRDefault="001E1E9D" w:rsidP="000130C0">
            <w:pPr>
              <w:autoSpaceDE w:val="0"/>
              <w:autoSpaceDN w:val="0"/>
              <w:adjustRightInd w:val="0"/>
              <w:jc w:val="center"/>
            </w:pPr>
            <w:r w:rsidRPr="00EC00A9">
              <w:t>13</w:t>
            </w:r>
          </w:p>
        </w:tc>
        <w:tc>
          <w:tcPr>
            <w:tcW w:w="2638" w:type="dxa"/>
            <w:tcBorders>
              <w:top w:val="single" w:sz="4" w:space="0" w:color="auto"/>
              <w:left w:val="single" w:sz="4" w:space="0" w:color="auto"/>
              <w:bottom w:val="single" w:sz="4" w:space="0" w:color="auto"/>
              <w:right w:val="single" w:sz="4" w:space="0" w:color="auto"/>
            </w:tcBorders>
          </w:tcPr>
          <w:p w14:paraId="5B44269A" w14:textId="77777777" w:rsidR="001E1E9D" w:rsidRPr="00EC00A9" w:rsidRDefault="001E1E9D" w:rsidP="000130C0">
            <w:pPr>
              <w:autoSpaceDE w:val="0"/>
              <w:autoSpaceDN w:val="0"/>
              <w:adjustRightInd w:val="0"/>
              <w:jc w:val="both"/>
            </w:pPr>
            <w:r w:rsidRPr="00EC00A9">
              <w:t>Доля современных форматов торговли от общего числа организаций торговли</w:t>
            </w:r>
          </w:p>
        </w:tc>
        <w:tc>
          <w:tcPr>
            <w:tcW w:w="1134" w:type="dxa"/>
            <w:tcBorders>
              <w:top w:val="single" w:sz="4" w:space="0" w:color="auto"/>
              <w:left w:val="single" w:sz="4" w:space="0" w:color="auto"/>
              <w:bottom w:val="single" w:sz="4" w:space="0" w:color="auto"/>
              <w:right w:val="single" w:sz="4" w:space="0" w:color="auto"/>
            </w:tcBorders>
            <w:vAlign w:val="center"/>
          </w:tcPr>
          <w:p w14:paraId="6089C945" w14:textId="77777777" w:rsidR="001E1E9D" w:rsidRPr="00EC00A9" w:rsidRDefault="001E1E9D" w:rsidP="000130C0">
            <w:pPr>
              <w:spacing w:before="100" w:beforeAutospacing="1" w:after="100" w:afterAutospacing="1"/>
              <w:jc w:val="center"/>
            </w:pPr>
            <w:r w:rsidRPr="00EC00A9">
              <w:t>процентов</w:t>
            </w:r>
          </w:p>
        </w:tc>
        <w:tc>
          <w:tcPr>
            <w:tcW w:w="1523" w:type="dxa"/>
            <w:tcBorders>
              <w:top w:val="single" w:sz="4" w:space="0" w:color="auto"/>
              <w:left w:val="single" w:sz="4" w:space="0" w:color="auto"/>
              <w:bottom w:val="single" w:sz="4" w:space="0" w:color="auto"/>
              <w:right w:val="single" w:sz="4" w:space="0" w:color="auto"/>
            </w:tcBorders>
          </w:tcPr>
          <w:p w14:paraId="20FB486A" w14:textId="77777777" w:rsidR="001E1E9D" w:rsidRPr="00EC00A9" w:rsidRDefault="001E1E9D" w:rsidP="000130C0">
            <w:pPr>
              <w:autoSpaceDE w:val="0"/>
              <w:autoSpaceDN w:val="0"/>
              <w:adjustRightInd w:val="0"/>
              <w:jc w:val="center"/>
            </w:pPr>
          </w:p>
          <w:p w14:paraId="6315D702" w14:textId="77777777" w:rsidR="001E1E9D" w:rsidRPr="00EC00A9" w:rsidRDefault="001E1E9D" w:rsidP="000130C0">
            <w:pPr>
              <w:autoSpaceDE w:val="0"/>
              <w:autoSpaceDN w:val="0"/>
              <w:adjustRightInd w:val="0"/>
              <w:jc w:val="center"/>
            </w:pPr>
            <w:r w:rsidRPr="00EC00A9">
              <w:t>14</w:t>
            </w:r>
          </w:p>
        </w:tc>
        <w:tc>
          <w:tcPr>
            <w:tcW w:w="1560" w:type="dxa"/>
            <w:tcBorders>
              <w:top w:val="single" w:sz="4" w:space="0" w:color="auto"/>
              <w:left w:val="single" w:sz="4" w:space="0" w:color="auto"/>
              <w:bottom w:val="single" w:sz="4" w:space="0" w:color="auto"/>
              <w:right w:val="single" w:sz="4" w:space="0" w:color="auto"/>
            </w:tcBorders>
            <w:vAlign w:val="center"/>
          </w:tcPr>
          <w:p w14:paraId="57E65306" w14:textId="77777777" w:rsidR="001E1E9D" w:rsidRPr="00EC00A9" w:rsidRDefault="001E1E9D" w:rsidP="000130C0">
            <w:pPr>
              <w:autoSpaceDE w:val="0"/>
              <w:autoSpaceDN w:val="0"/>
              <w:adjustRightInd w:val="0"/>
              <w:jc w:val="center"/>
            </w:pPr>
            <w:r>
              <w:t>16,3</w:t>
            </w:r>
          </w:p>
        </w:tc>
        <w:tc>
          <w:tcPr>
            <w:tcW w:w="992" w:type="dxa"/>
            <w:tcBorders>
              <w:top w:val="single" w:sz="4" w:space="0" w:color="auto"/>
              <w:left w:val="single" w:sz="4" w:space="0" w:color="auto"/>
              <w:bottom w:val="single" w:sz="4" w:space="0" w:color="auto"/>
              <w:right w:val="single" w:sz="4" w:space="0" w:color="auto"/>
            </w:tcBorders>
            <w:vAlign w:val="center"/>
          </w:tcPr>
          <w:p w14:paraId="3A0BEB37" w14:textId="77777777" w:rsidR="001E1E9D" w:rsidRPr="00EC00A9" w:rsidRDefault="001E1E9D" w:rsidP="000130C0">
            <w:pPr>
              <w:autoSpaceDE w:val="0"/>
              <w:autoSpaceDN w:val="0"/>
              <w:adjustRightInd w:val="0"/>
              <w:jc w:val="center"/>
            </w:pPr>
            <w:r>
              <w:t>16,3</w:t>
            </w:r>
          </w:p>
        </w:tc>
        <w:tc>
          <w:tcPr>
            <w:tcW w:w="992" w:type="dxa"/>
            <w:tcBorders>
              <w:top w:val="single" w:sz="4" w:space="0" w:color="auto"/>
              <w:left w:val="single" w:sz="4" w:space="0" w:color="auto"/>
              <w:bottom w:val="single" w:sz="4" w:space="0" w:color="auto"/>
              <w:right w:val="single" w:sz="4" w:space="0" w:color="auto"/>
            </w:tcBorders>
            <w:vAlign w:val="center"/>
          </w:tcPr>
          <w:p w14:paraId="764B753E" w14:textId="77777777" w:rsidR="001E1E9D" w:rsidRPr="00EC00A9" w:rsidRDefault="001E1E9D" w:rsidP="000130C0">
            <w:pPr>
              <w:autoSpaceDE w:val="0"/>
              <w:autoSpaceDN w:val="0"/>
              <w:adjustRightInd w:val="0"/>
              <w:jc w:val="center"/>
            </w:pPr>
            <w:r>
              <w:t>17</w:t>
            </w:r>
          </w:p>
        </w:tc>
        <w:tc>
          <w:tcPr>
            <w:tcW w:w="887" w:type="dxa"/>
            <w:tcBorders>
              <w:top w:val="single" w:sz="4" w:space="0" w:color="auto"/>
              <w:left w:val="single" w:sz="4" w:space="0" w:color="auto"/>
              <w:bottom w:val="single" w:sz="4" w:space="0" w:color="auto"/>
              <w:right w:val="single" w:sz="4" w:space="0" w:color="auto"/>
            </w:tcBorders>
            <w:vAlign w:val="center"/>
          </w:tcPr>
          <w:p w14:paraId="47DDCAAD" w14:textId="77777777" w:rsidR="001E1E9D" w:rsidRPr="00EC00A9" w:rsidRDefault="001E1E9D" w:rsidP="000130C0">
            <w:pPr>
              <w:autoSpaceDE w:val="0"/>
              <w:autoSpaceDN w:val="0"/>
              <w:adjustRightInd w:val="0"/>
              <w:jc w:val="center"/>
            </w:pPr>
            <w:r w:rsidRPr="00EC00A9">
              <w:t>1</w:t>
            </w:r>
            <w:r>
              <w:t>8</w:t>
            </w:r>
          </w:p>
        </w:tc>
      </w:tr>
      <w:tr w:rsidR="001E1E9D" w:rsidRPr="00EC00A9" w14:paraId="548DA62F"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1C50E951" w14:textId="77777777" w:rsidR="001E1E9D" w:rsidRPr="00EC00A9" w:rsidRDefault="001E1E9D" w:rsidP="000130C0">
            <w:pPr>
              <w:autoSpaceDE w:val="0"/>
              <w:autoSpaceDN w:val="0"/>
              <w:adjustRightInd w:val="0"/>
              <w:jc w:val="center"/>
            </w:pPr>
            <w:r w:rsidRPr="00EC00A9">
              <w:t>14</w:t>
            </w:r>
          </w:p>
        </w:tc>
        <w:tc>
          <w:tcPr>
            <w:tcW w:w="2638" w:type="dxa"/>
            <w:tcBorders>
              <w:top w:val="single" w:sz="4" w:space="0" w:color="auto"/>
              <w:left w:val="single" w:sz="4" w:space="0" w:color="auto"/>
              <w:bottom w:val="single" w:sz="4" w:space="0" w:color="auto"/>
              <w:right w:val="single" w:sz="4" w:space="0" w:color="auto"/>
            </w:tcBorders>
          </w:tcPr>
          <w:p w14:paraId="67138D48" w14:textId="77777777" w:rsidR="001E1E9D" w:rsidRPr="00EC00A9" w:rsidRDefault="001E1E9D" w:rsidP="000130C0">
            <w:pPr>
              <w:autoSpaceDE w:val="0"/>
              <w:autoSpaceDN w:val="0"/>
              <w:adjustRightInd w:val="0"/>
              <w:jc w:val="both"/>
            </w:pPr>
            <w:r w:rsidRPr="00EC00A9">
              <w:t xml:space="preserve">Уровень обеспеченности населения района стационарными торговыми объектами </w:t>
            </w:r>
          </w:p>
        </w:tc>
        <w:tc>
          <w:tcPr>
            <w:tcW w:w="1134" w:type="dxa"/>
            <w:tcBorders>
              <w:top w:val="single" w:sz="4" w:space="0" w:color="auto"/>
              <w:left w:val="single" w:sz="4" w:space="0" w:color="auto"/>
              <w:bottom w:val="single" w:sz="4" w:space="0" w:color="auto"/>
              <w:right w:val="single" w:sz="4" w:space="0" w:color="auto"/>
            </w:tcBorders>
            <w:vAlign w:val="center"/>
          </w:tcPr>
          <w:p w14:paraId="74200095" w14:textId="77777777" w:rsidR="001E1E9D" w:rsidRPr="00EC00A9" w:rsidRDefault="001E1E9D" w:rsidP="000130C0">
            <w:pPr>
              <w:spacing w:before="100" w:beforeAutospacing="1" w:after="100" w:afterAutospacing="1"/>
              <w:jc w:val="center"/>
            </w:pPr>
            <w:r w:rsidRPr="00EC00A9">
              <w:rPr>
                <w:lang w:eastAsia="en-US"/>
              </w:rPr>
              <w:t>Кол-во</w:t>
            </w:r>
          </w:p>
        </w:tc>
        <w:tc>
          <w:tcPr>
            <w:tcW w:w="1523" w:type="dxa"/>
            <w:tcBorders>
              <w:top w:val="single" w:sz="4" w:space="0" w:color="auto"/>
              <w:left w:val="single" w:sz="4" w:space="0" w:color="auto"/>
              <w:bottom w:val="single" w:sz="4" w:space="0" w:color="auto"/>
              <w:right w:val="single" w:sz="4" w:space="0" w:color="auto"/>
            </w:tcBorders>
            <w:vAlign w:val="center"/>
          </w:tcPr>
          <w:p w14:paraId="0AC356E2" w14:textId="77777777" w:rsidR="001E1E9D" w:rsidRPr="00EC00A9" w:rsidRDefault="001E1E9D" w:rsidP="000130C0">
            <w:pPr>
              <w:autoSpaceDE w:val="0"/>
              <w:autoSpaceDN w:val="0"/>
              <w:adjustRightInd w:val="0"/>
              <w:jc w:val="center"/>
            </w:pPr>
            <w:r w:rsidRPr="00EC00A9">
              <w:rPr>
                <w:lang w:eastAsia="en-US"/>
              </w:rPr>
              <w:t>544</w:t>
            </w:r>
          </w:p>
        </w:tc>
        <w:tc>
          <w:tcPr>
            <w:tcW w:w="1560" w:type="dxa"/>
            <w:tcBorders>
              <w:top w:val="single" w:sz="4" w:space="0" w:color="auto"/>
              <w:left w:val="single" w:sz="4" w:space="0" w:color="auto"/>
              <w:bottom w:val="single" w:sz="4" w:space="0" w:color="auto"/>
              <w:right w:val="single" w:sz="4" w:space="0" w:color="auto"/>
            </w:tcBorders>
            <w:vAlign w:val="center"/>
          </w:tcPr>
          <w:p w14:paraId="02E8CE3C" w14:textId="77777777" w:rsidR="001E1E9D" w:rsidRPr="00EC00A9" w:rsidRDefault="001E1E9D" w:rsidP="000130C0">
            <w:pPr>
              <w:autoSpaceDE w:val="0"/>
              <w:autoSpaceDN w:val="0"/>
              <w:adjustRightInd w:val="0"/>
              <w:jc w:val="center"/>
            </w:pPr>
            <w:r w:rsidRPr="00EC00A9">
              <w:rPr>
                <w:lang w:eastAsia="en-US"/>
              </w:rPr>
              <w:t>54</w:t>
            </w:r>
            <w:r>
              <w:rPr>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14:paraId="383C74C4" w14:textId="77777777" w:rsidR="001E1E9D" w:rsidRPr="00EC00A9" w:rsidRDefault="001E1E9D" w:rsidP="000130C0">
            <w:pPr>
              <w:autoSpaceDE w:val="0"/>
              <w:autoSpaceDN w:val="0"/>
              <w:adjustRightInd w:val="0"/>
              <w:jc w:val="center"/>
            </w:pPr>
            <w:r w:rsidRPr="00EC00A9">
              <w:rPr>
                <w:lang w:eastAsia="en-US"/>
              </w:rPr>
              <w:t>54</w:t>
            </w:r>
            <w:r>
              <w:rPr>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02585A0D" w14:textId="77777777" w:rsidR="001E1E9D" w:rsidRPr="00EC00A9" w:rsidRDefault="001E1E9D" w:rsidP="000130C0">
            <w:pPr>
              <w:autoSpaceDE w:val="0"/>
              <w:autoSpaceDN w:val="0"/>
              <w:adjustRightInd w:val="0"/>
              <w:jc w:val="center"/>
            </w:pPr>
            <w:r w:rsidRPr="00EC00A9">
              <w:rPr>
                <w:lang w:eastAsia="en-US"/>
              </w:rPr>
              <w:t>54</w:t>
            </w:r>
            <w:r>
              <w:rPr>
                <w:lang w:eastAsia="en-US"/>
              </w:rPr>
              <w:t>7</w:t>
            </w:r>
          </w:p>
        </w:tc>
        <w:tc>
          <w:tcPr>
            <w:tcW w:w="887" w:type="dxa"/>
            <w:tcBorders>
              <w:top w:val="single" w:sz="4" w:space="0" w:color="auto"/>
              <w:left w:val="single" w:sz="4" w:space="0" w:color="auto"/>
              <w:bottom w:val="single" w:sz="4" w:space="0" w:color="auto"/>
              <w:right w:val="single" w:sz="4" w:space="0" w:color="auto"/>
            </w:tcBorders>
            <w:vAlign w:val="center"/>
          </w:tcPr>
          <w:p w14:paraId="12835CD9" w14:textId="77777777" w:rsidR="001E1E9D" w:rsidRPr="00EC00A9" w:rsidRDefault="001E1E9D" w:rsidP="000130C0">
            <w:pPr>
              <w:autoSpaceDE w:val="0"/>
              <w:autoSpaceDN w:val="0"/>
              <w:adjustRightInd w:val="0"/>
              <w:jc w:val="center"/>
            </w:pPr>
            <w:r w:rsidRPr="00EC00A9">
              <w:rPr>
                <w:lang w:eastAsia="en-US"/>
              </w:rPr>
              <w:t>54</w:t>
            </w:r>
            <w:r>
              <w:rPr>
                <w:lang w:eastAsia="en-US"/>
              </w:rPr>
              <w:t>8</w:t>
            </w:r>
          </w:p>
        </w:tc>
      </w:tr>
      <w:tr w:rsidR="001E1E9D" w:rsidRPr="00EC00A9" w14:paraId="359CB177"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592D3024" w14:textId="77777777" w:rsidR="001E1E9D" w:rsidRPr="00EC00A9" w:rsidRDefault="001E1E9D" w:rsidP="000130C0">
            <w:pPr>
              <w:autoSpaceDE w:val="0"/>
              <w:autoSpaceDN w:val="0"/>
              <w:adjustRightInd w:val="0"/>
              <w:jc w:val="center"/>
            </w:pPr>
            <w:r w:rsidRPr="00EC00A9">
              <w:t>Задача 2. Повышение экономической и территориальной доступности товаров и услуг для населения Вельского района</w:t>
            </w:r>
          </w:p>
        </w:tc>
      </w:tr>
      <w:tr w:rsidR="001E1E9D" w:rsidRPr="00EC00A9" w14:paraId="2E056D96"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5750FAA5" w14:textId="77777777" w:rsidR="001E1E9D" w:rsidRPr="00EC00A9" w:rsidRDefault="001E1E9D" w:rsidP="000130C0">
            <w:pPr>
              <w:autoSpaceDE w:val="0"/>
              <w:autoSpaceDN w:val="0"/>
              <w:adjustRightInd w:val="0"/>
              <w:jc w:val="center"/>
            </w:pPr>
            <w:r w:rsidRPr="00EC00A9">
              <w:t>15</w:t>
            </w:r>
          </w:p>
        </w:tc>
        <w:tc>
          <w:tcPr>
            <w:tcW w:w="2638" w:type="dxa"/>
            <w:tcBorders>
              <w:top w:val="single" w:sz="4" w:space="0" w:color="auto"/>
              <w:left w:val="single" w:sz="4" w:space="0" w:color="auto"/>
              <w:bottom w:val="single" w:sz="4" w:space="0" w:color="auto"/>
              <w:right w:val="single" w:sz="4" w:space="0" w:color="auto"/>
            </w:tcBorders>
          </w:tcPr>
          <w:p w14:paraId="58AC72AB" w14:textId="77777777" w:rsidR="001E1E9D" w:rsidRPr="00EC00A9" w:rsidRDefault="001E1E9D" w:rsidP="000130C0">
            <w:pPr>
              <w:autoSpaceDE w:val="0"/>
              <w:autoSpaceDN w:val="0"/>
              <w:adjustRightInd w:val="0"/>
              <w:jc w:val="both"/>
            </w:pPr>
            <w:r w:rsidRPr="00EC00A9">
              <w:t>Сохранение торговой сети (в том числе выездной) в труднодоступных местностях</w:t>
            </w:r>
          </w:p>
        </w:tc>
        <w:tc>
          <w:tcPr>
            <w:tcW w:w="1134" w:type="dxa"/>
            <w:tcBorders>
              <w:top w:val="single" w:sz="4" w:space="0" w:color="auto"/>
              <w:left w:val="single" w:sz="4" w:space="0" w:color="auto"/>
              <w:bottom w:val="single" w:sz="4" w:space="0" w:color="auto"/>
              <w:right w:val="single" w:sz="4" w:space="0" w:color="auto"/>
            </w:tcBorders>
            <w:vAlign w:val="center"/>
          </w:tcPr>
          <w:p w14:paraId="6AB7E515" w14:textId="77777777" w:rsidR="001E1E9D" w:rsidRPr="00EC00A9" w:rsidRDefault="001E1E9D" w:rsidP="000130C0">
            <w:pPr>
              <w:spacing w:before="100" w:beforeAutospacing="1" w:after="100" w:afterAutospacing="1"/>
              <w:jc w:val="center"/>
            </w:pPr>
            <w:r w:rsidRPr="00EC00A9">
              <w:t>единиц</w:t>
            </w:r>
          </w:p>
        </w:tc>
        <w:tc>
          <w:tcPr>
            <w:tcW w:w="1523" w:type="dxa"/>
            <w:tcBorders>
              <w:top w:val="single" w:sz="4" w:space="0" w:color="auto"/>
              <w:left w:val="single" w:sz="4" w:space="0" w:color="auto"/>
              <w:bottom w:val="single" w:sz="4" w:space="0" w:color="auto"/>
              <w:right w:val="single" w:sz="4" w:space="0" w:color="auto"/>
            </w:tcBorders>
            <w:vAlign w:val="center"/>
          </w:tcPr>
          <w:p w14:paraId="2BDC441A" w14:textId="77777777" w:rsidR="001E1E9D" w:rsidRPr="00EC00A9" w:rsidRDefault="001E1E9D" w:rsidP="000130C0">
            <w:pPr>
              <w:autoSpaceDE w:val="0"/>
              <w:autoSpaceDN w:val="0"/>
              <w:adjustRightInd w:val="0"/>
              <w:jc w:val="center"/>
            </w:pPr>
            <w:r w:rsidRPr="00EC00A9">
              <w:t>48</w:t>
            </w:r>
          </w:p>
        </w:tc>
        <w:tc>
          <w:tcPr>
            <w:tcW w:w="1560" w:type="dxa"/>
            <w:tcBorders>
              <w:top w:val="single" w:sz="4" w:space="0" w:color="auto"/>
              <w:left w:val="single" w:sz="4" w:space="0" w:color="auto"/>
              <w:bottom w:val="single" w:sz="4" w:space="0" w:color="auto"/>
              <w:right w:val="single" w:sz="4" w:space="0" w:color="auto"/>
            </w:tcBorders>
            <w:vAlign w:val="center"/>
          </w:tcPr>
          <w:p w14:paraId="3C2D5B62" w14:textId="77777777" w:rsidR="001E1E9D" w:rsidRPr="00EC00A9" w:rsidRDefault="001E1E9D" w:rsidP="000130C0">
            <w:pPr>
              <w:autoSpaceDE w:val="0"/>
              <w:autoSpaceDN w:val="0"/>
              <w:adjustRightInd w:val="0"/>
              <w:jc w:val="center"/>
            </w:pPr>
            <w:r w:rsidRPr="00EC00A9">
              <w:t>48</w:t>
            </w:r>
          </w:p>
        </w:tc>
        <w:tc>
          <w:tcPr>
            <w:tcW w:w="992" w:type="dxa"/>
            <w:tcBorders>
              <w:top w:val="single" w:sz="4" w:space="0" w:color="auto"/>
              <w:left w:val="single" w:sz="4" w:space="0" w:color="auto"/>
              <w:bottom w:val="single" w:sz="4" w:space="0" w:color="auto"/>
              <w:right w:val="single" w:sz="4" w:space="0" w:color="auto"/>
            </w:tcBorders>
            <w:vAlign w:val="center"/>
          </w:tcPr>
          <w:p w14:paraId="33179273" w14:textId="77777777" w:rsidR="001E1E9D" w:rsidRPr="00EC00A9" w:rsidRDefault="001E1E9D" w:rsidP="000130C0">
            <w:pPr>
              <w:autoSpaceDE w:val="0"/>
              <w:autoSpaceDN w:val="0"/>
              <w:adjustRightInd w:val="0"/>
              <w:jc w:val="center"/>
            </w:pPr>
            <w:r w:rsidRPr="00EC00A9">
              <w:t>48</w:t>
            </w:r>
          </w:p>
        </w:tc>
        <w:tc>
          <w:tcPr>
            <w:tcW w:w="992" w:type="dxa"/>
            <w:tcBorders>
              <w:top w:val="single" w:sz="4" w:space="0" w:color="auto"/>
              <w:left w:val="single" w:sz="4" w:space="0" w:color="auto"/>
              <w:bottom w:val="single" w:sz="4" w:space="0" w:color="auto"/>
              <w:right w:val="single" w:sz="4" w:space="0" w:color="auto"/>
            </w:tcBorders>
            <w:vAlign w:val="center"/>
          </w:tcPr>
          <w:p w14:paraId="2A5A0312" w14:textId="77777777" w:rsidR="001E1E9D" w:rsidRPr="00EC00A9" w:rsidRDefault="001E1E9D" w:rsidP="000130C0">
            <w:pPr>
              <w:autoSpaceDE w:val="0"/>
              <w:autoSpaceDN w:val="0"/>
              <w:adjustRightInd w:val="0"/>
              <w:jc w:val="center"/>
            </w:pPr>
            <w:r w:rsidRPr="00EC00A9">
              <w:t>48</w:t>
            </w:r>
          </w:p>
        </w:tc>
        <w:tc>
          <w:tcPr>
            <w:tcW w:w="887" w:type="dxa"/>
            <w:tcBorders>
              <w:top w:val="single" w:sz="4" w:space="0" w:color="auto"/>
              <w:left w:val="single" w:sz="4" w:space="0" w:color="auto"/>
              <w:bottom w:val="single" w:sz="4" w:space="0" w:color="auto"/>
              <w:right w:val="single" w:sz="4" w:space="0" w:color="auto"/>
            </w:tcBorders>
            <w:vAlign w:val="center"/>
          </w:tcPr>
          <w:p w14:paraId="5A349358" w14:textId="77777777" w:rsidR="001E1E9D" w:rsidRPr="00EC00A9" w:rsidRDefault="001E1E9D" w:rsidP="000130C0">
            <w:pPr>
              <w:autoSpaceDE w:val="0"/>
              <w:autoSpaceDN w:val="0"/>
              <w:adjustRightInd w:val="0"/>
              <w:jc w:val="center"/>
            </w:pPr>
            <w:r w:rsidRPr="00EC00A9">
              <w:t>48</w:t>
            </w:r>
          </w:p>
        </w:tc>
      </w:tr>
      <w:tr w:rsidR="001E1E9D" w:rsidRPr="00EC00A9" w14:paraId="66FDD92D"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2149EC6F" w14:textId="77777777" w:rsidR="001E1E9D" w:rsidRPr="00EC00A9" w:rsidRDefault="001E1E9D" w:rsidP="000130C0">
            <w:pPr>
              <w:autoSpaceDE w:val="0"/>
              <w:autoSpaceDN w:val="0"/>
              <w:adjustRightInd w:val="0"/>
              <w:jc w:val="center"/>
            </w:pPr>
            <w:r w:rsidRPr="00EC00A9">
              <w:t>16</w:t>
            </w:r>
          </w:p>
        </w:tc>
        <w:tc>
          <w:tcPr>
            <w:tcW w:w="2638" w:type="dxa"/>
            <w:tcBorders>
              <w:top w:val="single" w:sz="4" w:space="0" w:color="auto"/>
              <w:left w:val="single" w:sz="4" w:space="0" w:color="auto"/>
              <w:bottom w:val="single" w:sz="4" w:space="0" w:color="auto"/>
              <w:right w:val="single" w:sz="4" w:space="0" w:color="auto"/>
            </w:tcBorders>
          </w:tcPr>
          <w:p w14:paraId="2C00291B" w14:textId="77777777" w:rsidR="001E1E9D" w:rsidRPr="00EC00A9" w:rsidRDefault="001E1E9D" w:rsidP="000130C0">
            <w:pPr>
              <w:autoSpaceDE w:val="0"/>
              <w:autoSpaceDN w:val="0"/>
              <w:adjustRightInd w:val="0"/>
              <w:jc w:val="both"/>
            </w:pPr>
            <w:r w:rsidRPr="00EC00A9">
              <w:t xml:space="preserve">Доля хозяйствующих субъектов, содержащихся в торговом </w:t>
            </w:r>
            <w:proofErr w:type="gramStart"/>
            <w:r w:rsidRPr="00EC00A9">
              <w:t>реестре  Вельского</w:t>
            </w:r>
            <w:proofErr w:type="gramEnd"/>
            <w:r w:rsidRPr="00EC00A9">
              <w:t xml:space="preserve"> района, в общем количестве хозяйствующих субъектов, осуществляющих торговую деятельность  и поставку  на территории района (общее количество предприятий и ИП ежегодно меняется)</w:t>
            </w:r>
          </w:p>
        </w:tc>
        <w:tc>
          <w:tcPr>
            <w:tcW w:w="1134" w:type="dxa"/>
            <w:tcBorders>
              <w:top w:val="single" w:sz="4" w:space="0" w:color="auto"/>
              <w:left w:val="single" w:sz="4" w:space="0" w:color="auto"/>
              <w:bottom w:val="single" w:sz="4" w:space="0" w:color="auto"/>
              <w:right w:val="single" w:sz="4" w:space="0" w:color="auto"/>
            </w:tcBorders>
            <w:vAlign w:val="center"/>
          </w:tcPr>
          <w:p w14:paraId="1D35AEED" w14:textId="77777777" w:rsidR="001E1E9D" w:rsidRPr="00EC00A9" w:rsidRDefault="001E1E9D" w:rsidP="000130C0">
            <w:pPr>
              <w:spacing w:before="100" w:beforeAutospacing="1" w:after="100" w:afterAutospacing="1"/>
              <w:jc w:val="center"/>
            </w:pPr>
            <w:r w:rsidRPr="00EC00A9">
              <w:t>процентов</w:t>
            </w:r>
          </w:p>
        </w:tc>
        <w:tc>
          <w:tcPr>
            <w:tcW w:w="1523" w:type="dxa"/>
            <w:tcBorders>
              <w:top w:val="single" w:sz="4" w:space="0" w:color="auto"/>
              <w:left w:val="single" w:sz="4" w:space="0" w:color="auto"/>
              <w:bottom w:val="single" w:sz="4" w:space="0" w:color="auto"/>
              <w:right w:val="single" w:sz="4" w:space="0" w:color="auto"/>
            </w:tcBorders>
            <w:vAlign w:val="center"/>
          </w:tcPr>
          <w:p w14:paraId="2F8483D4" w14:textId="77777777" w:rsidR="001E1E9D" w:rsidRPr="00EC00A9" w:rsidRDefault="001E1E9D" w:rsidP="000130C0">
            <w:pPr>
              <w:autoSpaceDE w:val="0"/>
              <w:autoSpaceDN w:val="0"/>
              <w:adjustRightInd w:val="0"/>
              <w:jc w:val="center"/>
            </w:pPr>
            <w:r w:rsidRPr="00EC00A9">
              <w:t>99</w:t>
            </w:r>
          </w:p>
        </w:tc>
        <w:tc>
          <w:tcPr>
            <w:tcW w:w="1560" w:type="dxa"/>
            <w:tcBorders>
              <w:top w:val="single" w:sz="4" w:space="0" w:color="auto"/>
              <w:left w:val="single" w:sz="4" w:space="0" w:color="auto"/>
              <w:bottom w:val="single" w:sz="4" w:space="0" w:color="auto"/>
              <w:right w:val="single" w:sz="4" w:space="0" w:color="auto"/>
            </w:tcBorders>
            <w:vAlign w:val="center"/>
          </w:tcPr>
          <w:p w14:paraId="09C22BAB" w14:textId="77777777" w:rsidR="001E1E9D" w:rsidRPr="00EC00A9" w:rsidRDefault="001E1E9D" w:rsidP="000130C0">
            <w:pPr>
              <w:autoSpaceDE w:val="0"/>
              <w:autoSpaceDN w:val="0"/>
              <w:adjustRightInd w:val="0"/>
              <w:jc w:val="center"/>
            </w:pPr>
            <w:r>
              <w:t>170</w:t>
            </w:r>
          </w:p>
        </w:tc>
        <w:tc>
          <w:tcPr>
            <w:tcW w:w="992" w:type="dxa"/>
            <w:tcBorders>
              <w:top w:val="single" w:sz="4" w:space="0" w:color="auto"/>
              <w:left w:val="single" w:sz="4" w:space="0" w:color="auto"/>
              <w:bottom w:val="single" w:sz="4" w:space="0" w:color="auto"/>
              <w:right w:val="single" w:sz="4" w:space="0" w:color="auto"/>
            </w:tcBorders>
            <w:vAlign w:val="center"/>
          </w:tcPr>
          <w:p w14:paraId="7911F5D1" w14:textId="77777777" w:rsidR="001E1E9D" w:rsidRPr="00EC00A9" w:rsidRDefault="001E1E9D" w:rsidP="000130C0">
            <w:pPr>
              <w:autoSpaceDE w:val="0"/>
              <w:autoSpaceDN w:val="0"/>
              <w:adjustRightInd w:val="0"/>
              <w:jc w:val="center"/>
            </w:pPr>
            <w:r w:rsidRPr="004F7CA3">
              <w:t>170</w:t>
            </w:r>
          </w:p>
        </w:tc>
        <w:tc>
          <w:tcPr>
            <w:tcW w:w="992" w:type="dxa"/>
            <w:tcBorders>
              <w:top w:val="single" w:sz="4" w:space="0" w:color="auto"/>
              <w:left w:val="single" w:sz="4" w:space="0" w:color="auto"/>
              <w:bottom w:val="single" w:sz="4" w:space="0" w:color="auto"/>
              <w:right w:val="single" w:sz="4" w:space="0" w:color="auto"/>
            </w:tcBorders>
            <w:vAlign w:val="center"/>
          </w:tcPr>
          <w:p w14:paraId="411043B1" w14:textId="77777777" w:rsidR="001E1E9D" w:rsidRPr="00EC00A9" w:rsidRDefault="001E1E9D" w:rsidP="000130C0">
            <w:pPr>
              <w:autoSpaceDE w:val="0"/>
              <w:autoSpaceDN w:val="0"/>
              <w:adjustRightInd w:val="0"/>
              <w:jc w:val="center"/>
            </w:pPr>
            <w:r w:rsidRPr="004F7CA3">
              <w:t>170</w:t>
            </w:r>
          </w:p>
        </w:tc>
        <w:tc>
          <w:tcPr>
            <w:tcW w:w="887" w:type="dxa"/>
            <w:tcBorders>
              <w:top w:val="single" w:sz="4" w:space="0" w:color="auto"/>
              <w:left w:val="single" w:sz="4" w:space="0" w:color="auto"/>
              <w:bottom w:val="single" w:sz="4" w:space="0" w:color="auto"/>
              <w:right w:val="single" w:sz="4" w:space="0" w:color="auto"/>
            </w:tcBorders>
            <w:vAlign w:val="center"/>
          </w:tcPr>
          <w:p w14:paraId="2801C561" w14:textId="77777777" w:rsidR="001E1E9D" w:rsidRPr="00EC00A9" w:rsidRDefault="001E1E9D" w:rsidP="000130C0">
            <w:pPr>
              <w:autoSpaceDE w:val="0"/>
              <w:autoSpaceDN w:val="0"/>
              <w:adjustRightInd w:val="0"/>
              <w:jc w:val="center"/>
            </w:pPr>
            <w:r w:rsidRPr="004F7CA3">
              <w:t>170</w:t>
            </w:r>
          </w:p>
        </w:tc>
      </w:tr>
      <w:tr w:rsidR="001E1E9D" w:rsidRPr="002915E9" w14:paraId="77AAA3C4"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3381835E" w14:textId="77777777" w:rsidR="001E1E9D" w:rsidRPr="002915E9" w:rsidRDefault="001E1E9D" w:rsidP="000130C0">
            <w:pPr>
              <w:autoSpaceDE w:val="0"/>
              <w:autoSpaceDN w:val="0"/>
              <w:adjustRightInd w:val="0"/>
              <w:jc w:val="center"/>
            </w:pPr>
            <w:r w:rsidRPr="002915E9">
              <w:t>17</w:t>
            </w:r>
          </w:p>
        </w:tc>
        <w:tc>
          <w:tcPr>
            <w:tcW w:w="2638" w:type="dxa"/>
            <w:tcBorders>
              <w:top w:val="single" w:sz="4" w:space="0" w:color="auto"/>
              <w:left w:val="single" w:sz="4" w:space="0" w:color="auto"/>
              <w:bottom w:val="single" w:sz="4" w:space="0" w:color="auto"/>
              <w:right w:val="single" w:sz="4" w:space="0" w:color="auto"/>
            </w:tcBorders>
          </w:tcPr>
          <w:p w14:paraId="0A9975D5" w14:textId="77777777" w:rsidR="001E1E9D" w:rsidRPr="002915E9" w:rsidRDefault="001E1E9D" w:rsidP="000130C0">
            <w:pPr>
              <w:autoSpaceDE w:val="0"/>
              <w:autoSpaceDN w:val="0"/>
              <w:adjustRightInd w:val="0"/>
              <w:jc w:val="both"/>
            </w:pPr>
            <w:r w:rsidRPr="002915E9">
              <w:t>Доля доступных объектов торговли для маломобильных групп населения в общем количестве объектов торговли</w:t>
            </w:r>
          </w:p>
        </w:tc>
        <w:tc>
          <w:tcPr>
            <w:tcW w:w="1134" w:type="dxa"/>
            <w:tcBorders>
              <w:top w:val="single" w:sz="4" w:space="0" w:color="auto"/>
              <w:left w:val="single" w:sz="4" w:space="0" w:color="auto"/>
              <w:bottom w:val="single" w:sz="4" w:space="0" w:color="auto"/>
              <w:right w:val="single" w:sz="4" w:space="0" w:color="auto"/>
            </w:tcBorders>
            <w:vAlign w:val="center"/>
          </w:tcPr>
          <w:p w14:paraId="3C4A2733" w14:textId="77777777" w:rsidR="001E1E9D" w:rsidRPr="002915E9" w:rsidRDefault="001E1E9D" w:rsidP="000130C0">
            <w:pPr>
              <w:spacing w:before="100" w:beforeAutospacing="1" w:after="100" w:afterAutospacing="1"/>
              <w:jc w:val="center"/>
            </w:pPr>
            <w:r w:rsidRPr="002915E9">
              <w:t>процентов</w:t>
            </w:r>
          </w:p>
        </w:tc>
        <w:tc>
          <w:tcPr>
            <w:tcW w:w="1523" w:type="dxa"/>
            <w:tcBorders>
              <w:top w:val="single" w:sz="4" w:space="0" w:color="auto"/>
              <w:left w:val="single" w:sz="4" w:space="0" w:color="auto"/>
              <w:bottom w:val="single" w:sz="4" w:space="0" w:color="auto"/>
              <w:right w:val="single" w:sz="4" w:space="0" w:color="auto"/>
            </w:tcBorders>
            <w:vAlign w:val="center"/>
          </w:tcPr>
          <w:p w14:paraId="03CE998F" w14:textId="77777777" w:rsidR="001E1E9D" w:rsidRPr="002915E9" w:rsidRDefault="001E1E9D" w:rsidP="000130C0">
            <w:pPr>
              <w:autoSpaceDE w:val="0"/>
              <w:autoSpaceDN w:val="0"/>
              <w:adjustRightInd w:val="0"/>
              <w:jc w:val="center"/>
            </w:pPr>
            <w:r w:rsidRPr="002915E9">
              <w:t>5</w:t>
            </w:r>
          </w:p>
        </w:tc>
        <w:tc>
          <w:tcPr>
            <w:tcW w:w="1560" w:type="dxa"/>
            <w:tcBorders>
              <w:top w:val="single" w:sz="4" w:space="0" w:color="auto"/>
              <w:left w:val="single" w:sz="4" w:space="0" w:color="auto"/>
              <w:bottom w:val="single" w:sz="4" w:space="0" w:color="auto"/>
              <w:right w:val="single" w:sz="4" w:space="0" w:color="auto"/>
            </w:tcBorders>
            <w:vAlign w:val="center"/>
          </w:tcPr>
          <w:p w14:paraId="27E5C81C" w14:textId="77777777" w:rsidR="001E1E9D" w:rsidRPr="002915E9" w:rsidRDefault="001E1E9D" w:rsidP="000130C0">
            <w:pPr>
              <w:autoSpaceDE w:val="0"/>
              <w:autoSpaceDN w:val="0"/>
              <w:adjustRightInd w:val="0"/>
              <w:jc w:val="center"/>
            </w:pPr>
            <w:r w:rsidRPr="002915E9">
              <w:t>27</w:t>
            </w:r>
          </w:p>
        </w:tc>
        <w:tc>
          <w:tcPr>
            <w:tcW w:w="992" w:type="dxa"/>
            <w:tcBorders>
              <w:top w:val="single" w:sz="4" w:space="0" w:color="auto"/>
              <w:left w:val="single" w:sz="4" w:space="0" w:color="auto"/>
              <w:bottom w:val="single" w:sz="4" w:space="0" w:color="auto"/>
              <w:right w:val="single" w:sz="4" w:space="0" w:color="auto"/>
            </w:tcBorders>
            <w:vAlign w:val="center"/>
          </w:tcPr>
          <w:p w14:paraId="353AA6C0" w14:textId="77777777" w:rsidR="001E1E9D" w:rsidRPr="002915E9" w:rsidRDefault="001E1E9D" w:rsidP="000130C0">
            <w:pPr>
              <w:autoSpaceDE w:val="0"/>
              <w:autoSpaceDN w:val="0"/>
              <w:adjustRightInd w:val="0"/>
              <w:jc w:val="center"/>
            </w:pPr>
            <w:r w:rsidRPr="002915E9">
              <w:t>27</w:t>
            </w:r>
          </w:p>
        </w:tc>
        <w:tc>
          <w:tcPr>
            <w:tcW w:w="992" w:type="dxa"/>
            <w:tcBorders>
              <w:top w:val="single" w:sz="4" w:space="0" w:color="auto"/>
              <w:left w:val="single" w:sz="4" w:space="0" w:color="auto"/>
              <w:bottom w:val="single" w:sz="4" w:space="0" w:color="auto"/>
              <w:right w:val="single" w:sz="4" w:space="0" w:color="auto"/>
            </w:tcBorders>
            <w:vAlign w:val="center"/>
          </w:tcPr>
          <w:p w14:paraId="261BDFA7" w14:textId="77777777" w:rsidR="001E1E9D" w:rsidRPr="002915E9" w:rsidRDefault="001E1E9D" w:rsidP="000130C0">
            <w:pPr>
              <w:autoSpaceDE w:val="0"/>
              <w:autoSpaceDN w:val="0"/>
              <w:adjustRightInd w:val="0"/>
              <w:jc w:val="center"/>
            </w:pPr>
            <w:r w:rsidRPr="002915E9">
              <w:t>28</w:t>
            </w:r>
          </w:p>
        </w:tc>
        <w:tc>
          <w:tcPr>
            <w:tcW w:w="887" w:type="dxa"/>
            <w:tcBorders>
              <w:top w:val="single" w:sz="4" w:space="0" w:color="auto"/>
              <w:left w:val="single" w:sz="4" w:space="0" w:color="auto"/>
              <w:bottom w:val="single" w:sz="4" w:space="0" w:color="auto"/>
              <w:right w:val="single" w:sz="4" w:space="0" w:color="auto"/>
            </w:tcBorders>
            <w:vAlign w:val="center"/>
          </w:tcPr>
          <w:p w14:paraId="165FE396" w14:textId="77777777" w:rsidR="001E1E9D" w:rsidRPr="002915E9" w:rsidRDefault="001E1E9D" w:rsidP="000130C0">
            <w:pPr>
              <w:autoSpaceDE w:val="0"/>
              <w:autoSpaceDN w:val="0"/>
              <w:adjustRightInd w:val="0"/>
              <w:jc w:val="center"/>
            </w:pPr>
            <w:r w:rsidRPr="002915E9">
              <w:t>28</w:t>
            </w:r>
          </w:p>
        </w:tc>
      </w:tr>
      <w:tr w:rsidR="001E1E9D" w:rsidRPr="000A5C90" w14:paraId="4F3C8D7E" w14:textId="77777777" w:rsidTr="000130C0">
        <w:trPr>
          <w:jc w:val="center"/>
        </w:trPr>
        <w:tc>
          <w:tcPr>
            <w:tcW w:w="10096" w:type="dxa"/>
            <w:gridSpan w:val="8"/>
            <w:tcBorders>
              <w:top w:val="single" w:sz="4" w:space="0" w:color="auto"/>
              <w:left w:val="single" w:sz="4" w:space="0" w:color="auto"/>
              <w:bottom w:val="single" w:sz="4" w:space="0" w:color="auto"/>
              <w:right w:val="single" w:sz="4" w:space="0" w:color="auto"/>
            </w:tcBorders>
            <w:vAlign w:val="center"/>
          </w:tcPr>
          <w:p w14:paraId="685991D5" w14:textId="77777777" w:rsidR="001E1E9D" w:rsidRPr="000A5C90" w:rsidRDefault="001E1E9D" w:rsidP="000130C0">
            <w:pPr>
              <w:autoSpaceDE w:val="0"/>
              <w:autoSpaceDN w:val="0"/>
              <w:adjustRightInd w:val="0"/>
              <w:jc w:val="center"/>
            </w:pPr>
            <w:r w:rsidRPr="000A5C90">
              <w:t>Задача 3. Содействие продвижению продукции местных товаропроизводителей на потребительском рынке Вельского района</w:t>
            </w:r>
          </w:p>
        </w:tc>
      </w:tr>
      <w:tr w:rsidR="001E1E9D" w:rsidRPr="000A5C90" w14:paraId="49621712" w14:textId="77777777" w:rsidTr="000130C0">
        <w:trPr>
          <w:jc w:val="center"/>
        </w:trPr>
        <w:tc>
          <w:tcPr>
            <w:tcW w:w="370" w:type="dxa"/>
            <w:tcBorders>
              <w:top w:val="single" w:sz="4" w:space="0" w:color="auto"/>
              <w:left w:val="single" w:sz="4" w:space="0" w:color="auto"/>
              <w:bottom w:val="single" w:sz="4" w:space="0" w:color="auto"/>
              <w:right w:val="single" w:sz="4" w:space="0" w:color="auto"/>
            </w:tcBorders>
            <w:vAlign w:val="center"/>
          </w:tcPr>
          <w:p w14:paraId="610CF0F0" w14:textId="77777777" w:rsidR="001E1E9D" w:rsidRPr="000A5C90" w:rsidRDefault="001E1E9D" w:rsidP="000130C0">
            <w:pPr>
              <w:autoSpaceDE w:val="0"/>
              <w:autoSpaceDN w:val="0"/>
              <w:adjustRightInd w:val="0"/>
              <w:jc w:val="center"/>
            </w:pPr>
            <w:r w:rsidRPr="000A5C90">
              <w:t>18</w:t>
            </w:r>
          </w:p>
        </w:tc>
        <w:tc>
          <w:tcPr>
            <w:tcW w:w="2638" w:type="dxa"/>
            <w:tcBorders>
              <w:top w:val="single" w:sz="4" w:space="0" w:color="auto"/>
              <w:left w:val="single" w:sz="4" w:space="0" w:color="auto"/>
              <w:bottom w:val="single" w:sz="4" w:space="0" w:color="auto"/>
              <w:right w:val="single" w:sz="4" w:space="0" w:color="auto"/>
            </w:tcBorders>
          </w:tcPr>
          <w:p w14:paraId="4884230B" w14:textId="77777777" w:rsidR="001E1E9D" w:rsidRPr="000A5C90" w:rsidRDefault="001E1E9D" w:rsidP="000130C0">
            <w:pPr>
              <w:shd w:val="clear" w:color="auto" w:fill="FFFFFF"/>
              <w:jc w:val="both"/>
            </w:pPr>
            <w:r w:rsidRPr="000A5C90">
              <w:t xml:space="preserve">Доля проведенных </w:t>
            </w:r>
            <w:proofErr w:type="spellStart"/>
            <w:r w:rsidRPr="000A5C90">
              <w:t>сельхозярмарок</w:t>
            </w:r>
            <w:proofErr w:type="spellEnd"/>
            <w:r w:rsidRPr="000A5C90">
              <w:t xml:space="preserve"> в общем количестве ярмарок на территории Вельского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10414081" w14:textId="77777777" w:rsidR="001E1E9D" w:rsidRPr="000A5C90" w:rsidRDefault="001E1E9D" w:rsidP="000130C0">
            <w:pPr>
              <w:spacing w:before="100" w:beforeAutospacing="1" w:after="100" w:afterAutospacing="1"/>
              <w:jc w:val="center"/>
            </w:pPr>
            <w:r w:rsidRPr="000A5C90">
              <w:t>процентов</w:t>
            </w:r>
          </w:p>
        </w:tc>
        <w:tc>
          <w:tcPr>
            <w:tcW w:w="1523" w:type="dxa"/>
            <w:tcBorders>
              <w:top w:val="single" w:sz="4" w:space="0" w:color="auto"/>
              <w:left w:val="single" w:sz="4" w:space="0" w:color="auto"/>
              <w:bottom w:val="single" w:sz="4" w:space="0" w:color="auto"/>
              <w:right w:val="single" w:sz="4" w:space="0" w:color="auto"/>
            </w:tcBorders>
            <w:vAlign w:val="center"/>
          </w:tcPr>
          <w:p w14:paraId="325450BB" w14:textId="77777777" w:rsidR="001E1E9D" w:rsidRPr="000A5C90" w:rsidRDefault="001E1E9D" w:rsidP="000130C0">
            <w:pPr>
              <w:autoSpaceDE w:val="0"/>
              <w:autoSpaceDN w:val="0"/>
              <w:adjustRightInd w:val="0"/>
              <w:jc w:val="center"/>
            </w:pPr>
            <w:r w:rsidRPr="000A5C90">
              <w:rPr>
                <w:lang w:eastAsia="en-US"/>
              </w:rPr>
              <w:t>6</w:t>
            </w:r>
          </w:p>
        </w:tc>
        <w:tc>
          <w:tcPr>
            <w:tcW w:w="1560" w:type="dxa"/>
            <w:tcBorders>
              <w:top w:val="single" w:sz="4" w:space="0" w:color="auto"/>
              <w:left w:val="single" w:sz="4" w:space="0" w:color="auto"/>
              <w:bottom w:val="single" w:sz="4" w:space="0" w:color="auto"/>
              <w:right w:val="single" w:sz="4" w:space="0" w:color="auto"/>
            </w:tcBorders>
            <w:vAlign w:val="center"/>
          </w:tcPr>
          <w:p w14:paraId="67A9F4CA" w14:textId="77777777" w:rsidR="001E1E9D" w:rsidRPr="000A5C90" w:rsidRDefault="001E1E9D" w:rsidP="000130C0">
            <w:pPr>
              <w:autoSpaceDE w:val="0"/>
              <w:autoSpaceDN w:val="0"/>
              <w:adjustRightInd w:val="0"/>
              <w:jc w:val="center"/>
            </w:pPr>
            <w:r w:rsidRPr="000A5C90">
              <w:rPr>
                <w:lang w:eastAsia="en-US"/>
              </w:rPr>
              <w:t>11,1</w:t>
            </w:r>
          </w:p>
        </w:tc>
        <w:tc>
          <w:tcPr>
            <w:tcW w:w="992" w:type="dxa"/>
            <w:tcBorders>
              <w:top w:val="single" w:sz="4" w:space="0" w:color="auto"/>
              <w:left w:val="single" w:sz="4" w:space="0" w:color="auto"/>
              <w:bottom w:val="single" w:sz="4" w:space="0" w:color="auto"/>
              <w:right w:val="single" w:sz="4" w:space="0" w:color="auto"/>
            </w:tcBorders>
            <w:vAlign w:val="center"/>
          </w:tcPr>
          <w:p w14:paraId="7E20E7EF" w14:textId="77777777" w:rsidR="001E1E9D" w:rsidRPr="000A5C90" w:rsidRDefault="001E1E9D" w:rsidP="000130C0">
            <w:pPr>
              <w:autoSpaceDE w:val="0"/>
              <w:autoSpaceDN w:val="0"/>
              <w:adjustRightInd w:val="0"/>
              <w:jc w:val="center"/>
            </w:pPr>
            <w:r w:rsidRPr="000A5C90">
              <w:rPr>
                <w:lang w:eastAsia="en-US"/>
              </w:rPr>
              <w:t>11,1</w:t>
            </w:r>
          </w:p>
        </w:tc>
        <w:tc>
          <w:tcPr>
            <w:tcW w:w="992" w:type="dxa"/>
            <w:tcBorders>
              <w:top w:val="single" w:sz="4" w:space="0" w:color="auto"/>
              <w:left w:val="single" w:sz="4" w:space="0" w:color="auto"/>
              <w:bottom w:val="single" w:sz="4" w:space="0" w:color="auto"/>
              <w:right w:val="single" w:sz="4" w:space="0" w:color="auto"/>
            </w:tcBorders>
            <w:vAlign w:val="center"/>
          </w:tcPr>
          <w:p w14:paraId="4F6EB402" w14:textId="77777777" w:rsidR="001E1E9D" w:rsidRPr="000A5C90" w:rsidRDefault="001E1E9D" w:rsidP="000130C0">
            <w:pPr>
              <w:autoSpaceDE w:val="0"/>
              <w:autoSpaceDN w:val="0"/>
              <w:adjustRightInd w:val="0"/>
              <w:jc w:val="center"/>
            </w:pPr>
            <w:r w:rsidRPr="000A5C90">
              <w:rPr>
                <w:lang w:eastAsia="en-US"/>
              </w:rPr>
              <w:t>11,2</w:t>
            </w:r>
          </w:p>
        </w:tc>
        <w:tc>
          <w:tcPr>
            <w:tcW w:w="887" w:type="dxa"/>
            <w:tcBorders>
              <w:top w:val="single" w:sz="4" w:space="0" w:color="auto"/>
              <w:left w:val="single" w:sz="4" w:space="0" w:color="auto"/>
              <w:bottom w:val="single" w:sz="4" w:space="0" w:color="auto"/>
              <w:right w:val="single" w:sz="4" w:space="0" w:color="auto"/>
            </w:tcBorders>
            <w:vAlign w:val="center"/>
          </w:tcPr>
          <w:p w14:paraId="64FC980D" w14:textId="77777777" w:rsidR="001E1E9D" w:rsidRPr="000A5C90" w:rsidRDefault="001E1E9D" w:rsidP="000130C0">
            <w:pPr>
              <w:autoSpaceDE w:val="0"/>
              <w:autoSpaceDN w:val="0"/>
              <w:adjustRightInd w:val="0"/>
              <w:jc w:val="center"/>
            </w:pPr>
            <w:r w:rsidRPr="000A5C90">
              <w:rPr>
                <w:lang w:eastAsia="en-US"/>
              </w:rPr>
              <w:t>11,2</w:t>
            </w:r>
          </w:p>
        </w:tc>
      </w:tr>
    </w:tbl>
    <w:p w14:paraId="2BD21E18" w14:textId="36D93EC9" w:rsidR="00E3605C" w:rsidRDefault="00E3605C" w:rsidP="00125660">
      <w:pPr>
        <w:autoSpaceDE w:val="0"/>
        <w:autoSpaceDN w:val="0"/>
        <w:adjustRightInd w:val="0"/>
        <w:jc w:val="right"/>
        <w:outlineLvl w:val="0"/>
      </w:pPr>
    </w:p>
    <w:p w14:paraId="474A641C" w14:textId="1E79A5EA" w:rsidR="00E3605C" w:rsidRDefault="00E3605C" w:rsidP="00125660">
      <w:pPr>
        <w:autoSpaceDE w:val="0"/>
        <w:autoSpaceDN w:val="0"/>
        <w:adjustRightInd w:val="0"/>
        <w:jc w:val="right"/>
        <w:outlineLvl w:val="0"/>
      </w:pPr>
    </w:p>
    <w:p w14:paraId="3BDEC811" w14:textId="6CAE07A5" w:rsidR="00726E98" w:rsidRDefault="00726E98" w:rsidP="00125660">
      <w:pPr>
        <w:autoSpaceDE w:val="0"/>
        <w:autoSpaceDN w:val="0"/>
        <w:adjustRightInd w:val="0"/>
        <w:jc w:val="right"/>
        <w:outlineLvl w:val="0"/>
      </w:pPr>
    </w:p>
    <w:p w14:paraId="6B682C1E" w14:textId="16715963" w:rsidR="00726E98" w:rsidRDefault="00726E98" w:rsidP="00125660">
      <w:pPr>
        <w:autoSpaceDE w:val="0"/>
        <w:autoSpaceDN w:val="0"/>
        <w:adjustRightInd w:val="0"/>
        <w:jc w:val="right"/>
        <w:outlineLvl w:val="0"/>
      </w:pPr>
    </w:p>
    <w:p w14:paraId="157EE064" w14:textId="3F73235C" w:rsidR="00726E98" w:rsidRDefault="00726E98" w:rsidP="00125660">
      <w:pPr>
        <w:autoSpaceDE w:val="0"/>
        <w:autoSpaceDN w:val="0"/>
        <w:adjustRightInd w:val="0"/>
        <w:jc w:val="right"/>
        <w:outlineLvl w:val="0"/>
      </w:pPr>
    </w:p>
    <w:p w14:paraId="3F2061C1" w14:textId="58530114" w:rsidR="00726E98" w:rsidRDefault="00726E98" w:rsidP="00125660">
      <w:pPr>
        <w:autoSpaceDE w:val="0"/>
        <w:autoSpaceDN w:val="0"/>
        <w:adjustRightInd w:val="0"/>
        <w:jc w:val="right"/>
        <w:outlineLvl w:val="0"/>
      </w:pPr>
    </w:p>
    <w:p w14:paraId="035D3F8D" w14:textId="2B5BAB30" w:rsidR="00726E98" w:rsidRDefault="00726E98" w:rsidP="00125660">
      <w:pPr>
        <w:autoSpaceDE w:val="0"/>
        <w:autoSpaceDN w:val="0"/>
        <w:adjustRightInd w:val="0"/>
        <w:jc w:val="right"/>
        <w:outlineLvl w:val="0"/>
      </w:pPr>
    </w:p>
    <w:p w14:paraId="76C3154B" w14:textId="3514DBAD" w:rsidR="00726E98" w:rsidRDefault="00726E98" w:rsidP="00125660">
      <w:pPr>
        <w:autoSpaceDE w:val="0"/>
        <w:autoSpaceDN w:val="0"/>
        <w:adjustRightInd w:val="0"/>
        <w:jc w:val="right"/>
        <w:outlineLvl w:val="0"/>
      </w:pPr>
    </w:p>
    <w:p w14:paraId="7C3C5861" w14:textId="32178DF4" w:rsidR="00726E98" w:rsidRDefault="00726E98" w:rsidP="00125660">
      <w:pPr>
        <w:autoSpaceDE w:val="0"/>
        <w:autoSpaceDN w:val="0"/>
        <w:adjustRightInd w:val="0"/>
        <w:jc w:val="right"/>
        <w:outlineLvl w:val="0"/>
      </w:pPr>
    </w:p>
    <w:p w14:paraId="4CADA846" w14:textId="3D1D6F14" w:rsidR="00726E98" w:rsidRDefault="00726E98" w:rsidP="00125660">
      <w:pPr>
        <w:autoSpaceDE w:val="0"/>
        <w:autoSpaceDN w:val="0"/>
        <w:adjustRightInd w:val="0"/>
        <w:jc w:val="right"/>
        <w:outlineLvl w:val="0"/>
      </w:pPr>
    </w:p>
    <w:p w14:paraId="2D3B3074" w14:textId="77777777" w:rsidR="00726E98" w:rsidRDefault="00726E98" w:rsidP="00125660">
      <w:pPr>
        <w:autoSpaceDE w:val="0"/>
        <w:autoSpaceDN w:val="0"/>
        <w:adjustRightInd w:val="0"/>
        <w:jc w:val="right"/>
        <w:outlineLvl w:val="0"/>
      </w:pPr>
    </w:p>
    <w:p w14:paraId="78ECE8A3" w14:textId="77777777" w:rsidR="00E3605C" w:rsidRDefault="00E3605C" w:rsidP="00125660">
      <w:pPr>
        <w:autoSpaceDE w:val="0"/>
        <w:autoSpaceDN w:val="0"/>
        <w:adjustRightInd w:val="0"/>
        <w:jc w:val="right"/>
        <w:outlineLvl w:val="0"/>
      </w:pPr>
    </w:p>
    <w:p w14:paraId="273448EC" w14:textId="77777777" w:rsidR="00125660" w:rsidRPr="007D4274" w:rsidRDefault="00125660" w:rsidP="00125660">
      <w:pPr>
        <w:autoSpaceDE w:val="0"/>
        <w:autoSpaceDN w:val="0"/>
        <w:adjustRightInd w:val="0"/>
        <w:jc w:val="right"/>
        <w:outlineLvl w:val="0"/>
      </w:pPr>
      <w:r w:rsidRPr="007D4274">
        <w:lastRenderedPageBreak/>
        <w:t>Приложение N 2</w:t>
      </w:r>
    </w:p>
    <w:p w14:paraId="1BDE4AE5" w14:textId="77777777" w:rsidR="00125660" w:rsidRDefault="00125660" w:rsidP="00125660">
      <w:pPr>
        <w:autoSpaceDE w:val="0"/>
        <w:autoSpaceDN w:val="0"/>
        <w:adjustRightInd w:val="0"/>
        <w:jc w:val="right"/>
      </w:pPr>
      <w:r w:rsidRPr="007D4274">
        <w:t>к муниципальной программе</w:t>
      </w:r>
      <w:r>
        <w:t xml:space="preserve"> </w:t>
      </w:r>
    </w:p>
    <w:p w14:paraId="39EBFFC5" w14:textId="77777777" w:rsidR="00125660" w:rsidRPr="007D4274" w:rsidRDefault="00E052BF" w:rsidP="00125660">
      <w:pPr>
        <w:autoSpaceDE w:val="0"/>
        <w:autoSpaceDN w:val="0"/>
        <w:adjustRightInd w:val="0"/>
        <w:jc w:val="right"/>
      </w:pPr>
      <w:r>
        <w:t>Вельского муниципального района</w:t>
      </w:r>
    </w:p>
    <w:p w14:paraId="2DBFF478" w14:textId="6226E8C0" w:rsidR="00203410" w:rsidRDefault="00125660" w:rsidP="00203410">
      <w:pPr>
        <w:autoSpaceDE w:val="0"/>
        <w:autoSpaceDN w:val="0"/>
        <w:adjustRightInd w:val="0"/>
        <w:jc w:val="right"/>
      </w:pPr>
      <w:r w:rsidRPr="007D4274">
        <w:t xml:space="preserve"> «</w:t>
      </w:r>
      <w:r w:rsidR="002B769B">
        <w:t>Развитие экономического потенциала</w:t>
      </w:r>
    </w:p>
    <w:p w14:paraId="331441EB" w14:textId="0C9FF103" w:rsidR="00125660" w:rsidRPr="007D4274" w:rsidRDefault="00E052BF" w:rsidP="0074316D">
      <w:pPr>
        <w:autoSpaceDE w:val="0"/>
        <w:autoSpaceDN w:val="0"/>
        <w:adjustRightInd w:val="0"/>
        <w:jc w:val="right"/>
      </w:pPr>
      <w:r>
        <w:t>Вельско</w:t>
      </w:r>
      <w:r w:rsidR="00203410">
        <w:t>го</w:t>
      </w:r>
      <w:r>
        <w:t xml:space="preserve"> муниципально</w:t>
      </w:r>
      <w:r w:rsidR="00203410">
        <w:t>го</w:t>
      </w:r>
      <w:r>
        <w:t xml:space="preserve"> район</w:t>
      </w:r>
      <w:r w:rsidR="00203410">
        <w:t>а</w:t>
      </w:r>
      <w:r w:rsidR="00125660" w:rsidRPr="007D4274">
        <w:t>»</w:t>
      </w:r>
    </w:p>
    <w:p w14:paraId="2B31A2F9" w14:textId="77777777" w:rsidR="00125660" w:rsidRPr="007B7697" w:rsidRDefault="00125660" w:rsidP="00125660">
      <w:pPr>
        <w:autoSpaceDE w:val="0"/>
        <w:autoSpaceDN w:val="0"/>
        <w:adjustRightInd w:val="0"/>
        <w:jc w:val="right"/>
        <w:rPr>
          <w:sz w:val="24"/>
          <w:szCs w:val="24"/>
        </w:rPr>
      </w:pPr>
    </w:p>
    <w:p w14:paraId="2A45F2B1" w14:textId="77777777" w:rsidR="00125660" w:rsidRPr="00303CDC" w:rsidRDefault="00125660" w:rsidP="005F4197">
      <w:pPr>
        <w:autoSpaceDE w:val="0"/>
        <w:autoSpaceDN w:val="0"/>
        <w:adjustRightInd w:val="0"/>
        <w:jc w:val="center"/>
        <w:rPr>
          <w:b/>
          <w:sz w:val="24"/>
          <w:szCs w:val="24"/>
        </w:rPr>
      </w:pPr>
      <w:r w:rsidRPr="00303CDC">
        <w:rPr>
          <w:b/>
          <w:sz w:val="24"/>
          <w:szCs w:val="24"/>
        </w:rPr>
        <w:t>ПЕРЕЧЕНЬ</w:t>
      </w:r>
    </w:p>
    <w:p w14:paraId="2E0AD43E" w14:textId="4F7F0734" w:rsidR="00125660" w:rsidRDefault="00125660" w:rsidP="005F4197">
      <w:pPr>
        <w:autoSpaceDE w:val="0"/>
        <w:autoSpaceDN w:val="0"/>
        <w:adjustRightInd w:val="0"/>
        <w:jc w:val="center"/>
        <w:rPr>
          <w:b/>
          <w:sz w:val="24"/>
          <w:szCs w:val="24"/>
        </w:rPr>
      </w:pPr>
      <w:r w:rsidRPr="00303CDC">
        <w:rPr>
          <w:b/>
          <w:sz w:val="24"/>
          <w:szCs w:val="24"/>
        </w:rPr>
        <w:t xml:space="preserve">мероприятий муниципальной </w:t>
      </w:r>
      <w:r w:rsidR="001C306C">
        <w:rPr>
          <w:b/>
          <w:sz w:val="24"/>
          <w:szCs w:val="24"/>
        </w:rPr>
        <w:t xml:space="preserve">программы </w:t>
      </w:r>
      <w:r w:rsidR="00E052BF">
        <w:rPr>
          <w:b/>
          <w:sz w:val="24"/>
          <w:szCs w:val="24"/>
        </w:rPr>
        <w:t>Вельского муниципального района</w:t>
      </w:r>
      <w:r w:rsidR="001C306C">
        <w:rPr>
          <w:b/>
          <w:sz w:val="24"/>
          <w:szCs w:val="24"/>
        </w:rPr>
        <w:t xml:space="preserve"> </w:t>
      </w:r>
      <w:r w:rsidRPr="00303CDC">
        <w:rPr>
          <w:b/>
          <w:sz w:val="24"/>
          <w:szCs w:val="24"/>
        </w:rPr>
        <w:t>«</w:t>
      </w:r>
      <w:r w:rsidR="002B769B">
        <w:rPr>
          <w:b/>
          <w:sz w:val="24"/>
          <w:szCs w:val="24"/>
        </w:rPr>
        <w:t xml:space="preserve">Развитие экономического </w:t>
      </w:r>
      <w:r w:rsidR="00611BC1">
        <w:rPr>
          <w:b/>
          <w:sz w:val="24"/>
          <w:szCs w:val="24"/>
        </w:rPr>
        <w:t>потенциала</w:t>
      </w:r>
      <w:r w:rsidR="00611BC1" w:rsidRPr="00303CDC">
        <w:rPr>
          <w:b/>
          <w:sz w:val="24"/>
          <w:szCs w:val="24"/>
        </w:rPr>
        <w:t xml:space="preserve"> </w:t>
      </w:r>
      <w:r w:rsidR="00611BC1">
        <w:rPr>
          <w:b/>
          <w:sz w:val="24"/>
          <w:szCs w:val="24"/>
        </w:rPr>
        <w:t>Вельского</w:t>
      </w:r>
      <w:r w:rsidR="00E052BF">
        <w:rPr>
          <w:b/>
          <w:sz w:val="24"/>
          <w:szCs w:val="24"/>
        </w:rPr>
        <w:t xml:space="preserve"> муниципально</w:t>
      </w:r>
      <w:r w:rsidR="00890651">
        <w:rPr>
          <w:b/>
          <w:sz w:val="24"/>
          <w:szCs w:val="24"/>
        </w:rPr>
        <w:t>го</w:t>
      </w:r>
      <w:r w:rsidR="00E052BF">
        <w:rPr>
          <w:b/>
          <w:sz w:val="24"/>
          <w:szCs w:val="24"/>
        </w:rPr>
        <w:t xml:space="preserve"> район</w:t>
      </w:r>
      <w:r w:rsidR="00890651">
        <w:rPr>
          <w:b/>
          <w:sz w:val="24"/>
          <w:szCs w:val="24"/>
        </w:rPr>
        <w:t>а</w:t>
      </w:r>
      <w:r w:rsidRPr="00303CDC">
        <w:rPr>
          <w:b/>
          <w:sz w:val="24"/>
          <w:szCs w:val="24"/>
        </w:rPr>
        <w:t>»</w:t>
      </w:r>
    </w:p>
    <w:p w14:paraId="1FEA1004" w14:textId="77777777" w:rsidR="00611BC1" w:rsidRPr="00303CDC" w:rsidRDefault="00611BC1" w:rsidP="005F4197">
      <w:pPr>
        <w:autoSpaceDE w:val="0"/>
        <w:autoSpaceDN w:val="0"/>
        <w:adjustRightInd w:val="0"/>
        <w:jc w:val="center"/>
        <w:rPr>
          <w:b/>
          <w:sz w:val="24"/>
          <w:szCs w:val="24"/>
        </w:rPr>
      </w:pPr>
    </w:p>
    <w:tbl>
      <w:tblPr>
        <w:tblStyle w:val="aff3"/>
        <w:tblW w:w="5371" w:type="pct"/>
        <w:jc w:val="center"/>
        <w:tblLayout w:type="fixed"/>
        <w:tblLook w:val="04A0" w:firstRow="1" w:lastRow="0" w:firstColumn="1" w:lastColumn="0" w:noHBand="0" w:noVBand="1"/>
      </w:tblPr>
      <w:tblGrid>
        <w:gridCol w:w="418"/>
        <w:gridCol w:w="2267"/>
        <w:gridCol w:w="1626"/>
        <w:gridCol w:w="1640"/>
        <w:gridCol w:w="849"/>
        <w:gridCol w:w="851"/>
        <w:gridCol w:w="849"/>
        <w:gridCol w:w="1538"/>
      </w:tblGrid>
      <w:tr w:rsidR="0042011A" w:rsidRPr="006C34AC" w14:paraId="425FE3EB" w14:textId="77777777" w:rsidTr="005808C8">
        <w:trPr>
          <w:jc w:val="center"/>
        </w:trPr>
        <w:tc>
          <w:tcPr>
            <w:tcW w:w="208" w:type="pct"/>
            <w:vAlign w:val="center"/>
          </w:tcPr>
          <w:p w14:paraId="25FEA7E6" w14:textId="77777777" w:rsidR="0042011A" w:rsidRPr="006C34AC" w:rsidRDefault="0042011A" w:rsidP="005F4197">
            <w:pPr>
              <w:autoSpaceDE w:val="0"/>
              <w:autoSpaceDN w:val="0"/>
              <w:adjustRightInd w:val="0"/>
              <w:jc w:val="center"/>
              <w:rPr>
                <w:sz w:val="24"/>
                <w:szCs w:val="24"/>
              </w:rPr>
            </w:pPr>
            <w:r w:rsidRPr="006C34AC">
              <w:rPr>
                <w:b/>
                <w:bCs/>
              </w:rPr>
              <w:t>№</w:t>
            </w:r>
          </w:p>
        </w:tc>
        <w:tc>
          <w:tcPr>
            <w:tcW w:w="1129" w:type="pct"/>
            <w:vAlign w:val="center"/>
          </w:tcPr>
          <w:p w14:paraId="357BE4B8" w14:textId="77777777" w:rsidR="0042011A" w:rsidRPr="006C34AC" w:rsidRDefault="0042011A" w:rsidP="005F4197">
            <w:pPr>
              <w:autoSpaceDE w:val="0"/>
              <w:autoSpaceDN w:val="0"/>
              <w:adjustRightInd w:val="0"/>
              <w:jc w:val="center"/>
              <w:rPr>
                <w:sz w:val="24"/>
                <w:szCs w:val="24"/>
              </w:rPr>
            </w:pPr>
            <w:r w:rsidRPr="006C34AC">
              <w:rPr>
                <w:b/>
                <w:bCs/>
              </w:rPr>
              <w:t>Наименование мероприятия</w:t>
            </w:r>
          </w:p>
        </w:tc>
        <w:tc>
          <w:tcPr>
            <w:tcW w:w="810" w:type="pct"/>
            <w:vAlign w:val="center"/>
          </w:tcPr>
          <w:p w14:paraId="6D02293A" w14:textId="77777777" w:rsidR="0042011A" w:rsidRPr="006C34AC" w:rsidRDefault="0042011A" w:rsidP="005F4197">
            <w:pPr>
              <w:autoSpaceDE w:val="0"/>
              <w:autoSpaceDN w:val="0"/>
              <w:adjustRightInd w:val="0"/>
              <w:jc w:val="center"/>
              <w:rPr>
                <w:sz w:val="24"/>
                <w:szCs w:val="24"/>
              </w:rPr>
            </w:pPr>
            <w:r w:rsidRPr="006C34AC">
              <w:rPr>
                <w:b/>
                <w:bCs/>
              </w:rPr>
              <w:t>Исполнители</w:t>
            </w:r>
          </w:p>
        </w:tc>
        <w:tc>
          <w:tcPr>
            <w:tcW w:w="817" w:type="pct"/>
            <w:vAlign w:val="center"/>
          </w:tcPr>
          <w:p w14:paraId="06F493BB" w14:textId="77777777" w:rsidR="0042011A" w:rsidRPr="006C34AC" w:rsidRDefault="0042011A" w:rsidP="005F4197">
            <w:pPr>
              <w:autoSpaceDE w:val="0"/>
              <w:autoSpaceDN w:val="0"/>
              <w:adjustRightInd w:val="0"/>
              <w:jc w:val="center"/>
              <w:rPr>
                <w:sz w:val="24"/>
                <w:szCs w:val="24"/>
              </w:rPr>
            </w:pPr>
            <w:r w:rsidRPr="006C34AC">
              <w:rPr>
                <w:b/>
                <w:bCs/>
              </w:rPr>
              <w:t>Источник финансирования</w:t>
            </w:r>
          </w:p>
        </w:tc>
        <w:tc>
          <w:tcPr>
            <w:tcW w:w="423" w:type="pct"/>
            <w:vAlign w:val="center"/>
          </w:tcPr>
          <w:p w14:paraId="6FD41192" w14:textId="77777777" w:rsidR="0042011A" w:rsidRPr="006C34AC" w:rsidRDefault="0042011A" w:rsidP="005F4197">
            <w:pPr>
              <w:autoSpaceDE w:val="0"/>
              <w:autoSpaceDN w:val="0"/>
              <w:adjustRightInd w:val="0"/>
              <w:jc w:val="center"/>
              <w:rPr>
                <w:b/>
                <w:bCs/>
              </w:rPr>
            </w:pPr>
          </w:p>
          <w:p w14:paraId="35B3076D" w14:textId="1537C183" w:rsidR="0042011A" w:rsidRPr="006C34AC" w:rsidRDefault="0042011A" w:rsidP="005F4197">
            <w:pPr>
              <w:autoSpaceDE w:val="0"/>
              <w:autoSpaceDN w:val="0"/>
              <w:adjustRightInd w:val="0"/>
              <w:jc w:val="center"/>
            </w:pPr>
            <w:r w:rsidRPr="006C34AC">
              <w:rPr>
                <w:b/>
                <w:bCs/>
              </w:rPr>
              <w:t>202</w:t>
            </w:r>
            <w:r>
              <w:rPr>
                <w:b/>
                <w:bCs/>
              </w:rPr>
              <w:t>5</w:t>
            </w:r>
            <w:r w:rsidRPr="006C34AC">
              <w:rPr>
                <w:b/>
                <w:bCs/>
              </w:rPr>
              <w:t xml:space="preserve"> год</w:t>
            </w:r>
          </w:p>
          <w:p w14:paraId="30309DF7" w14:textId="77777777" w:rsidR="0042011A" w:rsidRPr="006C34AC" w:rsidRDefault="0042011A" w:rsidP="005F4197">
            <w:pPr>
              <w:autoSpaceDE w:val="0"/>
              <w:autoSpaceDN w:val="0"/>
              <w:adjustRightInd w:val="0"/>
              <w:jc w:val="center"/>
            </w:pPr>
          </w:p>
        </w:tc>
        <w:tc>
          <w:tcPr>
            <w:tcW w:w="424" w:type="pct"/>
            <w:vAlign w:val="center"/>
          </w:tcPr>
          <w:p w14:paraId="5428DD81" w14:textId="151FB74C" w:rsidR="0042011A" w:rsidRPr="006C34AC" w:rsidRDefault="0042011A" w:rsidP="005F4197">
            <w:pPr>
              <w:autoSpaceDE w:val="0"/>
              <w:autoSpaceDN w:val="0"/>
              <w:adjustRightInd w:val="0"/>
              <w:jc w:val="center"/>
            </w:pPr>
            <w:r w:rsidRPr="006C34AC">
              <w:rPr>
                <w:b/>
                <w:bCs/>
              </w:rPr>
              <w:t>202</w:t>
            </w:r>
            <w:r>
              <w:rPr>
                <w:b/>
                <w:bCs/>
              </w:rPr>
              <w:t>6</w:t>
            </w:r>
            <w:r w:rsidRPr="006C34AC">
              <w:rPr>
                <w:b/>
                <w:bCs/>
              </w:rPr>
              <w:t xml:space="preserve"> год</w:t>
            </w:r>
          </w:p>
        </w:tc>
        <w:tc>
          <w:tcPr>
            <w:tcW w:w="423" w:type="pct"/>
            <w:vAlign w:val="center"/>
          </w:tcPr>
          <w:p w14:paraId="3EC6705C" w14:textId="109AD7E4" w:rsidR="0042011A" w:rsidRPr="006C34AC" w:rsidRDefault="0042011A" w:rsidP="005F4197">
            <w:pPr>
              <w:autoSpaceDE w:val="0"/>
              <w:autoSpaceDN w:val="0"/>
              <w:adjustRightInd w:val="0"/>
              <w:jc w:val="center"/>
            </w:pPr>
            <w:r w:rsidRPr="006C34AC">
              <w:rPr>
                <w:b/>
                <w:bCs/>
              </w:rPr>
              <w:t>202</w:t>
            </w:r>
            <w:r>
              <w:rPr>
                <w:b/>
                <w:bCs/>
              </w:rPr>
              <w:t>7</w:t>
            </w:r>
            <w:r w:rsidRPr="006C34AC">
              <w:rPr>
                <w:b/>
                <w:bCs/>
              </w:rPr>
              <w:t xml:space="preserve"> год</w:t>
            </w:r>
          </w:p>
        </w:tc>
        <w:tc>
          <w:tcPr>
            <w:tcW w:w="766" w:type="pct"/>
            <w:vAlign w:val="center"/>
          </w:tcPr>
          <w:p w14:paraId="5DD152BC" w14:textId="77777777" w:rsidR="0042011A" w:rsidRPr="006C34AC" w:rsidRDefault="0042011A" w:rsidP="005F4197">
            <w:pPr>
              <w:autoSpaceDE w:val="0"/>
              <w:autoSpaceDN w:val="0"/>
              <w:adjustRightInd w:val="0"/>
              <w:jc w:val="center"/>
              <w:rPr>
                <w:sz w:val="24"/>
                <w:szCs w:val="24"/>
              </w:rPr>
            </w:pPr>
            <w:r w:rsidRPr="006C34AC">
              <w:rPr>
                <w:b/>
                <w:bCs/>
              </w:rPr>
              <w:t>Ожидаемые результаты</w:t>
            </w:r>
          </w:p>
        </w:tc>
      </w:tr>
      <w:tr w:rsidR="0042011A" w:rsidRPr="006C34AC" w14:paraId="46FF3B60" w14:textId="77777777" w:rsidTr="005808C8">
        <w:trPr>
          <w:jc w:val="center"/>
        </w:trPr>
        <w:tc>
          <w:tcPr>
            <w:tcW w:w="208" w:type="pct"/>
          </w:tcPr>
          <w:p w14:paraId="73B77E3E" w14:textId="77777777" w:rsidR="0042011A" w:rsidRPr="006C34AC" w:rsidRDefault="0042011A" w:rsidP="005F4197">
            <w:pPr>
              <w:autoSpaceDE w:val="0"/>
              <w:autoSpaceDN w:val="0"/>
              <w:adjustRightInd w:val="0"/>
              <w:jc w:val="center"/>
              <w:rPr>
                <w:b/>
                <w:sz w:val="16"/>
                <w:szCs w:val="16"/>
              </w:rPr>
            </w:pPr>
            <w:r w:rsidRPr="006C34AC">
              <w:rPr>
                <w:b/>
                <w:sz w:val="16"/>
                <w:szCs w:val="16"/>
              </w:rPr>
              <w:t>1</w:t>
            </w:r>
          </w:p>
        </w:tc>
        <w:tc>
          <w:tcPr>
            <w:tcW w:w="1129" w:type="pct"/>
          </w:tcPr>
          <w:p w14:paraId="6173027D" w14:textId="77777777" w:rsidR="0042011A" w:rsidRPr="006C34AC" w:rsidRDefault="0042011A" w:rsidP="005F4197">
            <w:pPr>
              <w:autoSpaceDE w:val="0"/>
              <w:autoSpaceDN w:val="0"/>
              <w:adjustRightInd w:val="0"/>
              <w:jc w:val="center"/>
              <w:rPr>
                <w:b/>
                <w:sz w:val="16"/>
                <w:szCs w:val="16"/>
              </w:rPr>
            </w:pPr>
            <w:r w:rsidRPr="006C34AC">
              <w:rPr>
                <w:b/>
                <w:sz w:val="16"/>
                <w:szCs w:val="16"/>
              </w:rPr>
              <w:t>2</w:t>
            </w:r>
          </w:p>
        </w:tc>
        <w:tc>
          <w:tcPr>
            <w:tcW w:w="810" w:type="pct"/>
          </w:tcPr>
          <w:p w14:paraId="143359E4" w14:textId="77777777" w:rsidR="0042011A" w:rsidRPr="006C34AC" w:rsidRDefault="0042011A" w:rsidP="005F4197">
            <w:pPr>
              <w:autoSpaceDE w:val="0"/>
              <w:autoSpaceDN w:val="0"/>
              <w:adjustRightInd w:val="0"/>
              <w:jc w:val="center"/>
              <w:rPr>
                <w:b/>
                <w:sz w:val="16"/>
                <w:szCs w:val="16"/>
              </w:rPr>
            </w:pPr>
            <w:r w:rsidRPr="006C34AC">
              <w:rPr>
                <w:b/>
                <w:sz w:val="16"/>
                <w:szCs w:val="16"/>
              </w:rPr>
              <w:t>3</w:t>
            </w:r>
          </w:p>
        </w:tc>
        <w:tc>
          <w:tcPr>
            <w:tcW w:w="817" w:type="pct"/>
          </w:tcPr>
          <w:p w14:paraId="110C4990" w14:textId="77777777" w:rsidR="0042011A" w:rsidRPr="006C34AC" w:rsidRDefault="0042011A" w:rsidP="005F4197">
            <w:pPr>
              <w:autoSpaceDE w:val="0"/>
              <w:autoSpaceDN w:val="0"/>
              <w:adjustRightInd w:val="0"/>
              <w:jc w:val="center"/>
              <w:rPr>
                <w:b/>
                <w:sz w:val="16"/>
                <w:szCs w:val="16"/>
              </w:rPr>
            </w:pPr>
            <w:r w:rsidRPr="006C34AC">
              <w:rPr>
                <w:b/>
                <w:sz w:val="16"/>
                <w:szCs w:val="16"/>
              </w:rPr>
              <w:t>4</w:t>
            </w:r>
          </w:p>
        </w:tc>
        <w:tc>
          <w:tcPr>
            <w:tcW w:w="423" w:type="pct"/>
          </w:tcPr>
          <w:p w14:paraId="1F6EC29A" w14:textId="77777777" w:rsidR="0042011A" w:rsidRPr="006C34AC" w:rsidRDefault="0042011A" w:rsidP="005F4197">
            <w:pPr>
              <w:autoSpaceDE w:val="0"/>
              <w:autoSpaceDN w:val="0"/>
              <w:adjustRightInd w:val="0"/>
              <w:jc w:val="center"/>
              <w:rPr>
                <w:b/>
                <w:sz w:val="16"/>
                <w:szCs w:val="16"/>
              </w:rPr>
            </w:pPr>
            <w:r w:rsidRPr="006C34AC">
              <w:rPr>
                <w:b/>
                <w:sz w:val="16"/>
                <w:szCs w:val="16"/>
              </w:rPr>
              <w:t>5</w:t>
            </w:r>
          </w:p>
        </w:tc>
        <w:tc>
          <w:tcPr>
            <w:tcW w:w="424" w:type="pct"/>
          </w:tcPr>
          <w:p w14:paraId="772C44A4" w14:textId="77777777" w:rsidR="0042011A" w:rsidRPr="006C34AC" w:rsidRDefault="0042011A" w:rsidP="005F4197">
            <w:pPr>
              <w:autoSpaceDE w:val="0"/>
              <w:autoSpaceDN w:val="0"/>
              <w:adjustRightInd w:val="0"/>
              <w:jc w:val="center"/>
              <w:rPr>
                <w:b/>
                <w:sz w:val="16"/>
                <w:szCs w:val="16"/>
              </w:rPr>
            </w:pPr>
            <w:r w:rsidRPr="006C34AC">
              <w:rPr>
                <w:b/>
                <w:sz w:val="16"/>
                <w:szCs w:val="16"/>
              </w:rPr>
              <w:t>6</w:t>
            </w:r>
          </w:p>
        </w:tc>
        <w:tc>
          <w:tcPr>
            <w:tcW w:w="423" w:type="pct"/>
          </w:tcPr>
          <w:p w14:paraId="78523858" w14:textId="77777777" w:rsidR="0042011A" w:rsidRPr="006C34AC" w:rsidRDefault="0042011A" w:rsidP="005F4197">
            <w:pPr>
              <w:autoSpaceDE w:val="0"/>
              <w:autoSpaceDN w:val="0"/>
              <w:adjustRightInd w:val="0"/>
              <w:jc w:val="center"/>
              <w:rPr>
                <w:b/>
                <w:sz w:val="16"/>
                <w:szCs w:val="16"/>
              </w:rPr>
            </w:pPr>
            <w:r w:rsidRPr="006C34AC">
              <w:rPr>
                <w:b/>
                <w:sz w:val="16"/>
                <w:szCs w:val="16"/>
              </w:rPr>
              <w:t>7</w:t>
            </w:r>
          </w:p>
        </w:tc>
        <w:tc>
          <w:tcPr>
            <w:tcW w:w="766" w:type="pct"/>
          </w:tcPr>
          <w:p w14:paraId="0548700C" w14:textId="77777777" w:rsidR="0042011A" w:rsidRPr="006C34AC" w:rsidRDefault="0042011A" w:rsidP="005F4197">
            <w:pPr>
              <w:autoSpaceDE w:val="0"/>
              <w:autoSpaceDN w:val="0"/>
              <w:adjustRightInd w:val="0"/>
              <w:jc w:val="center"/>
              <w:rPr>
                <w:b/>
                <w:sz w:val="16"/>
                <w:szCs w:val="16"/>
              </w:rPr>
            </w:pPr>
            <w:r w:rsidRPr="006C34AC">
              <w:rPr>
                <w:b/>
                <w:sz w:val="16"/>
                <w:szCs w:val="16"/>
              </w:rPr>
              <w:t>8</w:t>
            </w:r>
          </w:p>
        </w:tc>
      </w:tr>
      <w:tr w:rsidR="0042011A" w:rsidRPr="006C34AC" w14:paraId="2F87CD10" w14:textId="77777777" w:rsidTr="00541237">
        <w:trPr>
          <w:jc w:val="center"/>
        </w:trPr>
        <w:tc>
          <w:tcPr>
            <w:tcW w:w="5000" w:type="pct"/>
            <w:gridSpan w:val="8"/>
          </w:tcPr>
          <w:p w14:paraId="4895A27F" w14:textId="77777777" w:rsidR="0042011A" w:rsidRPr="006C34AC" w:rsidRDefault="0042011A" w:rsidP="005F4197">
            <w:pPr>
              <w:autoSpaceDE w:val="0"/>
              <w:autoSpaceDN w:val="0"/>
              <w:adjustRightInd w:val="0"/>
              <w:jc w:val="center"/>
              <w:rPr>
                <w:sz w:val="24"/>
                <w:szCs w:val="24"/>
              </w:rPr>
            </w:pPr>
            <w:r w:rsidRPr="006C34AC">
              <w:rPr>
                <w:b/>
              </w:rPr>
              <w:t>Подпрограмма №1 «Развитие инвестиционного потенциала в Вельском муниципальном районе»</w:t>
            </w:r>
          </w:p>
        </w:tc>
      </w:tr>
      <w:tr w:rsidR="0042011A" w:rsidRPr="006C34AC" w14:paraId="51763D4D" w14:textId="77777777" w:rsidTr="00541237">
        <w:trPr>
          <w:trHeight w:val="213"/>
          <w:jc w:val="center"/>
        </w:trPr>
        <w:tc>
          <w:tcPr>
            <w:tcW w:w="5000" w:type="pct"/>
            <w:gridSpan w:val="8"/>
          </w:tcPr>
          <w:p w14:paraId="07D29A02" w14:textId="009DB761" w:rsidR="0042011A" w:rsidRPr="006C34AC" w:rsidRDefault="0042011A" w:rsidP="005F4197">
            <w:pPr>
              <w:autoSpaceDE w:val="0"/>
              <w:autoSpaceDN w:val="0"/>
              <w:adjustRightInd w:val="0"/>
              <w:jc w:val="center"/>
              <w:rPr>
                <w:bCs/>
              </w:rPr>
            </w:pPr>
            <w:r w:rsidRPr="005A56F2">
              <w:rPr>
                <w:bCs/>
              </w:rPr>
              <w:t>Задача 1. Обеспечение благоприятной административной среды для развития инвестиционной деятельности</w:t>
            </w:r>
          </w:p>
        </w:tc>
      </w:tr>
      <w:tr w:rsidR="0042011A" w:rsidRPr="006C34AC" w14:paraId="7A7658D1" w14:textId="77777777" w:rsidTr="005808C8">
        <w:trPr>
          <w:trHeight w:val="804"/>
          <w:jc w:val="center"/>
        </w:trPr>
        <w:tc>
          <w:tcPr>
            <w:tcW w:w="208" w:type="pct"/>
            <w:vMerge w:val="restart"/>
            <w:vAlign w:val="center"/>
          </w:tcPr>
          <w:p w14:paraId="65B4A5B6" w14:textId="77777777" w:rsidR="0042011A" w:rsidRPr="006C34AC" w:rsidRDefault="0042011A" w:rsidP="005F4197">
            <w:pPr>
              <w:autoSpaceDE w:val="0"/>
              <w:autoSpaceDN w:val="0"/>
              <w:adjustRightInd w:val="0"/>
              <w:jc w:val="center"/>
            </w:pPr>
            <w:r w:rsidRPr="006C34AC">
              <w:t>1</w:t>
            </w:r>
          </w:p>
        </w:tc>
        <w:tc>
          <w:tcPr>
            <w:tcW w:w="1129" w:type="pct"/>
            <w:vMerge w:val="restart"/>
            <w:vAlign w:val="center"/>
          </w:tcPr>
          <w:p w14:paraId="5E462BEE" w14:textId="4C79F75F" w:rsidR="0042011A" w:rsidRPr="006C34AC" w:rsidRDefault="0042011A" w:rsidP="005F4197">
            <w:pPr>
              <w:autoSpaceDE w:val="0"/>
              <w:autoSpaceDN w:val="0"/>
              <w:adjustRightInd w:val="0"/>
              <w:jc w:val="center"/>
              <w:rPr>
                <w:sz w:val="24"/>
                <w:szCs w:val="24"/>
              </w:rPr>
            </w:pPr>
            <w:r w:rsidRPr="00921C6D">
              <w:rPr>
                <w:bCs/>
              </w:rPr>
              <w:t xml:space="preserve">Проведение оценки регулирующего воздействия проектов нормативных правовых актов </w:t>
            </w:r>
          </w:p>
        </w:tc>
        <w:tc>
          <w:tcPr>
            <w:tcW w:w="810" w:type="pct"/>
            <w:vMerge w:val="restart"/>
            <w:vAlign w:val="center"/>
          </w:tcPr>
          <w:p w14:paraId="45102A1E" w14:textId="2DD477B3" w:rsidR="0042011A" w:rsidRPr="006C34AC" w:rsidRDefault="0042011A" w:rsidP="005F4197">
            <w:pPr>
              <w:autoSpaceDE w:val="0"/>
              <w:autoSpaceDN w:val="0"/>
              <w:adjustRightInd w:val="0"/>
              <w:jc w:val="center"/>
              <w:rPr>
                <w:sz w:val="24"/>
                <w:szCs w:val="24"/>
              </w:rPr>
            </w:pPr>
            <w:r w:rsidRPr="00611BC1">
              <w:rPr>
                <w:bCs/>
              </w:rPr>
              <w:t>Управление экономики, сельского хозяйства и торговли</w:t>
            </w:r>
          </w:p>
        </w:tc>
        <w:tc>
          <w:tcPr>
            <w:tcW w:w="817" w:type="pct"/>
            <w:vAlign w:val="center"/>
          </w:tcPr>
          <w:p w14:paraId="182CA6E1" w14:textId="77777777" w:rsidR="0042011A" w:rsidRPr="006C34AC" w:rsidRDefault="0042011A" w:rsidP="005F4197">
            <w:pPr>
              <w:autoSpaceDE w:val="0"/>
              <w:autoSpaceDN w:val="0"/>
              <w:adjustRightInd w:val="0"/>
              <w:rPr>
                <w:sz w:val="24"/>
                <w:szCs w:val="24"/>
              </w:rPr>
            </w:pPr>
            <w:r w:rsidRPr="006C34AC">
              <w:rPr>
                <w:bCs/>
              </w:rPr>
              <w:t>Общий объем средств, в т.ч:</w:t>
            </w:r>
          </w:p>
        </w:tc>
        <w:tc>
          <w:tcPr>
            <w:tcW w:w="423" w:type="pct"/>
            <w:vAlign w:val="center"/>
          </w:tcPr>
          <w:p w14:paraId="040AC163" w14:textId="77777777" w:rsidR="0042011A" w:rsidRPr="006C34AC" w:rsidRDefault="0042011A" w:rsidP="005F4197">
            <w:pPr>
              <w:autoSpaceDE w:val="0"/>
              <w:autoSpaceDN w:val="0"/>
              <w:adjustRightInd w:val="0"/>
              <w:jc w:val="center"/>
            </w:pPr>
            <w:r w:rsidRPr="006C34AC">
              <w:t>-</w:t>
            </w:r>
          </w:p>
        </w:tc>
        <w:tc>
          <w:tcPr>
            <w:tcW w:w="424" w:type="pct"/>
            <w:vAlign w:val="center"/>
          </w:tcPr>
          <w:p w14:paraId="2BA9968F" w14:textId="77777777" w:rsidR="0042011A" w:rsidRPr="006C34AC" w:rsidRDefault="0042011A" w:rsidP="005F4197">
            <w:pPr>
              <w:autoSpaceDE w:val="0"/>
              <w:autoSpaceDN w:val="0"/>
              <w:adjustRightInd w:val="0"/>
              <w:jc w:val="center"/>
            </w:pPr>
            <w:r w:rsidRPr="006C34AC">
              <w:t>-</w:t>
            </w:r>
          </w:p>
        </w:tc>
        <w:tc>
          <w:tcPr>
            <w:tcW w:w="423" w:type="pct"/>
            <w:vAlign w:val="center"/>
          </w:tcPr>
          <w:p w14:paraId="2401AA24" w14:textId="77777777" w:rsidR="0042011A" w:rsidRPr="006C34AC" w:rsidRDefault="0042011A" w:rsidP="005F4197">
            <w:pPr>
              <w:autoSpaceDE w:val="0"/>
              <w:autoSpaceDN w:val="0"/>
              <w:adjustRightInd w:val="0"/>
              <w:jc w:val="center"/>
            </w:pPr>
            <w:r w:rsidRPr="006C34AC">
              <w:t>-</w:t>
            </w:r>
          </w:p>
        </w:tc>
        <w:tc>
          <w:tcPr>
            <w:tcW w:w="766" w:type="pct"/>
            <w:vMerge w:val="restart"/>
            <w:vAlign w:val="center"/>
          </w:tcPr>
          <w:p w14:paraId="6EE8F7C6" w14:textId="4EF880AC" w:rsidR="0042011A" w:rsidRPr="003B7516" w:rsidRDefault="0042011A" w:rsidP="005F4197">
            <w:pPr>
              <w:autoSpaceDE w:val="0"/>
              <w:autoSpaceDN w:val="0"/>
              <w:adjustRightInd w:val="0"/>
              <w:jc w:val="center"/>
              <w:rPr>
                <w:bCs/>
              </w:rPr>
            </w:pPr>
            <w:r w:rsidRPr="003B7516">
              <w:rPr>
                <w:bCs/>
              </w:rPr>
              <w:t>Анализ проектов нормативных правовых актов на предмет наличия положений, негативно влияющих на ведение предпринимательской и инвестиционной деятельности</w:t>
            </w:r>
          </w:p>
        </w:tc>
      </w:tr>
      <w:tr w:rsidR="0042011A" w:rsidRPr="006C34AC" w14:paraId="1979684A" w14:textId="77777777" w:rsidTr="005808C8">
        <w:trPr>
          <w:trHeight w:val="789"/>
          <w:jc w:val="center"/>
        </w:trPr>
        <w:tc>
          <w:tcPr>
            <w:tcW w:w="208" w:type="pct"/>
            <w:vMerge/>
            <w:vAlign w:val="center"/>
          </w:tcPr>
          <w:p w14:paraId="293A4DBA" w14:textId="77777777" w:rsidR="0042011A" w:rsidRPr="006C34AC" w:rsidRDefault="0042011A" w:rsidP="005F4197">
            <w:pPr>
              <w:autoSpaceDE w:val="0"/>
              <w:autoSpaceDN w:val="0"/>
              <w:adjustRightInd w:val="0"/>
              <w:jc w:val="center"/>
            </w:pPr>
          </w:p>
        </w:tc>
        <w:tc>
          <w:tcPr>
            <w:tcW w:w="1129" w:type="pct"/>
            <w:vMerge/>
          </w:tcPr>
          <w:p w14:paraId="3CC49F87" w14:textId="77777777" w:rsidR="0042011A" w:rsidRPr="006C34AC" w:rsidRDefault="0042011A" w:rsidP="005F4197">
            <w:pPr>
              <w:autoSpaceDE w:val="0"/>
              <w:autoSpaceDN w:val="0"/>
              <w:adjustRightInd w:val="0"/>
              <w:jc w:val="center"/>
              <w:rPr>
                <w:sz w:val="24"/>
                <w:szCs w:val="24"/>
              </w:rPr>
            </w:pPr>
          </w:p>
        </w:tc>
        <w:tc>
          <w:tcPr>
            <w:tcW w:w="810" w:type="pct"/>
            <w:vMerge/>
          </w:tcPr>
          <w:p w14:paraId="5E28D868" w14:textId="77777777" w:rsidR="0042011A" w:rsidRPr="006C34AC" w:rsidRDefault="0042011A" w:rsidP="005F4197">
            <w:pPr>
              <w:autoSpaceDE w:val="0"/>
              <w:autoSpaceDN w:val="0"/>
              <w:adjustRightInd w:val="0"/>
              <w:jc w:val="center"/>
              <w:rPr>
                <w:sz w:val="24"/>
                <w:szCs w:val="24"/>
              </w:rPr>
            </w:pPr>
          </w:p>
        </w:tc>
        <w:tc>
          <w:tcPr>
            <w:tcW w:w="817" w:type="pct"/>
            <w:vAlign w:val="center"/>
          </w:tcPr>
          <w:p w14:paraId="6002E9DE" w14:textId="77777777" w:rsidR="0042011A" w:rsidRPr="006C34AC" w:rsidRDefault="0042011A" w:rsidP="005F4197">
            <w:pPr>
              <w:autoSpaceDE w:val="0"/>
              <w:autoSpaceDN w:val="0"/>
              <w:adjustRightInd w:val="0"/>
              <w:rPr>
                <w:sz w:val="24"/>
                <w:szCs w:val="24"/>
              </w:rPr>
            </w:pPr>
            <w:r w:rsidRPr="006C34AC">
              <w:rPr>
                <w:bCs/>
              </w:rPr>
              <w:t>федеральный бюджет</w:t>
            </w:r>
          </w:p>
        </w:tc>
        <w:tc>
          <w:tcPr>
            <w:tcW w:w="423" w:type="pct"/>
            <w:vAlign w:val="center"/>
          </w:tcPr>
          <w:p w14:paraId="6AD2CC8D" w14:textId="77777777" w:rsidR="0042011A" w:rsidRPr="006C34AC" w:rsidRDefault="0042011A" w:rsidP="005F4197">
            <w:pPr>
              <w:autoSpaceDE w:val="0"/>
              <w:autoSpaceDN w:val="0"/>
              <w:adjustRightInd w:val="0"/>
              <w:jc w:val="center"/>
            </w:pPr>
            <w:r w:rsidRPr="006C34AC">
              <w:t>-</w:t>
            </w:r>
          </w:p>
        </w:tc>
        <w:tc>
          <w:tcPr>
            <w:tcW w:w="424" w:type="pct"/>
            <w:vAlign w:val="center"/>
          </w:tcPr>
          <w:p w14:paraId="33FE346F" w14:textId="77777777" w:rsidR="0042011A" w:rsidRPr="006C34AC" w:rsidRDefault="0042011A" w:rsidP="005F4197">
            <w:pPr>
              <w:autoSpaceDE w:val="0"/>
              <w:autoSpaceDN w:val="0"/>
              <w:adjustRightInd w:val="0"/>
              <w:jc w:val="center"/>
            </w:pPr>
            <w:r w:rsidRPr="006C34AC">
              <w:t>-</w:t>
            </w:r>
          </w:p>
        </w:tc>
        <w:tc>
          <w:tcPr>
            <w:tcW w:w="423" w:type="pct"/>
            <w:vAlign w:val="center"/>
          </w:tcPr>
          <w:p w14:paraId="3A2E5FDD" w14:textId="77777777" w:rsidR="0042011A" w:rsidRPr="006C34AC" w:rsidRDefault="0042011A" w:rsidP="005F4197">
            <w:pPr>
              <w:autoSpaceDE w:val="0"/>
              <w:autoSpaceDN w:val="0"/>
              <w:adjustRightInd w:val="0"/>
              <w:jc w:val="center"/>
            </w:pPr>
            <w:r w:rsidRPr="006C34AC">
              <w:t>-</w:t>
            </w:r>
          </w:p>
        </w:tc>
        <w:tc>
          <w:tcPr>
            <w:tcW w:w="766" w:type="pct"/>
            <w:vMerge/>
          </w:tcPr>
          <w:p w14:paraId="20207D73" w14:textId="77777777" w:rsidR="0042011A" w:rsidRPr="006C34AC" w:rsidRDefault="0042011A" w:rsidP="005F4197">
            <w:pPr>
              <w:autoSpaceDE w:val="0"/>
              <w:autoSpaceDN w:val="0"/>
              <w:adjustRightInd w:val="0"/>
              <w:jc w:val="center"/>
              <w:rPr>
                <w:sz w:val="24"/>
                <w:szCs w:val="24"/>
              </w:rPr>
            </w:pPr>
          </w:p>
        </w:tc>
      </w:tr>
      <w:tr w:rsidR="0042011A" w:rsidRPr="006C34AC" w14:paraId="190CF228" w14:textId="77777777" w:rsidTr="005808C8">
        <w:trPr>
          <w:trHeight w:val="884"/>
          <w:jc w:val="center"/>
        </w:trPr>
        <w:tc>
          <w:tcPr>
            <w:tcW w:w="208" w:type="pct"/>
            <w:vMerge/>
            <w:vAlign w:val="center"/>
          </w:tcPr>
          <w:p w14:paraId="61A2AB9C" w14:textId="77777777" w:rsidR="0042011A" w:rsidRPr="006C34AC" w:rsidRDefault="0042011A" w:rsidP="005F4197">
            <w:pPr>
              <w:autoSpaceDE w:val="0"/>
              <w:autoSpaceDN w:val="0"/>
              <w:adjustRightInd w:val="0"/>
              <w:jc w:val="center"/>
            </w:pPr>
          </w:p>
        </w:tc>
        <w:tc>
          <w:tcPr>
            <w:tcW w:w="1129" w:type="pct"/>
            <w:vMerge/>
          </w:tcPr>
          <w:p w14:paraId="389E5983" w14:textId="77777777" w:rsidR="0042011A" w:rsidRPr="006C34AC" w:rsidRDefault="0042011A" w:rsidP="005F4197">
            <w:pPr>
              <w:autoSpaceDE w:val="0"/>
              <w:autoSpaceDN w:val="0"/>
              <w:adjustRightInd w:val="0"/>
              <w:jc w:val="center"/>
              <w:rPr>
                <w:sz w:val="24"/>
                <w:szCs w:val="24"/>
              </w:rPr>
            </w:pPr>
          </w:p>
        </w:tc>
        <w:tc>
          <w:tcPr>
            <w:tcW w:w="810" w:type="pct"/>
            <w:vMerge/>
          </w:tcPr>
          <w:p w14:paraId="2DDCC843" w14:textId="77777777" w:rsidR="0042011A" w:rsidRPr="006C34AC" w:rsidRDefault="0042011A" w:rsidP="005F4197">
            <w:pPr>
              <w:autoSpaceDE w:val="0"/>
              <w:autoSpaceDN w:val="0"/>
              <w:adjustRightInd w:val="0"/>
              <w:jc w:val="center"/>
              <w:rPr>
                <w:sz w:val="24"/>
                <w:szCs w:val="24"/>
              </w:rPr>
            </w:pPr>
          </w:p>
        </w:tc>
        <w:tc>
          <w:tcPr>
            <w:tcW w:w="817" w:type="pct"/>
            <w:vAlign w:val="center"/>
          </w:tcPr>
          <w:p w14:paraId="09FB8BBC" w14:textId="77777777" w:rsidR="0042011A" w:rsidRPr="006C34AC" w:rsidRDefault="0042011A" w:rsidP="005F4197">
            <w:pPr>
              <w:autoSpaceDE w:val="0"/>
              <w:autoSpaceDN w:val="0"/>
              <w:adjustRightInd w:val="0"/>
              <w:rPr>
                <w:sz w:val="24"/>
                <w:szCs w:val="24"/>
              </w:rPr>
            </w:pPr>
            <w:r w:rsidRPr="006C34AC">
              <w:rPr>
                <w:bCs/>
              </w:rPr>
              <w:t>областной бюджет</w:t>
            </w:r>
          </w:p>
        </w:tc>
        <w:tc>
          <w:tcPr>
            <w:tcW w:w="423" w:type="pct"/>
            <w:vAlign w:val="center"/>
          </w:tcPr>
          <w:p w14:paraId="122C5329" w14:textId="77777777" w:rsidR="0042011A" w:rsidRPr="006C34AC" w:rsidRDefault="0042011A" w:rsidP="005F4197">
            <w:pPr>
              <w:autoSpaceDE w:val="0"/>
              <w:autoSpaceDN w:val="0"/>
              <w:adjustRightInd w:val="0"/>
              <w:jc w:val="center"/>
            </w:pPr>
            <w:r w:rsidRPr="006C34AC">
              <w:t>-</w:t>
            </w:r>
          </w:p>
        </w:tc>
        <w:tc>
          <w:tcPr>
            <w:tcW w:w="424" w:type="pct"/>
            <w:vAlign w:val="center"/>
          </w:tcPr>
          <w:p w14:paraId="497F17A6" w14:textId="77777777" w:rsidR="0042011A" w:rsidRPr="006C34AC" w:rsidRDefault="0042011A" w:rsidP="005F4197">
            <w:pPr>
              <w:autoSpaceDE w:val="0"/>
              <w:autoSpaceDN w:val="0"/>
              <w:adjustRightInd w:val="0"/>
              <w:jc w:val="center"/>
            </w:pPr>
            <w:r w:rsidRPr="006C34AC">
              <w:t>-</w:t>
            </w:r>
          </w:p>
        </w:tc>
        <w:tc>
          <w:tcPr>
            <w:tcW w:w="423" w:type="pct"/>
            <w:vAlign w:val="center"/>
          </w:tcPr>
          <w:p w14:paraId="2BBB0749" w14:textId="77777777" w:rsidR="0042011A" w:rsidRPr="006C34AC" w:rsidRDefault="0042011A" w:rsidP="005F4197">
            <w:pPr>
              <w:autoSpaceDE w:val="0"/>
              <w:autoSpaceDN w:val="0"/>
              <w:adjustRightInd w:val="0"/>
              <w:jc w:val="center"/>
            </w:pPr>
            <w:r w:rsidRPr="006C34AC">
              <w:t>-</w:t>
            </w:r>
          </w:p>
        </w:tc>
        <w:tc>
          <w:tcPr>
            <w:tcW w:w="766" w:type="pct"/>
            <w:vMerge/>
          </w:tcPr>
          <w:p w14:paraId="4113360A" w14:textId="77777777" w:rsidR="0042011A" w:rsidRPr="006C34AC" w:rsidRDefault="0042011A" w:rsidP="005F4197">
            <w:pPr>
              <w:autoSpaceDE w:val="0"/>
              <w:autoSpaceDN w:val="0"/>
              <w:adjustRightInd w:val="0"/>
              <w:jc w:val="center"/>
              <w:rPr>
                <w:sz w:val="24"/>
                <w:szCs w:val="24"/>
              </w:rPr>
            </w:pPr>
          </w:p>
        </w:tc>
      </w:tr>
      <w:tr w:rsidR="0042011A" w:rsidRPr="006C34AC" w14:paraId="0F0FD9AD" w14:textId="77777777" w:rsidTr="005808C8">
        <w:trPr>
          <w:jc w:val="center"/>
        </w:trPr>
        <w:tc>
          <w:tcPr>
            <w:tcW w:w="208" w:type="pct"/>
            <w:vMerge/>
            <w:vAlign w:val="center"/>
          </w:tcPr>
          <w:p w14:paraId="20B297D0" w14:textId="77777777" w:rsidR="0042011A" w:rsidRPr="006C34AC" w:rsidRDefault="0042011A" w:rsidP="005F4197">
            <w:pPr>
              <w:autoSpaceDE w:val="0"/>
              <w:autoSpaceDN w:val="0"/>
              <w:adjustRightInd w:val="0"/>
              <w:jc w:val="center"/>
            </w:pPr>
          </w:p>
        </w:tc>
        <w:tc>
          <w:tcPr>
            <w:tcW w:w="1129" w:type="pct"/>
            <w:vMerge/>
          </w:tcPr>
          <w:p w14:paraId="7E76D1A3" w14:textId="77777777" w:rsidR="0042011A" w:rsidRPr="006C34AC" w:rsidRDefault="0042011A" w:rsidP="005F4197">
            <w:pPr>
              <w:autoSpaceDE w:val="0"/>
              <w:autoSpaceDN w:val="0"/>
              <w:adjustRightInd w:val="0"/>
              <w:jc w:val="center"/>
              <w:rPr>
                <w:sz w:val="24"/>
                <w:szCs w:val="24"/>
              </w:rPr>
            </w:pPr>
          </w:p>
        </w:tc>
        <w:tc>
          <w:tcPr>
            <w:tcW w:w="810" w:type="pct"/>
            <w:vMerge/>
          </w:tcPr>
          <w:p w14:paraId="2F555A91" w14:textId="77777777" w:rsidR="0042011A" w:rsidRPr="006C34AC" w:rsidRDefault="0042011A" w:rsidP="005F4197">
            <w:pPr>
              <w:autoSpaceDE w:val="0"/>
              <w:autoSpaceDN w:val="0"/>
              <w:adjustRightInd w:val="0"/>
              <w:jc w:val="center"/>
              <w:rPr>
                <w:sz w:val="24"/>
                <w:szCs w:val="24"/>
              </w:rPr>
            </w:pPr>
          </w:p>
        </w:tc>
        <w:tc>
          <w:tcPr>
            <w:tcW w:w="817" w:type="pct"/>
            <w:vAlign w:val="center"/>
          </w:tcPr>
          <w:p w14:paraId="78804C5B" w14:textId="77777777" w:rsidR="0042011A" w:rsidRPr="006C34AC" w:rsidRDefault="0042011A" w:rsidP="005F4197">
            <w:pPr>
              <w:autoSpaceDE w:val="0"/>
              <w:autoSpaceDN w:val="0"/>
              <w:adjustRightInd w:val="0"/>
              <w:rPr>
                <w:sz w:val="24"/>
                <w:szCs w:val="24"/>
              </w:rPr>
            </w:pPr>
            <w:r w:rsidRPr="006C34AC">
              <w:rPr>
                <w:bCs/>
              </w:rPr>
              <w:t>бюджет района</w:t>
            </w:r>
          </w:p>
        </w:tc>
        <w:tc>
          <w:tcPr>
            <w:tcW w:w="423" w:type="pct"/>
            <w:vAlign w:val="center"/>
          </w:tcPr>
          <w:p w14:paraId="6CFE3D89" w14:textId="77777777" w:rsidR="0042011A" w:rsidRPr="006C34AC" w:rsidRDefault="0042011A" w:rsidP="005F4197">
            <w:pPr>
              <w:autoSpaceDE w:val="0"/>
              <w:autoSpaceDN w:val="0"/>
              <w:adjustRightInd w:val="0"/>
              <w:jc w:val="center"/>
            </w:pPr>
            <w:r w:rsidRPr="006C34AC">
              <w:t>-</w:t>
            </w:r>
          </w:p>
        </w:tc>
        <w:tc>
          <w:tcPr>
            <w:tcW w:w="424" w:type="pct"/>
            <w:vAlign w:val="center"/>
          </w:tcPr>
          <w:p w14:paraId="708BA1FC" w14:textId="77777777" w:rsidR="0042011A" w:rsidRPr="006C34AC" w:rsidRDefault="0042011A" w:rsidP="005F4197">
            <w:pPr>
              <w:autoSpaceDE w:val="0"/>
              <w:autoSpaceDN w:val="0"/>
              <w:adjustRightInd w:val="0"/>
              <w:jc w:val="center"/>
            </w:pPr>
            <w:r w:rsidRPr="006C34AC">
              <w:t>-</w:t>
            </w:r>
          </w:p>
        </w:tc>
        <w:tc>
          <w:tcPr>
            <w:tcW w:w="423" w:type="pct"/>
            <w:vAlign w:val="center"/>
          </w:tcPr>
          <w:p w14:paraId="37D22C12" w14:textId="77777777" w:rsidR="0042011A" w:rsidRPr="006C34AC" w:rsidRDefault="0042011A" w:rsidP="005F4197">
            <w:pPr>
              <w:autoSpaceDE w:val="0"/>
              <w:autoSpaceDN w:val="0"/>
              <w:adjustRightInd w:val="0"/>
              <w:jc w:val="center"/>
            </w:pPr>
            <w:r w:rsidRPr="006C34AC">
              <w:t>-</w:t>
            </w:r>
          </w:p>
        </w:tc>
        <w:tc>
          <w:tcPr>
            <w:tcW w:w="766" w:type="pct"/>
            <w:vMerge/>
          </w:tcPr>
          <w:p w14:paraId="14F17B32" w14:textId="77777777" w:rsidR="0042011A" w:rsidRPr="006C34AC" w:rsidRDefault="0042011A" w:rsidP="005F4197">
            <w:pPr>
              <w:autoSpaceDE w:val="0"/>
              <w:autoSpaceDN w:val="0"/>
              <w:adjustRightInd w:val="0"/>
              <w:jc w:val="center"/>
              <w:rPr>
                <w:sz w:val="24"/>
                <w:szCs w:val="24"/>
              </w:rPr>
            </w:pPr>
          </w:p>
        </w:tc>
      </w:tr>
      <w:tr w:rsidR="0042011A" w:rsidRPr="006C34AC" w14:paraId="1867E0F6" w14:textId="77777777" w:rsidTr="005808C8">
        <w:trPr>
          <w:trHeight w:val="575"/>
          <w:jc w:val="center"/>
        </w:trPr>
        <w:tc>
          <w:tcPr>
            <w:tcW w:w="208" w:type="pct"/>
            <w:vMerge w:val="restart"/>
            <w:vAlign w:val="center"/>
          </w:tcPr>
          <w:p w14:paraId="29F4EA61" w14:textId="794FCA55" w:rsidR="0042011A" w:rsidRPr="006C34AC" w:rsidRDefault="0042011A" w:rsidP="00272F94">
            <w:pPr>
              <w:autoSpaceDE w:val="0"/>
              <w:autoSpaceDN w:val="0"/>
              <w:adjustRightInd w:val="0"/>
              <w:jc w:val="center"/>
            </w:pPr>
            <w:r>
              <w:t>2</w:t>
            </w:r>
          </w:p>
        </w:tc>
        <w:tc>
          <w:tcPr>
            <w:tcW w:w="1129" w:type="pct"/>
            <w:vMerge w:val="restart"/>
            <w:vAlign w:val="center"/>
          </w:tcPr>
          <w:p w14:paraId="33D047EE" w14:textId="7E13C49C" w:rsidR="0042011A" w:rsidRPr="006C34AC" w:rsidRDefault="0042011A" w:rsidP="00272F94">
            <w:pPr>
              <w:autoSpaceDE w:val="0"/>
              <w:autoSpaceDN w:val="0"/>
              <w:adjustRightInd w:val="0"/>
              <w:jc w:val="center"/>
              <w:rPr>
                <w:bCs/>
              </w:rPr>
            </w:pPr>
            <w:r w:rsidRPr="00F30764">
              <w:rPr>
                <w:bCs/>
              </w:rPr>
              <w:t>Проведение экспертизы нормативных правовых актов</w:t>
            </w:r>
            <w:r>
              <w:t xml:space="preserve"> </w:t>
            </w:r>
          </w:p>
        </w:tc>
        <w:tc>
          <w:tcPr>
            <w:tcW w:w="810" w:type="pct"/>
            <w:vMerge w:val="restart"/>
            <w:vAlign w:val="center"/>
          </w:tcPr>
          <w:p w14:paraId="5864543E" w14:textId="66B9A1CD" w:rsidR="0042011A" w:rsidRPr="00611BC1" w:rsidRDefault="0042011A" w:rsidP="00272F94">
            <w:pPr>
              <w:autoSpaceDE w:val="0"/>
              <w:autoSpaceDN w:val="0"/>
              <w:adjustRightInd w:val="0"/>
              <w:jc w:val="center"/>
              <w:rPr>
                <w:bCs/>
              </w:rPr>
            </w:pPr>
            <w:r w:rsidRPr="00611BC1">
              <w:rPr>
                <w:bCs/>
              </w:rPr>
              <w:t>Управление экономики, сельского хозяйства и торговли</w:t>
            </w:r>
          </w:p>
        </w:tc>
        <w:tc>
          <w:tcPr>
            <w:tcW w:w="817" w:type="pct"/>
            <w:vAlign w:val="center"/>
          </w:tcPr>
          <w:p w14:paraId="1C00C61D" w14:textId="443D1728" w:rsidR="0042011A" w:rsidRPr="006C34AC" w:rsidRDefault="0042011A" w:rsidP="00272F94">
            <w:pPr>
              <w:autoSpaceDE w:val="0"/>
              <w:autoSpaceDN w:val="0"/>
              <w:adjustRightInd w:val="0"/>
              <w:rPr>
                <w:bCs/>
              </w:rPr>
            </w:pPr>
            <w:r w:rsidRPr="006C34AC">
              <w:rPr>
                <w:bCs/>
              </w:rPr>
              <w:t>Общий объем средств, в т.ч:</w:t>
            </w:r>
          </w:p>
        </w:tc>
        <w:tc>
          <w:tcPr>
            <w:tcW w:w="423" w:type="pct"/>
            <w:vAlign w:val="center"/>
          </w:tcPr>
          <w:p w14:paraId="64BCF61D" w14:textId="2AD70F04" w:rsidR="0042011A" w:rsidRPr="006C34AC" w:rsidRDefault="00C25E41" w:rsidP="00272F94">
            <w:pPr>
              <w:autoSpaceDE w:val="0"/>
              <w:autoSpaceDN w:val="0"/>
              <w:adjustRightInd w:val="0"/>
              <w:jc w:val="center"/>
              <w:rPr>
                <w:bCs/>
              </w:rPr>
            </w:pPr>
            <w:r>
              <w:rPr>
                <w:bCs/>
              </w:rPr>
              <w:t>-</w:t>
            </w:r>
          </w:p>
        </w:tc>
        <w:tc>
          <w:tcPr>
            <w:tcW w:w="424" w:type="pct"/>
            <w:vAlign w:val="center"/>
          </w:tcPr>
          <w:p w14:paraId="403A9D7D" w14:textId="1767DB0E" w:rsidR="0042011A" w:rsidRPr="006C34AC" w:rsidRDefault="00C25E41" w:rsidP="00272F94">
            <w:pPr>
              <w:autoSpaceDE w:val="0"/>
              <w:autoSpaceDN w:val="0"/>
              <w:adjustRightInd w:val="0"/>
              <w:jc w:val="center"/>
              <w:rPr>
                <w:bCs/>
              </w:rPr>
            </w:pPr>
            <w:r>
              <w:rPr>
                <w:bCs/>
              </w:rPr>
              <w:t>-</w:t>
            </w:r>
          </w:p>
        </w:tc>
        <w:tc>
          <w:tcPr>
            <w:tcW w:w="423" w:type="pct"/>
            <w:vAlign w:val="center"/>
          </w:tcPr>
          <w:p w14:paraId="23B88DEB" w14:textId="064B7052" w:rsidR="0042011A" w:rsidRPr="006C34AC" w:rsidRDefault="00C25E41" w:rsidP="00272F94">
            <w:pPr>
              <w:autoSpaceDE w:val="0"/>
              <w:autoSpaceDN w:val="0"/>
              <w:adjustRightInd w:val="0"/>
              <w:jc w:val="center"/>
              <w:rPr>
                <w:bCs/>
              </w:rPr>
            </w:pPr>
            <w:r>
              <w:rPr>
                <w:bCs/>
              </w:rPr>
              <w:t>-</w:t>
            </w:r>
          </w:p>
        </w:tc>
        <w:tc>
          <w:tcPr>
            <w:tcW w:w="766" w:type="pct"/>
            <w:vMerge w:val="restart"/>
            <w:vAlign w:val="center"/>
          </w:tcPr>
          <w:p w14:paraId="7A292B1D" w14:textId="7ABF604F" w:rsidR="0042011A" w:rsidRPr="006C34AC" w:rsidRDefault="0042011A" w:rsidP="00272F94">
            <w:pPr>
              <w:autoSpaceDE w:val="0"/>
              <w:autoSpaceDN w:val="0"/>
              <w:adjustRightInd w:val="0"/>
              <w:jc w:val="center"/>
              <w:rPr>
                <w:bCs/>
              </w:rPr>
            </w:pPr>
            <w:r w:rsidRPr="00BE2841">
              <w:rPr>
                <w:bCs/>
              </w:rPr>
              <w:t>Анализ нормативных правовых актов на предмет наличия положений, негативно влияющих на ведение предпринимательской и инвестиционной деятельности</w:t>
            </w:r>
          </w:p>
        </w:tc>
      </w:tr>
      <w:tr w:rsidR="0042011A" w:rsidRPr="006C34AC" w14:paraId="5E38CE56" w14:textId="77777777" w:rsidTr="005808C8">
        <w:trPr>
          <w:trHeight w:val="462"/>
          <w:jc w:val="center"/>
        </w:trPr>
        <w:tc>
          <w:tcPr>
            <w:tcW w:w="208" w:type="pct"/>
            <w:vMerge/>
            <w:vAlign w:val="center"/>
          </w:tcPr>
          <w:p w14:paraId="65A22056" w14:textId="77777777" w:rsidR="0042011A" w:rsidRDefault="0042011A" w:rsidP="00272F94">
            <w:pPr>
              <w:autoSpaceDE w:val="0"/>
              <w:autoSpaceDN w:val="0"/>
              <w:adjustRightInd w:val="0"/>
              <w:jc w:val="center"/>
            </w:pPr>
          </w:p>
        </w:tc>
        <w:tc>
          <w:tcPr>
            <w:tcW w:w="1129" w:type="pct"/>
            <w:vMerge/>
            <w:vAlign w:val="center"/>
          </w:tcPr>
          <w:p w14:paraId="17BF6CE5" w14:textId="77777777" w:rsidR="0042011A" w:rsidRPr="00F30764" w:rsidRDefault="0042011A" w:rsidP="00272F94">
            <w:pPr>
              <w:autoSpaceDE w:val="0"/>
              <w:autoSpaceDN w:val="0"/>
              <w:adjustRightInd w:val="0"/>
              <w:jc w:val="center"/>
              <w:rPr>
                <w:bCs/>
              </w:rPr>
            </w:pPr>
          </w:p>
        </w:tc>
        <w:tc>
          <w:tcPr>
            <w:tcW w:w="810" w:type="pct"/>
            <w:vMerge/>
            <w:vAlign w:val="center"/>
          </w:tcPr>
          <w:p w14:paraId="25C14504" w14:textId="77777777" w:rsidR="0042011A" w:rsidRPr="00611BC1" w:rsidRDefault="0042011A" w:rsidP="00272F94">
            <w:pPr>
              <w:autoSpaceDE w:val="0"/>
              <w:autoSpaceDN w:val="0"/>
              <w:adjustRightInd w:val="0"/>
              <w:jc w:val="center"/>
              <w:rPr>
                <w:bCs/>
              </w:rPr>
            </w:pPr>
          </w:p>
        </w:tc>
        <w:tc>
          <w:tcPr>
            <w:tcW w:w="817" w:type="pct"/>
            <w:vAlign w:val="center"/>
          </w:tcPr>
          <w:p w14:paraId="02816A4C" w14:textId="76AE43C7" w:rsidR="0042011A" w:rsidRPr="006C34AC" w:rsidRDefault="0042011A" w:rsidP="00272F94">
            <w:pPr>
              <w:autoSpaceDE w:val="0"/>
              <w:autoSpaceDN w:val="0"/>
              <w:adjustRightInd w:val="0"/>
              <w:rPr>
                <w:bCs/>
              </w:rPr>
            </w:pPr>
            <w:r w:rsidRPr="006C34AC">
              <w:rPr>
                <w:bCs/>
              </w:rPr>
              <w:t>федеральный бюджет</w:t>
            </w:r>
          </w:p>
        </w:tc>
        <w:tc>
          <w:tcPr>
            <w:tcW w:w="423" w:type="pct"/>
            <w:vAlign w:val="center"/>
          </w:tcPr>
          <w:p w14:paraId="39D78FCB" w14:textId="1720B12A" w:rsidR="0042011A" w:rsidRPr="006C34AC" w:rsidRDefault="00C25E41" w:rsidP="00272F94">
            <w:pPr>
              <w:autoSpaceDE w:val="0"/>
              <w:autoSpaceDN w:val="0"/>
              <w:adjustRightInd w:val="0"/>
              <w:jc w:val="center"/>
              <w:rPr>
                <w:bCs/>
              </w:rPr>
            </w:pPr>
            <w:r>
              <w:rPr>
                <w:bCs/>
              </w:rPr>
              <w:t>-</w:t>
            </w:r>
          </w:p>
        </w:tc>
        <w:tc>
          <w:tcPr>
            <w:tcW w:w="424" w:type="pct"/>
            <w:vAlign w:val="center"/>
          </w:tcPr>
          <w:p w14:paraId="1DB442B5" w14:textId="5C3954A6" w:rsidR="0042011A" w:rsidRPr="006C34AC" w:rsidRDefault="00C25E41" w:rsidP="00272F94">
            <w:pPr>
              <w:autoSpaceDE w:val="0"/>
              <w:autoSpaceDN w:val="0"/>
              <w:adjustRightInd w:val="0"/>
              <w:jc w:val="center"/>
              <w:rPr>
                <w:bCs/>
              </w:rPr>
            </w:pPr>
            <w:r>
              <w:rPr>
                <w:bCs/>
              </w:rPr>
              <w:t>-</w:t>
            </w:r>
          </w:p>
        </w:tc>
        <w:tc>
          <w:tcPr>
            <w:tcW w:w="423" w:type="pct"/>
            <w:vAlign w:val="center"/>
          </w:tcPr>
          <w:p w14:paraId="276FC9B6" w14:textId="1E714D95" w:rsidR="0042011A" w:rsidRPr="006C34AC" w:rsidRDefault="00C25E41" w:rsidP="00272F94">
            <w:pPr>
              <w:autoSpaceDE w:val="0"/>
              <w:autoSpaceDN w:val="0"/>
              <w:adjustRightInd w:val="0"/>
              <w:jc w:val="center"/>
              <w:rPr>
                <w:bCs/>
              </w:rPr>
            </w:pPr>
            <w:r>
              <w:rPr>
                <w:bCs/>
              </w:rPr>
              <w:t>-</w:t>
            </w:r>
          </w:p>
        </w:tc>
        <w:tc>
          <w:tcPr>
            <w:tcW w:w="766" w:type="pct"/>
            <w:vMerge/>
            <w:vAlign w:val="center"/>
          </w:tcPr>
          <w:p w14:paraId="069A0830" w14:textId="77777777" w:rsidR="0042011A" w:rsidRPr="006C34AC" w:rsidRDefault="0042011A" w:rsidP="00272F94">
            <w:pPr>
              <w:autoSpaceDE w:val="0"/>
              <w:autoSpaceDN w:val="0"/>
              <w:adjustRightInd w:val="0"/>
              <w:jc w:val="center"/>
              <w:rPr>
                <w:bCs/>
              </w:rPr>
            </w:pPr>
          </w:p>
        </w:tc>
      </w:tr>
      <w:tr w:rsidR="0042011A" w:rsidRPr="006C34AC" w14:paraId="714AD6DC" w14:textId="77777777" w:rsidTr="005808C8">
        <w:trPr>
          <w:trHeight w:val="312"/>
          <w:jc w:val="center"/>
        </w:trPr>
        <w:tc>
          <w:tcPr>
            <w:tcW w:w="208" w:type="pct"/>
            <w:vMerge/>
            <w:vAlign w:val="center"/>
          </w:tcPr>
          <w:p w14:paraId="18E848AF" w14:textId="77777777" w:rsidR="0042011A" w:rsidRDefault="0042011A" w:rsidP="00272F94">
            <w:pPr>
              <w:autoSpaceDE w:val="0"/>
              <w:autoSpaceDN w:val="0"/>
              <w:adjustRightInd w:val="0"/>
              <w:jc w:val="center"/>
            </w:pPr>
          </w:p>
        </w:tc>
        <w:tc>
          <w:tcPr>
            <w:tcW w:w="1129" w:type="pct"/>
            <w:vMerge/>
            <w:vAlign w:val="center"/>
          </w:tcPr>
          <w:p w14:paraId="2239283C" w14:textId="77777777" w:rsidR="0042011A" w:rsidRPr="00F30764" w:rsidRDefault="0042011A" w:rsidP="00272F94">
            <w:pPr>
              <w:autoSpaceDE w:val="0"/>
              <w:autoSpaceDN w:val="0"/>
              <w:adjustRightInd w:val="0"/>
              <w:jc w:val="center"/>
              <w:rPr>
                <w:bCs/>
              </w:rPr>
            </w:pPr>
          </w:p>
        </w:tc>
        <w:tc>
          <w:tcPr>
            <w:tcW w:w="810" w:type="pct"/>
            <w:vMerge/>
            <w:vAlign w:val="center"/>
          </w:tcPr>
          <w:p w14:paraId="05C9444A" w14:textId="77777777" w:rsidR="0042011A" w:rsidRPr="00611BC1" w:rsidRDefault="0042011A" w:rsidP="00272F94">
            <w:pPr>
              <w:autoSpaceDE w:val="0"/>
              <w:autoSpaceDN w:val="0"/>
              <w:adjustRightInd w:val="0"/>
              <w:jc w:val="center"/>
              <w:rPr>
                <w:bCs/>
              </w:rPr>
            </w:pPr>
          </w:p>
        </w:tc>
        <w:tc>
          <w:tcPr>
            <w:tcW w:w="817" w:type="pct"/>
            <w:vAlign w:val="center"/>
          </w:tcPr>
          <w:p w14:paraId="154D9118" w14:textId="166B18DD" w:rsidR="0042011A" w:rsidRPr="006C34AC" w:rsidRDefault="0042011A" w:rsidP="00272F94">
            <w:pPr>
              <w:autoSpaceDE w:val="0"/>
              <w:autoSpaceDN w:val="0"/>
              <w:adjustRightInd w:val="0"/>
              <w:rPr>
                <w:bCs/>
              </w:rPr>
            </w:pPr>
            <w:r w:rsidRPr="006C34AC">
              <w:rPr>
                <w:bCs/>
              </w:rPr>
              <w:t>областной бюджет</w:t>
            </w:r>
          </w:p>
        </w:tc>
        <w:tc>
          <w:tcPr>
            <w:tcW w:w="423" w:type="pct"/>
            <w:vAlign w:val="center"/>
          </w:tcPr>
          <w:p w14:paraId="5BC400C3" w14:textId="7BBA0878" w:rsidR="0042011A" w:rsidRPr="006C34AC" w:rsidRDefault="00C25E41" w:rsidP="00272F94">
            <w:pPr>
              <w:autoSpaceDE w:val="0"/>
              <w:autoSpaceDN w:val="0"/>
              <w:adjustRightInd w:val="0"/>
              <w:jc w:val="center"/>
              <w:rPr>
                <w:bCs/>
              </w:rPr>
            </w:pPr>
            <w:r>
              <w:rPr>
                <w:bCs/>
              </w:rPr>
              <w:t>-</w:t>
            </w:r>
          </w:p>
        </w:tc>
        <w:tc>
          <w:tcPr>
            <w:tcW w:w="424" w:type="pct"/>
            <w:vAlign w:val="center"/>
          </w:tcPr>
          <w:p w14:paraId="095E17C7" w14:textId="2AE3DE67" w:rsidR="0042011A" w:rsidRPr="006C34AC" w:rsidRDefault="00C25E41" w:rsidP="00272F94">
            <w:pPr>
              <w:autoSpaceDE w:val="0"/>
              <w:autoSpaceDN w:val="0"/>
              <w:adjustRightInd w:val="0"/>
              <w:jc w:val="center"/>
              <w:rPr>
                <w:bCs/>
              </w:rPr>
            </w:pPr>
            <w:r>
              <w:rPr>
                <w:bCs/>
              </w:rPr>
              <w:t>-</w:t>
            </w:r>
          </w:p>
        </w:tc>
        <w:tc>
          <w:tcPr>
            <w:tcW w:w="423" w:type="pct"/>
            <w:vAlign w:val="center"/>
          </w:tcPr>
          <w:p w14:paraId="79C2E616" w14:textId="02D7E42C" w:rsidR="0042011A" w:rsidRPr="006C34AC" w:rsidRDefault="00C25E41" w:rsidP="00272F94">
            <w:pPr>
              <w:autoSpaceDE w:val="0"/>
              <w:autoSpaceDN w:val="0"/>
              <w:adjustRightInd w:val="0"/>
              <w:jc w:val="center"/>
              <w:rPr>
                <w:bCs/>
              </w:rPr>
            </w:pPr>
            <w:r>
              <w:rPr>
                <w:bCs/>
              </w:rPr>
              <w:t>-</w:t>
            </w:r>
          </w:p>
        </w:tc>
        <w:tc>
          <w:tcPr>
            <w:tcW w:w="766" w:type="pct"/>
            <w:vMerge/>
            <w:vAlign w:val="center"/>
          </w:tcPr>
          <w:p w14:paraId="4501CE0E" w14:textId="77777777" w:rsidR="0042011A" w:rsidRPr="006C34AC" w:rsidRDefault="0042011A" w:rsidP="00272F94">
            <w:pPr>
              <w:autoSpaceDE w:val="0"/>
              <w:autoSpaceDN w:val="0"/>
              <w:adjustRightInd w:val="0"/>
              <w:jc w:val="center"/>
              <w:rPr>
                <w:bCs/>
              </w:rPr>
            </w:pPr>
          </w:p>
        </w:tc>
      </w:tr>
      <w:tr w:rsidR="00C25E41" w:rsidRPr="006C34AC" w14:paraId="4CC1EB19" w14:textId="77777777" w:rsidTr="007F0494">
        <w:trPr>
          <w:trHeight w:val="689"/>
          <w:jc w:val="center"/>
        </w:trPr>
        <w:tc>
          <w:tcPr>
            <w:tcW w:w="208" w:type="pct"/>
            <w:vMerge/>
            <w:vAlign w:val="center"/>
          </w:tcPr>
          <w:p w14:paraId="6328DAFE" w14:textId="77777777" w:rsidR="00C25E41" w:rsidRDefault="00C25E41" w:rsidP="00272F94">
            <w:pPr>
              <w:autoSpaceDE w:val="0"/>
              <w:autoSpaceDN w:val="0"/>
              <w:adjustRightInd w:val="0"/>
              <w:jc w:val="center"/>
            </w:pPr>
          </w:p>
        </w:tc>
        <w:tc>
          <w:tcPr>
            <w:tcW w:w="1129" w:type="pct"/>
            <w:vMerge/>
            <w:vAlign w:val="center"/>
          </w:tcPr>
          <w:p w14:paraId="3166313E" w14:textId="77777777" w:rsidR="00C25E41" w:rsidRPr="00F30764" w:rsidRDefault="00C25E41" w:rsidP="00272F94">
            <w:pPr>
              <w:autoSpaceDE w:val="0"/>
              <w:autoSpaceDN w:val="0"/>
              <w:adjustRightInd w:val="0"/>
              <w:jc w:val="center"/>
              <w:rPr>
                <w:bCs/>
              </w:rPr>
            </w:pPr>
          </w:p>
        </w:tc>
        <w:tc>
          <w:tcPr>
            <w:tcW w:w="810" w:type="pct"/>
            <w:vMerge/>
            <w:vAlign w:val="center"/>
          </w:tcPr>
          <w:p w14:paraId="387BF1BD" w14:textId="77777777" w:rsidR="00C25E41" w:rsidRPr="00611BC1" w:rsidRDefault="00C25E41" w:rsidP="00272F94">
            <w:pPr>
              <w:autoSpaceDE w:val="0"/>
              <w:autoSpaceDN w:val="0"/>
              <w:adjustRightInd w:val="0"/>
              <w:jc w:val="center"/>
              <w:rPr>
                <w:bCs/>
              </w:rPr>
            </w:pPr>
          </w:p>
        </w:tc>
        <w:tc>
          <w:tcPr>
            <w:tcW w:w="817" w:type="pct"/>
            <w:vAlign w:val="center"/>
          </w:tcPr>
          <w:p w14:paraId="05F5ADD0" w14:textId="25A59B99" w:rsidR="00C25E41" w:rsidRPr="006C34AC" w:rsidRDefault="00C25E41" w:rsidP="00272F94">
            <w:pPr>
              <w:autoSpaceDE w:val="0"/>
              <w:autoSpaceDN w:val="0"/>
              <w:adjustRightInd w:val="0"/>
              <w:rPr>
                <w:bCs/>
              </w:rPr>
            </w:pPr>
            <w:r w:rsidRPr="006C34AC">
              <w:rPr>
                <w:bCs/>
              </w:rPr>
              <w:t>бюджет района</w:t>
            </w:r>
          </w:p>
        </w:tc>
        <w:tc>
          <w:tcPr>
            <w:tcW w:w="423" w:type="pct"/>
            <w:vAlign w:val="center"/>
          </w:tcPr>
          <w:p w14:paraId="3D19C959" w14:textId="2F591BCA" w:rsidR="00C25E41" w:rsidRPr="006C34AC" w:rsidRDefault="00C25E41" w:rsidP="00272F94">
            <w:pPr>
              <w:autoSpaceDE w:val="0"/>
              <w:autoSpaceDN w:val="0"/>
              <w:adjustRightInd w:val="0"/>
              <w:jc w:val="center"/>
              <w:rPr>
                <w:bCs/>
              </w:rPr>
            </w:pPr>
            <w:r>
              <w:rPr>
                <w:bCs/>
              </w:rPr>
              <w:t>-</w:t>
            </w:r>
          </w:p>
        </w:tc>
        <w:tc>
          <w:tcPr>
            <w:tcW w:w="424" w:type="pct"/>
            <w:vAlign w:val="center"/>
          </w:tcPr>
          <w:p w14:paraId="214E2B6F" w14:textId="088BE9E2" w:rsidR="00C25E41" w:rsidRPr="006C34AC" w:rsidRDefault="00C25E41" w:rsidP="00272F94">
            <w:pPr>
              <w:autoSpaceDE w:val="0"/>
              <w:autoSpaceDN w:val="0"/>
              <w:adjustRightInd w:val="0"/>
              <w:jc w:val="center"/>
              <w:rPr>
                <w:bCs/>
              </w:rPr>
            </w:pPr>
            <w:r>
              <w:rPr>
                <w:bCs/>
              </w:rPr>
              <w:t>-</w:t>
            </w:r>
          </w:p>
        </w:tc>
        <w:tc>
          <w:tcPr>
            <w:tcW w:w="423" w:type="pct"/>
            <w:vAlign w:val="center"/>
          </w:tcPr>
          <w:p w14:paraId="4EE4FB78" w14:textId="7A9830E1" w:rsidR="00C25E41" w:rsidRPr="006C34AC" w:rsidRDefault="00C25E41" w:rsidP="00272F94">
            <w:pPr>
              <w:autoSpaceDE w:val="0"/>
              <w:autoSpaceDN w:val="0"/>
              <w:adjustRightInd w:val="0"/>
              <w:jc w:val="center"/>
              <w:rPr>
                <w:bCs/>
              </w:rPr>
            </w:pPr>
            <w:r>
              <w:rPr>
                <w:bCs/>
              </w:rPr>
              <w:t>-</w:t>
            </w:r>
          </w:p>
        </w:tc>
        <w:tc>
          <w:tcPr>
            <w:tcW w:w="766" w:type="pct"/>
            <w:vMerge/>
            <w:vAlign w:val="center"/>
          </w:tcPr>
          <w:p w14:paraId="419002A2" w14:textId="77777777" w:rsidR="00C25E41" w:rsidRPr="006C34AC" w:rsidRDefault="00C25E41" w:rsidP="00272F94">
            <w:pPr>
              <w:autoSpaceDE w:val="0"/>
              <w:autoSpaceDN w:val="0"/>
              <w:adjustRightInd w:val="0"/>
              <w:jc w:val="center"/>
              <w:rPr>
                <w:bCs/>
              </w:rPr>
            </w:pPr>
          </w:p>
        </w:tc>
      </w:tr>
      <w:tr w:rsidR="0042011A" w:rsidRPr="006C34AC" w14:paraId="15731C8B" w14:textId="77777777" w:rsidTr="008C1E19">
        <w:trPr>
          <w:trHeight w:val="553"/>
          <w:jc w:val="center"/>
        </w:trPr>
        <w:tc>
          <w:tcPr>
            <w:tcW w:w="208" w:type="pct"/>
            <w:vMerge w:val="restart"/>
            <w:vAlign w:val="center"/>
          </w:tcPr>
          <w:p w14:paraId="6E1E7146" w14:textId="207C1A31" w:rsidR="0042011A" w:rsidRPr="006C34AC" w:rsidRDefault="0042011A" w:rsidP="00272F94">
            <w:pPr>
              <w:autoSpaceDE w:val="0"/>
              <w:autoSpaceDN w:val="0"/>
              <w:adjustRightInd w:val="0"/>
              <w:jc w:val="center"/>
            </w:pPr>
            <w:r>
              <w:t>3</w:t>
            </w:r>
          </w:p>
        </w:tc>
        <w:tc>
          <w:tcPr>
            <w:tcW w:w="1129" w:type="pct"/>
            <w:vMerge w:val="restart"/>
            <w:vAlign w:val="center"/>
          </w:tcPr>
          <w:p w14:paraId="20EC89CF" w14:textId="77777777" w:rsidR="0042011A" w:rsidRPr="006C34AC" w:rsidRDefault="0042011A" w:rsidP="008C1E19">
            <w:pPr>
              <w:autoSpaceDE w:val="0"/>
              <w:autoSpaceDN w:val="0"/>
              <w:adjustRightInd w:val="0"/>
              <w:jc w:val="center"/>
              <w:rPr>
                <w:bCs/>
              </w:rPr>
            </w:pPr>
            <w:r w:rsidRPr="006C34AC">
              <w:rPr>
                <w:bCs/>
              </w:rPr>
              <w:t>Создание базы данных по инвестиционным проектам и инвестиционным площадкам для размещения производств на территории района</w:t>
            </w:r>
          </w:p>
        </w:tc>
        <w:tc>
          <w:tcPr>
            <w:tcW w:w="810" w:type="pct"/>
            <w:vMerge w:val="restart"/>
            <w:vAlign w:val="center"/>
          </w:tcPr>
          <w:p w14:paraId="2D6F9BF3" w14:textId="7E6AB71E" w:rsidR="0042011A" w:rsidRPr="006C34AC" w:rsidRDefault="0042011A" w:rsidP="00272F94">
            <w:pPr>
              <w:autoSpaceDE w:val="0"/>
              <w:autoSpaceDN w:val="0"/>
              <w:adjustRightInd w:val="0"/>
              <w:jc w:val="center"/>
              <w:rPr>
                <w:bCs/>
              </w:rPr>
            </w:pPr>
            <w:r w:rsidRPr="00611BC1">
              <w:rPr>
                <w:bCs/>
              </w:rPr>
              <w:t>Управление экономики, сельского хозяйства и торговли</w:t>
            </w:r>
            <w:r w:rsidRPr="006C34AC">
              <w:rPr>
                <w:bCs/>
              </w:rPr>
              <w:t>,</w:t>
            </w:r>
            <w:r w:rsidRPr="006C34AC">
              <w:t xml:space="preserve"> </w:t>
            </w:r>
            <w:r w:rsidRPr="00611BC1">
              <w:rPr>
                <w:bCs/>
              </w:rPr>
              <w:t>Комитет по управлению муниципальным имуществом и земельными ресурсами</w:t>
            </w:r>
          </w:p>
        </w:tc>
        <w:tc>
          <w:tcPr>
            <w:tcW w:w="817" w:type="pct"/>
          </w:tcPr>
          <w:p w14:paraId="2DBE7346" w14:textId="77777777" w:rsidR="0042011A" w:rsidRPr="006C34AC" w:rsidRDefault="0042011A" w:rsidP="00272F94">
            <w:pPr>
              <w:autoSpaceDE w:val="0"/>
              <w:autoSpaceDN w:val="0"/>
              <w:adjustRightInd w:val="0"/>
              <w:rPr>
                <w:bCs/>
              </w:rPr>
            </w:pPr>
            <w:r w:rsidRPr="006C34AC">
              <w:rPr>
                <w:bCs/>
              </w:rPr>
              <w:t>Общий объем средств, в т.ч:</w:t>
            </w:r>
          </w:p>
        </w:tc>
        <w:tc>
          <w:tcPr>
            <w:tcW w:w="423" w:type="pct"/>
            <w:vAlign w:val="center"/>
          </w:tcPr>
          <w:p w14:paraId="7E590E88" w14:textId="77777777" w:rsidR="0042011A" w:rsidRPr="006C34AC" w:rsidRDefault="0042011A" w:rsidP="00272F94">
            <w:pPr>
              <w:autoSpaceDE w:val="0"/>
              <w:autoSpaceDN w:val="0"/>
              <w:adjustRightInd w:val="0"/>
              <w:jc w:val="center"/>
              <w:rPr>
                <w:bCs/>
              </w:rPr>
            </w:pPr>
            <w:r w:rsidRPr="006C34AC">
              <w:rPr>
                <w:bCs/>
              </w:rPr>
              <w:t>-</w:t>
            </w:r>
          </w:p>
        </w:tc>
        <w:tc>
          <w:tcPr>
            <w:tcW w:w="424" w:type="pct"/>
            <w:vAlign w:val="center"/>
          </w:tcPr>
          <w:p w14:paraId="398F69E6" w14:textId="77777777" w:rsidR="0042011A" w:rsidRPr="006C34AC" w:rsidRDefault="0042011A" w:rsidP="00272F94">
            <w:pPr>
              <w:autoSpaceDE w:val="0"/>
              <w:autoSpaceDN w:val="0"/>
              <w:adjustRightInd w:val="0"/>
              <w:jc w:val="center"/>
              <w:rPr>
                <w:bCs/>
              </w:rPr>
            </w:pPr>
            <w:r w:rsidRPr="006C34AC">
              <w:rPr>
                <w:bCs/>
              </w:rPr>
              <w:t>-</w:t>
            </w:r>
          </w:p>
        </w:tc>
        <w:tc>
          <w:tcPr>
            <w:tcW w:w="423" w:type="pct"/>
            <w:vAlign w:val="center"/>
          </w:tcPr>
          <w:p w14:paraId="4DDE6503" w14:textId="77777777" w:rsidR="0042011A" w:rsidRPr="006C34AC" w:rsidRDefault="0042011A" w:rsidP="00272F94">
            <w:pPr>
              <w:autoSpaceDE w:val="0"/>
              <w:autoSpaceDN w:val="0"/>
              <w:adjustRightInd w:val="0"/>
              <w:jc w:val="center"/>
              <w:rPr>
                <w:bCs/>
              </w:rPr>
            </w:pPr>
            <w:r w:rsidRPr="006C34AC">
              <w:rPr>
                <w:bCs/>
              </w:rPr>
              <w:t>-</w:t>
            </w:r>
          </w:p>
        </w:tc>
        <w:tc>
          <w:tcPr>
            <w:tcW w:w="766" w:type="pct"/>
            <w:vMerge w:val="restart"/>
            <w:vAlign w:val="center"/>
          </w:tcPr>
          <w:p w14:paraId="67D5F05D" w14:textId="77777777" w:rsidR="0042011A" w:rsidRPr="006C34AC" w:rsidRDefault="0042011A" w:rsidP="00272F94">
            <w:pPr>
              <w:autoSpaceDE w:val="0"/>
              <w:autoSpaceDN w:val="0"/>
              <w:adjustRightInd w:val="0"/>
              <w:jc w:val="center"/>
              <w:rPr>
                <w:bCs/>
              </w:rPr>
            </w:pPr>
            <w:r w:rsidRPr="006C34AC">
              <w:rPr>
                <w:bCs/>
              </w:rPr>
              <w:t>Сбор и освещение информации о предлагаемых к использованию свободных площадей под осуществление экономической деятельности</w:t>
            </w:r>
          </w:p>
        </w:tc>
      </w:tr>
      <w:tr w:rsidR="0042011A" w:rsidRPr="006C34AC" w14:paraId="41D47DB3" w14:textId="77777777" w:rsidTr="005808C8">
        <w:trPr>
          <w:trHeight w:val="645"/>
          <w:jc w:val="center"/>
        </w:trPr>
        <w:tc>
          <w:tcPr>
            <w:tcW w:w="208" w:type="pct"/>
            <w:vMerge/>
            <w:vAlign w:val="center"/>
          </w:tcPr>
          <w:p w14:paraId="7C1AC487" w14:textId="77777777" w:rsidR="0042011A" w:rsidRPr="006C34AC" w:rsidRDefault="0042011A" w:rsidP="00272F94">
            <w:pPr>
              <w:autoSpaceDE w:val="0"/>
              <w:autoSpaceDN w:val="0"/>
              <w:adjustRightInd w:val="0"/>
              <w:jc w:val="center"/>
            </w:pPr>
          </w:p>
        </w:tc>
        <w:tc>
          <w:tcPr>
            <w:tcW w:w="1129" w:type="pct"/>
            <w:vMerge/>
            <w:vAlign w:val="center"/>
          </w:tcPr>
          <w:p w14:paraId="29F26C8D"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543B1A4A" w14:textId="77777777" w:rsidR="0042011A" w:rsidRPr="006C34AC" w:rsidRDefault="0042011A" w:rsidP="00272F94">
            <w:pPr>
              <w:autoSpaceDE w:val="0"/>
              <w:autoSpaceDN w:val="0"/>
              <w:adjustRightInd w:val="0"/>
              <w:jc w:val="center"/>
              <w:rPr>
                <w:sz w:val="24"/>
                <w:szCs w:val="24"/>
              </w:rPr>
            </w:pPr>
          </w:p>
        </w:tc>
        <w:tc>
          <w:tcPr>
            <w:tcW w:w="817" w:type="pct"/>
          </w:tcPr>
          <w:p w14:paraId="7A6C6424"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2B4AC26C" w14:textId="77777777" w:rsidR="0042011A" w:rsidRPr="006C34AC" w:rsidRDefault="0042011A" w:rsidP="00272F94">
            <w:pPr>
              <w:autoSpaceDE w:val="0"/>
              <w:autoSpaceDN w:val="0"/>
              <w:adjustRightInd w:val="0"/>
              <w:jc w:val="center"/>
            </w:pPr>
            <w:r w:rsidRPr="006C34AC">
              <w:t>-</w:t>
            </w:r>
          </w:p>
        </w:tc>
        <w:tc>
          <w:tcPr>
            <w:tcW w:w="424" w:type="pct"/>
            <w:vAlign w:val="center"/>
          </w:tcPr>
          <w:p w14:paraId="6E11811F" w14:textId="77777777" w:rsidR="0042011A" w:rsidRPr="006C34AC" w:rsidRDefault="0042011A" w:rsidP="00272F94">
            <w:pPr>
              <w:autoSpaceDE w:val="0"/>
              <w:autoSpaceDN w:val="0"/>
              <w:adjustRightInd w:val="0"/>
              <w:jc w:val="center"/>
            </w:pPr>
            <w:r w:rsidRPr="006C34AC">
              <w:t>-</w:t>
            </w:r>
          </w:p>
        </w:tc>
        <w:tc>
          <w:tcPr>
            <w:tcW w:w="423" w:type="pct"/>
            <w:vAlign w:val="center"/>
          </w:tcPr>
          <w:p w14:paraId="309384F0"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265FBCA3" w14:textId="77777777" w:rsidR="0042011A" w:rsidRPr="006C34AC" w:rsidRDefault="0042011A" w:rsidP="00272F94">
            <w:pPr>
              <w:autoSpaceDE w:val="0"/>
              <w:autoSpaceDN w:val="0"/>
              <w:adjustRightInd w:val="0"/>
              <w:jc w:val="center"/>
              <w:rPr>
                <w:sz w:val="24"/>
                <w:szCs w:val="24"/>
              </w:rPr>
            </w:pPr>
          </w:p>
        </w:tc>
      </w:tr>
      <w:tr w:rsidR="0042011A" w:rsidRPr="006C34AC" w14:paraId="58A1CF05" w14:textId="77777777" w:rsidTr="005808C8">
        <w:trPr>
          <w:trHeight w:val="613"/>
          <w:jc w:val="center"/>
        </w:trPr>
        <w:tc>
          <w:tcPr>
            <w:tcW w:w="208" w:type="pct"/>
            <w:vMerge/>
            <w:vAlign w:val="center"/>
          </w:tcPr>
          <w:p w14:paraId="0FE7169E" w14:textId="77777777" w:rsidR="0042011A" w:rsidRPr="006C34AC" w:rsidRDefault="0042011A" w:rsidP="00272F94">
            <w:pPr>
              <w:autoSpaceDE w:val="0"/>
              <w:autoSpaceDN w:val="0"/>
              <w:adjustRightInd w:val="0"/>
              <w:jc w:val="center"/>
            </w:pPr>
          </w:p>
        </w:tc>
        <w:tc>
          <w:tcPr>
            <w:tcW w:w="1129" w:type="pct"/>
            <w:vMerge/>
            <w:vAlign w:val="center"/>
          </w:tcPr>
          <w:p w14:paraId="2F5B7607"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62CBC115" w14:textId="77777777" w:rsidR="0042011A" w:rsidRPr="006C34AC" w:rsidRDefault="0042011A" w:rsidP="00272F94">
            <w:pPr>
              <w:autoSpaceDE w:val="0"/>
              <w:autoSpaceDN w:val="0"/>
              <w:adjustRightInd w:val="0"/>
              <w:jc w:val="center"/>
              <w:rPr>
                <w:sz w:val="24"/>
                <w:szCs w:val="24"/>
              </w:rPr>
            </w:pPr>
          </w:p>
        </w:tc>
        <w:tc>
          <w:tcPr>
            <w:tcW w:w="817" w:type="pct"/>
          </w:tcPr>
          <w:p w14:paraId="3DBB3AF7"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52D1E4A1" w14:textId="77777777" w:rsidR="0042011A" w:rsidRPr="006C34AC" w:rsidRDefault="0042011A" w:rsidP="00272F94">
            <w:pPr>
              <w:autoSpaceDE w:val="0"/>
              <w:autoSpaceDN w:val="0"/>
              <w:adjustRightInd w:val="0"/>
              <w:jc w:val="center"/>
            </w:pPr>
            <w:r w:rsidRPr="006C34AC">
              <w:t>-</w:t>
            </w:r>
          </w:p>
        </w:tc>
        <w:tc>
          <w:tcPr>
            <w:tcW w:w="424" w:type="pct"/>
            <w:vAlign w:val="center"/>
          </w:tcPr>
          <w:p w14:paraId="593CD897" w14:textId="77777777" w:rsidR="0042011A" w:rsidRPr="006C34AC" w:rsidRDefault="0042011A" w:rsidP="00272F94">
            <w:pPr>
              <w:autoSpaceDE w:val="0"/>
              <w:autoSpaceDN w:val="0"/>
              <w:adjustRightInd w:val="0"/>
              <w:jc w:val="center"/>
            </w:pPr>
            <w:r w:rsidRPr="006C34AC">
              <w:t>-</w:t>
            </w:r>
          </w:p>
        </w:tc>
        <w:tc>
          <w:tcPr>
            <w:tcW w:w="423" w:type="pct"/>
            <w:vAlign w:val="center"/>
          </w:tcPr>
          <w:p w14:paraId="0E4E0C79"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63413BD9" w14:textId="77777777" w:rsidR="0042011A" w:rsidRPr="006C34AC" w:rsidRDefault="0042011A" w:rsidP="00272F94">
            <w:pPr>
              <w:autoSpaceDE w:val="0"/>
              <w:autoSpaceDN w:val="0"/>
              <w:adjustRightInd w:val="0"/>
              <w:jc w:val="center"/>
              <w:rPr>
                <w:sz w:val="24"/>
                <w:szCs w:val="24"/>
              </w:rPr>
            </w:pPr>
          </w:p>
        </w:tc>
      </w:tr>
      <w:tr w:rsidR="0042011A" w:rsidRPr="006C34AC" w14:paraId="00E2C809" w14:textId="77777777" w:rsidTr="005808C8">
        <w:trPr>
          <w:jc w:val="center"/>
        </w:trPr>
        <w:tc>
          <w:tcPr>
            <w:tcW w:w="208" w:type="pct"/>
            <w:vMerge/>
            <w:vAlign w:val="center"/>
          </w:tcPr>
          <w:p w14:paraId="528FCED4" w14:textId="77777777" w:rsidR="0042011A" w:rsidRPr="006C34AC" w:rsidRDefault="0042011A" w:rsidP="00272F94">
            <w:pPr>
              <w:autoSpaceDE w:val="0"/>
              <w:autoSpaceDN w:val="0"/>
              <w:adjustRightInd w:val="0"/>
              <w:jc w:val="center"/>
            </w:pPr>
          </w:p>
        </w:tc>
        <w:tc>
          <w:tcPr>
            <w:tcW w:w="1129" w:type="pct"/>
            <w:vMerge/>
            <w:vAlign w:val="center"/>
          </w:tcPr>
          <w:p w14:paraId="71FE76F3"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4A26439C" w14:textId="77777777" w:rsidR="0042011A" w:rsidRPr="006C34AC" w:rsidRDefault="0042011A" w:rsidP="00272F94">
            <w:pPr>
              <w:autoSpaceDE w:val="0"/>
              <w:autoSpaceDN w:val="0"/>
              <w:adjustRightInd w:val="0"/>
              <w:jc w:val="center"/>
              <w:rPr>
                <w:sz w:val="24"/>
                <w:szCs w:val="24"/>
              </w:rPr>
            </w:pPr>
          </w:p>
        </w:tc>
        <w:tc>
          <w:tcPr>
            <w:tcW w:w="817" w:type="pct"/>
          </w:tcPr>
          <w:p w14:paraId="38FC90EA" w14:textId="77777777" w:rsidR="0042011A" w:rsidRPr="006C34AC" w:rsidRDefault="0042011A" w:rsidP="00272F94">
            <w:pPr>
              <w:autoSpaceDE w:val="0"/>
              <w:autoSpaceDN w:val="0"/>
              <w:adjustRightInd w:val="0"/>
              <w:rPr>
                <w:sz w:val="24"/>
                <w:szCs w:val="24"/>
              </w:rPr>
            </w:pPr>
            <w:r w:rsidRPr="006C34AC">
              <w:rPr>
                <w:bCs/>
              </w:rPr>
              <w:t>бюджет района</w:t>
            </w:r>
          </w:p>
        </w:tc>
        <w:tc>
          <w:tcPr>
            <w:tcW w:w="423" w:type="pct"/>
            <w:vAlign w:val="center"/>
          </w:tcPr>
          <w:p w14:paraId="4C50214C" w14:textId="77777777" w:rsidR="0042011A" w:rsidRPr="006C34AC" w:rsidRDefault="0042011A" w:rsidP="00272F94">
            <w:pPr>
              <w:autoSpaceDE w:val="0"/>
              <w:autoSpaceDN w:val="0"/>
              <w:adjustRightInd w:val="0"/>
              <w:jc w:val="center"/>
            </w:pPr>
            <w:r w:rsidRPr="006C34AC">
              <w:t>-</w:t>
            </w:r>
          </w:p>
        </w:tc>
        <w:tc>
          <w:tcPr>
            <w:tcW w:w="424" w:type="pct"/>
            <w:vAlign w:val="center"/>
          </w:tcPr>
          <w:p w14:paraId="391A349B" w14:textId="77777777" w:rsidR="0042011A" w:rsidRPr="006C34AC" w:rsidRDefault="0042011A" w:rsidP="00272F94">
            <w:pPr>
              <w:autoSpaceDE w:val="0"/>
              <w:autoSpaceDN w:val="0"/>
              <w:adjustRightInd w:val="0"/>
              <w:jc w:val="center"/>
            </w:pPr>
            <w:r w:rsidRPr="006C34AC">
              <w:t>-</w:t>
            </w:r>
          </w:p>
        </w:tc>
        <w:tc>
          <w:tcPr>
            <w:tcW w:w="423" w:type="pct"/>
            <w:vAlign w:val="center"/>
          </w:tcPr>
          <w:p w14:paraId="3D60E989"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49EC14B2" w14:textId="77777777" w:rsidR="0042011A" w:rsidRPr="006C34AC" w:rsidRDefault="0042011A" w:rsidP="00272F94">
            <w:pPr>
              <w:autoSpaceDE w:val="0"/>
              <w:autoSpaceDN w:val="0"/>
              <w:adjustRightInd w:val="0"/>
              <w:jc w:val="center"/>
              <w:rPr>
                <w:sz w:val="24"/>
                <w:szCs w:val="24"/>
              </w:rPr>
            </w:pPr>
          </w:p>
        </w:tc>
      </w:tr>
      <w:tr w:rsidR="0042011A" w:rsidRPr="006C34AC" w14:paraId="5B9222C4" w14:textId="77777777" w:rsidTr="00541237">
        <w:trPr>
          <w:jc w:val="center"/>
        </w:trPr>
        <w:tc>
          <w:tcPr>
            <w:tcW w:w="5000" w:type="pct"/>
            <w:gridSpan w:val="8"/>
            <w:vAlign w:val="center"/>
          </w:tcPr>
          <w:p w14:paraId="1720ACCE" w14:textId="77777777" w:rsidR="0042011A" w:rsidRPr="006C34AC" w:rsidRDefault="0042011A" w:rsidP="00272F94">
            <w:pPr>
              <w:jc w:val="center"/>
              <w:rPr>
                <w:color w:val="000000"/>
              </w:rPr>
            </w:pPr>
            <w:r w:rsidRPr="006C34AC">
              <w:rPr>
                <w:color w:val="000000"/>
              </w:rPr>
              <w:t>Задача 2.  Формирование информационного обеспечения и продвижение инвестиционного потенциала Вельского района</w:t>
            </w:r>
          </w:p>
        </w:tc>
      </w:tr>
      <w:tr w:rsidR="0042011A" w:rsidRPr="006C34AC" w14:paraId="58DC9233" w14:textId="77777777" w:rsidTr="005808C8">
        <w:trPr>
          <w:jc w:val="center"/>
        </w:trPr>
        <w:tc>
          <w:tcPr>
            <w:tcW w:w="208" w:type="pct"/>
            <w:vMerge w:val="restart"/>
            <w:vAlign w:val="center"/>
          </w:tcPr>
          <w:p w14:paraId="104CACEF" w14:textId="7C7664DE" w:rsidR="0042011A" w:rsidRPr="006C34AC" w:rsidRDefault="0042011A" w:rsidP="00272F94">
            <w:pPr>
              <w:autoSpaceDE w:val="0"/>
              <w:autoSpaceDN w:val="0"/>
              <w:adjustRightInd w:val="0"/>
              <w:jc w:val="center"/>
            </w:pPr>
            <w:r>
              <w:t>4</w:t>
            </w:r>
          </w:p>
        </w:tc>
        <w:tc>
          <w:tcPr>
            <w:tcW w:w="1129" w:type="pct"/>
            <w:vMerge w:val="restart"/>
            <w:vAlign w:val="center"/>
          </w:tcPr>
          <w:p w14:paraId="68930205" w14:textId="77777777" w:rsidR="0042011A" w:rsidRPr="006C34AC" w:rsidRDefault="0042011A" w:rsidP="00272F94">
            <w:pPr>
              <w:autoSpaceDE w:val="0"/>
              <w:autoSpaceDN w:val="0"/>
              <w:adjustRightInd w:val="0"/>
              <w:jc w:val="center"/>
              <w:rPr>
                <w:bCs/>
              </w:rPr>
            </w:pPr>
            <w:r w:rsidRPr="006C34AC">
              <w:rPr>
                <w:bCs/>
              </w:rPr>
              <w:t xml:space="preserve">Информационное наполнение </w:t>
            </w:r>
            <w:r w:rsidRPr="006C34AC">
              <w:rPr>
                <w:bCs/>
              </w:rPr>
              <w:lastRenderedPageBreak/>
              <w:t xml:space="preserve">официального сайта администрации </w:t>
            </w:r>
          </w:p>
          <w:p w14:paraId="6AC178AB" w14:textId="77777777" w:rsidR="0042011A" w:rsidRPr="006C34AC" w:rsidRDefault="0042011A" w:rsidP="00272F94">
            <w:pPr>
              <w:autoSpaceDE w:val="0"/>
              <w:autoSpaceDN w:val="0"/>
              <w:adjustRightInd w:val="0"/>
              <w:jc w:val="center"/>
              <w:rPr>
                <w:sz w:val="24"/>
                <w:szCs w:val="24"/>
              </w:rPr>
            </w:pPr>
            <w:r w:rsidRPr="006C34AC">
              <w:rPr>
                <w:bCs/>
              </w:rPr>
              <w:t>Вельского района в информационно -телекоммуникационной сети «Интернет»</w:t>
            </w:r>
          </w:p>
        </w:tc>
        <w:tc>
          <w:tcPr>
            <w:tcW w:w="810" w:type="pct"/>
            <w:vMerge w:val="restart"/>
            <w:vAlign w:val="center"/>
          </w:tcPr>
          <w:p w14:paraId="1B3F25D2" w14:textId="6A66EDA4" w:rsidR="0042011A" w:rsidRPr="006C34AC" w:rsidRDefault="0042011A" w:rsidP="00272F94">
            <w:pPr>
              <w:autoSpaceDE w:val="0"/>
              <w:autoSpaceDN w:val="0"/>
              <w:adjustRightInd w:val="0"/>
              <w:jc w:val="center"/>
              <w:rPr>
                <w:sz w:val="24"/>
                <w:szCs w:val="24"/>
              </w:rPr>
            </w:pPr>
            <w:r w:rsidRPr="00611BC1">
              <w:rPr>
                <w:bCs/>
              </w:rPr>
              <w:lastRenderedPageBreak/>
              <w:t xml:space="preserve">Управление экономики, </w:t>
            </w:r>
            <w:r w:rsidRPr="00611BC1">
              <w:rPr>
                <w:bCs/>
              </w:rPr>
              <w:lastRenderedPageBreak/>
              <w:t>сельского хозяйства и торговли</w:t>
            </w:r>
          </w:p>
        </w:tc>
        <w:tc>
          <w:tcPr>
            <w:tcW w:w="817" w:type="pct"/>
          </w:tcPr>
          <w:p w14:paraId="609A99C4" w14:textId="77777777" w:rsidR="0042011A" w:rsidRPr="006C34AC" w:rsidRDefault="0042011A" w:rsidP="00272F94">
            <w:pPr>
              <w:autoSpaceDE w:val="0"/>
              <w:autoSpaceDN w:val="0"/>
              <w:adjustRightInd w:val="0"/>
              <w:rPr>
                <w:sz w:val="24"/>
                <w:szCs w:val="24"/>
              </w:rPr>
            </w:pPr>
            <w:r w:rsidRPr="006C34AC">
              <w:rPr>
                <w:bCs/>
              </w:rPr>
              <w:lastRenderedPageBreak/>
              <w:t>Общий объем средств, в т.ч:</w:t>
            </w:r>
          </w:p>
        </w:tc>
        <w:tc>
          <w:tcPr>
            <w:tcW w:w="423" w:type="pct"/>
            <w:vAlign w:val="center"/>
          </w:tcPr>
          <w:p w14:paraId="2609E20D" w14:textId="77777777" w:rsidR="0042011A" w:rsidRPr="006C34AC" w:rsidRDefault="0042011A" w:rsidP="00272F94">
            <w:pPr>
              <w:autoSpaceDE w:val="0"/>
              <w:autoSpaceDN w:val="0"/>
              <w:adjustRightInd w:val="0"/>
              <w:jc w:val="center"/>
            </w:pPr>
            <w:r w:rsidRPr="006C34AC">
              <w:t>-</w:t>
            </w:r>
          </w:p>
        </w:tc>
        <w:tc>
          <w:tcPr>
            <w:tcW w:w="424" w:type="pct"/>
            <w:vAlign w:val="center"/>
          </w:tcPr>
          <w:p w14:paraId="6431CB23" w14:textId="77777777" w:rsidR="0042011A" w:rsidRPr="006C34AC" w:rsidRDefault="0042011A" w:rsidP="00272F94">
            <w:pPr>
              <w:autoSpaceDE w:val="0"/>
              <w:autoSpaceDN w:val="0"/>
              <w:adjustRightInd w:val="0"/>
              <w:jc w:val="center"/>
            </w:pPr>
            <w:r w:rsidRPr="006C34AC">
              <w:t>-</w:t>
            </w:r>
          </w:p>
        </w:tc>
        <w:tc>
          <w:tcPr>
            <w:tcW w:w="423" w:type="pct"/>
            <w:vAlign w:val="center"/>
          </w:tcPr>
          <w:p w14:paraId="654AE351" w14:textId="77777777" w:rsidR="0042011A" w:rsidRPr="006C34AC" w:rsidRDefault="0042011A" w:rsidP="00272F94">
            <w:pPr>
              <w:autoSpaceDE w:val="0"/>
              <w:autoSpaceDN w:val="0"/>
              <w:adjustRightInd w:val="0"/>
              <w:jc w:val="center"/>
            </w:pPr>
            <w:r w:rsidRPr="006C34AC">
              <w:t>-</w:t>
            </w:r>
          </w:p>
        </w:tc>
        <w:tc>
          <w:tcPr>
            <w:tcW w:w="766" w:type="pct"/>
            <w:vMerge w:val="restart"/>
            <w:vAlign w:val="center"/>
          </w:tcPr>
          <w:p w14:paraId="04FF7FF5" w14:textId="77777777" w:rsidR="0042011A" w:rsidRPr="006C34AC" w:rsidRDefault="0042011A" w:rsidP="00272F94">
            <w:pPr>
              <w:jc w:val="center"/>
              <w:rPr>
                <w:color w:val="000000"/>
              </w:rPr>
            </w:pPr>
            <w:r w:rsidRPr="006C34AC">
              <w:rPr>
                <w:color w:val="000000"/>
              </w:rPr>
              <w:t>Организация информационн</w:t>
            </w:r>
            <w:r w:rsidRPr="006C34AC">
              <w:rPr>
                <w:color w:val="000000"/>
              </w:rPr>
              <w:lastRenderedPageBreak/>
              <w:t xml:space="preserve">ой доступности для потенциальных инвесторов </w:t>
            </w:r>
          </w:p>
        </w:tc>
      </w:tr>
      <w:tr w:rsidR="0042011A" w:rsidRPr="006C34AC" w14:paraId="6FBD13E3" w14:textId="77777777" w:rsidTr="005808C8">
        <w:trPr>
          <w:trHeight w:val="511"/>
          <w:jc w:val="center"/>
        </w:trPr>
        <w:tc>
          <w:tcPr>
            <w:tcW w:w="208" w:type="pct"/>
            <w:vMerge/>
            <w:vAlign w:val="center"/>
          </w:tcPr>
          <w:p w14:paraId="20E19136" w14:textId="77777777" w:rsidR="0042011A" w:rsidRPr="006C34AC" w:rsidRDefault="0042011A" w:rsidP="00272F94">
            <w:pPr>
              <w:autoSpaceDE w:val="0"/>
              <w:autoSpaceDN w:val="0"/>
              <w:adjustRightInd w:val="0"/>
              <w:jc w:val="center"/>
            </w:pPr>
          </w:p>
        </w:tc>
        <w:tc>
          <w:tcPr>
            <w:tcW w:w="1129" w:type="pct"/>
            <w:vMerge/>
            <w:vAlign w:val="center"/>
          </w:tcPr>
          <w:p w14:paraId="088C8090"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112CD3C8" w14:textId="77777777" w:rsidR="0042011A" w:rsidRPr="006C34AC" w:rsidRDefault="0042011A" w:rsidP="00272F94">
            <w:pPr>
              <w:autoSpaceDE w:val="0"/>
              <w:autoSpaceDN w:val="0"/>
              <w:adjustRightInd w:val="0"/>
              <w:jc w:val="center"/>
              <w:rPr>
                <w:sz w:val="24"/>
                <w:szCs w:val="24"/>
              </w:rPr>
            </w:pPr>
          </w:p>
        </w:tc>
        <w:tc>
          <w:tcPr>
            <w:tcW w:w="817" w:type="pct"/>
          </w:tcPr>
          <w:p w14:paraId="7FC54D5C"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4F35BAFB" w14:textId="77777777" w:rsidR="0042011A" w:rsidRPr="006C34AC" w:rsidRDefault="0042011A" w:rsidP="00272F94">
            <w:pPr>
              <w:autoSpaceDE w:val="0"/>
              <w:autoSpaceDN w:val="0"/>
              <w:adjustRightInd w:val="0"/>
              <w:jc w:val="center"/>
            </w:pPr>
            <w:r w:rsidRPr="006C34AC">
              <w:t>-</w:t>
            </w:r>
          </w:p>
        </w:tc>
        <w:tc>
          <w:tcPr>
            <w:tcW w:w="424" w:type="pct"/>
            <w:vAlign w:val="center"/>
          </w:tcPr>
          <w:p w14:paraId="5B531310" w14:textId="77777777" w:rsidR="0042011A" w:rsidRPr="006C34AC" w:rsidRDefault="0042011A" w:rsidP="00272F94">
            <w:pPr>
              <w:autoSpaceDE w:val="0"/>
              <w:autoSpaceDN w:val="0"/>
              <w:adjustRightInd w:val="0"/>
              <w:jc w:val="center"/>
            </w:pPr>
            <w:r w:rsidRPr="006C34AC">
              <w:t>-</w:t>
            </w:r>
          </w:p>
        </w:tc>
        <w:tc>
          <w:tcPr>
            <w:tcW w:w="423" w:type="pct"/>
            <w:vAlign w:val="center"/>
          </w:tcPr>
          <w:p w14:paraId="1D0F2B86"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6A057DEE" w14:textId="77777777" w:rsidR="0042011A" w:rsidRPr="006C34AC" w:rsidRDefault="0042011A" w:rsidP="00272F94">
            <w:pPr>
              <w:autoSpaceDE w:val="0"/>
              <w:autoSpaceDN w:val="0"/>
              <w:adjustRightInd w:val="0"/>
              <w:jc w:val="center"/>
            </w:pPr>
          </w:p>
        </w:tc>
      </w:tr>
      <w:tr w:rsidR="0042011A" w:rsidRPr="006C34AC" w14:paraId="302FC867" w14:textId="77777777" w:rsidTr="005808C8">
        <w:trPr>
          <w:trHeight w:val="563"/>
          <w:jc w:val="center"/>
        </w:trPr>
        <w:tc>
          <w:tcPr>
            <w:tcW w:w="208" w:type="pct"/>
            <w:vMerge/>
            <w:vAlign w:val="center"/>
          </w:tcPr>
          <w:p w14:paraId="43B0D20B" w14:textId="77777777" w:rsidR="0042011A" w:rsidRPr="006C34AC" w:rsidRDefault="0042011A" w:rsidP="00272F94">
            <w:pPr>
              <w:autoSpaceDE w:val="0"/>
              <w:autoSpaceDN w:val="0"/>
              <w:adjustRightInd w:val="0"/>
              <w:jc w:val="center"/>
            </w:pPr>
          </w:p>
        </w:tc>
        <w:tc>
          <w:tcPr>
            <w:tcW w:w="1129" w:type="pct"/>
            <w:vMerge/>
            <w:vAlign w:val="center"/>
          </w:tcPr>
          <w:p w14:paraId="7176BD18"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73413E66" w14:textId="77777777" w:rsidR="0042011A" w:rsidRPr="006C34AC" w:rsidRDefault="0042011A" w:rsidP="00272F94">
            <w:pPr>
              <w:autoSpaceDE w:val="0"/>
              <w:autoSpaceDN w:val="0"/>
              <w:adjustRightInd w:val="0"/>
              <w:jc w:val="center"/>
              <w:rPr>
                <w:sz w:val="24"/>
                <w:szCs w:val="24"/>
              </w:rPr>
            </w:pPr>
          </w:p>
        </w:tc>
        <w:tc>
          <w:tcPr>
            <w:tcW w:w="817" w:type="pct"/>
          </w:tcPr>
          <w:p w14:paraId="2903B27C"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0DE31A63" w14:textId="77777777" w:rsidR="0042011A" w:rsidRPr="006C34AC" w:rsidRDefault="0042011A" w:rsidP="00272F94">
            <w:pPr>
              <w:autoSpaceDE w:val="0"/>
              <w:autoSpaceDN w:val="0"/>
              <w:adjustRightInd w:val="0"/>
              <w:jc w:val="center"/>
            </w:pPr>
            <w:r w:rsidRPr="006C34AC">
              <w:t>-</w:t>
            </w:r>
          </w:p>
        </w:tc>
        <w:tc>
          <w:tcPr>
            <w:tcW w:w="424" w:type="pct"/>
            <w:vAlign w:val="center"/>
          </w:tcPr>
          <w:p w14:paraId="5C780B8C" w14:textId="77777777" w:rsidR="0042011A" w:rsidRPr="006C34AC" w:rsidRDefault="0042011A" w:rsidP="00272F94">
            <w:pPr>
              <w:autoSpaceDE w:val="0"/>
              <w:autoSpaceDN w:val="0"/>
              <w:adjustRightInd w:val="0"/>
              <w:jc w:val="center"/>
            </w:pPr>
            <w:r w:rsidRPr="006C34AC">
              <w:t>-</w:t>
            </w:r>
          </w:p>
        </w:tc>
        <w:tc>
          <w:tcPr>
            <w:tcW w:w="423" w:type="pct"/>
            <w:vAlign w:val="center"/>
          </w:tcPr>
          <w:p w14:paraId="045FF3EC"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701D5416" w14:textId="77777777" w:rsidR="0042011A" w:rsidRPr="006C34AC" w:rsidRDefault="0042011A" w:rsidP="00272F94">
            <w:pPr>
              <w:autoSpaceDE w:val="0"/>
              <w:autoSpaceDN w:val="0"/>
              <w:adjustRightInd w:val="0"/>
              <w:jc w:val="center"/>
            </w:pPr>
          </w:p>
        </w:tc>
      </w:tr>
      <w:tr w:rsidR="0042011A" w:rsidRPr="006C34AC" w14:paraId="22388418" w14:textId="77777777" w:rsidTr="005808C8">
        <w:trPr>
          <w:trHeight w:val="401"/>
          <w:jc w:val="center"/>
        </w:trPr>
        <w:tc>
          <w:tcPr>
            <w:tcW w:w="208" w:type="pct"/>
            <w:vMerge/>
            <w:vAlign w:val="center"/>
          </w:tcPr>
          <w:p w14:paraId="3427ED5D" w14:textId="77777777" w:rsidR="0042011A" w:rsidRPr="006C34AC" w:rsidRDefault="0042011A" w:rsidP="00272F94">
            <w:pPr>
              <w:autoSpaceDE w:val="0"/>
              <w:autoSpaceDN w:val="0"/>
              <w:adjustRightInd w:val="0"/>
              <w:jc w:val="center"/>
            </w:pPr>
          </w:p>
        </w:tc>
        <w:tc>
          <w:tcPr>
            <w:tcW w:w="1129" w:type="pct"/>
            <w:vMerge/>
            <w:vAlign w:val="center"/>
          </w:tcPr>
          <w:p w14:paraId="7AC9C95F"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2A3F3162" w14:textId="77777777" w:rsidR="0042011A" w:rsidRPr="006C34AC" w:rsidRDefault="0042011A" w:rsidP="00272F94">
            <w:pPr>
              <w:autoSpaceDE w:val="0"/>
              <w:autoSpaceDN w:val="0"/>
              <w:adjustRightInd w:val="0"/>
              <w:jc w:val="center"/>
              <w:rPr>
                <w:sz w:val="24"/>
                <w:szCs w:val="24"/>
              </w:rPr>
            </w:pPr>
          </w:p>
        </w:tc>
        <w:tc>
          <w:tcPr>
            <w:tcW w:w="817" w:type="pct"/>
          </w:tcPr>
          <w:p w14:paraId="5556376B" w14:textId="77777777" w:rsidR="0042011A" w:rsidRPr="006C34AC" w:rsidRDefault="0042011A" w:rsidP="00272F94">
            <w:pPr>
              <w:autoSpaceDE w:val="0"/>
              <w:autoSpaceDN w:val="0"/>
              <w:adjustRightInd w:val="0"/>
              <w:rPr>
                <w:sz w:val="24"/>
                <w:szCs w:val="24"/>
              </w:rPr>
            </w:pPr>
            <w:r w:rsidRPr="006C34AC">
              <w:rPr>
                <w:bCs/>
              </w:rPr>
              <w:t>бюджет района</w:t>
            </w:r>
          </w:p>
        </w:tc>
        <w:tc>
          <w:tcPr>
            <w:tcW w:w="423" w:type="pct"/>
            <w:vAlign w:val="center"/>
          </w:tcPr>
          <w:p w14:paraId="6798F443" w14:textId="77777777" w:rsidR="0042011A" w:rsidRPr="006C34AC" w:rsidRDefault="0042011A" w:rsidP="00272F94">
            <w:pPr>
              <w:autoSpaceDE w:val="0"/>
              <w:autoSpaceDN w:val="0"/>
              <w:adjustRightInd w:val="0"/>
              <w:jc w:val="center"/>
            </w:pPr>
            <w:r w:rsidRPr="006C34AC">
              <w:t>-</w:t>
            </w:r>
          </w:p>
        </w:tc>
        <w:tc>
          <w:tcPr>
            <w:tcW w:w="424" w:type="pct"/>
            <w:vAlign w:val="center"/>
          </w:tcPr>
          <w:p w14:paraId="71DF99DC" w14:textId="77777777" w:rsidR="0042011A" w:rsidRPr="006C34AC" w:rsidRDefault="0042011A" w:rsidP="00272F94">
            <w:pPr>
              <w:autoSpaceDE w:val="0"/>
              <w:autoSpaceDN w:val="0"/>
              <w:adjustRightInd w:val="0"/>
              <w:jc w:val="center"/>
            </w:pPr>
            <w:r w:rsidRPr="006C34AC">
              <w:t>-</w:t>
            </w:r>
          </w:p>
        </w:tc>
        <w:tc>
          <w:tcPr>
            <w:tcW w:w="423" w:type="pct"/>
            <w:vAlign w:val="center"/>
          </w:tcPr>
          <w:p w14:paraId="2A1E7FDD"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6F1C0D56" w14:textId="77777777" w:rsidR="0042011A" w:rsidRPr="006C34AC" w:rsidRDefault="0042011A" w:rsidP="00272F94">
            <w:pPr>
              <w:autoSpaceDE w:val="0"/>
              <w:autoSpaceDN w:val="0"/>
              <w:adjustRightInd w:val="0"/>
              <w:jc w:val="center"/>
            </w:pPr>
          </w:p>
        </w:tc>
      </w:tr>
      <w:tr w:rsidR="0042011A" w:rsidRPr="006C34AC" w14:paraId="60E4010C" w14:textId="77777777" w:rsidTr="005808C8">
        <w:trPr>
          <w:jc w:val="center"/>
        </w:trPr>
        <w:tc>
          <w:tcPr>
            <w:tcW w:w="208" w:type="pct"/>
            <w:vMerge w:val="restart"/>
            <w:vAlign w:val="center"/>
          </w:tcPr>
          <w:p w14:paraId="6D305D44" w14:textId="1361719A" w:rsidR="0042011A" w:rsidRPr="006C34AC" w:rsidRDefault="0042011A" w:rsidP="00272F94">
            <w:pPr>
              <w:autoSpaceDE w:val="0"/>
              <w:autoSpaceDN w:val="0"/>
              <w:adjustRightInd w:val="0"/>
              <w:jc w:val="center"/>
            </w:pPr>
            <w:r>
              <w:t>5</w:t>
            </w:r>
          </w:p>
        </w:tc>
        <w:tc>
          <w:tcPr>
            <w:tcW w:w="1129" w:type="pct"/>
            <w:vMerge w:val="restart"/>
            <w:vAlign w:val="center"/>
          </w:tcPr>
          <w:p w14:paraId="7376DDA8" w14:textId="77777777" w:rsidR="0042011A" w:rsidRPr="006C34AC" w:rsidRDefault="0042011A" w:rsidP="00272F94">
            <w:pPr>
              <w:autoSpaceDE w:val="0"/>
              <w:autoSpaceDN w:val="0"/>
              <w:adjustRightInd w:val="0"/>
              <w:jc w:val="center"/>
              <w:rPr>
                <w:sz w:val="24"/>
                <w:szCs w:val="24"/>
              </w:rPr>
            </w:pPr>
            <w:r w:rsidRPr="006C34AC">
              <w:t>Своевременное обновление инвестиционного паспорта Вельского района</w:t>
            </w:r>
          </w:p>
        </w:tc>
        <w:tc>
          <w:tcPr>
            <w:tcW w:w="810" w:type="pct"/>
            <w:vMerge w:val="restart"/>
            <w:vAlign w:val="center"/>
          </w:tcPr>
          <w:p w14:paraId="32225BDC" w14:textId="3BF5D295" w:rsidR="0042011A" w:rsidRPr="006C34AC" w:rsidRDefault="0042011A" w:rsidP="00272F94">
            <w:pPr>
              <w:autoSpaceDE w:val="0"/>
              <w:autoSpaceDN w:val="0"/>
              <w:adjustRightInd w:val="0"/>
              <w:jc w:val="center"/>
              <w:rPr>
                <w:sz w:val="24"/>
                <w:szCs w:val="24"/>
              </w:rPr>
            </w:pPr>
            <w:r w:rsidRPr="00611BC1">
              <w:rPr>
                <w:bCs/>
              </w:rPr>
              <w:t>Управление экономики, сельского хозяйства и торговли</w:t>
            </w:r>
          </w:p>
        </w:tc>
        <w:tc>
          <w:tcPr>
            <w:tcW w:w="817" w:type="pct"/>
          </w:tcPr>
          <w:p w14:paraId="6B2ADB10" w14:textId="77777777" w:rsidR="0042011A" w:rsidRPr="006C34AC" w:rsidRDefault="0042011A" w:rsidP="00272F94">
            <w:pPr>
              <w:autoSpaceDE w:val="0"/>
              <w:autoSpaceDN w:val="0"/>
              <w:adjustRightInd w:val="0"/>
              <w:rPr>
                <w:sz w:val="24"/>
                <w:szCs w:val="24"/>
              </w:rPr>
            </w:pPr>
            <w:r w:rsidRPr="006C34AC">
              <w:rPr>
                <w:bCs/>
              </w:rPr>
              <w:t>Общий объем средств, в т.ч:</w:t>
            </w:r>
          </w:p>
        </w:tc>
        <w:tc>
          <w:tcPr>
            <w:tcW w:w="423" w:type="pct"/>
            <w:vAlign w:val="center"/>
          </w:tcPr>
          <w:p w14:paraId="6622F457" w14:textId="77777777" w:rsidR="0042011A" w:rsidRPr="006C34AC" w:rsidRDefault="0042011A" w:rsidP="00272F94">
            <w:pPr>
              <w:autoSpaceDE w:val="0"/>
              <w:autoSpaceDN w:val="0"/>
              <w:adjustRightInd w:val="0"/>
              <w:jc w:val="center"/>
            </w:pPr>
            <w:r w:rsidRPr="006C34AC">
              <w:t>-</w:t>
            </w:r>
          </w:p>
        </w:tc>
        <w:tc>
          <w:tcPr>
            <w:tcW w:w="424" w:type="pct"/>
            <w:vAlign w:val="center"/>
          </w:tcPr>
          <w:p w14:paraId="66048D70" w14:textId="77777777" w:rsidR="0042011A" w:rsidRPr="006C34AC" w:rsidRDefault="0042011A" w:rsidP="00272F94">
            <w:pPr>
              <w:autoSpaceDE w:val="0"/>
              <w:autoSpaceDN w:val="0"/>
              <w:adjustRightInd w:val="0"/>
              <w:jc w:val="center"/>
            </w:pPr>
            <w:r w:rsidRPr="006C34AC">
              <w:t>-</w:t>
            </w:r>
          </w:p>
        </w:tc>
        <w:tc>
          <w:tcPr>
            <w:tcW w:w="423" w:type="pct"/>
            <w:vAlign w:val="center"/>
          </w:tcPr>
          <w:p w14:paraId="57B2E7BD" w14:textId="77777777" w:rsidR="0042011A" w:rsidRPr="006C34AC" w:rsidRDefault="0042011A" w:rsidP="00272F94">
            <w:pPr>
              <w:autoSpaceDE w:val="0"/>
              <w:autoSpaceDN w:val="0"/>
              <w:adjustRightInd w:val="0"/>
              <w:jc w:val="center"/>
            </w:pPr>
            <w:r w:rsidRPr="006C34AC">
              <w:t>-</w:t>
            </w:r>
          </w:p>
        </w:tc>
        <w:tc>
          <w:tcPr>
            <w:tcW w:w="766" w:type="pct"/>
            <w:vMerge w:val="restart"/>
            <w:vAlign w:val="center"/>
          </w:tcPr>
          <w:p w14:paraId="057126A3" w14:textId="77777777" w:rsidR="0042011A" w:rsidRPr="006C34AC" w:rsidRDefault="0042011A" w:rsidP="00272F94">
            <w:pPr>
              <w:autoSpaceDE w:val="0"/>
              <w:autoSpaceDN w:val="0"/>
              <w:adjustRightInd w:val="0"/>
              <w:ind w:left="212"/>
              <w:contextualSpacing/>
              <w:jc w:val="center"/>
            </w:pPr>
            <w:r w:rsidRPr="006C34AC">
              <w:rPr>
                <w:color w:val="000000"/>
                <w:shd w:val="clear" w:color="auto" w:fill="FFFFFF"/>
              </w:rPr>
              <w:t>Информационная, инвестиционная открытость муниципального района</w:t>
            </w:r>
          </w:p>
        </w:tc>
      </w:tr>
      <w:tr w:rsidR="0042011A" w:rsidRPr="006C34AC" w14:paraId="30657D5C" w14:textId="77777777" w:rsidTr="005808C8">
        <w:trPr>
          <w:jc w:val="center"/>
        </w:trPr>
        <w:tc>
          <w:tcPr>
            <w:tcW w:w="208" w:type="pct"/>
            <w:vMerge/>
          </w:tcPr>
          <w:p w14:paraId="26090E4A" w14:textId="77777777" w:rsidR="0042011A" w:rsidRPr="006C34AC" w:rsidRDefault="0042011A" w:rsidP="00272F94">
            <w:pPr>
              <w:autoSpaceDE w:val="0"/>
              <w:autoSpaceDN w:val="0"/>
              <w:adjustRightInd w:val="0"/>
              <w:jc w:val="center"/>
            </w:pPr>
          </w:p>
        </w:tc>
        <w:tc>
          <w:tcPr>
            <w:tcW w:w="1129" w:type="pct"/>
            <w:vMerge/>
            <w:vAlign w:val="center"/>
          </w:tcPr>
          <w:p w14:paraId="4475FA0F"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7D06EEBB" w14:textId="77777777" w:rsidR="0042011A" w:rsidRPr="006C34AC" w:rsidRDefault="0042011A" w:rsidP="00272F94">
            <w:pPr>
              <w:autoSpaceDE w:val="0"/>
              <w:autoSpaceDN w:val="0"/>
              <w:adjustRightInd w:val="0"/>
              <w:jc w:val="center"/>
              <w:rPr>
                <w:sz w:val="24"/>
                <w:szCs w:val="24"/>
              </w:rPr>
            </w:pPr>
          </w:p>
        </w:tc>
        <w:tc>
          <w:tcPr>
            <w:tcW w:w="817" w:type="pct"/>
          </w:tcPr>
          <w:p w14:paraId="0E01819C"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6AD5F2F2" w14:textId="77777777" w:rsidR="0042011A" w:rsidRPr="006C34AC" w:rsidRDefault="0042011A" w:rsidP="00272F94">
            <w:pPr>
              <w:autoSpaceDE w:val="0"/>
              <w:autoSpaceDN w:val="0"/>
              <w:adjustRightInd w:val="0"/>
              <w:jc w:val="center"/>
            </w:pPr>
            <w:r w:rsidRPr="006C34AC">
              <w:t>-</w:t>
            </w:r>
          </w:p>
        </w:tc>
        <w:tc>
          <w:tcPr>
            <w:tcW w:w="424" w:type="pct"/>
            <w:vAlign w:val="center"/>
          </w:tcPr>
          <w:p w14:paraId="2CD60D60" w14:textId="77777777" w:rsidR="0042011A" w:rsidRPr="006C34AC" w:rsidRDefault="0042011A" w:rsidP="00272F94">
            <w:pPr>
              <w:autoSpaceDE w:val="0"/>
              <w:autoSpaceDN w:val="0"/>
              <w:adjustRightInd w:val="0"/>
              <w:jc w:val="center"/>
            </w:pPr>
            <w:r w:rsidRPr="006C34AC">
              <w:t>-</w:t>
            </w:r>
          </w:p>
        </w:tc>
        <w:tc>
          <w:tcPr>
            <w:tcW w:w="423" w:type="pct"/>
            <w:vAlign w:val="center"/>
          </w:tcPr>
          <w:p w14:paraId="2ACBDF3D"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6A3FE5F3" w14:textId="77777777" w:rsidR="0042011A" w:rsidRPr="006C34AC" w:rsidRDefault="0042011A" w:rsidP="00272F94">
            <w:pPr>
              <w:autoSpaceDE w:val="0"/>
              <w:autoSpaceDN w:val="0"/>
              <w:adjustRightInd w:val="0"/>
              <w:jc w:val="center"/>
            </w:pPr>
          </w:p>
        </w:tc>
      </w:tr>
      <w:tr w:rsidR="0042011A" w:rsidRPr="006C34AC" w14:paraId="0428DCB5" w14:textId="77777777" w:rsidTr="005808C8">
        <w:trPr>
          <w:jc w:val="center"/>
        </w:trPr>
        <w:tc>
          <w:tcPr>
            <w:tcW w:w="208" w:type="pct"/>
            <w:vMerge/>
          </w:tcPr>
          <w:p w14:paraId="40870358" w14:textId="77777777" w:rsidR="0042011A" w:rsidRPr="006C34AC" w:rsidRDefault="0042011A" w:rsidP="00272F94">
            <w:pPr>
              <w:autoSpaceDE w:val="0"/>
              <w:autoSpaceDN w:val="0"/>
              <w:adjustRightInd w:val="0"/>
              <w:jc w:val="center"/>
            </w:pPr>
          </w:p>
        </w:tc>
        <w:tc>
          <w:tcPr>
            <w:tcW w:w="1129" w:type="pct"/>
            <w:vMerge/>
            <w:vAlign w:val="center"/>
          </w:tcPr>
          <w:p w14:paraId="16982768"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662C6B7D" w14:textId="77777777" w:rsidR="0042011A" w:rsidRPr="006C34AC" w:rsidRDefault="0042011A" w:rsidP="00272F94">
            <w:pPr>
              <w:autoSpaceDE w:val="0"/>
              <w:autoSpaceDN w:val="0"/>
              <w:adjustRightInd w:val="0"/>
              <w:jc w:val="center"/>
              <w:rPr>
                <w:sz w:val="24"/>
                <w:szCs w:val="24"/>
              </w:rPr>
            </w:pPr>
          </w:p>
        </w:tc>
        <w:tc>
          <w:tcPr>
            <w:tcW w:w="817" w:type="pct"/>
          </w:tcPr>
          <w:p w14:paraId="512488C7"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01A0297E" w14:textId="77777777" w:rsidR="0042011A" w:rsidRPr="006C34AC" w:rsidRDefault="0042011A" w:rsidP="00272F94">
            <w:pPr>
              <w:autoSpaceDE w:val="0"/>
              <w:autoSpaceDN w:val="0"/>
              <w:adjustRightInd w:val="0"/>
              <w:jc w:val="center"/>
            </w:pPr>
            <w:r w:rsidRPr="006C34AC">
              <w:t>-</w:t>
            </w:r>
          </w:p>
        </w:tc>
        <w:tc>
          <w:tcPr>
            <w:tcW w:w="424" w:type="pct"/>
            <w:vAlign w:val="center"/>
          </w:tcPr>
          <w:p w14:paraId="7864692A" w14:textId="77777777" w:rsidR="0042011A" w:rsidRPr="006C34AC" w:rsidRDefault="0042011A" w:rsidP="00272F94">
            <w:pPr>
              <w:autoSpaceDE w:val="0"/>
              <w:autoSpaceDN w:val="0"/>
              <w:adjustRightInd w:val="0"/>
              <w:jc w:val="center"/>
            </w:pPr>
            <w:r w:rsidRPr="006C34AC">
              <w:t>-</w:t>
            </w:r>
          </w:p>
        </w:tc>
        <w:tc>
          <w:tcPr>
            <w:tcW w:w="423" w:type="pct"/>
            <w:vAlign w:val="center"/>
          </w:tcPr>
          <w:p w14:paraId="3F235869"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4A038597" w14:textId="77777777" w:rsidR="0042011A" w:rsidRPr="006C34AC" w:rsidRDefault="0042011A" w:rsidP="00272F94">
            <w:pPr>
              <w:autoSpaceDE w:val="0"/>
              <w:autoSpaceDN w:val="0"/>
              <w:adjustRightInd w:val="0"/>
              <w:jc w:val="center"/>
            </w:pPr>
          </w:p>
        </w:tc>
      </w:tr>
      <w:tr w:rsidR="0042011A" w:rsidRPr="006C34AC" w14:paraId="3211C4A8" w14:textId="77777777" w:rsidTr="005808C8">
        <w:trPr>
          <w:jc w:val="center"/>
        </w:trPr>
        <w:tc>
          <w:tcPr>
            <w:tcW w:w="208" w:type="pct"/>
            <w:vMerge/>
          </w:tcPr>
          <w:p w14:paraId="2EA7BFFB" w14:textId="77777777" w:rsidR="0042011A" w:rsidRPr="006C34AC" w:rsidRDefault="0042011A" w:rsidP="00272F94">
            <w:pPr>
              <w:autoSpaceDE w:val="0"/>
              <w:autoSpaceDN w:val="0"/>
              <w:adjustRightInd w:val="0"/>
              <w:jc w:val="center"/>
            </w:pPr>
          </w:p>
        </w:tc>
        <w:tc>
          <w:tcPr>
            <w:tcW w:w="1129" w:type="pct"/>
            <w:vMerge/>
            <w:vAlign w:val="center"/>
          </w:tcPr>
          <w:p w14:paraId="747CCACF"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727D641A" w14:textId="77777777" w:rsidR="0042011A" w:rsidRPr="006C34AC" w:rsidRDefault="0042011A" w:rsidP="00272F94">
            <w:pPr>
              <w:autoSpaceDE w:val="0"/>
              <w:autoSpaceDN w:val="0"/>
              <w:adjustRightInd w:val="0"/>
              <w:jc w:val="center"/>
              <w:rPr>
                <w:sz w:val="24"/>
                <w:szCs w:val="24"/>
              </w:rPr>
            </w:pPr>
          </w:p>
        </w:tc>
        <w:tc>
          <w:tcPr>
            <w:tcW w:w="817" w:type="pct"/>
          </w:tcPr>
          <w:p w14:paraId="4F7631DB" w14:textId="77777777" w:rsidR="0042011A" w:rsidRPr="006C34AC" w:rsidRDefault="0042011A" w:rsidP="00272F94">
            <w:pPr>
              <w:autoSpaceDE w:val="0"/>
              <w:autoSpaceDN w:val="0"/>
              <w:adjustRightInd w:val="0"/>
              <w:rPr>
                <w:sz w:val="24"/>
                <w:szCs w:val="24"/>
              </w:rPr>
            </w:pPr>
            <w:r w:rsidRPr="006C34AC">
              <w:rPr>
                <w:bCs/>
              </w:rPr>
              <w:t>бюджет района</w:t>
            </w:r>
          </w:p>
        </w:tc>
        <w:tc>
          <w:tcPr>
            <w:tcW w:w="423" w:type="pct"/>
            <w:vAlign w:val="center"/>
          </w:tcPr>
          <w:p w14:paraId="04637481" w14:textId="77777777" w:rsidR="0042011A" w:rsidRPr="006C34AC" w:rsidRDefault="0042011A" w:rsidP="00272F94">
            <w:pPr>
              <w:autoSpaceDE w:val="0"/>
              <w:autoSpaceDN w:val="0"/>
              <w:adjustRightInd w:val="0"/>
              <w:jc w:val="center"/>
            </w:pPr>
            <w:r w:rsidRPr="006C34AC">
              <w:t>-</w:t>
            </w:r>
          </w:p>
        </w:tc>
        <w:tc>
          <w:tcPr>
            <w:tcW w:w="424" w:type="pct"/>
            <w:vAlign w:val="center"/>
          </w:tcPr>
          <w:p w14:paraId="76793973" w14:textId="77777777" w:rsidR="0042011A" w:rsidRPr="006C34AC" w:rsidRDefault="0042011A" w:rsidP="00272F94">
            <w:pPr>
              <w:autoSpaceDE w:val="0"/>
              <w:autoSpaceDN w:val="0"/>
              <w:adjustRightInd w:val="0"/>
              <w:jc w:val="center"/>
            </w:pPr>
            <w:r w:rsidRPr="006C34AC">
              <w:t>-</w:t>
            </w:r>
          </w:p>
        </w:tc>
        <w:tc>
          <w:tcPr>
            <w:tcW w:w="423" w:type="pct"/>
            <w:vAlign w:val="center"/>
          </w:tcPr>
          <w:p w14:paraId="239DE0A6"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7ABFFB1F" w14:textId="77777777" w:rsidR="0042011A" w:rsidRPr="006C34AC" w:rsidRDefault="0042011A" w:rsidP="00272F94">
            <w:pPr>
              <w:autoSpaceDE w:val="0"/>
              <w:autoSpaceDN w:val="0"/>
              <w:adjustRightInd w:val="0"/>
              <w:jc w:val="center"/>
            </w:pPr>
          </w:p>
        </w:tc>
      </w:tr>
      <w:tr w:rsidR="0042011A" w:rsidRPr="006C34AC" w14:paraId="18F1C6FC" w14:textId="77777777" w:rsidTr="005808C8">
        <w:trPr>
          <w:trHeight w:val="613"/>
          <w:jc w:val="center"/>
        </w:trPr>
        <w:tc>
          <w:tcPr>
            <w:tcW w:w="208" w:type="pct"/>
            <w:vMerge w:val="restart"/>
            <w:vAlign w:val="center"/>
          </w:tcPr>
          <w:p w14:paraId="6EB22630" w14:textId="3E1C1ED4" w:rsidR="0042011A" w:rsidRPr="006C34AC" w:rsidRDefault="0042011A" w:rsidP="00272F94">
            <w:pPr>
              <w:autoSpaceDE w:val="0"/>
              <w:autoSpaceDN w:val="0"/>
              <w:adjustRightInd w:val="0"/>
              <w:jc w:val="center"/>
            </w:pPr>
            <w:r>
              <w:t>6</w:t>
            </w:r>
          </w:p>
        </w:tc>
        <w:tc>
          <w:tcPr>
            <w:tcW w:w="1129" w:type="pct"/>
            <w:vMerge w:val="restart"/>
          </w:tcPr>
          <w:p w14:paraId="436FF261" w14:textId="77777777" w:rsidR="0042011A" w:rsidRPr="006C34AC" w:rsidRDefault="0042011A" w:rsidP="00272F94">
            <w:pPr>
              <w:autoSpaceDE w:val="0"/>
              <w:autoSpaceDN w:val="0"/>
              <w:adjustRightInd w:val="0"/>
              <w:jc w:val="center"/>
              <w:rPr>
                <w:sz w:val="24"/>
                <w:szCs w:val="24"/>
              </w:rPr>
            </w:pPr>
            <w:r w:rsidRPr="006C34AC">
              <w:t>Оказание информационной, организационной и консультационной помощи лицам, осуществляющим инвестиционную деятельность (планирующим ее осуществление) на территории Вельского района по вопросам предоставления муниципальной поддержки</w:t>
            </w:r>
          </w:p>
        </w:tc>
        <w:tc>
          <w:tcPr>
            <w:tcW w:w="810" w:type="pct"/>
            <w:vMerge w:val="restart"/>
            <w:vAlign w:val="center"/>
          </w:tcPr>
          <w:p w14:paraId="38B23F4B" w14:textId="1759A404" w:rsidR="0042011A" w:rsidRPr="006C34AC" w:rsidRDefault="0042011A" w:rsidP="00272F94">
            <w:pPr>
              <w:autoSpaceDE w:val="0"/>
              <w:autoSpaceDN w:val="0"/>
              <w:adjustRightInd w:val="0"/>
              <w:jc w:val="center"/>
              <w:rPr>
                <w:bCs/>
              </w:rPr>
            </w:pPr>
            <w:r w:rsidRPr="00611BC1">
              <w:rPr>
                <w:bCs/>
              </w:rPr>
              <w:t>Управление экономики, сельского хозяйства и торговли</w:t>
            </w:r>
            <w:r w:rsidRPr="006C34AC">
              <w:rPr>
                <w:bCs/>
              </w:rPr>
              <w:t>, Комитет по управлению муниципальным имуществом и земельными ресурсами</w:t>
            </w:r>
          </w:p>
          <w:p w14:paraId="2932E1BC" w14:textId="77777777" w:rsidR="0042011A" w:rsidRPr="006C34AC" w:rsidRDefault="0042011A" w:rsidP="00272F94">
            <w:pPr>
              <w:autoSpaceDE w:val="0"/>
              <w:autoSpaceDN w:val="0"/>
              <w:adjustRightInd w:val="0"/>
              <w:jc w:val="center"/>
              <w:rPr>
                <w:bCs/>
              </w:rPr>
            </w:pPr>
          </w:p>
          <w:p w14:paraId="200AB9B2"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5682B7AE" w14:textId="77777777" w:rsidR="0042011A" w:rsidRPr="006C34AC" w:rsidRDefault="0042011A" w:rsidP="00272F94">
            <w:pPr>
              <w:autoSpaceDE w:val="0"/>
              <w:autoSpaceDN w:val="0"/>
              <w:adjustRightInd w:val="0"/>
              <w:rPr>
                <w:sz w:val="24"/>
                <w:szCs w:val="24"/>
              </w:rPr>
            </w:pPr>
            <w:r w:rsidRPr="006C34AC">
              <w:rPr>
                <w:bCs/>
              </w:rPr>
              <w:t>Общий объем средств, в т.ч:</w:t>
            </w:r>
          </w:p>
        </w:tc>
        <w:tc>
          <w:tcPr>
            <w:tcW w:w="423" w:type="pct"/>
            <w:vAlign w:val="center"/>
          </w:tcPr>
          <w:p w14:paraId="6FCD7C21" w14:textId="77777777" w:rsidR="0042011A" w:rsidRPr="006C34AC" w:rsidRDefault="0042011A" w:rsidP="00272F94">
            <w:pPr>
              <w:autoSpaceDE w:val="0"/>
              <w:autoSpaceDN w:val="0"/>
              <w:adjustRightInd w:val="0"/>
              <w:jc w:val="center"/>
            </w:pPr>
            <w:r w:rsidRPr="006C34AC">
              <w:t>-</w:t>
            </w:r>
          </w:p>
        </w:tc>
        <w:tc>
          <w:tcPr>
            <w:tcW w:w="424" w:type="pct"/>
            <w:vAlign w:val="center"/>
          </w:tcPr>
          <w:p w14:paraId="391FE9BC" w14:textId="77777777" w:rsidR="0042011A" w:rsidRPr="006C34AC" w:rsidRDefault="0042011A" w:rsidP="00272F94">
            <w:pPr>
              <w:autoSpaceDE w:val="0"/>
              <w:autoSpaceDN w:val="0"/>
              <w:adjustRightInd w:val="0"/>
              <w:jc w:val="center"/>
            </w:pPr>
            <w:r w:rsidRPr="006C34AC">
              <w:t>-</w:t>
            </w:r>
          </w:p>
        </w:tc>
        <w:tc>
          <w:tcPr>
            <w:tcW w:w="423" w:type="pct"/>
            <w:vAlign w:val="center"/>
          </w:tcPr>
          <w:p w14:paraId="1856B2EE" w14:textId="77777777" w:rsidR="0042011A" w:rsidRPr="006C34AC" w:rsidRDefault="0042011A" w:rsidP="00272F94">
            <w:pPr>
              <w:autoSpaceDE w:val="0"/>
              <w:autoSpaceDN w:val="0"/>
              <w:adjustRightInd w:val="0"/>
              <w:jc w:val="center"/>
            </w:pPr>
            <w:r w:rsidRPr="006C34AC">
              <w:t>-</w:t>
            </w:r>
          </w:p>
        </w:tc>
        <w:tc>
          <w:tcPr>
            <w:tcW w:w="766" w:type="pct"/>
            <w:vMerge w:val="restart"/>
            <w:vAlign w:val="center"/>
          </w:tcPr>
          <w:p w14:paraId="511B21F0" w14:textId="77777777" w:rsidR="0042011A" w:rsidRPr="006C34AC" w:rsidRDefault="0042011A" w:rsidP="00345433">
            <w:pPr>
              <w:autoSpaceDE w:val="0"/>
              <w:autoSpaceDN w:val="0"/>
              <w:adjustRightInd w:val="0"/>
              <w:ind w:hanging="104"/>
              <w:jc w:val="center"/>
              <w:rPr>
                <w:rFonts w:eastAsia="Calibri"/>
                <w:color w:val="000000"/>
                <w:sz w:val="24"/>
                <w:szCs w:val="24"/>
              </w:rPr>
            </w:pPr>
            <w:r w:rsidRPr="006C34AC">
              <w:rPr>
                <w:rFonts w:eastAsia="Calibri"/>
                <w:color w:val="000000"/>
              </w:rPr>
              <w:t xml:space="preserve">Рост инвестиций в </w:t>
            </w:r>
            <w:proofErr w:type="gramStart"/>
            <w:r w:rsidRPr="006C34AC">
              <w:rPr>
                <w:rFonts w:eastAsia="Calibri"/>
                <w:color w:val="000000"/>
              </w:rPr>
              <w:t>экономику  района</w:t>
            </w:r>
            <w:proofErr w:type="gramEnd"/>
          </w:p>
        </w:tc>
      </w:tr>
      <w:tr w:rsidR="0042011A" w:rsidRPr="006C34AC" w14:paraId="3261C126" w14:textId="77777777" w:rsidTr="005808C8">
        <w:trPr>
          <w:trHeight w:val="849"/>
          <w:jc w:val="center"/>
        </w:trPr>
        <w:tc>
          <w:tcPr>
            <w:tcW w:w="208" w:type="pct"/>
            <w:vMerge/>
            <w:vAlign w:val="center"/>
          </w:tcPr>
          <w:p w14:paraId="0E6B8060" w14:textId="77777777" w:rsidR="0042011A" w:rsidRPr="006C34AC" w:rsidRDefault="0042011A" w:rsidP="00272F94">
            <w:pPr>
              <w:autoSpaceDE w:val="0"/>
              <w:autoSpaceDN w:val="0"/>
              <w:adjustRightInd w:val="0"/>
              <w:jc w:val="center"/>
            </w:pPr>
          </w:p>
        </w:tc>
        <w:tc>
          <w:tcPr>
            <w:tcW w:w="1129" w:type="pct"/>
            <w:vMerge/>
          </w:tcPr>
          <w:p w14:paraId="4D2899A6"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299B46AE"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44F33EBA"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42BA4448" w14:textId="77777777" w:rsidR="0042011A" w:rsidRPr="006C34AC" w:rsidRDefault="0042011A" w:rsidP="00272F94">
            <w:pPr>
              <w:autoSpaceDE w:val="0"/>
              <w:autoSpaceDN w:val="0"/>
              <w:adjustRightInd w:val="0"/>
              <w:jc w:val="center"/>
            </w:pPr>
            <w:r w:rsidRPr="006C34AC">
              <w:t>-</w:t>
            </w:r>
          </w:p>
        </w:tc>
        <w:tc>
          <w:tcPr>
            <w:tcW w:w="424" w:type="pct"/>
            <w:vAlign w:val="center"/>
          </w:tcPr>
          <w:p w14:paraId="7EDA4868" w14:textId="77777777" w:rsidR="0042011A" w:rsidRPr="006C34AC" w:rsidRDefault="0042011A" w:rsidP="00272F94">
            <w:pPr>
              <w:autoSpaceDE w:val="0"/>
              <w:autoSpaceDN w:val="0"/>
              <w:adjustRightInd w:val="0"/>
              <w:jc w:val="center"/>
            </w:pPr>
            <w:r w:rsidRPr="006C34AC">
              <w:t>-</w:t>
            </w:r>
          </w:p>
        </w:tc>
        <w:tc>
          <w:tcPr>
            <w:tcW w:w="423" w:type="pct"/>
            <w:vAlign w:val="center"/>
          </w:tcPr>
          <w:p w14:paraId="1718BE36"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2B45DDFB" w14:textId="77777777" w:rsidR="0042011A" w:rsidRPr="006C34AC" w:rsidRDefault="0042011A" w:rsidP="00272F94">
            <w:pPr>
              <w:autoSpaceDE w:val="0"/>
              <w:autoSpaceDN w:val="0"/>
              <w:adjustRightInd w:val="0"/>
              <w:jc w:val="center"/>
              <w:rPr>
                <w:sz w:val="24"/>
                <w:szCs w:val="24"/>
              </w:rPr>
            </w:pPr>
          </w:p>
        </w:tc>
      </w:tr>
      <w:tr w:rsidR="0042011A" w:rsidRPr="006C34AC" w14:paraId="13C1517A" w14:textId="77777777" w:rsidTr="005808C8">
        <w:trPr>
          <w:trHeight w:val="833"/>
          <w:jc w:val="center"/>
        </w:trPr>
        <w:tc>
          <w:tcPr>
            <w:tcW w:w="208" w:type="pct"/>
            <w:vMerge/>
            <w:vAlign w:val="center"/>
          </w:tcPr>
          <w:p w14:paraId="6B3B95E9" w14:textId="77777777" w:rsidR="0042011A" w:rsidRPr="006C34AC" w:rsidRDefault="0042011A" w:rsidP="00272F94">
            <w:pPr>
              <w:autoSpaceDE w:val="0"/>
              <w:autoSpaceDN w:val="0"/>
              <w:adjustRightInd w:val="0"/>
              <w:jc w:val="center"/>
            </w:pPr>
          </w:p>
        </w:tc>
        <w:tc>
          <w:tcPr>
            <w:tcW w:w="1129" w:type="pct"/>
            <w:vMerge/>
          </w:tcPr>
          <w:p w14:paraId="67F2F3F1"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6E855EC2"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0D911C22"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12F10E4F" w14:textId="77777777" w:rsidR="0042011A" w:rsidRPr="006C34AC" w:rsidRDefault="0042011A" w:rsidP="00272F94">
            <w:pPr>
              <w:autoSpaceDE w:val="0"/>
              <w:autoSpaceDN w:val="0"/>
              <w:adjustRightInd w:val="0"/>
              <w:jc w:val="center"/>
            </w:pPr>
            <w:r w:rsidRPr="006C34AC">
              <w:t>-</w:t>
            </w:r>
          </w:p>
        </w:tc>
        <w:tc>
          <w:tcPr>
            <w:tcW w:w="424" w:type="pct"/>
            <w:vAlign w:val="center"/>
          </w:tcPr>
          <w:p w14:paraId="44BEAAE4" w14:textId="77777777" w:rsidR="0042011A" w:rsidRPr="006C34AC" w:rsidRDefault="0042011A" w:rsidP="00272F94">
            <w:pPr>
              <w:autoSpaceDE w:val="0"/>
              <w:autoSpaceDN w:val="0"/>
              <w:adjustRightInd w:val="0"/>
              <w:jc w:val="center"/>
            </w:pPr>
            <w:r w:rsidRPr="006C34AC">
              <w:t>-</w:t>
            </w:r>
          </w:p>
        </w:tc>
        <w:tc>
          <w:tcPr>
            <w:tcW w:w="423" w:type="pct"/>
            <w:vAlign w:val="center"/>
          </w:tcPr>
          <w:p w14:paraId="61AEBD86"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07A9AF93" w14:textId="77777777" w:rsidR="0042011A" w:rsidRPr="006C34AC" w:rsidRDefault="0042011A" w:rsidP="00272F94">
            <w:pPr>
              <w:autoSpaceDE w:val="0"/>
              <w:autoSpaceDN w:val="0"/>
              <w:adjustRightInd w:val="0"/>
              <w:jc w:val="center"/>
              <w:rPr>
                <w:sz w:val="24"/>
                <w:szCs w:val="24"/>
              </w:rPr>
            </w:pPr>
          </w:p>
        </w:tc>
      </w:tr>
      <w:tr w:rsidR="0042011A" w:rsidRPr="006C34AC" w14:paraId="28752185" w14:textId="77777777" w:rsidTr="005808C8">
        <w:trPr>
          <w:jc w:val="center"/>
        </w:trPr>
        <w:tc>
          <w:tcPr>
            <w:tcW w:w="208" w:type="pct"/>
            <w:vMerge/>
            <w:vAlign w:val="center"/>
          </w:tcPr>
          <w:p w14:paraId="7A5F7C33" w14:textId="77777777" w:rsidR="0042011A" w:rsidRPr="006C34AC" w:rsidRDefault="0042011A" w:rsidP="00272F94">
            <w:pPr>
              <w:autoSpaceDE w:val="0"/>
              <w:autoSpaceDN w:val="0"/>
              <w:adjustRightInd w:val="0"/>
              <w:jc w:val="center"/>
            </w:pPr>
          </w:p>
        </w:tc>
        <w:tc>
          <w:tcPr>
            <w:tcW w:w="1129" w:type="pct"/>
            <w:vMerge/>
          </w:tcPr>
          <w:p w14:paraId="3C2CAA49" w14:textId="77777777" w:rsidR="0042011A" w:rsidRPr="006C34AC" w:rsidRDefault="0042011A" w:rsidP="00272F94">
            <w:pPr>
              <w:autoSpaceDE w:val="0"/>
              <w:autoSpaceDN w:val="0"/>
              <w:adjustRightInd w:val="0"/>
              <w:jc w:val="center"/>
              <w:rPr>
                <w:sz w:val="24"/>
                <w:szCs w:val="24"/>
              </w:rPr>
            </w:pPr>
          </w:p>
        </w:tc>
        <w:tc>
          <w:tcPr>
            <w:tcW w:w="810" w:type="pct"/>
            <w:vMerge/>
            <w:vAlign w:val="center"/>
          </w:tcPr>
          <w:p w14:paraId="188D92CE"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0A45ABFA" w14:textId="77777777" w:rsidR="0042011A" w:rsidRPr="006C34AC" w:rsidRDefault="0042011A" w:rsidP="00272F94">
            <w:pPr>
              <w:autoSpaceDE w:val="0"/>
              <w:autoSpaceDN w:val="0"/>
              <w:adjustRightInd w:val="0"/>
              <w:rPr>
                <w:sz w:val="24"/>
                <w:szCs w:val="24"/>
              </w:rPr>
            </w:pPr>
            <w:r w:rsidRPr="006C34AC">
              <w:rPr>
                <w:bCs/>
              </w:rPr>
              <w:t>бюджет района</w:t>
            </w:r>
          </w:p>
        </w:tc>
        <w:tc>
          <w:tcPr>
            <w:tcW w:w="423" w:type="pct"/>
            <w:vAlign w:val="center"/>
          </w:tcPr>
          <w:p w14:paraId="2DE33FB5" w14:textId="77777777" w:rsidR="0042011A" w:rsidRPr="006C34AC" w:rsidRDefault="0042011A" w:rsidP="00272F94">
            <w:pPr>
              <w:autoSpaceDE w:val="0"/>
              <w:autoSpaceDN w:val="0"/>
              <w:adjustRightInd w:val="0"/>
              <w:jc w:val="center"/>
            </w:pPr>
            <w:r w:rsidRPr="006C34AC">
              <w:t>-</w:t>
            </w:r>
          </w:p>
        </w:tc>
        <w:tc>
          <w:tcPr>
            <w:tcW w:w="424" w:type="pct"/>
            <w:vAlign w:val="center"/>
          </w:tcPr>
          <w:p w14:paraId="020FCAD7" w14:textId="77777777" w:rsidR="0042011A" w:rsidRPr="006C34AC" w:rsidRDefault="0042011A" w:rsidP="00272F94">
            <w:pPr>
              <w:autoSpaceDE w:val="0"/>
              <w:autoSpaceDN w:val="0"/>
              <w:adjustRightInd w:val="0"/>
              <w:jc w:val="center"/>
            </w:pPr>
            <w:r w:rsidRPr="006C34AC">
              <w:t>-</w:t>
            </w:r>
          </w:p>
        </w:tc>
        <w:tc>
          <w:tcPr>
            <w:tcW w:w="423" w:type="pct"/>
            <w:vAlign w:val="center"/>
          </w:tcPr>
          <w:p w14:paraId="32E5438B"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205CF023" w14:textId="77777777" w:rsidR="0042011A" w:rsidRPr="006C34AC" w:rsidRDefault="0042011A" w:rsidP="00272F94">
            <w:pPr>
              <w:autoSpaceDE w:val="0"/>
              <w:autoSpaceDN w:val="0"/>
              <w:adjustRightInd w:val="0"/>
              <w:jc w:val="center"/>
              <w:rPr>
                <w:sz w:val="24"/>
                <w:szCs w:val="24"/>
              </w:rPr>
            </w:pPr>
          </w:p>
        </w:tc>
      </w:tr>
      <w:tr w:rsidR="0042011A" w:rsidRPr="006C34AC" w14:paraId="288C70FE" w14:textId="77777777" w:rsidTr="005808C8">
        <w:trPr>
          <w:trHeight w:val="662"/>
          <w:jc w:val="center"/>
        </w:trPr>
        <w:tc>
          <w:tcPr>
            <w:tcW w:w="208" w:type="pct"/>
            <w:vMerge w:val="restart"/>
            <w:vAlign w:val="center"/>
          </w:tcPr>
          <w:p w14:paraId="3093A4A3" w14:textId="01B77B3E" w:rsidR="0042011A" w:rsidRPr="006C34AC" w:rsidRDefault="0042011A" w:rsidP="00272F94">
            <w:pPr>
              <w:autoSpaceDE w:val="0"/>
              <w:autoSpaceDN w:val="0"/>
              <w:adjustRightInd w:val="0"/>
              <w:jc w:val="center"/>
            </w:pPr>
            <w:r>
              <w:t>7</w:t>
            </w:r>
          </w:p>
        </w:tc>
        <w:tc>
          <w:tcPr>
            <w:tcW w:w="1129" w:type="pct"/>
            <w:vMerge w:val="restart"/>
            <w:vAlign w:val="center"/>
          </w:tcPr>
          <w:p w14:paraId="2B1FD955" w14:textId="77777777" w:rsidR="0042011A" w:rsidRPr="006C34AC" w:rsidRDefault="0042011A" w:rsidP="00272F94">
            <w:pPr>
              <w:autoSpaceDE w:val="0"/>
              <w:autoSpaceDN w:val="0"/>
              <w:adjustRightInd w:val="0"/>
              <w:jc w:val="center"/>
              <w:rPr>
                <w:sz w:val="24"/>
                <w:szCs w:val="24"/>
              </w:rPr>
            </w:pPr>
            <w:r w:rsidRPr="006C34AC">
              <w:t>Взаимодействие с АНО "Агентство регионального развития в Архангельской области</w:t>
            </w:r>
            <w:proofErr w:type="gramStart"/>
            <w:r w:rsidRPr="006C34AC">
              <w:t>"  по</w:t>
            </w:r>
            <w:proofErr w:type="gramEnd"/>
            <w:r w:rsidRPr="006C34AC">
              <w:t xml:space="preserve"> вопросам привлечения инвестиций и сопровождения инвестиционных проектов</w:t>
            </w:r>
          </w:p>
        </w:tc>
        <w:tc>
          <w:tcPr>
            <w:tcW w:w="810" w:type="pct"/>
            <w:vMerge w:val="restart"/>
            <w:vAlign w:val="center"/>
          </w:tcPr>
          <w:p w14:paraId="7FE15CBB" w14:textId="67C9D383" w:rsidR="0042011A" w:rsidRPr="006C34AC" w:rsidRDefault="0042011A" w:rsidP="00272F94">
            <w:pPr>
              <w:autoSpaceDE w:val="0"/>
              <w:autoSpaceDN w:val="0"/>
              <w:adjustRightInd w:val="0"/>
              <w:jc w:val="center"/>
              <w:rPr>
                <w:sz w:val="24"/>
                <w:szCs w:val="24"/>
              </w:rPr>
            </w:pPr>
            <w:r w:rsidRPr="00611BC1">
              <w:rPr>
                <w:bCs/>
              </w:rPr>
              <w:t>Управление экономики, сельского хозяйства и торговли</w:t>
            </w:r>
          </w:p>
        </w:tc>
        <w:tc>
          <w:tcPr>
            <w:tcW w:w="817" w:type="pct"/>
            <w:vAlign w:val="center"/>
          </w:tcPr>
          <w:p w14:paraId="03AF5D63" w14:textId="77777777" w:rsidR="0042011A" w:rsidRPr="006C34AC" w:rsidRDefault="0042011A" w:rsidP="00272F94">
            <w:pPr>
              <w:autoSpaceDE w:val="0"/>
              <w:autoSpaceDN w:val="0"/>
              <w:adjustRightInd w:val="0"/>
              <w:rPr>
                <w:sz w:val="24"/>
                <w:szCs w:val="24"/>
              </w:rPr>
            </w:pPr>
            <w:r w:rsidRPr="006C34AC">
              <w:rPr>
                <w:bCs/>
              </w:rPr>
              <w:t>Общий объем средств, в т.ч:</w:t>
            </w:r>
          </w:p>
        </w:tc>
        <w:tc>
          <w:tcPr>
            <w:tcW w:w="423" w:type="pct"/>
            <w:vAlign w:val="center"/>
          </w:tcPr>
          <w:p w14:paraId="799E3E5B" w14:textId="77777777" w:rsidR="0042011A" w:rsidRPr="006C34AC" w:rsidRDefault="0042011A" w:rsidP="00272F94">
            <w:pPr>
              <w:autoSpaceDE w:val="0"/>
              <w:autoSpaceDN w:val="0"/>
              <w:adjustRightInd w:val="0"/>
              <w:jc w:val="center"/>
            </w:pPr>
            <w:r w:rsidRPr="006C34AC">
              <w:t>-</w:t>
            </w:r>
          </w:p>
        </w:tc>
        <w:tc>
          <w:tcPr>
            <w:tcW w:w="424" w:type="pct"/>
            <w:vAlign w:val="center"/>
          </w:tcPr>
          <w:p w14:paraId="46CB2D62" w14:textId="77777777" w:rsidR="0042011A" w:rsidRPr="006C34AC" w:rsidRDefault="0042011A" w:rsidP="00272F94">
            <w:pPr>
              <w:autoSpaceDE w:val="0"/>
              <w:autoSpaceDN w:val="0"/>
              <w:adjustRightInd w:val="0"/>
              <w:jc w:val="center"/>
            </w:pPr>
            <w:r w:rsidRPr="006C34AC">
              <w:t>-</w:t>
            </w:r>
          </w:p>
        </w:tc>
        <w:tc>
          <w:tcPr>
            <w:tcW w:w="423" w:type="pct"/>
            <w:vAlign w:val="center"/>
          </w:tcPr>
          <w:p w14:paraId="7B98DA0C"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31F1E935" w14:textId="77777777" w:rsidR="0042011A" w:rsidRPr="006C34AC" w:rsidRDefault="0042011A" w:rsidP="00272F94">
            <w:pPr>
              <w:autoSpaceDE w:val="0"/>
              <w:autoSpaceDN w:val="0"/>
              <w:adjustRightInd w:val="0"/>
              <w:ind w:left="215"/>
              <w:jc w:val="center"/>
              <w:rPr>
                <w:rFonts w:eastAsia="Calibri"/>
                <w:color w:val="000000"/>
                <w:sz w:val="24"/>
                <w:szCs w:val="24"/>
              </w:rPr>
            </w:pPr>
          </w:p>
        </w:tc>
      </w:tr>
      <w:tr w:rsidR="0042011A" w:rsidRPr="006C34AC" w14:paraId="4694E62D" w14:textId="77777777" w:rsidTr="005808C8">
        <w:trPr>
          <w:trHeight w:val="699"/>
          <w:jc w:val="center"/>
        </w:trPr>
        <w:tc>
          <w:tcPr>
            <w:tcW w:w="208" w:type="pct"/>
            <w:vMerge/>
            <w:vAlign w:val="center"/>
          </w:tcPr>
          <w:p w14:paraId="2ED798D7" w14:textId="77777777" w:rsidR="0042011A" w:rsidRPr="006C34AC" w:rsidRDefault="0042011A" w:rsidP="00272F94">
            <w:pPr>
              <w:autoSpaceDE w:val="0"/>
              <w:autoSpaceDN w:val="0"/>
              <w:adjustRightInd w:val="0"/>
              <w:jc w:val="center"/>
            </w:pPr>
          </w:p>
        </w:tc>
        <w:tc>
          <w:tcPr>
            <w:tcW w:w="1129" w:type="pct"/>
            <w:vMerge/>
          </w:tcPr>
          <w:p w14:paraId="200F3E68" w14:textId="77777777" w:rsidR="0042011A" w:rsidRPr="006C34AC" w:rsidRDefault="0042011A" w:rsidP="00272F94">
            <w:pPr>
              <w:autoSpaceDE w:val="0"/>
              <w:autoSpaceDN w:val="0"/>
              <w:adjustRightInd w:val="0"/>
              <w:jc w:val="center"/>
              <w:rPr>
                <w:sz w:val="24"/>
                <w:szCs w:val="24"/>
              </w:rPr>
            </w:pPr>
          </w:p>
        </w:tc>
        <w:tc>
          <w:tcPr>
            <w:tcW w:w="810" w:type="pct"/>
            <w:vMerge/>
          </w:tcPr>
          <w:p w14:paraId="03D9EE82"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5A9F92B8" w14:textId="77777777" w:rsidR="0042011A" w:rsidRPr="006C34AC" w:rsidRDefault="0042011A" w:rsidP="00272F94">
            <w:pPr>
              <w:autoSpaceDE w:val="0"/>
              <w:autoSpaceDN w:val="0"/>
              <w:adjustRightInd w:val="0"/>
              <w:rPr>
                <w:sz w:val="24"/>
                <w:szCs w:val="24"/>
              </w:rPr>
            </w:pPr>
            <w:r w:rsidRPr="006C34AC">
              <w:rPr>
                <w:bCs/>
              </w:rPr>
              <w:t>федеральный бюджет</w:t>
            </w:r>
          </w:p>
        </w:tc>
        <w:tc>
          <w:tcPr>
            <w:tcW w:w="423" w:type="pct"/>
            <w:vAlign w:val="center"/>
          </w:tcPr>
          <w:p w14:paraId="36CC7E1A" w14:textId="77777777" w:rsidR="0042011A" w:rsidRPr="006C34AC" w:rsidRDefault="0042011A" w:rsidP="00272F94">
            <w:pPr>
              <w:autoSpaceDE w:val="0"/>
              <w:autoSpaceDN w:val="0"/>
              <w:adjustRightInd w:val="0"/>
              <w:jc w:val="center"/>
            </w:pPr>
            <w:r w:rsidRPr="006C34AC">
              <w:t>-</w:t>
            </w:r>
          </w:p>
        </w:tc>
        <w:tc>
          <w:tcPr>
            <w:tcW w:w="424" w:type="pct"/>
            <w:vAlign w:val="center"/>
          </w:tcPr>
          <w:p w14:paraId="5E0E7C71" w14:textId="77777777" w:rsidR="0042011A" w:rsidRPr="006C34AC" w:rsidRDefault="0042011A" w:rsidP="00272F94">
            <w:pPr>
              <w:autoSpaceDE w:val="0"/>
              <w:autoSpaceDN w:val="0"/>
              <w:adjustRightInd w:val="0"/>
              <w:jc w:val="center"/>
            </w:pPr>
            <w:r w:rsidRPr="006C34AC">
              <w:t>-</w:t>
            </w:r>
          </w:p>
        </w:tc>
        <w:tc>
          <w:tcPr>
            <w:tcW w:w="423" w:type="pct"/>
            <w:vAlign w:val="center"/>
          </w:tcPr>
          <w:p w14:paraId="6CC8E273"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71A44917" w14:textId="77777777" w:rsidR="0042011A" w:rsidRPr="006C34AC" w:rsidRDefault="0042011A" w:rsidP="00272F94">
            <w:pPr>
              <w:autoSpaceDE w:val="0"/>
              <w:autoSpaceDN w:val="0"/>
              <w:adjustRightInd w:val="0"/>
              <w:jc w:val="center"/>
              <w:rPr>
                <w:sz w:val="24"/>
                <w:szCs w:val="24"/>
              </w:rPr>
            </w:pPr>
          </w:p>
        </w:tc>
      </w:tr>
      <w:tr w:rsidR="0042011A" w:rsidRPr="006C34AC" w14:paraId="5668B500" w14:textId="77777777" w:rsidTr="005808C8">
        <w:trPr>
          <w:trHeight w:val="685"/>
          <w:jc w:val="center"/>
        </w:trPr>
        <w:tc>
          <w:tcPr>
            <w:tcW w:w="208" w:type="pct"/>
            <w:vMerge/>
            <w:vAlign w:val="center"/>
          </w:tcPr>
          <w:p w14:paraId="594F18B3" w14:textId="77777777" w:rsidR="0042011A" w:rsidRPr="006C34AC" w:rsidRDefault="0042011A" w:rsidP="00272F94">
            <w:pPr>
              <w:autoSpaceDE w:val="0"/>
              <w:autoSpaceDN w:val="0"/>
              <w:adjustRightInd w:val="0"/>
              <w:jc w:val="center"/>
            </w:pPr>
          </w:p>
        </w:tc>
        <w:tc>
          <w:tcPr>
            <w:tcW w:w="1129" w:type="pct"/>
            <w:vMerge/>
          </w:tcPr>
          <w:p w14:paraId="4A736863" w14:textId="77777777" w:rsidR="0042011A" w:rsidRPr="006C34AC" w:rsidRDefault="0042011A" w:rsidP="00272F94">
            <w:pPr>
              <w:autoSpaceDE w:val="0"/>
              <w:autoSpaceDN w:val="0"/>
              <w:adjustRightInd w:val="0"/>
              <w:jc w:val="center"/>
              <w:rPr>
                <w:sz w:val="24"/>
                <w:szCs w:val="24"/>
              </w:rPr>
            </w:pPr>
          </w:p>
        </w:tc>
        <w:tc>
          <w:tcPr>
            <w:tcW w:w="810" w:type="pct"/>
            <w:vMerge/>
          </w:tcPr>
          <w:p w14:paraId="4878843E"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5276160A" w14:textId="77777777" w:rsidR="0042011A" w:rsidRPr="006C34AC" w:rsidRDefault="0042011A" w:rsidP="00272F94">
            <w:pPr>
              <w:autoSpaceDE w:val="0"/>
              <w:autoSpaceDN w:val="0"/>
              <w:adjustRightInd w:val="0"/>
              <w:rPr>
                <w:sz w:val="24"/>
                <w:szCs w:val="24"/>
              </w:rPr>
            </w:pPr>
            <w:r w:rsidRPr="006C34AC">
              <w:rPr>
                <w:bCs/>
              </w:rPr>
              <w:t>областной бюджет</w:t>
            </w:r>
          </w:p>
        </w:tc>
        <w:tc>
          <w:tcPr>
            <w:tcW w:w="423" w:type="pct"/>
            <w:vAlign w:val="center"/>
          </w:tcPr>
          <w:p w14:paraId="17385D78" w14:textId="77777777" w:rsidR="0042011A" w:rsidRPr="006C34AC" w:rsidRDefault="0042011A" w:rsidP="00272F94">
            <w:pPr>
              <w:autoSpaceDE w:val="0"/>
              <w:autoSpaceDN w:val="0"/>
              <w:adjustRightInd w:val="0"/>
              <w:jc w:val="center"/>
            </w:pPr>
            <w:r w:rsidRPr="006C34AC">
              <w:t>-</w:t>
            </w:r>
          </w:p>
        </w:tc>
        <w:tc>
          <w:tcPr>
            <w:tcW w:w="424" w:type="pct"/>
            <w:vAlign w:val="center"/>
          </w:tcPr>
          <w:p w14:paraId="68668448" w14:textId="77777777" w:rsidR="0042011A" w:rsidRPr="006C34AC" w:rsidRDefault="0042011A" w:rsidP="00272F94">
            <w:pPr>
              <w:autoSpaceDE w:val="0"/>
              <w:autoSpaceDN w:val="0"/>
              <w:adjustRightInd w:val="0"/>
              <w:jc w:val="center"/>
            </w:pPr>
            <w:r w:rsidRPr="006C34AC">
              <w:t>-</w:t>
            </w:r>
          </w:p>
        </w:tc>
        <w:tc>
          <w:tcPr>
            <w:tcW w:w="423" w:type="pct"/>
            <w:vAlign w:val="center"/>
          </w:tcPr>
          <w:p w14:paraId="3FEDA722"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1B318930" w14:textId="77777777" w:rsidR="0042011A" w:rsidRPr="006C34AC" w:rsidRDefault="0042011A" w:rsidP="00272F94">
            <w:pPr>
              <w:autoSpaceDE w:val="0"/>
              <w:autoSpaceDN w:val="0"/>
              <w:adjustRightInd w:val="0"/>
              <w:jc w:val="center"/>
              <w:rPr>
                <w:sz w:val="24"/>
                <w:szCs w:val="24"/>
              </w:rPr>
            </w:pPr>
          </w:p>
        </w:tc>
      </w:tr>
      <w:tr w:rsidR="0042011A" w:rsidRPr="006C34AC" w14:paraId="0402DC30" w14:textId="77777777" w:rsidTr="005808C8">
        <w:trPr>
          <w:jc w:val="center"/>
        </w:trPr>
        <w:tc>
          <w:tcPr>
            <w:tcW w:w="208" w:type="pct"/>
            <w:vMerge/>
            <w:vAlign w:val="center"/>
          </w:tcPr>
          <w:p w14:paraId="09F4B48B" w14:textId="77777777" w:rsidR="0042011A" w:rsidRPr="006C34AC" w:rsidRDefault="0042011A" w:rsidP="00272F94">
            <w:pPr>
              <w:autoSpaceDE w:val="0"/>
              <w:autoSpaceDN w:val="0"/>
              <w:adjustRightInd w:val="0"/>
              <w:jc w:val="center"/>
            </w:pPr>
          </w:p>
        </w:tc>
        <w:tc>
          <w:tcPr>
            <w:tcW w:w="1129" w:type="pct"/>
            <w:vMerge/>
          </w:tcPr>
          <w:p w14:paraId="0BBEEF6C" w14:textId="77777777" w:rsidR="0042011A" w:rsidRPr="006C34AC" w:rsidRDefault="0042011A" w:rsidP="00272F94">
            <w:pPr>
              <w:autoSpaceDE w:val="0"/>
              <w:autoSpaceDN w:val="0"/>
              <w:adjustRightInd w:val="0"/>
              <w:jc w:val="center"/>
              <w:rPr>
                <w:sz w:val="24"/>
                <w:szCs w:val="24"/>
              </w:rPr>
            </w:pPr>
          </w:p>
        </w:tc>
        <w:tc>
          <w:tcPr>
            <w:tcW w:w="810" w:type="pct"/>
            <w:vMerge/>
          </w:tcPr>
          <w:p w14:paraId="36F3BB2E" w14:textId="77777777" w:rsidR="0042011A" w:rsidRPr="006C34AC" w:rsidRDefault="0042011A" w:rsidP="00272F94">
            <w:pPr>
              <w:autoSpaceDE w:val="0"/>
              <w:autoSpaceDN w:val="0"/>
              <w:adjustRightInd w:val="0"/>
              <w:jc w:val="center"/>
              <w:rPr>
                <w:sz w:val="24"/>
                <w:szCs w:val="24"/>
              </w:rPr>
            </w:pPr>
          </w:p>
        </w:tc>
        <w:tc>
          <w:tcPr>
            <w:tcW w:w="817" w:type="pct"/>
            <w:vAlign w:val="center"/>
          </w:tcPr>
          <w:p w14:paraId="3F60AF59" w14:textId="77777777" w:rsidR="0042011A" w:rsidRPr="006C34AC" w:rsidRDefault="0042011A" w:rsidP="00272F94">
            <w:pPr>
              <w:autoSpaceDE w:val="0"/>
              <w:autoSpaceDN w:val="0"/>
              <w:adjustRightInd w:val="0"/>
              <w:rPr>
                <w:sz w:val="24"/>
                <w:szCs w:val="24"/>
              </w:rPr>
            </w:pPr>
            <w:proofErr w:type="gramStart"/>
            <w:r w:rsidRPr="006C34AC">
              <w:rPr>
                <w:bCs/>
              </w:rPr>
              <w:t>бюджет  района</w:t>
            </w:r>
            <w:proofErr w:type="gramEnd"/>
          </w:p>
        </w:tc>
        <w:tc>
          <w:tcPr>
            <w:tcW w:w="423" w:type="pct"/>
            <w:vAlign w:val="center"/>
          </w:tcPr>
          <w:p w14:paraId="7B33C8CA" w14:textId="77777777" w:rsidR="0042011A" w:rsidRPr="006C34AC" w:rsidRDefault="0042011A" w:rsidP="00272F94">
            <w:pPr>
              <w:autoSpaceDE w:val="0"/>
              <w:autoSpaceDN w:val="0"/>
              <w:adjustRightInd w:val="0"/>
              <w:jc w:val="center"/>
            </w:pPr>
            <w:r w:rsidRPr="006C34AC">
              <w:t>-</w:t>
            </w:r>
          </w:p>
        </w:tc>
        <w:tc>
          <w:tcPr>
            <w:tcW w:w="424" w:type="pct"/>
            <w:vAlign w:val="center"/>
          </w:tcPr>
          <w:p w14:paraId="0CAAD6F6" w14:textId="77777777" w:rsidR="0042011A" w:rsidRPr="006C34AC" w:rsidRDefault="0042011A" w:rsidP="00272F94">
            <w:pPr>
              <w:autoSpaceDE w:val="0"/>
              <w:autoSpaceDN w:val="0"/>
              <w:adjustRightInd w:val="0"/>
              <w:jc w:val="center"/>
            </w:pPr>
            <w:r w:rsidRPr="006C34AC">
              <w:t>-</w:t>
            </w:r>
          </w:p>
        </w:tc>
        <w:tc>
          <w:tcPr>
            <w:tcW w:w="423" w:type="pct"/>
            <w:vAlign w:val="center"/>
          </w:tcPr>
          <w:p w14:paraId="11054C4C" w14:textId="77777777" w:rsidR="0042011A" w:rsidRPr="006C34AC" w:rsidRDefault="0042011A" w:rsidP="00272F94">
            <w:pPr>
              <w:autoSpaceDE w:val="0"/>
              <w:autoSpaceDN w:val="0"/>
              <w:adjustRightInd w:val="0"/>
              <w:jc w:val="center"/>
            </w:pPr>
            <w:r w:rsidRPr="006C34AC">
              <w:t>-</w:t>
            </w:r>
          </w:p>
        </w:tc>
        <w:tc>
          <w:tcPr>
            <w:tcW w:w="766" w:type="pct"/>
            <w:vMerge/>
            <w:vAlign w:val="center"/>
          </w:tcPr>
          <w:p w14:paraId="134CCA8A" w14:textId="77777777" w:rsidR="0042011A" w:rsidRPr="006C34AC" w:rsidRDefault="0042011A" w:rsidP="00272F94">
            <w:pPr>
              <w:autoSpaceDE w:val="0"/>
              <w:autoSpaceDN w:val="0"/>
              <w:adjustRightInd w:val="0"/>
              <w:jc w:val="center"/>
              <w:rPr>
                <w:sz w:val="24"/>
                <w:szCs w:val="24"/>
              </w:rPr>
            </w:pPr>
          </w:p>
        </w:tc>
      </w:tr>
      <w:tr w:rsidR="0042011A" w:rsidRPr="006C34AC" w14:paraId="0D0613D0" w14:textId="77777777" w:rsidTr="005808C8">
        <w:trPr>
          <w:jc w:val="center"/>
        </w:trPr>
        <w:tc>
          <w:tcPr>
            <w:tcW w:w="208" w:type="pct"/>
            <w:vMerge w:val="restart"/>
            <w:vAlign w:val="center"/>
          </w:tcPr>
          <w:p w14:paraId="7CC5DEEC" w14:textId="77777777" w:rsidR="0042011A" w:rsidRPr="006C34AC" w:rsidRDefault="0042011A" w:rsidP="00272F94">
            <w:pPr>
              <w:autoSpaceDE w:val="0"/>
              <w:autoSpaceDN w:val="0"/>
              <w:adjustRightInd w:val="0"/>
              <w:jc w:val="center"/>
            </w:pPr>
          </w:p>
        </w:tc>
        <w:tc>
          <w:tcPr>
            <w:tcW w:w="1129" w:type="pct"/>
            <w:vMerge w:val="restart"/>
            <w:vAlign w:val="center"/>
          </w:tcPr>
          <w:p w14:paraId="4E05FA7F" w14:textId="77777777" w:rsidR="0042011A" w:rsidRPr="006C34AC" w:rsidRDefault="0042011A" w:rsidP="00272F94">
            <w:pPr>
              <w:autoSpaceDE w:val="0"/>
              <w:autoSpaceDN w:val="0"/>
              <w:adjustRightInd w:val="0"/>
              <w:rPr>
                <w:sz w:val="24"/>
                <w:szCs w:val="24"/>
              </w:rPr>
            </w:pPr>
            <w:r w:rsidRPr="006C34AC">
              <w:rPr>
                <w:b/>
                <w:bCs/>
                <w:color w:val="0D0D0D"/>
              </w:rPr>
              <w:t>Всего по подпрограмме №-1</w:t>
            </w:r>
          </w:p>
        </w:tc>
        <w:tc>
          <w:tcPr>
            <w:tcW w:w="810" w:type="pct"/>
            <w:vMerge w:val="restart"/>
            <w:vAlign w:val="center"/>
          </w:tcPr>
          <w:p w14:paraId="5667B03A" w14:textId="77777777" w:rsidR="0042011A" w:rsidRPr="006C34AC" w:rsidRDefault="0042011A" w:rsidP="00272F94">
            <w:pPr>
              <w:autoSpaceDE w:val="0"/>
              <w:autoSpaceDN w:val="0"/>
              <w:adjustRightInd w:val="0"/>
              <w:jc w:val="center"/>
              <w:rPr>
                <w:sz w:val="24"/>
                <w:szCs w:val="24"/>
              </w:rPr>
            </w:pPr>
          </w:p>
        </w:tc>
        <w:tc>
          <w:tcPr>
            <w:tcW w:w="817" w:type="pct"/>
          </w:tcPr>
          <w:p w14:paraId="62E095F5" w14:textId="77777777" w:rsidR="0042011A" w:rsidRPr="006C34AC" w:rsidRDefault="0042011A" w:rsidP="00272F94">
            <w:pPr>
              <w:autoSpaceDE w:val="0"/>
              <w:autoSpaceDN w:val="0"/>
              <w:adjustRightInd w:val="0"/>
              <w:rPr>
                <w:b/>
                <w:sz w:val="24"/>
                <w:szCs w:val="24"/>
              </w:rPr>
            </w:pPr>
            <w:r w:rsidRPr="006C34AC">
              <w:rPr>
                <w:b/>
                <w:bCs/>
              </w:rPr>
              <w:t>Общий объем средств, в т.ч:</w:t>
            </w:r>
          </w:p>
        </w:tc>
        <w:tc>
          <w:tcPr>
            <w:tcW w:w="423" w:type="pct"/>
            <w:vAlign w:val="center"/>
          </w:tcPr>
          <w:p w14:paraId="5CE5BFA1" w14:textId="77777777" w:rsidR="0042011A" w:rsidRPr="006C34AC" w:rsidRDefault="0042011A" w:rsidP="00272F94">
            <w:pPr>
              <w:autoSpaceDE w:val="0"/>
              <w:autoSpaceDN w:val="0"/>
              <w:adjustRightInd w:val="0"/>
              <w:jc w:val="center"/>
            </w:pPr>
            <w:r w:rsidRPr="006C34AC">
              <w:rPr>
                <w:b/>
              </w:rPr>
              <w:t>-</w:t>
            </w:r>
          </w:p>
        </w:tc>
        <w:tc>
          <w:tcPr>
            <w:tcW w:w="424" w:type="pct"/>
            <w:vAlign w:val="center"/>
          </w:tcPr>
          <w:p w14:paraId="74F56557" w14:textId="77777777" w:rsidR="0042011A" w:rsidRPr="006C34AC" w:rsidRDefault="0042011A" w:rsidP="00272F94">
            <w:pPr>
              <w:autoSpaceDE w:val="0"/>
              <w:autoSpaceDN w:val="0"/>
              <w:adjustRightInd w:val="0"/>
              <w:jc w:val="center"/>
              <w:rPr>
                <w:b/>
              </w:rPr>
            </w:pPr>
            <w:r w:rsidRPr="006C34AC">
              <w:rPr>
                <w:b/>
              </w:rPr>
              <w:t>-</w:t>
            </w:r>
          </w:p>
        </w:tc>
        <w:tc>
          <w:tcPr>
            <w:tcW w:w="423" w:type="pct"/>
            <w:vAlign w:val="center"/>
          </w:tcPr>
          <w:p w14:paraId="053DC35B" w14:textId="77777777" w:rsidR="0042011A" w:rsidRPr="006C34AC" w:rsidRDefault="0042011A" w:rsidP="00272F94">
            <w:pPr>
              <w:autoSpaceDE w:val="0"/>
              <w:autoSpaceDN w:val="0"/>
              <w:adjustRightInd w:val="0"/>
              <w:jc w:val="center"/>
              <w:rPr>
                <w:b/>
              </w:rPr>
            </w:pPr>
            <w:r w:rsidRPr="006C34AC">
              <w:rPr>
                <w:b/>
              </w:rPr>
              <w:t>-</w:t>
            </w:r>
          </w:p>
        </w:tc>
        <w:tc>
          <w:tcPr>
            <w:tcW w:w="766" w:type="pct"/>
            <w:vMerge w:val="restart"/>
            <w:vAlign w:val="center"/>
          </w:tcPr>
          <w:p w14:paraId="2D7C1A34" w14:textId="77777777" w:rsidR="0042011A" w:rsidRPr="006C34AC" w:rsidRDefault="0042011A" w:rsidP="00272F94">
            <w:pPr>
              <w:ind w:left="34"/>
              <w:contextualSpacing/>
              <w:jc w:val="center"/>
              <w:rPr>
                <w:b/>
                <w:sz w:val="24"/>
                <w:szCs w:val="24"/>
              </w:rPr>
            </w:pPr>
          </w:p>
        </w:tc>
      </w:tr>
      <w:tr w:rsidR="0042011A" w:rsidRPr="006C34AC" w14:paraId="5DB55F63" w14:textId="77777777" w:rsidTr="005808C8">
        <w:trPr>
          <w:jc w:val="center"/>
        </w:trPr>
        <w:tc>
          <w:tcPr>
            <w:tcW w:w="208" w:type="pct"/>
            <w:vMerge/>
            <w:vAlign w:val="center"/>
          </w:tcPr>
          <w:p w14:paraId="3D32BAA6" w14:textId="77777777" w:rsidR="0042011A" w:rsidRPr="006C34AC" w:rsidRDefault="0042011A" w:rsidP="00272F94">
            <w:pPr>
              <w:autoSpaceDE w:val="0"/>
              <w:autoSpaceDN w:val="0"/>
              <w:adjustRightInd w:val="0"/>
              <w:jc w:val="center"/>
            </w:pPr>
          </w:p>
        </w:tc>
        <w:tc>
          <w:tcPr>
            <w:tcW w:w="1129" w:type="pct"/>
            <w:vMerge/>
          </w:tcPr>
          <w:p w14:paraId="5E2F52F6" w14:textId="77777777" w:rsidR="0042011A" w:rsidRPr="006C34AC" w:rsidRDefault="0042011A" w:rsidP="00272F94">
            <w:pPr>
              <w:autoSpaceDE w:val="0"/>
              <w:autoSpaceDN w:val="0"/>
              <w:adjustRightInd w:val="0"/>
              <w:jc w:val="center"/>
              <w:rPr>
                <w:sz w:val="24"/>
                <w:szCs w:val="24"/>
              </w:rPr>
            </w:pPr>
          </w:p>
        </w:tc>
        <w:tc>
          <w:tcPr>
            <w:tcW w:w="810" w:type="pct"/>
            <w:vMerge/>
          </w:tcPr>
          <w:p w14:paraId="588E8D58" w14:textId="77777777" w:rsidR="0042011A" w:rsidRPr="006C34AC" w:rsidRDefault="0042011A" w:rsidP="00272F94">
            <w:pPr>
              <w:autoSpaceDE w:val="0"/>
              <w:autoSpaceDN w:val="0"/>
              <w:adjustRightInd w:val="0"/>
              <w:jc w:val="center"/>
              <w:rPr>
                <w:sz w:val="24"/>
                <w:szCs w:val="24"/>
              </w:rPr>
            </w:pPr>
          </w:p>
        </w:tc>
        <w:tc>
          <w:tcPr>
            <w:tcW w:w="817" w:type="pct"/>
          </w:tcPr>
          <w:p w14:paraId="6FD14AF9" w14:textId="77777777" w:rsidR="0042011A" w:rsidRPr="006C34AC" w:rsidRDefault="0042011A" w:rsidP="00272F94">
            <w:pPr>
              <w:autoSpaceDE w:val="0"/>
              <w:autoSpaceDN w:val="0"/>
              <w:adjustRightInd w:val="0"/>
              <w:rPr>
                <w:b/>
                <w:sz w:val="24"/>
                <w:szCs w:val="24"/>
              </w:rPr>
            </w:pPr>
            <w:r w:rsidRPr="006C34AC">
              <w:rPr>
                <w:b/>
                <w:bCs/>
              </w:rPr>
              <w:t>федеральный бюджет</w:t>
            </w:r>
          </w:p>
        </w:tc>
        <w:tc>
          <w:tcPr>
            <w:tcW w:w="423" w:type="pct"/>
            <w:vAlign w:val="center"/>
          </w:tcPr>
          <w:p w14:paraId="4B3622C6" w14:textId="77777777" w:rsidR="0042011A" w:rsidRPr="006C34AC" w:rsidRDefault="0042011A" w:rsidP="00272F94">
            <w:pPr>
              <w:autoSpaceDE w:val="0"/>
              <w:autoSpaceDN w:val="0"/>
              <w:adjustRightInd w:val="0"/>
              <w:jc w:val="center"/>
            </w:pPr>
            <w:r w:rsidRPr="006C34AC">
              <w:t>-</w:t>
            </w:r>
          </w:p>
        </w:tc>
        <w:tc>
          <w:tcPr>
            <w:tcW w:w="424" w:type="pct"/>
            <w:vAlign w:val="center"/>
          </w:tcPr>
          <w:p w14:paraId="76E0EA8E" w14:textId="77777777" w:rsidR="0042011A" w:rsidRPr="006C34AC" w:rsidRDefault="0042011A" w:rsidP="00272F94">
            <w:pPr>
              <w:autoSpaceDE w:val="0"/>
              <w:autoSpaceDN w:val="0"/>
              <w:adjustRightInd w:val="0"/>
              <w:jc w:val="center"/>
            </w:pPr>
            <w:r w:rsidRPr="006C34AC">
              <w:t>-</w:t>
            </w:r>
          </w:p>
        </w:tc>
        <w:tc>
          <w:tcPr>
            <w:tcW w:w="423" w:type="pct"/>
            <w:vAlign w:val="center"/>
          </w:tcPr>
          <w:p w14:paraId="2D93479E" w14:textId="77777777" w:rsidR="0042011A" w:rsidRPr="006C34AC" w:rsidRDefault="0042011A" w:rsidP="00272F94">
            <w:pPr>
              <w:autoSpaceDE w:val="0"/>
              <w:autoSpaceDN w:val="0"/>
              <w:adjustRightInd w:val="0"/>
              <w:jc w:val="center"/>
            </w:pPr>
            <w:r w:rsidRPr="006C34AC">
              <w:t>-</w:t>
            </w:r>
          </w:p>
        </w:tc>
        <w:tc>
          <w:tcPr>
            <w:tcW w:w="766" w:type="pct"/>
            <w:vMerge/>
          </w:tcPr>
          <w:p w14:paraId="062F3FF5" w14:textId="77777777" w:rsidR="0042011A" w:rsidRPr="006C34AC" w:rsidRDefault="0042011A" w:rsidP="00272F94">
            <w:pPr>
              <w:autoSpaceDE w:val="0"/>
              <w:autoSpaceDN w:val="0"/>
              <w:adjustRightInd w:val="0"/>
              <w:jc w:val="center"/>
              <w:rPr>
                <w:sz w:val="24"/>
                <w:szCs w:val="24"/>
              </w:rPr>
            </w:pPr>
          </w:p>
        </w:tc>
      </w:tr>
      <w:tr w:rsidR="0042011A" w:rsidRPr="006C34AC" w14:paraId="2BC95A44" w14:textId="77777777" w:rsidTr="005808C8">
        <w:trPr>
          <w:jc w:val="center"/>
        </w:trPr>
        <w:tc>
          <w:tcPr>
            <w:tcW w:w="208" w:type="pct"/>
            <w:vMerge/>
            <w:vAlign w:val="center"/>
          </w:tcPr>
          <w:p w14:paraId="12193A73" w14:textId="77777777" w:rsidR="0042011A" w:rsidRPr="006C34AC" w:rsidRDefault="0042011A" w:rsidP="00272F94">
            <w:pPr>
              <w:autoSpaceDE w:val="0"/>
              <w:autoSpaceDN w:val="0"/>
              <w:adjustRightInd w:val="0"/>
              <w:jc w:val="center"/>
            </w:pPr>
          </w:p>
        </w:tc>
        <w:tc>
          <w:tcPr>
            <w:tcW w:w="1129" w:type="pct"/>
            <w:vMerge/>
          </w:tcPr>
          <w:p w14:paraId="6CE40D50" w14:textId="77777777" w:rsidR="0042011A" w:rsidRPr="006C34AC" w:rsidRDefault="0042011A" w:rsidP="00272F94">
            <w:pPr>
              <w:autoSpaceDE w:val="0"/>
              <w:autoSpaceDN w:val="0"/>
              <w:adjustRightInd w:val="0"/>
              <w:jc w:val="center"/>
              <w:rPr>
                <w:sz w:val="24"/>
                <w:szCs w:val="24"/>
              </w:rPr>
            </w:pPr>
          </w:p>
        </w:tc>
        <w:tc>
          <w:tcPr>
            <w:tcW w:w="810" w:type="pct"/>
            <w:vMerge/>
          </w:tcPr>
          <w:p w14:paraId="03DFB778" w14:textId="77777777" w:rsidR="0042011A" w:rsidRPr="006C34AC" w:rsidRDefault="0042011A" w:rsidP="00272F94">
            <w:pPr>
              <w:autoSpaceDE w:val="0"/>
              <w:autoSpaceDN w:val="0"/>
              <w:adjustRightInd w:val="0"/>
              <w:jc w:val="center"/>
              <w:rPr>
                <w:sz w:val="24"/>
                <w:szCs w:val="24"/>
              </w:rPr>
            </w:pPr>
          </w:p>
        </w:tc>
        <w:tc>
          <w:tcPr>
            <w:tcW w:w="817" w:type="pct"/>
          </w:tcPr>
          <w:p w14:paraId="388E1E62" w14:textId="77777777" w:rsidR="0042011A" w:rsidRPr="006C34AC" w:rsidRDefault="0042011A" w:rsidP="00272F94">
            <w:pPr>
              <w:autoSpaceDE w:val="0"/>
              <w:autoSpaceDN w:val="0"/>
              <w:adjustRightInd w:val="0"/>
              <w:rPr>
                <w:b/>
                <w:sz w:val="24"/>
                <w:szCs w:val="24"/>
              </w:rPr>
            </w:pPr>
            <w:r w:rsidRPr="006C34AC">
              <w:rPr>
                <w:b/>
                <w:bCs/>
              </w:rPr>
              <w:t>областной бюджет</w:t>
            </w:r>
          </w:p>
        </w:tc>
        <w:tc>
          <w:tcPr>
            <w:tcW w:w="423" w:type="pct"/>
            <w:vAlign w:val="center"/>
          </w:tcPr>
          <w:p w14:paraId="3F305A63" w14:textId="77777777" w:rsidR="0042011A" w:rsidRPr="006C34AC" w:rsidRDefault="0042011A" w:rsidP="00272F94">
            <w:pPr>
              <w:autoSpaceDE w:val="0"/>
              <w:autoSpaceDN w:val="0"/>
              <w:adjustRightInd w:val="0"/>
              <w:jc w:val="center"/>
            </w:pPr>
            <w:r w:rsidRPr="006C34AC">
              <w:t>-</w:t>
            </w:r>
          </w:p>
        </w:tc>
        <w:tc>
          <w:tcPr>
            <w:tcW w:w="424" w:type="pct"/>
            <w:vAlign w:val="center"/>
          </w:tcPr>
          <w:p w14:paraId="3D085810" w14:textId="77777777" w:rsidR="0042011A" w:rsidRPr="006C34AC" w:rsidRDefault="0042011A" w:rsidP="00272F94">
            <w:pPr>
              <w:autoSpaceDE w:val="0"/>
              <w:autoSpaceDN w:val="0"/>
              <w:adjustRightInd w:val="0"/>
              <w:jc w:val="center"/>
            </w:pPr>
            <w:r w:rsidRPr="006C34AC">
              <w:t>-</w:t>
            </w:r>
          </w:p>
        </w:tc>
        <w:tc>
          <w:tcPr>
            <w:tcW w:w="423" w:type="pct"/>
            <w:vAlign w:val="center"/>
          </w:tcPr>
          <w:p w14:paraId="04273E53" w14:textId="77777777" w:rsidR="0042011A" w:rsidRPr="006C34AC" w:rsidRDefault="0042011A" w:rsidP="00272F94">
            <w:pPr>
              <w:autoSpaceDE w:val="0"/>
              <w:autoSpaceDN w:val="0"/>
              <w:adjustRightInd w:val="0"/>
              <w:jc w:val="center"/>
            </w:pPr>
            <w:r w:rsidRPr="006C34AC">
              <w:t>-</w:t>
            </w:r>
          </w:p>
        </w:tc>
        <w:tc>
          <w:tcPr>
            <w:tcW w:w="766" w:type="pct"/>
            <w:vMerge/>
          </w:tcPr>
          <w:p w14:paraId="708EA7D4" w14:textId="77777777" w:rsidR="0042011A" w:rsidRPr="006C34AC" w:rsidRDefault="0042011A" w:rsidP="00272F94">
            <w:pPr>
              <w:autoSpaceDE w:val="0"/>
              <w:autoSpaceDN w:val="0"/>
              <w:adjustRightInd w:val="0"/>
              <w:jc w:val="center"/>
              <w:rPr>
                <w:sz w:val="24"/>
                <w:szCs w:val="24"/>
              </w:rPr>
            </w:pPr>
          </w:p>
        </w:tc>
      </w:tr>
      <w:tr w:rsidR="0042011A" w:rsidRPr="006C34AC" w14:paraId="44AC2452" w14:textId="77777777" w:rsidTr="005808C8">
        <w:trPr>
          <w:jc w:val="center"/>
        </w:trPr>
        <w:tc>
          <w:tcPr>
            <w:tcW w:w="208" w:type="pct"/>
            <w:vMerge/>
            <w:vAlign w:val="center"/>
          </w:tcPr>
          <w:p w14:paraId="6698AC0E" w14:textId="77777777" w:rsidR="0042011A" w:rsidRPr="006C34AC" w:rsidRDefault="0042011A" w:rsidP="00272F94">
            <w:pPr>
              <w:autoSpaceDE w:val="0"/>
              <w:autoSpaceDN w:val="0"/>
              <w:adjustRightInd w:val="0"/>
              <w:jc w:val="center"/>
            </w:pPr>
          </w:p>
        </w:tc>
        <w:tc>
          <w:tcPr>
            <w:tcW w:w="1129" w:type="pct"/>
            <w:vMerge/>
          </w:tcPr>
          <w:p w14:paraId="0A0D8EA0" w14:textId="77777777" w:rsidR="0042011A" w:rsidRPr="006C34AC" w:rsidRDefault="0042011A" w:rsidP="00272F94">
            <w:pPr>
              <w:autoSpaceDE w:val="0"/>
              <w:autoSpaceDN w:val="0"/>
              <w:adjustRightInd w:val="0"/>
              <w:jc w:val="center"/>
              <w:rPr>
                <w:sz w:val="24"/>
                <w:szCs w:val="24"/>
              </w:rPr>
            </w:pPr>
          </w:p>
        </w:tc>
        <w:tc>
          <w:tcPr>
            <w:tcW w:w="810" w:type="pct"/>
            <w:vMerge/>
          </w:tcPr>
          <w:p w14:paraId="45253511" w14:textId="77777777" w:rsidR="0042011A" w:rsidRPr="006C34AC" w:rsidRDefault="0042011A" w:rsidP="00272F94">
            <w:pPr>
              <w:autoSpaceDE w:val="0"/>
              <w:autoSpaceDN w:val="0"/>
              <w:adjustRightInd w:val="0"/>
              <w:jc w:val="center"/>
              <w:rPr>
                <w:sz w:val="24"/>
                <w:szCs w:val="24"/>
              </w:rPr>
            </w:pPr>
          </w:p>
        </w:tc>
        <w:tc>
          <w:tcPr>
            <w:tcW w:w="817" w:type="pct"/>
          </w:tcPr>
          <w:p w14:paraId="3F7195B5" w14:textId="77777777" w:rsidR="0042011A" w:rsidRPr="006C34AC" w:rsidRDefault="0042011A" w:rsidP="00272F94">
            <w:pPr>
              <w:autoSpaceDE w:val="0"/>
              <w:autoSpaceDN w:val="0"/>
              <w:adjustRightInd w:val="0"/>
              <w:rPr>
                <w:b/>
                <w:sz w:val="24"/>
                <w:szCs w:val="24"/>
              </w:rPr>
            </w:pPr>
            <w:r w:rsidRPr="006C34AC">
              <w:rPr>
                <w:b/>
                <w:bCs/>
              </w:rPr>
              <w:t>бюджет района</w:t>
            </w:r>
          </w:p>
        </w:tc>
        <w:tc>
          <w:tcPr>
            <w:tcW w:w="423" w:type="pct"/>
            <w:vAlign w:val="center"/>
          </w:tcPr>
          <w:p w14:paraId="03891401" w14:textId="77777777" w:rsidR="0042011A" w:rsidRPr="006C34AC" w:rsidRDefault="0042011A" w:rsidP="00272F94">
            <w:pPr>
              <w:autoSpaceDE w:val="0"/>
              <w:autoSpaceDN w:val="0"/>
              <w:adjustRightInd w:val="0"/>
              <w:jc w:val="center"/>
            </w:pPr>
            <w:r w:rsidRPr="006C34AC">
              <w:rPr>
                <w:b/>
              </w:rPr>
              <w:t>-</w:t>
            </w:r>
          </w:p>
        </w:tc>
        <w:tc>
          <w:tcPr>
            <w:tcW w:w="424" w:type="pct"/>
            <w:vAlign w:val="center"/>
          </w:tcPr>
          <w:p w14:paraId="3CD11646" w14:textId="77777777" w:rsidR="0042011A" w:rsidRPr="006C34AC" w:rsidRDefault="0042011A" w:rsidP="00272F94">
            <w:pPr>
              <w:autoSpaceDE w:val="0"/>
              <w:autoSpaceDN w:val="0"/>
              <w:adjustRightInd w:val="0"/>
              <w:jc w:val="center"/>
              <w:rPr>
                <w:b/>
              </w:rPr>
            </w:pPr>
            <w:r w:rsidRPr="006C34AC">
              <w:rPr>
                <w:b/>
              </w:rPr>
              <w:t>-</w:t>
            </w:r>
          </w:p>
        </w:tc>
        <w:tc>
          <w:tcPr>
            <w:tcW w:w="423" w:type="pct"/>
            <w:vAlign w:val="center"/>
          </w:tcPr>
          <w:p w14:paraId="3C503FD7" w14:textId="77777777" w:rsidR="0042011A" w:rsidRPr="006C34AC" w:rsidRDefault="0042011A" w:rsidP="00272F94">
            <w:pPr>
              <w:autoSpaceDE w:val="0"/>
              <w:autoSpaceDN w:val="0"/>
              <w:adjustRightInd w:val="0"/>
              <w:jc w:val="center"/>
              <w:rPr>
                <w:b/>
              </w:rPr>
            </w:pPr>
            <w:r w:rsidRPr="006C34AC">
              <w:rPr>
                <w:b/>
              </w:rPr>
              <w:t>-</w:t>
            </w:r>
          </w:p>
        </w:tc>
        <w:tc>
          <w:tcPr>
            <w:tcW w:w="766" w:type="pct"/>
            <w:vMerge/>
          </w:tcPr>
          <w:p w14:paraId="6DADEEB9" w14:textId="77777777" w:rsidR="0042011A" w:rsidRPr="006C34AC" w:rsidRDefault="0042011A" w:rsidP="00272F94">
            <w:pPr>
              <w:autoSpaceDE w:val="0"/>
              <w:autoSpaceDN w:val="0"/>
              <w:adjustRightInd w:val="0"/>
              <w:jc w:val="center"/>
              <w:rPr>
                <w:sz w:val="24"/>
                <w:szCs w:val="24"/>
              </w:rPr>
            </w:pPr>
          </w:p>
        </w:tc>
      </w:tr>
    </w:tbl>
    <w:tbl>
      <w:tblPr>
        <w:tblStyle w:val="16"/>
        <w:tblW w:w="5383" w:type="pct"/>
        <w:jc w:val="center"/>
        <w:tblLayout w:type="fixed"/>
        <w:tblLook w:val="04A0" w:firstRow="1" w:lastRow="0" w:firstColumn="1" w:lastColumn="0" w:noHBand="0" w:noVBand="1"/>
      </w:tblPr>
      <w:tblGrid>
        <w:gridCol w:w="488"/>
        <w:gridCol w:w="2264"/>
        <w:gridCol w:w="193"/>
        <w:gridCol w:w="1372"/>
        <w:gridCol w:w="1688"/>
        <w:gridCol w:w="847"/>
        <w:gridCol w:w="849"/>
        <w:gridCol w:w="847"/>
        <w:gridCol w:w="1513"/>
      </w:tblGrid>
      <w:tr w:rsidR="005F4B43" w:rsidRPr="00A74EF9" w14:paraId="16267440" w14:textId="77777777" w:rsidTr="005F4B43">
        <w:trPr>
          <w:trHeight w:val="357"/>
          <w:jc w:val="center"/>
        </w:trPr>
        <w:tc>
          <w:tcPr>
            <w:tcW w:w="5000" w:type="pct"/>
            <w:gridSpan w:val="9"/>
            <w:tcBorders>
              <w:top w:val="nil"/>
            </w:tcBorders>
            <w:vAlign w:val="center"/>
          </w:tcPr>
          <w:p w14:paraId="788EB79A" w14:textId="77777777" w:rsidR="005F4B43" w:rsidRPr="00A74EF9" w:rsidRDefault="005F4B43" w:rsidP="005F4197">
            <w:pPr>
              <w:autoSpaceDE w:val="0"/>
              <w:autoSpaceDN w:val="0"/>
              <w:adjustRightInd w:val="0"/>
              <w:jc w:val="center"/>
              <w:rPr>
                <w:sz w:val="24"/>
                <w:szCs w:val="24"/>
              </w:rPr>
            </w:pPr>
            <w:bookmarkStart w:id="11" w:name="_Hlk79745441"/>
            <w:bookmarkStart w:id="12" w:name="_Hlk79665291"/>
            <w:bookmarkStart w:id="13" w:name="_Hlk79750083"/>
            <w:r w:rsidRPr="00A74EF9">
              <w:rPr>
                <w:b/>
              </w:rPr>
              <w:t>Подпрограмма №-2 «Развитие малого и среднего предпринимательства в Вельском муниципальном районе»</w:t>
            </w:r>
          </w:p>
        </w:tc>
      </w:tr>
      <w:tr w:rsidR="005F4B43" w:rsidRPr="00A74EF9" w14:paraId="09113E8E" w14:textId="77777777" w:rsidTr="005F4B43">
        <w:trPr>
          <w:jc w:val="center"/>
        </w:trPr>
        <w:tc>
          <w:tcPr>
            <w:tcW w:w="5000" w:type="pct"/>
            <w:gridSpan w:val="9"/>
            <w:tcBorders>
              <w:top w:val="nil"/>
            </w:tcBorders>
            <w:vAlign w:val="center"/>
          </w:tcPr>
          <w:p w14:paraId="186580F7" w14:textId="77777777" w:rsidR="005F4B43" w:rsidRPr="00A74EF9" w:rsidRDefault="005F4B43" w:rsidP="005F4197">
            <w:pPr>
              <w:autoSpaceDE w:val="0"/>
              <w:autoSpaceDN w:val="0"/>
              <w:adjustRightInd w:val="0"/>
              <w:jc w:val="center"/>
              <w:rPr>
                <w:bCs/>
              </w:rPr>
            </w:pPr>
            <w:r w:rsidRPr="00A74EF9">
              <w:rPr>
                <w:bCs/>
              </w:rPr>
              <w:t xml:space="preserve">Задача 1. Информирование и стимулирование граждан к осуществлению предпринимательской деятельности </w:t>
            </w:r>
          </w:p>
        </w:tc>
      </w:tr>
      <w:tr w:rsidR="00B74556" w:rsidRPr="00A74EF9" w14:paraId="710C36CE" w14:textId="77777777" w:rsidTr="00A95697">
        <w:trPr>
          <w:trHeight w:val="551"/>
          <w:jc w:val="center"/>
        </w:trPr>
        <w:tc>
          <w:tcPr>
            <w:tcW w:w="242" w:type="pct"/>
            <w:vMerge w:val="restart"/>
            <w:vAlign w:val="center"/>
          </w:tcPr>
          <w:p w14:paraId="75997140" w14:textId="531C7278" w:rsidR="00A74EF9" w:rsidRPr="00A74EF9" w:rsidRDefault="00A8570F" w:rsidP="005F4197">
            <w:pPr>
              <w:autoSpaceDE w:val="0"/>
              <w:autoSpaceDN w:val="0"/>
              <w:adjustRightInd w:val="0"/>
              <w:jc w:val="center"/>
            </w:pPr>
            <w:r>
              <w:t>1</w:t>
            </w:r>
          </w:p>
        </w:tc>
        <w:tc>
          <w:tcPr>
            <w:tcW w:w="1125" w:type="pct"/>
            <w:vMerge w:val="restart"/>
            <w:vAlign w:val="center"/>
          </w:tcPr>
          <w:p w14:paraId="1A9A8FC6" w14:textId="3CD73B60" w:rsidR="00A74EF9" w:rsidRPr="00A74EF9" w:rsidRDefault="00A74EF9" w:rsidP="005F4197">
            <w:pPr>
              <w:autoSpaceDE w:val="0"/>
              <w:autoSpaceDN w:val="0"/>
              <w:adjustRightInd w:val="0"/>
              <w:jc w:val="center"/>
              <w:rPr>
                <w:sz w:val="24"/>
                <w:szCs w:val="24"/>
              </w:rPr>
            </w:pPr>
            <w:r w:rsidRPr="00A74EF9">
              <w:rPr>
                <w:bCs/>
              </w:rPr>
              <w:t xml:space="preserve">Освещение вопросов развития МСП на официальном сайте </w:t>
            </w:r>
            <w:r w:rsidR="00AB1A2A">
              <w:rPr>
                <w:bCs/>
              </w:rPr>
              <w:t xml:space="preserve">администрации </w:t>
            </w:r>
            <w:r w:rsidRPr="00A74EF9">
              <w:rPr>
                <w:bCs/>
              </w:rPr>
              <w:t>Вельского района в информационно-телекоммуникационной сети «Интернет»;</w:t>
            </w:r>
            <w:r w:rsidRPr="00A74EF9">
              <w:t xml:space="preserve"> </w:t>
            </w:r>
            <w:r w:rsidRPr="00A74EF9">
              <w:rPr>
                <w:bCs/>
              </w:rPr>
              <w:t xml:space="preserve">на </w:t>
            </w:r>
            <w:r w:rsidRPr="00A74EF9">
              <w:rPr>
                <w:bCs/>
              </w:rPr>
              <w:lastRenderedPageBreak/>
              <w:t>страни</w:t>
            </w:r>
            <w:r>
              <w:rPr>
                <w:bCs/>
              </w:rPr>
              <w:t>це</w:t>
            </w:r>
            <w:r w:rsidRPr="00A74EF9">
              <w:rPr>
                <w:bCs/>
              </w:rPr>
              <w:t xml:space="preserve"> администрации в социальной сети «</w:t>
            </w:r>
            <w:proofErr w:type="spellStart"/>
            <w:r w:rsidRPr="00A74EF9">
              <w:rPr>
                <w:bCs/>
              </w:rPr>
              <w:t>Вконтакте</w:t>
            </w:r>
            <w:proofErr w:type="spellEnd"/>
            <w:r w:rsidRPr="00A74EF9">
              <w:rPr>
                <w:bCs/>
              </w:rPr>
              <w:t>»</w:t>
            </w:r>
          </w:p>
        </w:tc>
        <w:tc>
          <w:tcPr>
            <w:tcW w:w="778" w:type="pct"/>
            <w:gridSpan w:val="2"/>
            <w:vMerge w:val="restart"/>
            <w:vAlign w:val="center"/>
          </w:tcPr>
          <w:p w14:paraId="6BE88149" w14:textId="77777777" w:rsidR="00A74EF9" w:rsidRDefault="00A74EF9" w:rsidP="005F4197">
            <w:pPr>
              <w:autoSpaceDE w:val="0"/>
              <w:autoSpaceDN w:val="0"/>
              <w:adjustRightInd w:val="0"/>
              <w:jc w:val="center"/>
              <w:rPr>
                <w:bCs/>
              </w:rPr>
            </w:pPr>
            <w:r>
              <w:rPr>
                <w:bCs/>
              </w:rPr>
              <w:lastRenderedPageBreak/>
              <w:t>Управление экономики, сельского хозяйства и торговли</w:t>
            </w:r>
            <w:r w:rsidRPr="00A74EF9">
              <w:rPr>
                <w:bCs/>
              </w:rPr>
              <w:t xml:space="preserve">, </w:t>
            </w:r>
          </w:p>
          <w:p w14:paraId="368A6B95" w14:textId="5DA05BA4" w:rsidR="00A74EF9" w:rsidRPr="00A74EF9" w:rsidRDefault="00A74EF9" w:rsidP="005F4197">
            <w:pPr>
              <w:autoSpaceDE w:val="0"/>
              <w:autoSpaceDN w:val="0"/>
              <w:adjustRightInd w:val="0"/>
              <w:jc w:val="center"/>
              <w:rPr>
                <w:bCs/>
              </w:rPr>
            </w:pPr>
            <w:r w:rsidRPr="00A74EF9">
              <w:rPr>
                <w:bCs/>
              </w:rPr>
              <w:t>пресс-секретарь</w:t>
            </w:r>
          </w:p>
        </w:tc>
        <w:tc>
          <w:tcPr>
            <w:tcW w:w="839" w:type="pct"/>
            <w:vAlign w:val="center"/>
          </w:tcPr>
          <w:p w14:paraId="774E05FF"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tcPr>
          <w:p w14:paraId="074903CC" w14:textId="77777777" w:rsidR="00A74EF9" w:rsidRPr="00A74EF9" w:rsidRDefault="00A74EF9" w:rsidP="005F4197">
            <w:pPr>
              <w:autoSpaceDE w:val="0"/>
              <w:autoSpaceDN w:val="0"/>
              <w:adjustRightInd w:val="0"/>
              <w:jc w:val="center"/>
            </w:pPr>
            <w:r w:rsidRPr="00A74EF9">
              <w:t>-</w:t>
            </w:r>
          </w:p>
        </w:tc>
        <w:tc>
          <w:tcPr>
            <w:tcW w:w="422" w:type="pct"/>
          </w:tcPr>
          <w:p w14:paraId="17235BD7" w14:textId="77777777" w:rsidR="00A74EF9" w:rsidRPr="00A74EF9" w:rsidRDefault="00A74EF9" w:rsidP="005F4197">
            <w:pPr>
              <w:autoSpaceDE w:val="0"/>
              <w:autoSpaceDN w:val="0"/>
              <w:adjustRightInd w:val="0"/>
              <w:jc w:val="center"/>
            </w:pPr>
            <w:r w:rsidRPr="00A74EF9">
              <w:t>-</w:t>
            </w:r>
          </w:p>
        </w:tc>
        <w:tc>
          <w:tcPr>
            <w:tcW w:w="421" w:type="pct"/>
          </w:tcPr>
          <w:p w14:paraId="4286F975" w14:textId="77777777" w:rsidR="00A74EF9" w:rsidRPr="00A74EF9" w:rsidRDefault="00A74EF9" w:rsidP="005F4197">
            <w:pPr>
              <w:autoSpaceDE w:val="0"/>
              <w:autoSpaceDN w:val="0"/>
              <w:adjustRightInd w:val="0"/>
              <w:jc w:val="center"/>
            </w:pPr>
            <w:r w:rsidRPr="00A74EF9">
              <w:t>-</w:t>
            </w:r>
          </w:p>
        </w:tc>
        <w:tc>
          <w:tcPr>
            <w:tcW w:w="753" w:type="pct"/>
            <w:vMerge w:val="restart"/>
            <w:vAlign w:val="center"/>
          </w:tcPr>
          <w:p w14:paraId="4F1CD9BD" w14:textId="77777777" w:rsidR="00A74EF9" w:rsidRPr="00A74EF9" w:rsidRDefault="00A74EF9" w:rsidP="005F4197">
            <w:pPr>
              <w:autoSpaceDE w:val="0"/>
              <w:autoSpaceDN w:val="0"/>
              <w:adjustRightInd w:val="0"/>
              <w:jc w:val="center"/>
              <w:rPr>
                <w:bCs/>
              </w:rPr>
            </w:pPr>
            <w:r w:rsidRPr="00A74EF9">
              <w:rPr>
                <w:bCs/>
              </w:rPr>
              <w:t>Пропаганда развития предпринимательской деятельности.</w:t>
            </w:r>
          </w:p>
          <w:p w14:paraId="69EAD577" w14:textId="688B65EA" w:rsidR="00A74EF9" w:rsidRPr="004B141C" w:rsidRDefault="00A74EF9" w:rsidP="004B141C">
            <w:pPr>
              <w:autoSpaceDE w:val="0"/>
              <w:autoSpaceDN w:val="0"/>
              <w:adjustRightInd w:val="0"/>
              <w:jc w:val="center"/>
              <w:rPr>
                <w:bCs/>
              </w:rPr>
            </w:pPr>
            <w:r w:rsidRPr="00A74EF9">
              <w:t xml:space="preserve">Повышение информированности </w:t>
            </w:r>
            <w:r w:rsidRPr="00A74EF9">
              <w:lastRenderedPageBreak/>
              <w:t>субъектов МСП Вельского района по предлагаемым мерам поддержки</w:t>
            </w:r>
          </w:p>
        </w:tc>
      </w:tr>
      <w:tr w:rsidR="00B74556" w:rsidRPr="00A74EF9" w14:paraId="7BDB3C54" w14:textId="77777777" w:rsidTr="00A95697">
        <w:trPr>
          <w:trHeight w:val="687"/>
          <w:jc w:val="center"/>
        </w:trPr>
        <w:tc>
          <w:tcPr>
            <w:tcW w:w="242" w:type="pct"/>
            <w:vMerge/>
            <w:vAlign w:val="center"/>
          </w:tcPr>
          <w:p w14:paraId="7C9F7159"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0BCC4E8F"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37EE74BA"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5200E6ED"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07A7E665" w14:textId="77777777" w:rsidR="00A74EF9" w:rsidRPr="00A74EF9" w:rsidRDefault="00A74EF9" w:rsidP="005F4197">
            <w:pPr>
              <w:autoSpaceDE w:val="0"/>
              <w:autoSpaceDN w:val="0"/>
              <w:adjustRightInd w:val="0"/>
              <w:jc w:val="center"/>
            </w:pPr>
            <w:r w:rsidRPr="00A74EF9">
              <w:t>-</w:t>
            </w:r>
          </w:p>
        </w:tc>
        <w:tc>
          <w:tcPr>
            <w:tcW w:w="422" w:type="pct"/>
            <w:vAlign w:val="center"/>
          </w:tcPr>
          <w:p w14:paraId="4F3E716E" w14:textId="77777777" w:rsidR="00A74EF9" w:rsidRPr="00A74EF9" w:rsidRDefault="00A74EF9" w:rsidP="005F4197">
            <w:pPr>
              <w:autoSpaceDE w:val="0"/>
              <w:autoSpaceDN w:val="0"/>
              <w:adjustRightInd w:val="0"/>
              <w:jc w:val="center"/>
            </w:pPr>
            <w:r w:rsidRPr="00A74EF9">
              <w:t>-</w:t>
            </w:r>
          </w:p>
        </w:tc>
        <w:tc>
          <w:tcPr>
            <w:tcW w:w="421" w:type="pct"/>
            <w:vAlign w:val="center"/>
          </w:tcPr>
          <w:p w14:paraId="29926067"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6F892848" w14:textId="77777777" w:rsidR="00A74EF9" w:rsidRPr="00A74EF9" w:rsidRDefault="00A74EF9" w:rsidP="005F4197">
            <w:pPr>
              <w:autoSpaceDE w:val="0"/>
              <w:autoSpaceDN w:val="0"/>
              <w:adjustRightInd w:val="0"/>
              <w:jc w:val="center"/>
              <w:rPr>
                <w:sz w:val="24"/>
                <w:szCs w:val="24"/>
              </w:rPr>
            </w:pPr>
          </w:p>
        </w:tc>
      </w:tr>
      <w:tr w:rsidR="00B74556" w:rsidRPr="00A74EF9" w14:paraId="6AFD121E" w14:textId="77777777" w:rsidTr="00A95697">
        <w:trPr>
          <w:trHeight w:val="713"/>
          <w:jc w:val="center"/>
        </w:trPr>
        <w:tc>
          <w:tcPr>
            <w:tcW w:w="242" w:type="pct"/>
            <w:vMerge/>
            <w:vAlign w:val="center"/>
          </w:tcPr>
          <w:p w14:paraId="24A64B31"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1A9F6734"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7046E58B"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6AE0F36A"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52E71554" w14:textId="77777777" w:rsidR="00A74EF9" w:rsidRPr="00A74EF9" w:rsidRDefault="00A74EF9" w:rsidP="005F4197">
            <w:pPr>
              <w:autoSpaceDE w:val="0"/>
              <w:autoSpaceDN w:val="0"/>
              <w:adjustRightInd w:val="0"/>
              <w:jc w:val="center"/>
            </w:pPr>
            <w:r w:rsidRPr="00A74EF9">
              <w:t>-</w:t>
            </w:r>
          </w:p>
        </w:tc>
        <w:tc>
          <w:tcPr>
            <w:tcW w:w="422" w:type="pct"/>
            <w:vAlign w:val="center"/>
          </w:tcPr>
          <w:p w14:paraId="062A200B" w14:textId="77777777" w:rsidR="00A74EF9" w:rsidRPr="00A74EF9" w:rsidRDefault="00A74EF9" w:rsidP="005F4197">
            <w:pPr>
              <w:autoSpaceDE w:val="0"/>
              <w:autoSpaceDN w:val="0"/>
              <w:adjustRightInd w:val="0"/>
              <w:jc w:val="center"/>
            </w:pPr>
            <w:r w:rsidRPr="00A74EF9">
              <w:t>-</w:t>
            </w:r>
          </w:p>
        </w:tc>
        <w:tc>
          <w:tcPr>
            <w:tcW w:w="421" w:type="pct"/>
            <w:vAlign w:val="center"/>
          </w:tcPr>
          <w:p w14:paraId="191C0863"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637A6EE4" w14:textId="77777777" w:rsidR="00A74EF9" w:rsidRPr="00A74EF9" w:rsidRDefault="00A74EF9" w:rsidP="005F4197">
            <w:pPr>
              <w:autoSpaceDE w:val="0"/>
              <w:autoSpaceDN w:val="0"/>
              <w:adjustRightInd w:val="0"/>
              <w:jc w:val="center"/>
              <w:rPr>
                <w:sz w:val="24"/>
                <w:szCs w:val="24"/>
              </w:rPr>
            </w:pPr>
          </w:p>
        </w:tc>
      </w:tr>
      <w:tr w:rsidR="00B74556" w:rsidRPr="00A74EF9" w14:paraId="1BDFEFFA" w14:textId="77777777" w:rsidTr="00A95697">
        <w:trPr>
          <w:trHeight w:val="1547"/>
          <w:jc w:val="center"/>
        </w:trPr>
        <w:tc>
          <w:tcPr>
            <w:tcW w:w="242" w:type="pct"/>
            <w:vMerge/>
            <w:vAlign w:val="center"/>
          </w:tcPr>
          <w:p w14:paraId="09ACFB51"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4C3213FD"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3835A847"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7D857DB0"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0533B73C" w14:textId="77777777" w:rsidR="00A74EF9" w:rsidRPr="00A74EF9" w:rsidRDefault="00A74EF9" w:rsidP="005F4197">
            <w:pPr>
              <w:autoSpaceDE w:val="0"/>
              <w:autoSpaceDN w:val="0"/>
              <w:adjustRightInd w:val="0"/>
              <w:jc w:val="center"/>
            </w:pPr>
            <w:r w:rsidRPr="00A74EF9">
              <w:t>-</w:t>
            </w:r>
          </w:p>
        </w:tc>
        <w:tc>
          <w:tcPr>
            <w:tcW w:w="422" w:type="pct"/>
            <w:vAlign w:val="center"/>
          </w:tcPr>
          <w:p w14:paraId="2C093AA9" w14:textId="77777777" w:rsidR="00A74EF9" w:rsidRPr="00A74EF9" w:rsidRDefault="00A74EF9" w:rsidP="005F4197">
            <w:pPr>
              <w:autoSpaceDE w:val="0"/>
              <w:autoSpaceDN w:val="0"/>
              <w:adjustRightInd w:val="0"/>
              <w:jc w:val="center"/>
            </w:pPr>
            <w:r w:rsidRPr="00A74EF9">
              <w:t>-</w:t>
            </w:r>
          </w:p>
        </w:tc>
        <w:tc>
          <w:tcPr>
            <w:tcW w:w="421" w:type="pct"/>
            <w:vAlign w:val="center"/>
          </w:tcPr>
          <w:p w14:paraId="791C3245"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49C168D8" w14:textId="77777777" w:rsidR="00A74EF9" w:rsidRPr="00A74EF9" w:rsidRDefault="00A74EF9" w:rsidP="005F4197">
            <w:pPr>
              <w:autoSpaceDE w:val="0"/>
              <w:autoSpaceDN w:val="0"/>
              <w:adjustRightInd w:val="0"/>
              <w:jc w:val="center"/>
              <w:rPr>
                <w:sz w:val="24"/>
                <w:szCs w:val="24"/>
              </w:rPr>
            </w:pPr>
          </w:p>
        </w:tc>
      </w:tr>
      <w:tr w:rsidR="00B74556" w:rsidRPr="00A74EF9" w14:paraId="6139E713" w14:textId="77777777" w:rsidTr="00A95697">
        <w:trPr>
          <w:trHeight w:val="619"/>
          <w:jc w:val="center"/>
        </w:trPr>
        <w:tc>
          <w:tcPr>
            <w:tcW w:w="242" w:type="pct"/>
            <w:vMerge w:val="restart"/>
            <w:vAlign w:val="center"/>
          </w:tcPr>
          <w:p w14:paraId="79060490" w14:textId="58DB9215" w:rsidR="00A74EF9" w:rsidRPr="00A74EF9" w:rsidRDefault="00A8570F" w:rsidP="005F4197">
            <w:pPr>
              <w:autoSpaceDE w:val="0"/>
              <w:autoSpaceDN w:val="0"/>
              <w:adjustRightInd w:val="0"/>
              <w:jc w:val="center"/>
            </w:pPr>
            <w:r>
              <w:t>2</w:t>
            </w:r>
          </w:p>
        </w:tc>
        <w:tc>
          <w:tcPr>
            <w:tcW w:w="1125" w:type="pct"/>
            <w:vMerge w:val="restart"/>
            <w:vAlign w:val="center"/>
          </w:tcPr>
          <w:p w14:paraId="76E9F1BC" w14:textId="77777777" w:rsidR="00A74EF9" w:rsidRPr="00A74EF9" w:rsidRDefault="00A74EF9" w:rsidP="005F4197">
            <w:pPr>
              <w:autoSpaceDE w:val="0"/>
              <w:autoSpaceDN w:val="0"/>
              <w:adjustRightInd w:val="0"/>
              <w:jc w:val="center"/>
              <w:rPr>
                <w:bCs/>
              </w:rPr>
            </w:pPr>
            <w:r w:rsidRPr="00A74EF9">
              <w:rPr>
                <w:bCs/>
              </w:rPr>
              <w:t>Оказание информационно-консультационной поддержки субъектам МСП в рамках работы информационно-консультационного пункта, созданного на базе администрации Вельского района</w:t>
            </w:r>
          </w:p>
        </w:tc>
        <w:tc>
          <w:tcPr>
            <w:tcW w:w="778" w:type="pct"/>
            <w:gridSpan w:val="2"/>
            <w:vMerge w:val="restart"/>
            <w:vAlign w:val="center"/>
          </w:tcPr>
          <w:p w14:paraId="07EBA905" w14:textId="77777777" w:rsidR="00A74EF9" w:rsidRPr="00A74EF9" w:rsidRDefault="00A74EF9" w:rsidP="005F4197">
            <w:pPr>
              <w:autoSpaceDE w:val="0"/>
              <w:autoSpaceDN w:val="0"/>
              <w:adjustRightInd w:val="0"/>
              <w:jc w:val="center"/>
              <w:rPr>
                <w:bCs/>
              </w:rPr>
            </w:pPr>
            <w:r w:rsidRPr="00A74EF9">
              <w:rPr>
                <w:bCs/>
              </w:rPr>
              <w:t>Специалист по работе с муниципальными образованиями АНО АО «Агентство регионального развития»</w:t>
            </w:r>
          </w:p>
        </w:tc>
        <w:tc>
          <w:tcPr>
            <w:tcW w:w="839" w:type="pct"/>
            <w:vAlign w:val="center"/>
          </w:tcPr>
          <w:p w14:paraId="76BFD1B2"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tcPr>
          <w:p w14:paraId="37DC924D" w14:textId="77777777" w:rsidR="00A74EF9" w:rsidRPr="00A74EF9" w:rsidRDefault="00A74EF9" w:rsidP="005F4197">
            <w:pPr>
              <w:autoSpaceDE w:val="0"/>
              <w:autoSpaceDN w:val="0"/>
              <w:adjustRightInd w:val="0"/>
              <w:jc w:val="center"/>
            </w:pPr>
            <w:r w:rsidRPr="00A74EF9">
              <w:t>-</w:t>
            </w:r>
          </w:p>
        </w:tc>
        <w:tc>
          <w:tcPr>
            <w:tcW w:w="422" w:type="pct"/>
          </w:tcPr>
          <w:p w14:paraId="23E55889" w14:textId="77777777" w:rsidR="00A74EF9" w:rsidRPr="00A74EF9" w:rsidRDefault="00A74EF9" w:rsidP="005F4197">
            <w:pPr>
              <w:autoSpaceDE w:val="0"/>
              <w:autoSpaceDN w:val="0"/>
              <w:adjustRightInd w:val="0"/>
              <w:jc w:val="center"/>
            </w:pPr>
            <w:r w:rsidRPr="00A74EF9">
              <w:t>-</w:t>
            </w:r>
          </w:p>
        </w:tc>
        <w:tc>
          <w:tcPr>
            <w:tcW w:w="421" w:type="pct"/>
          </w:tcPr>
          <w:p w14:paraId="30823AF7" w14:textId="77777777" w:rsidR="00A74EF9" w:rsidRPr="00A74EF9" w:rsidRDefault="00A74EF9" w:rsidP="005F4197">
            <w:pPr>
              <w:autoSpaceDE w:val="0"/>
              <w:autoSpaceDN w:val="0"/>
              <w:adjustRightInd w:val="0"/>
              <w:jc w:val="center"/>
            </w:pPr>
            <w:r w:rsidRPr="00A74EF9">
              <w:t>-</w:t>
            </w:r>
          </w:p>
        </w:tc>
        <w:tc>
          <w:tcPr>
            <w:tcW w:w="753" w:type="pct"/>
            <w:vMerge w:val="restart"/>
            <w:vAlign w:val="center"/>
          </w:tcPr>
          <w:p w14:paraId="0F1CDC3E" w14:textId="77777777" w:rsidR="00A74EF9" w:rsidRPr="00A74EF9" w:rsidRDefault="00A74EF9" w:rsidP="005F4197">
            <w:pPr>
              <w:autoSpaceDE w:val="0"/>
              <w:autoSpaceDN w:val="0"/>
              <w:adjustRightInd w:val="0"/>
              <w:jc w:val="center"/>
              <w:rPr>
                <w:bCs/>
              </w:rPr>
            </w:pPr>
            <w:r w:rsidRPr="00A74EF9">
              <w:rPr>
                <w:bCs/>
              </w:rPr>
              <w:t>Увеличение количества субъектов МСП</w:t>
            </w:r>
          </w:p>
        </w:tc>
      </w:tr>
      <w:tr w:rsidR="00B74556" w:rsidRPr="00A74EF9" w14:paraId="7E6643EA" w14:textId="77777777" w:rsidTr="00A95697">
        <w:trPr>
          <w:trHeight w:val="685"/>
          <w:jc w:val="center"/>
        </w:trPr>
        <w:tc>
          <w:tcPr>
            <w:tcW w:w="242" w:type="pct"/>
            <w:vMerge/>
            <w:vAlign w:val="center"/>
          </w:tcPr>
          <w:p w14:paraId="0562B8B8" w14:textId="77777777" w:rsidR="00A74EF9" w:rsidRPr="00A74EF9" w:rsidRDefault="00A74EF9" w:rsidP="005F4197">
            <w:pPr>
              <w:autoSpaceDE w:val="0"/>
              <w:autoSpaceDN w:val="0"/>
              <w:adjustRightInd w:val="0"/>
              <w:jc w:val="center"/>
            </w:pPr>
          </w:p>
        </w:tc>
        <w:tc>
          <w:tcPr>
            <w:tcW w:w="1125" w:type="pct"/>
            <w:vMerge/>
            <w:vAlign w:val="center"/>
          </w:tcPr>
          <w:p w14:paraId="37552524" w14:textId="77777777" w:rsidR="00A74EF9" w:rsidRPr="00A74EF9" w:rsidRDefault="00A74EF9" w:rsidP="005F4197">
            <w:pPr>
              <w:autoSpaceDE w:val="0"/>
              <w:autoSpaceDN w:val="0"/>
              <w:adjustRightInd w:val="0"/>
              <w:jc w:val="center"/>
              <w:rPr>
                <w:bCs/>
              </w:rPr>
            </w:pPr>
          </w:p>
        </w:tc>
        <w:tc>
          <w:tcPr>
            <w:tcW w:w="778" w:type="pct"/>
            <w:gridSpan w:val="2"/>
            <w:vMerge/>
            <w:vAlign w:val="center"/>
          </w:tcPr>
          <w:p w14:paraId="587E95B1" w14:textId="77777777" w:rsidR="00A74EF9" w:rsidRPr="00A74EF9" w:rsidRDefault="00A74EF9" w:rsidP="005F4197">
            <w:pPr>
              <w:autoSpaceDE w:val="0"/>
              <w:autoSpaceDN w:val="0"/>
              <w:adjustRightInd w:val="0"/>
              <w:jc w:val="center"/>
              <w:rPr>
                <w:bCs/>
              </w:rPr>
            </w:pPr>
          </w:p>
        </w:tc>
        <w:tc>
          <w:tcPr>
            <w:tcW w:w="839" w:type="pct"/>
            <w:vAlign w:val="center"/>
          </w:tcPr>
          <w:p w14:paraId="0B41894F"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6C3D65A7" w14:textId="77777777" w:rsidR="00A74EF9" w:rsidRPr="00A74EF9" w:rsidRDefault="00A74EF9" w:rsidP="005F4197">
            <w:pPr>
              <w:autoSpaceDE w:val="0"/>
              <w:autoSpaceDN w:val="0"/>
              <w:adjustRightInd w:val="0"/>
              <w:jc w:val="center"/>
            </w:pPr>
            <w:r w:rsidRPr="00A74EF9">
              <w:t>-</w:t>
            </w:r>
          </w:p>
        </w:tc>
        <w:tc>
          <w:tcPr>
            <w:tcW w:w="422" w:type="pct"/>
            <w:vAlign w:val="center"/>
          </w:tcPr>
          <w:p w14:paraId="0A719C3A" w14:textId="77777777" w:rsidR="00A74EF9" w:rsidRPr="00A74EF9" w:rsidRDefault="00A74EF9" w:rsidP="005F4197">
            <w:pPr>
              <w:autoSpaceDE w:val="0"/>
              <w:autoSpaceDN w:val="0"/>
              <w:adjustRightInd w:val="0"/>
              <w:jc w:val="center"/>
            </w:pPr>
            <w:r w:rsidRPr="00A74EF9">
              <w:t>-</w:t>
            </w:r>
          </w:p>
        </w:tc>
        <w:tc>
          <w:tcPr>
            <w:tcW w:w="421" w:type="pct"/>
            <w:vAlign w:val="center"/>
          </w:tcPr>
          <w:p w14:paraId="4383078E"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14C5AC0E" w14:textId="77777777" w:rsidR="00A74EF9" w:rsidRPr="00A74EF9" w:rsidRDefault="00A74EF9" w:rsidP="005F4197">
            <w:pPr>
              <w:autoSpaceDE w:val="0"/>
              <w:autoSpaceDN w:val="0"/>
              <w:adjustRightInd w:val="0"/>
              <w:jc w:val="center"/>
              <w:rPr>
                <w:bCs/>
              </w:rPr>
            </w:pPr>
          </w:p>
        </w:tc>
      </w:tr>
      <w:tr w:rsidR="00B74556" w:rsidRPr="00A74EF9" w14:paraId="12BA94E3" w14:textId="77777777" w:rsidTr="00A95697">
        <w:trPr>
          <w:trHeight w:val="567"/>
          <w:jc w:val="center"/>
        </w:trPr>
        <w:tc>
          <w:tcPr>
            <w:tcW w:w="242" w:type="pct"/>
            <w:vMerge/>
            <w:vAlign w:val="center"/>
          </w:tcPr>
          <w:p w14:paraId="34485601" w14:textId="77777777" w:rsidR="00A74EF9" w:rsidRPr="00A74EF9" w:rsidRDefault="00A74EF9" w:rsidP="005F4197">
            <w:pPr>
              <w:autoSpaceDE w:val="0"/>
              <w:autoSpaceDN w:val="0"/>
              <w:adjustRightInd w:val="0"/>
              <w:jc w:val="center"/>
            </w:pPr>
          </w:p>
        </w:tc>
        <w:tc>
          <w:tcPr>
            <w:tcW w:w="1125" w:type="pct"/>
            <w:vMerge/>
            <w:vAlign w:val="center"/>
          </w:tcPr>
          <w:p w14:paraId="561830B7" w14:textId="77777777" w:rsidR="00A74EF9" w:rsidRPr="00A74EF9" w:rsidRDefault="00A74EF9" w:rsidP="005F4197">
            <w:pPr>
              <w:autoSpaceDE w:val="0"/>
              <w:autoSpaceDN w:val="0"/>
              <w:adjustRightInd w:val="0"/>
              <w:jc w:val="center"/>
              <w:rPr>
                <w:bCs/>
              </w:rPr>
            </w:pPr>
          </w:p>
        </w:tc>
        <w:tc>
          <w:tcPr>
            <w:tcW w:w="778" w:type="pct"/>
            <w:gridSpan w:val="2"/>
            <w:vMerge/>
            <w:vAlign w:val="center"/>
          </w:tcPr>
          <w:p w14:paraId="7911B9D7" w14:textId="77777777" w:rsidR="00A74EF9" w:rsidRPr="00A74EF9" w:rsidRDefault="00A74EF9" w:rsidP="005F4197">
            <w:pPr>
              <w:autoSpaceDE w:val="0"/>
              <w:autoSpaceDN w:val="0"/>
              <w:adjustRightInd w:val="0"/>
              <w:jc w:val="center"/>
              <w:rPr>
                <w:bCs/>
              </w:rPr>
            </w:pPr>
          </w:p>
        </w:tc>
        <w:tc>
          <w:tcPr>
            <w:tcW w:w="839" w:type="pct"/>
            <w:vAlign w:val="center"/>
          </w:tcPr>
          <w:p w14:paraId="38135362"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5872AE31" w14:textId="77777777" w:rsidR="00A74EF9" w:rsidRPr="00A74EF9" w:rsidRDefault="00A74EF9" w:rsidP="005F4197">
            <w:pPr>
              <w:autoSpaceDE w:val="0"/>
              <w:autoSpaceDN w:val="0"/>
              <w:adjustRightInd w:val="0"/>
              <w:jc w:val="center"/>
            </w:pPr>
            <w:r w:rsidRPr="00A74EF9">
              <w:t>-</w:t>
            </w:r>
          </w:p>
        </w:tc>
        <w:tc>
          <w:tcPr>
            <w:tcW w:w="422" w:type="pct"/>
            <w:vAlign w:val="center"/>
          </w:tcPr>
          <w:p w14:paraId="4291749A" w14:textId="77777777" w:rsidR="00A74EF9" w:rsidRPr="00A74EF9" w:rsidRDefault="00A74EF9" w:rsidP="005F4197">
            <w:pPr>
              <w:autoSpaceDE w:val="0"/>
              <w:autoSpaceDN w:val="0"/>
              <w:adjustRightInd w:val="0"/>
              <w:jc w:val="center"/>
            </w:pPr>
            <w:r w:rsidRPr="00A74EF9">
              <w:t>-</w:t>
            </w:r>
          </w:p>
        </w:tc>
        <w:tc>
          <w:tcPr>
            <w:tcW w:w="421" w:type="pct"/>
            <w:vAlign w:val="center"/>
          </w:tcPr>
          <w:p w14:paraId="613319E0"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00748FBA" w14:textId="77777777" w:rsidR="00A74EF9" w:rsidRPr="00A74EF9" w:rsidRDefault="00A74EF9" w:rsidP="005F4197">
            <w:pPr>
              <w:autoSpaceDE w:val="0"/>
              <w:autoSpaceDN w:val="0"/>
              <w:adjustRightInd w:val="0"/>
              <w:jc w:val="center"/>
              <w:rPr>
                <w:bCs/>
              </w:rPr>
            </w:pPr>
          </w:p>
        </w:tc>
      </w:tr>
      <w:tr w:rsidR="00B74556" w:rsidRPr="00A74EF9" w14:paraId="64001CE8" w14:textId="77777777" w:rsidTr="00A95697">
        <w:trPr>
          <w:trHeight w:val="393"/>
          <w:jc w:val="center"/>
        </w:trPr>
        <w:tc>
          <w:tcPr>
            <w:tcW w:w="242" w:type="pct"/>
            <w:vMerge/>
            <w:vAlign w:val="center"/>
          </w:tcPr>
          <w:p w14:paraId="1AEE726E" w14:textId="77777777" w:rsidR="00A74EF9" w:rsidRPr="00A74EF9" w:rsidRDefault="00A74EF9" w:rsidP="005F4197">
            <w:pPr>
              <w:autoSpaceDE w:val="0"/>
              <w:autoSpaceDN w:val="0"/>
              <w:adjustRightInd w:val="0"/>
              <w:jc w:val="center"/>
            </w:pPr>
          </w:p>
        </w:tc>
        <w:tc>
          <w:tcPr>
            <w:tcW w:w="1125" w:type="pct"/>
            <w:vMerge/>
            <w:vAlign w:val="center"/>
          </w:tcPr>
          <w:p w14:paraId="48A89A26" w14:textId="77777777" w:rsidR="00A74EF9" w:rsidRPr="00A74EF9" w:rsidRDefault="00A74EF9" w:rsidP="005F4197">
            <w:pPr>
              <w:autoSpaceDE w:val="0"/>
              <w:autoSpaceDN w:val="0"/>
              <w:adjustRightInd w:val="0"/>
              <w:jc w:val="center"/>
              <w:rPr>
                <w:bCs/>
              </w:rPr>
            </w:pPr>
          </w:p>
        </w:tc>
        <w:tc>
          <w:tcPr>
            <w:tcW w:w="778" w:type="pct"/>
            <w:gridSpan w:val="2"/>
            <w:vMerge/>
            <w:vAlign w:val="center"/>
          </w:tcPr>
          <w:p w14:paraId="072E7E22" w14:textId="77777777" w:rsidR="00A74EF9" w:rsidRPr="00A74EF9" w:rsidRDefault="00A74EF9" w:rsidP="005F4197">
            <w:pPr>
              <w:autoSpaceDE w:val="0"/>
              <w:autoSpaceDN w:val="0"/>
              <w:adjustRightInd w:val="0"/>
              <w:jc w:val="center"/>
              <w:rPr>
                <w:bCs/>
              </w:rPr>
            </w:pPr>
          </w:p>
        </w:tc>
        <w:tc>
          <w:tcPr>
            <w:tcW w:w="839" w:type="pct"/>
            <w:vAlign w:val="center"/>
          </w:tcPr>
          <w:p w14:paraId="1DA9A3BD"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0FFB44C8" w14:textId="77777777" w:rsidR="00A74EF9" w:rsidRPr="00A74EF9" w:rsidRDefault="00A74EF9" w:rsidP="005F4197">
            <w:pPr>
              <w:autoSpaceDE w:val="0"/>
              <w:autoSpaceDN w:val="0"/>
              <w:adjustRightInd w:val="0"/>
              <w:jc w:val="center"/>
            </w:pPr>
            <w:r w:rsidRPr="00A74EF9">
              <w:t>-</w:t>
            </w:r>
          </w:p>
        </w:tc>
        <w:tc>
          <w:tcPr>
            <w:tcW w:w="422" w:type="pct"/>
            <w:vAlign w:val="center"/>
          </w:tcPr>
          <w:p w14:paraId="358A6C32" w14:textId="77777777" w:rsidR="00A74EF9" w:rsidRPr="00A74EF9" w:rsidRDefault="00A74EF9" w:rsidP="005F4197">
            <w:pPr>
              <w:autoSpaceDE w:val="0"/>
              <w:autoSpaceDN w:val="0"/>
              <w:adjustRightInd w:val="0"/>
              <w:jc w:val="center"/>
            </w:pPr>
            <w:r w:rsidRPr="00A74EF9">
              <w:t>-</w:t>
            </w:r>
          </w:p>
        </w:tc>
        <w:tc>
          <w:tcPr>
            <w:tcW w:w="421" w:type="pct"/>
            <w:vAlign w:val="center"/>
          </w:tcPr>
          <w:p w14:paraId="1A659534"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4619B9F7" w14:textId="77777777" w:rsidR="00A74EF9" w:rsidRPr="00A74EF9" w:rsidRDefault="00A74EF9" w:rsidP="005F4197">
            <w:pPr>
              <w:autoSpaceDE w:val="0"/>
              <w:autoSpaceDN w:val="0"/>
              <w:adjustRightInd w:val="0"/>
              <w:jc w:val="center"/>
              <w:rPr>
                <w:bCs/>
              </w:rPr>
            </w:pPr>
          </w:p>
        </w:tc>
      </w:tr>
      <w:tr w:rsidR="00B74556" w:rsidRPr="00A74EF9" w14:paraId="18850FBB" w14:textId="77777777" w:rsidTr="00A95697">
        <w:trPr>
          <w:trHeight w:val="299"/>
          <w:jc w:val="center"/>
        </w:trPr>
        <w:tc>
          <w:tcPr>
            <w:tcW w:w="242" w:type="pct"/>
            <w:vMerge w:val="restart"/>
            <w:vAlign w:val="center"/>
          </w:tcPr>
          <w:p w14:paraId="7361EADC" w14:textId="46ADB97E" w:rsidR="00A74EF9" w:rsidRPr="00A74EF9" w:rsidRDefault="00A8570F" w:rsidP="005F4197">
            <w:pPr>
              <w:autoSpaceDE w:val="0"/>
              <w:autoSpaceDN w:val="0"/>
              <w:adjustRightInd w:val="0"/>
              <w:jc w:val="center"/>
            </w:pPr>
            <w:r>
              <w:t>3</w:t>
            </w:r>
          </w:p>
        </w:tc>
        <w:tc>
          <w:tcPr>
            <w:tcW w:w="1125" w:type="pct"/>
            <w:vMerge w:val="restart"/>
            <w:vAlign w:val="center"/>
          </w:tcPr>
          <w:p w14:paraId="0E7C006C" w14:textId="57F39B49" w:rsidR="00A74EF9" w:rsidRPr="00A74EF9" w:rsidRDefault="00A74EF9" w:rsidP="005F4197">
            <w:pPr>
              <w:autoSpaceDE w:val="0"/>
              <w:autoSpaceDN w:val="0"/>
              <w:adjustRightInd w:val="0"/>
              <w:jc w:val="center"/>
              <w:rPr>
                <w:bCs/>
              </w:rPr>
            </w:pPr>
            <w:r w:rsidRPr="00A74EF9">
              <w:rPr>
                <w:bCs/>
              </w:rPr>
              <w:t>Проведение Советов по развитию инвестиционной и предпринимательской деятельности при главе Вельского района</w:t>
            </w:r>
          </w:p>
        </w:tc>
        <w:tc>
          <w:tcPr>
            <w:tcW w:w="778" w:type="pct"/>
            <w:gridSpan w:val="2"/>
            <w:vMerge w:val="restart"/>
            <w:vAlign w:val="center"/>
          </w:tcPr>
          <w:p w14:paraId="4628E482" w14:textId="77E22760" w:rsidR="00A74EF9" w:rsidRPr="00A74EF9" w:rsidRDefault="00A74EF9" w:rsidP="005F4197">
            <w:pPr>
              <w:autoSpaceDE w:val="0"/>
              <w:autoSpaceDN w:val="0"/>
              <w:adjustRightInd w:val="0"/>
              <w:jc w:val="center"/>
              <w:rPr>
                <w:bCs/>
              </w:rPr>
            </w:pPr>
            <w:r w:rsidRPr="00A74EF9">
              <w:rPr>
                <w:bCs/>
              </w:rPr>
              <w:t>Управление экономики, сельского хозяйства и торговли</w:t>
            </w:r>
          </w:p>
        </w:tc>
        <w:tc>
          <w:tcPr>
            <w:tcW w:w="839" w:type="pct"/>
            <w:vAlign w:val="center"/>
          </w:tcPr>
          <w:p w14:paraId="29D32EB0"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tcPr>
          <w:p w14:paraId="25B2D926" w14:textId="77777777" w:rsidR="00A74EF9" w:rsidRPr="00A74EF9" w:rsidRDefault="00A74EF9" w:rsidP="005F4197">
            <w:pPr>
              <w:autoSpaceDE w:val="0"/>
              <w:autoSpaceDN w:val="0"/>
              <w:adjustRightInd w:val="0"/>
              <w:jc w:val="center"/>
            </w:pPr>
            <w:r w:rsidRPr="00A74EF9">
              <w:t>-</w:t>
            </w:r>
          </w:p>
        </w:tc>
        <w:tc>
          <w:tcPr>
            <w:tcW w:w="422" w:type="pct"/>
          </w:tcPr>
          <w:p w14:paraId="59415E05" w14:textId="77777777" w:rsidR="00A74EF9" w:rsidRPr="00A74EF9" w:rsidRDefault="00A74EF9" w:rsidP="005F4197">
            <w:pPr>
              <w:autoSpaceDE w:val="0"/>
              <w:autoSpaceDN w:val="0"/>
              <w:adjustRightInd w:val="0"/>
              <w:jc w:val="center"/>
            </w:pPr>
            <w:r w:rsidRPr="00A74EF9">
              <w:t>-</w:t>
            </w:r>
          </w:p>
        </w:tc>
        <w:tc>
          <w:tcPr>
            <w:tcW w:w="421" w:type="pct"/>
          </w:tcPr>
          <w:p w14:paraId="3BC0D024" w14:textId="77777777" w:rsidR="00A74EF9" w:rsidRPr="00A74EF9" w:rsidRDefault="00A74EF9" w:rsidP="005F4197">
            <w:pPr>
              <w:autoSpaceDE w:val="0"/>
              <w:autoSpaceDN w:val="0"/>
              <w:adjustRightInd w:val="0"/>
              <w:jc w:val="center"/>
            </w:pPr>
            <w:r w:rsidRPr="00A74EF9">
              <w:t>-</w:t>
            </w:r>
          </w:p>
        </w:tc>
        <w:tc>
          <w:tcPr>
            <w:tcW w:w="753" w:type="pct"/>
            <w:vMerge w:val="restart"/>
            <w:vAlign w:val="center"/>
          </w:tcPr>
          <w:p w14:paraId="6EFDC540" w14:textId="77777777" w:rsidR="00A74EF9" w:rsidRPr="00A74EF9" w:rsidRDefault="00A74EF9" w:rsidP="005F4197">
            <w:pPr>
              <w:autoSpaceDE w:val="0"/>
              <w:autoSpaceDN w:val="0"/>
              <w:adjustRightInd w:val="0"/>
              <w:jc w:val="center"/>
              <w:rPr>
                <w:bCs/>
              </w:rPr>
            </w:pPr>
            <w:r w:rsidRPr="00A74EF9">
              <w:rPr>
                <w:bCs/>
              </w:rPr>
              <w:t>Организация и проведение не менее 4 Советов (ежегодно)</w:t>
            </w:r>
          </w:p>
        </w:tc>
      </w:tr>
      <w:tr w:rsidR="00B74556" w:rsidRPr="00A74EF9" w14:paraId="7E2B4660" w14:textId="77777777" w:rsidTr="00A95697">
        <w:trPr>
          <w:trHeight w:val="407"/>
          <w:jc w:val="center"/>
        </w:trPr>
        <w:tc>
          <w:tcPr>
            <w:tcW w:w="242" w:type="pct"/>
            <w:vMerge/>
            <w:vAlign w:val="center"/>
          </w:tcPr>
          <w:p w14:paraId="43B92691" w14:textId="77777777" w:rsidR="00A74EF9" w:rsidRPr="00A74EF9" w:rsidRDefault="00A74EF9" w:rsidP="005F4197">
            <w:pPr>
              <w:autoSpaceDE w:val="0"/>
              <w:autoSpaceDN w:val="0"/>
              <w:adjustRightInd w:val="0"/>
              <w:jc w:val="center"/>
            </w:pPr>
          </w:p>
        </w:tc>
        <w:tc>
          <w:tcPr>
            <w:tcW w:w="1125" w:type="pct"/>
            <w:vMerge/>
            <w:vAlign w:val="center"/>
          </w:tcPr>
          <w:p w14:paraId="310953E8" w14:textId="77777777" w:rsidR="00A74EF9" w:rsidRPr="00A74EF9" w:rsidRDefault="00A74EF9" w:rsidP="005F4197">
            <w:pPr>
              <w:autoSpaceDE w:val="0"/>
              <w:autoSpaceDN w:val="0"/>
              <w:adjustRightInd w:val="0"/>
              <w:rPr>
                <w:bCs/>
              </w:rPr>
            </w:pPr>
          </w:p>
        </w:tc>
        <w:tc>
          <w:tcPr>
            <w:tcW w:w="778" w:type="pct"/>
            <w:gridSpan w:val="2"/>
            <w:vMerge/>
            <w:vAlign w:val="center"/>
          </w:tcPr>
          <w:p w14:paraId="4DE4ACD8" w14:textId="77777777" w:rsidR="00A74EF9" w:rsidRPr="00A74EF9" w:rsidRDefault="00A74EF9" w:rsidP="005F4197">
            <w:pPr>
              <w:autoSpaceDE w:val="0"/>
              <w:autoSpaceDN w:val="0"/>
              <w:adjustRightInd w:val="0"/>
              <w:jc w:val="center"/>
              <w:rPr>
                <w:bCs/>
              </w:rPr>
            </w:pPr>
          </w:p>
        </w:tc>
        <w:tc>
          <w:tcPr>
            <w:tcW w:w="839" w:type="pct"/>
            <w:vAlign w:val="center"/>
          </w:tcPr>
          <w:p w14:paraId="58C7B1D5"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7FFE30A3" w14:textId="77777777" w:rsidR="00A74EF9" w:rsidRPr="00A74EF9" w:rsidRDefault="00A74EF9" w:rsidP="005F4197">
            <w:pPr>
              <w:autoSpaceDE w:val="0"/>
              <w:autoSpaceDN w:val="0"/>
              <w:adjustRightInd w:val="0"/>
              <w:jc w:val="center"/>
            </w:pPr>
            <w:r w:rsidRPr="00A74EF9">
              <w:t>-</w:t>
            </w:r>
          </w:p>
        </w:tc>
        <w:tc>
          <w:tcPr>
            <w:tcW w:w="422" w:type="pct"/>
            <w:vAlign w:val="center"/>
          </w:tcPr>
          <w:p w14:paraId="559CCB82" w14:textId="77777777" w:rsidR="00A74EF9" w:rsidRPr="00A74EF9" w:rsidRDefault="00A74EF9" w:rsidP="005F4197">
            <w:pPr>
              <w:autoSpaceDE w:val="0"/>
              <w:autoSpaceDN w:val="0"/>
              <w:adjustRightInd w:val="0"/>
              <w:jc w:val="center"/>
            </w:pPr>
            <w:r w:rsidRPr="00A74EF9">
              <w:t>-</w:t>
            </w:r>
          </w:p>
        </w:tc>
        <w:tc>
          <w:tcPr>
            <w:tcW w:w="421" w:type="pct"/>
            <w:vAlign w:val="center"/>
          </w:tcPr>
          <w:p w14:paraId="7B382273"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338E8905" w14:textId="77777777" w:rsidR="00A74EF9" w:rsidRPr="00A74EF9" w:rsidRDefault="00A74EF9" w:rsidP="005F4197">
            <w:pPr>
              <w:autoSpaceDE w:val="0"/>
              <w:autoSpaceDN w:val="0"/>
              <w:adjustRightInd w:val="0"/>
              <w:jc w:val="center"/>
              <w:rPr>
                <w:bCs/>
              </w:rPr>
            </w:pPr>
          </w:p>
        </w:tc>
      </w:tr>
      <w:tr w:rsidR="00B74556" w:rsidRPr="00A74EF9" w14:paraId="34A7DC85" w14:textId="77777777" w:rsidTr="00A95697">
        <w:trPr>
          <w:trHeight w:val="570"/>
          <w:jc w:val="center"/>
        </w:trPr>
        <w:tc>
          <w:tcPr>
            <w:tcW w:w="242" w:type="pct"/>
            <w:vMerge/>
            <w:vAlign w:val="center"/>
          </w:tcPr>
          <w:p w14:paraId="5D37CE9A" w14:textId="77777777" w:rsidR="00A74EF9" w:rsidRPr="00A74EF9" w:rsidRDefault="00A74EF9" w:rsidP="005F4197">
            <w:pPr>
              <w:autoSpaceDE w:val="0"/>
              <w:autoSpaceDN w:val="0"/>
              <w:adjustRightInd w:val="0"/>
              <w:jc w:val="center"/>
            </w:pPr>
          </w:p>
        </w:tc>
        <w:tc>
          <w:tcPr>
            <w:tcW w:w="1125" w:type="pct"/>
            <w:vMerge/>
            <w:vAlign w:val="center"/>
          </w:tcPr>
          <w:p w14:paraId="40FDE25B" w14:textId="77777777" w:rsidR="00A74EF9" w:rsidRPr="00A74EF9" w:rsidRDefault="00A74EF9" w:rsidP="005F4197">
            <w:pPr>
              <w:autoSpaceDE w:val="0"/>
              <w:autoSpaceDN w:val="0"/>
              <w:adjustRightInd w:val="0"/>
              <w:rPr>
                <w:bCs/>
              </w:rPr>
            </w:pPr>
          </w:p>
        </w:tc>
        <w:tc>
          <w:tcPr>
            <w:tcW w:w="778" w:type="pct"/>
            <w:gridSpan w:val="2"/>
            <w:vMerge/>
            <w:vAlign w:val="center"/>
          </w:tcPr>
          <w:p w14:paraId="66E192ED" w14:textId="77777777" w:rsidR="00A74EF9" w:rsidRPr="00A74EF9" w:rsidRDefault="00A74EF9" w:rsidP="005F4197">
            <w:pPr>
              <w:autoSpaceDE w:val="0"/>
              <w:autoSpaceDN w:val="0"/>
              <w:adjustRightInd w:val="0"/>
              <w:jc w:val="center"/>
              <w:rPr>
                <w:bCs/>
              </w:rPr>
            </w:pPr>
          </w:p>
        </w:tc>
        <w:tc>
          <w:tcPr>
            <w:tcW w:w="839" w:type="pct"/>
            <w:vAlign w:val="center"/>
          </w:tcPr>
          <w:p w14:paraId="76CE6E14"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6861E941" w14:textId="77777777" w:rsidR="00A74EF9" w:rsidRPr="00A74EF9" w:rsidRDefault="00A74EF9" w:rsidP="005F4197">
            <w:pPr>
              <w:autoSpaceDE w:val="0"/>
              <w:autoSpaceDN w:val="0"/>
              <w:adjustRightInd w:val="0"/>
              <w:jc w:val="center"/>
            </w:pPr>
            <w:r w:rsidRPr="00A74EF9">
              <w:t>-</w:t>
            </w:r>
          </w:p>
        </w:tc>
        <w:tc>
          <w:tcPr>
            <w:tcW w:w="422" w:type="pct"/>
            <w:vAlign w:val="center"/>
          </w:tcPr>
          <w:p w14:paraId="0F3E4359" w14:textId="77777777" w:rsidR="00A74EF9" w:rsidRPr="00A74EF9" w:rsidRDefault="00A74EF9" w:rsidP="005F4197">
            <w:pPr>
              <w:autoSpaceDE w:val="0"/>
              <w:autoSpaceDN w:val="0"/>
              <w:adjustRightInd w:val="0"/>
              <w:jc w:val="center"/>
            </w:pPr>
            <w:r w:rsidRPr="00A74EF9">
              <w:t>-</w:t>
            </w:r>
          </w:p>
        </w:tc>
        <w:tc>
          <w:tcPr>
            <w:tcW w:w="421" w:type="pct"/>
            <w:vAlign w:val="center"/>
          </w:tcPr>
          <w:p w14:paraId="62AA73EA"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402DB5E5" w14:textId="77777777" w:rsidR="00A74EF9" w:rsidRPr="00A74EF9" w:rsidRDefault="00A74EF9" w:rsidP="005F4197">
            <w:pPr>
              <w:autoSpaceDE w:val="0"/>
              <w:autoSpaceDN w:val="0"/>
              <w:adjustRightInd w:val="0"/>
              <w:jc w:val="center"/>
              <w:rPr>
                <w:bCs/>
              </w:rPr>
            </w:pPr>
          </w:p>
        </w:tc>
      </w:tr>
      <w:tr w:rsidR="00B74556" w:rsidRPr="00A74EF9" w14:paraId="0BDEFE2D" w14:textId="77777777" w:rsidTr="00A95697">
        <w:trPr>
          <w:trHeight w:val="530"/>
          <w:jc w:val="center"/>
        </w:trPr>
        <w:tc>
          <w:tcPr>
            <w:tcW w:w="242" w:type="pct"/>
            <w:vMerge/>
            <w:vAlign w:val="center"/>
          </w:tcPr>
          <w:p w14:paraId="26C3BB5A" w14:textId="77777777" w:rsidR="00A74EF9" w:rsidRPr="00A74EF9" w:rsidRDefault="00A74EF9" w:rsidP="005F4197">
            <w:pPr>
              <w:autoSpaceDE w:val="0"/>
              <w:autoSpaceDN w:val="0"/>
              <w:adjustRightInd w:val="0"/>
              <w:jc w:val="center"/>
            </w:pPr>
          </w:p>
        </w:tc>
        <w:tc>
          <w:tcPr>
            <w:tcW w:w="1125" w:type="pct"/>
            <w:vMerge/>
            <w:vAlign w:val="center"/>
          </w:tcPr>
          <w:p w14:paraId="3DF727CA" w14:textId="77777777" w:rsidR="00A74EF9" w:rsidRPr="00A74EF9" w:rsidRDefault="00A74EF9" w:rsidP="005F4197">
            <w:pPr>
              <w:autoSpaceDE w:val="0"/>
              <w:autoSpaceDN w:val="0"/>
              <w:adjustRightInd w:val="0"/>
              <w:rPr>
                <w:bCs/>
              </w:rPr>
            </w:pPr>
          </w:p>
        </w:tc>
        <w:tc>
          <w:tcPr>
            <w:tcW w:w="778" w:type="pct"/>
            <w:gridSpan w:val="2"/>
            <w:vMerge/>
            <w:vAlign w:val="center"/>
          </w:tcPr>
          <w:p w14:paraId="4DBE3DC9" w14:textId="77777777" w:rsidR="00A74EF9" w:rsidRPr="00A74EF9" w:rsidRDefault="00A74EF9" w:rsidP="005F4197">
            <w:pPr>
              <w:autoSpaceDE w:val="0"/>
              <w:autoSpaceDN w:val="0"/>
              <w:adjustRightInd w:val="0"/>
              <w:jc w:val="center"/>
              <w:rPr>
                <w:bCs/>
              </w:rPr>
            </w:pPr>
          </w:p>
        </w:tc>
        <w:tc>
          <w:tcPr>
            <w:tcW w:w="839" w:type="pct"/>
            <w:vAlign w:val="center"/>
          </w:tcPr>
          <w:p w14:paraId="165513DA"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58E73EC7" w14:textId="77777777" w:rsidR="00A74EF9" w:rsidRPr="00A74EF9" w:rsidRDefault="00A74EF9" w:rsidP="005F4197">
            <w:pPr>
              <w:autoSpaceDE w:val="0"/>
              <w:autoSpaceDN w:val="0"/>
              <w:adjustRightInd w:val="0"/>
              <w:jc w:val="center"/>
            </w:pPr>
            <w:r w:rsidRPr="00A74EF9">
              <w:t>-</w:t>
            </w:r>
          </w:p>
        </w:tc>
        <w:tc>
          <w:tcPr>
            <w:tcW w:w="422" w:type="pct"/>
            <w:vAlign w:val="center"/>
          </w:tcPr>
          <w:p w14:paraId="3A60350E" w14:textId="77777777" w:rsidR="00A74EF9" w:rsidRPr="00A74EF9" w:rsidRDefault="00A74EF9" w:rsidP="005F4197">
            <w:pPr>
              <w:autoSpaceDE w:val="0"/>
              <w:autoSpaceDN w:val="0"/>
              <w:adjustRightInd w:val="0"/>
              <w:jc w:val="center"/>
            </w:pPr>
            <w:r w:rsidRPr="00A74EF9">
              <w:t>-</w:t>
            </w:r>
          </w:p>
        </w:tc>
        <w:tc>
          <w:tcPr>
            <w:tcW w:w="421" w:type="pct"/>
            <w:vAlign w:val="center"/>
          </w:tcPr>
          <w:p w14:paraId="17E02EFC"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0E77254F" w14:textId="77777777" w:rsidR="00A74EF9" w:rsidRPr="00A74EF9" w:rsidRDefault="00A74EF9" w:rsidP="005F4197">
            <w:pPr>
              <w:autoSpaceDE w:val="0"/>
              <w:autoSpaceDN w:val="0"/>
              <w:adjustRightInd w:val="0"/>
              <w:jc w:val="center"/>
              <w:rPr>
                <w:bCs/>
              </w:rPr>
            </w:pPr>
          </w:p>
        </w:tc>
      </w:tr>
      <w:tr w:rsidR="00B74556" w:rsidRPr="00A74EF9" w14:paraId="64A41CB3" w14:textId="77777777" w:rsidTr="00A95697">
        <w:trPr>
          <w:jc w:val="center"/>
        </w:trPr>
        <w:tc>
          <w:tcPr>
            <w:tcW w:w="242" w:type="pct"/>
            <w:vMerge w:val="restart"/>
            <w:vAlign w:val="center"/>
          </w:tcPr>
          <w:p w14:paraId="04C9B9DA" w14:textId="27D4EDFF" w:rsidR="00A74EF9" w:rsidRPr="00A74EF9" w:rsidRDefault="00A8570F" w:rsidP="005F4197">
            <w:pPr>
              <w:autoSpaceDE w:val="0"/>
              <w:autoSpaceDN w:val="0"/>
              <w:adjustRightInd w:val="0"/>
              <w:jc w:val="center"/>
            </w:pPr>
            <w:r>
              <w:t>4</w:t>
            </w:r>
          </w:p>
        </w:tc>
        <w:tc>
          <w:tcPr>
            <w:tcW w:w="1125" w:type="pct"/>
            <w:vMerge w:val="restart"/>
            <w:vAlign w:val="center"/>
          </w:tcPr>
          <w:p w14:paraId="49EB87D5" w14:textId="77777777" w:rsidR="00A74EF9" w:rsidRPr="00A74EF9" w:rsidRDefault="00A74EF9" w:rsidP="005F4197">
            <w:pPr>
              <w:autoSpaceDE w:val="0"/>
              <w:autoSpaceDN w:val="0"/>
              <w:adjustRightInd w:val="0"/>
              <w:jc w:val="center"/>
              <w:rPr>
                <w:sz w:val="24"/>
                <w:szCs w:val="24"/>
              </w:rPr>
            </w:pPr>
            <w:r w:rsidRPr="00A74EF9">
              <w:rPr>
                <w:bCs/>
              </w:rPr>
              <w:t>Подготовка, организация и проведение совещаний, круглых столов, рабочих встреч по вопросам и проблемам развития МСП и самозанятости граждан</w:t>
            </w:r>
          </w:p>
        </w:tc>
        <w:tc>
          <w:tcPr>
            <w:tcW w:w="778" w:type="pct"/>
            <w:gridSpan w:val="2"/>
            <w:vMerge w:val="restart"/>
            <w:vAlign w:val="center"/>
          </w:tcPr>
          <w:p w14:paraId="6BC6D396" w14:textId="77777777" w:rsidR="00A74EF9" w:rsidRPr="00A74EF9" w:rsidRDefault="00A74EF9" w:rsidP="005F4197">
            <w:pPr>
              <w:autoSpaceDE w:val="0"/>
              <w:autoSpaceDN w:val="0"/>
              <w:adjustRightInd w:val="0"/>
              <w:jc w:val="center"/>
              <w:rPr>
                <w:sz w:val="24"/>
                <w:szCs w:val="24"/>
              </w:rPr>
            </w:pPr>
            <w:r w:rsidRPr="00A74EF9">
              <w:rPr>
                <w:bCs/>
              </w:rPr>
              <w:t xml:space="preserve">Структурные подразделения администрации Вельского </w:t>
            </w:r>
            <w:proofErr w:type="gramStart"/>
            <w:r w:rsidRPr="00A74EF9">
              <w:rPr>
                <w:bCs/>
              </w:rPr>
              <w:t>муниципального  района</w:t>
            </w:r>
            <w:proofErr w:type="gramEnd"/>
          </w:p>
        </w:tc>
        <w:tc>
          <w:tcPr>
            <w:tcW w:w="839" w:type="pct"/>
            <w:vAlign w:val="center"/>
          </w:tcPr>
          <w:p w14:paraId="45B02032"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vAlign w:val="center"/>
          </w:tcPr>
          <w:p w14:paraId="10CFFE00" w14:textId="77777777" w:rsidR="00A74EF9" w:rsidRPr="00A74EF9" w:rsidRDefault="00A74EF9" w:rsidP="005F4197">
            <w:pPr>
              <w:autoSpaceDE w:val="0"/>
              <w:autoSpaceDN w:val="0"/>
              <w:adjustRightInd w:val="0"/>
              <w:jc w:val="center"/>
            </w:pPr>
            <w:r w:rsidRPr="00A74EF9">
              <w:t>-</w:t>
            </w:r>
          </w:p>
        </w:tc>
        <w:tc>
          <w:tcPr>
            <w:tcW w:w="422" w:type="pct"/>
            <w:vAlign w:val="center"/>
          </w:tcPr>
          <w:p w14:paraId="165005B1" w14:textId="77777777" w:rsidR="00A74EF9" w:rsidRPr="00A74EF9" w:rsidRDefault="00A74EF9" w:rsidP="005F4197">
            <w:pPr>
              <w:autoSpaceDE w:val="0"/>
              <w:autoSpaceDN w:val="0"/>
              <w:adjustRightInd w:val="0"/>
              <w:jc w:val="center"/>
            </w:pPr>
            <w:r w:rsidRPr="00A74EF9">
              <w:t>-</w:t>
            </w:r>
          </w:p>
        </w:tc>
        <w:tc>
          <w:tcPr>
            <w:tcW w:w="421" w:type="pct"/>
            <w:vAlign w:val="center"/>
          </w:tcPr>
          <w:p w14:paraId="16F719EA" w14:textId="77777777" w:rsidR="00A74EF9" w:rsidRPr="00A74EF9" w:rsidRDefault="00A74EF9" w:rsidP="005F4197">
            <w:pPr>
              <w:autoSpaceDE w:val="0"/>
              <w:autoSpaceDN w:val="0"/>
              <w:adjustRightInd w:val="0"/>
              <w:jc w:val="center"/>
            </w:pPr>
            <w:r w:rsidRPr="00A74EF9">
              <w:t>-</w:t>
            </w:r>
          </w:p>
        </w:tc>
        <w:tc>
          <w:tcPr>
            <w:tcW w:w="753" w:type="pct"/>
            <w:vMerge w:val="restart"/>
            <w:vAlign w:val="center"/>
          </w:tcPr>
          <w:p w14:paraId="20A9EBD8" w14:textId="77777777" w:rsidR="00A74EF9" w:rsidRPr="00A74EF9" w:rsidRDefault="00A74EF9" w:rsidP="005F4197">
            <w:pPr>
              <w:autoSpaceDE w:val="0"/>
              <w:autoSpaceDN w:val="0"/>
              <w:adjustRightInd w:val="0"/>
              <w:ind w:left="175"/>
              <w:contextualSpacing/>
              <w:jc w:val="center"/>
              <w:rPr>
                <w:bCs/>
              </w:rPr>
            </w:pPr>
          </w:p>
          <w:p w14:paraId="31C97C09" w14:textId="77777777" w:rsidR="00A74EF9" w:rsidRPr="00A74EF9" w:rsidRDefault="00A74EF9" w:rsidP="005F4197">
            <w:pPr>
              <w:autoSpaceDE w:val="0"/>
              <w:autoSpaceDN w:val="0"/>
              <w:adjustRightInd w:val="0"/>
              <w:jc w:val="center"/>
              <w:rPr>
                <w:bCs/>
              </w:rPr>
            </w:pPr>
            <w:r w:rsidRPr="00A74EF9">
              <w:rPr>
                <w:bCs/>
              </w:rPr>
              <w:t>Организация и проведение не менее 4 семинаров и круглых столов (ежегодно)</w:t>
            </w:r>
          </w:p>
          <w:p w14:paraId="19A83273" w14:textId="77777777" w:rsidR="00A74EF9" w:rsidRPr="00A74EF9" w:rsidRDefault="00A74EF9" w:rsidP="005F4197">
            <w:pPr>
              <w:autoSpaceDE w:val="0"/>
              <w:autoSpaceDN w:val="0"/>
              <w:adjustRightInd w:val="0"/>
              <w:ind w:left="175"/>
              <w:contextualSpacing/>
              <w:jc w:val="center"/>
              <w:rPr>
                <w:sz w:val="24"/>
                <w:szCs w:val="24"/>
              </w:rPr>
            </w:pPr>
          </w:p>
        </w:tc>
      </w:tr>
      <w:tr w:rsidR="00B74556" w:rsidRPr="00A74EF9" w14:paraId="49B45C77" w14:textId="77777777" w:rsidTr="00A95697">
        <w:trPr>
          <w:trHeight w:val="499"/>
          <w:jc w:val="center"/>
        </w:trPr>
        <w:tc>
          <w:tcPr>
            <w:tcW w:w="242" w:type="pct"/>
            <w:vMerge/>
            <w:vAlign w:val="center"/>
          </w:tcPr>
          <w:p w14:paraId="06EDDE57"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6E7764E1"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7565EB32"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61FCC6E3"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3966D7B2" w14:textId="77777777" w:rsidR="00A74EF9" w:rsidRPr="00A74EF9" w:rsidRDefault="00A74EF9" w:rsidP="005F4197">
            <w:pPr>
              <w:autoSpaceDE w:val="0"/>
              <w:autoSpaceDN w:val="0"/>
              <w:adjustRightInd w:val="0"/>
              <w:jc w:val="center"/>
            </w:pPr>
            <w:r w:rsidRPr="00A74EF9">
              <w:t>-</w:t>
            </w:r>
          </w:p>
        </w:tc>
        <w:tc>
          <w:tcPr>
            <w:tcW w:w="422" w:type="pct"/>
            <w:vAlign w:val="center"/>
          </w:tcPr>
          <w:p w14:paraId="396D8A5A" w14:textId="77777777" w:rsidR="00A74EF9" w:rsidRPr="00A74EF9" w:rsidRDefault="00A74EF9" w:rsidP="005F4197">
            <w:pPr>
              <w:autoSpaceDE w:val="0"/>
              <w:autoSpaceDN w:val="0"/>
              <w:adjustRightInd w:val="0"/>
              <w:jc w:val="center"/>
            </w:pPr>
            <w:r w:rsidRPr="00A74EF9">
              <w:t>-</w:t>
            </w:r>
          </w:p>
        </w:tc>
        <w:tc>
          <w:tcPr>
            <w:tcW w:w="421" w:type="pct"/>
            <w:vAlign w:val="center"/>
          </w:tcPr>
          <w:p w14:paraId="3A616B7F"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4665C7F2"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6144EC50" w14:textId="77777777" w:rsidTr="00A95697">
        <w:trPr>
          <w:trHeight w:val="591"/>
          <w:jc w:val="center"/>
        </w:trPr>
        <w:tc>
          <w:tcPr>
            <w:tcW w:w="242" w:type="pct"/>
            <w:vMerge/>
            <w:vAlign w:val="center"/>
          </w:tcPr>
          <w:p w14:paraId="274C1AFF"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2DB47357"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7EB9AE1D"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345982C0"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68F9CF19" w14:textId="77777777" w:rsidR="00A74EF9" w:rsidRPr="00A74EF9" w:rsidRDefault="00A74EF9" w:rsidP="005F4197">
            <w:pPr>
              <w:autoSpaceDE w:val="0"/>
              <w:autoSpaceDN w:val="0"/>
              <w:adjustRightInd w:val="0"/>
              <w:jc w:val="center"/>
            </w:pPr>
            <w:r w:rsidRPr="00A74EF9">
              <w:t>-</w:t>
            </w:r>
          </w:p>
        </w:tc>
        <w:tc>
          <w:tcPr>
            <w:tcW w:w="422" w:type="pct"/>
            <w:vAlign w:val="center"/>
          </w:tcPr>
          <w:p w14:paraId="528AD9A2" w14:textId="77777777" w:rsidR="00A74EF9" w:rsidRPr="00A74EF9" w:rsidRDefault="00A74EF9" w:rsidP="005F4197">
            <w:pPr>
              <w:autoSpaceDE w:val="0"/>
              <w:autoSpaceDN w:val="0"/>
              <w:adjustRightInd w:val="0"/>
              <w:jc w:val="center"/>
            </w:pPr>
            <w:r w:rsidRPr="00A74EF9">
              <w:t>-</w:t>
            </w:r>
          </w:p>
        </w:tc>
        <w:tc>
          <w:tcPr>
            <w:tcW w:w="421" w:type="pct"/>
            <w:vAlign w:val="center"/>
          </w:tcPr>
          <w:p w14:paraId="33CBF6BE"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32C5972A"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55A732BE" w14:textId="77777777" w:rsidTr="00A95697">
        <w:trPr>
          <w:jc w:val="center"/>
        </w:trPr>
        <w:tc>
          <w:tcPr>
            <w:tcW w:w="242" w:type="pct"/>
            <w:vMerge/>
            <w:vAlign w:val="center"/>
          </w:tcPr>
          <w:p w14:paraId="2C2AB2E6"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7D1DE25D"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7E820E8E"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5E7558B1"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56D868EC" w14:textId="77777777" w:rsidR="00A74EF9" w:rsidRPr="00A74EF9" w:rsidRDefault="00A74EF9" w:rsidP="005F4197">
            <w:pPr>
              <w:autoSpaceDE w:val="0"/>
              <w:autoSpaceDN w:val="0"/>
              <w:adjustRightInd w:val="0"/>
              <w:jc w:val="center"/>
            </w:pPr>
            <w:r w:rsidRPr="00A74EF9">
              <w:t>-</w:t>
            </w:r>
          </w:p>
        </w:tc>
        <w:tc>
          <w:tcPr>
            <w:tcW w:w="422" w:type="pct"/>
            <w:vAlign w:val="center"/>
          </w:tcPr>
          <w:p w14:paraId="473E11C8" w14:textId="77777777" w:rsidR="00A74EF9" w:rsidRPr="00A74EF9" w:rsidRDefault="00A74EF9" w:rsidP="005F4197">
            <w:pPr>
              <w:autoSpaceDE w:val="0"/>
              <w:autoSpaceDN w:val="0"/>
              <w:adjustRightInd w:val="0"/>
              <w:jc w:val="center"/>
            </w:pPr>
            <w:r w:rsidRPr="00A74EF9">
              <w:t>-</w:t>
            </w:r>
          </w:p>
        </w:tc>
        <w:tc>
          <w:tcPr>
            <w:tcW w:w="421" w:type="pct"/>
            <w:vAlign w:val="center"/>
          </w:tcPr>
          <w:p w14:paraId="333CFCA6"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45B541B9" w14:textId="77777777" w:rsidR="00A74EF9" w:rsidRPr="00A74EF9" w:rsidRDefault="00A74EF9" w:rsidP="005F4197">
            <w:pPr>
              <w:autoSpaceDE w:val="0"/>
              <w:autoSpaceDN w:val="0"/>
              <w:adjustRightInd w:val="0"/>
              <w:jc w:val="center"/>
              <w:rPr>
                <w:sz w:val="24"/>
                <w:szCs w:val="24"/>
                <w:highlight w:val="red"/>
              </w:rPr>
            </w:pPr>
          </w:p>
        </w:tc>
      </w:tr>
      <w:tr w:rsidR="00A74EF9" w:rsidRPr="00A74EF9" w14:paraId="1B6D065D" w14:textId="77777777" w:rsidTr="00890372">
        <w:trPr>
          <w:jc w:val="center"/>
        </w:trPr>
        <w:tc>
          <w:tcPr>
            <w:tcW w:w="5000" w:type="pct"/>
            <w:gridSpan w:val="9"/>
            <w:vAlign w:val="center"/>
          </w:tcPr>
          <w:p w14:paraId="0A528961" w14:textId="77777777" w:rsidR="00A74EF9" w:rsidRPr="00A74EF9" w:rsidRDefault="00A74EF9" w:rsidP="005F4197">
            <w:pPr>
              <w:autoSpaceDE w:val="0"/>
              <w:autoSpaceDN w:val="0"/>
              <w:adjustRightInd w:val="0"/>
              <w:ind w:left="175"/>
              <w:contextualSpacing/>
              <w:jc w:val="center"/>
              <w:rPr>
                <w:color w:val="000000"/>
                <w:shd w:val="clear" w:color="auto" w:fill="FFFFFF"/>
              </w:rPr>
            </w:pPr>
            <w:r w:rsidRPr="00A74EF9">
              <w:rPr>
                <w:color w:val="000000"/>
                <w:shd w:val="clear" w:color="auto" w:fill="FFFFFF"/>
              </w:rPr>
              <w:t>Задача 2. Формирование инфраструктуры поддержки субъектов малого и среднего предпринимательства на территории Вельского района</w:t>
            </w:r>
          </w:p>
        </w:tc>
      </w:tr>
      <w:tr w:rsidR="00B74556" w:rsidRPr="00A74EF9" w14:paraId="03FEA246" w14:textId="77777777" w:rsidTr="00A95697">
        <w:trPr>
          <w:trHeight w:val="776"/>
          <w:jc w:val="center"/>
        </w:trPr>
        <w:tc>
          <w:tcPr>
            <w:tcW w:w="242" w:type="pct"/>
            <w:vMerge w:val="restart"/>
            <w:vAlign w:val="center"/>
          </w:tcPr>
          <w:p w14:paraId="4099D322" w14:textId="380462E8" w:rsidR="00A74EF9" w:rsidRPr="00A74EF9" w:rsidRDefault="00A8570F" w:rsidP="005F4197">
            <w:pPr>
              <w:autoSpaceDE w:val="0"/>
              <w:autoSpaceDN w:val="0"/>
              <w:adjustRightInd w:val="0"/>
              <w:jc w:val="center"/>
            </w:pPr>
            <w:r>
              <w:t>5</w:t>
            </w:r>
          </w:p>
        </w:tc>
        <w:tc>
          <w:tcPr>
            <w:tcW w:w="1125" w:type="pct"/>
            <w:vMerge w:val="restart"/>
            <w:vAlign w:val="center"/>
          </w:tcPr>
          <w:p w14:paraId="6845A5C7" w14:textId="77777777" w:rsidR="00A74EF9" w:rsidRPr="00A74EF9" w:rsidRDefault="00A74EF9" w:rsidP="005F4197">
            <w:pPr>
              <w:autoSpaceDE w:val="0"/>
              <w:autoSpaceDN w:val="0"/>
              <w:adjustRightInd w:val="0"/>
              <w:jc w:val="center"/>
              <w:rPr>
                <w:sz w:val="24"/>
                <w:szCs w:val="24"/>
              </w:rPr>
            </w:pPr>
            <w:r w:rsidRPr="00A74EF9">
              <w:t>Ведение перечня муниципального имущества Вельского района, предназначенного для передачи во владение и (или) пользование субъектам МСП и организациям, образующим инфраструктуру поддержки малого и среднего предпринимательства</w:t>
            </w:r>
          </w:p>
        </w:tc>
        <w:tc>
          <w:tcPr>
            <w:tcW w:w="778" w:type="pct"/>
            <w:gridSpan w:val="2"/>
            <w:vMerge w:val="restart"/>
            <w:vAlign w:val="center"/>
          </w:tcPr>
          <w:p w14:paraId="52F5A8BF" w14:textId="77777777" w:rsidR="00A74EF9" w:rsidRPr="00A74EF9" w:rsidRDefault="00A74EF9" w:rsidP="005F4197">
            <w:pPr>
              <w:autoSpaceDE w:val="0"/>
              <w:autoSpaceDN w:val="0"/>
              <w:adjustRightInd w:val="0"/>
              <w:jc w:val="center"/>
              <w:rPr>
                <w:sz w:val="24"/>
                <w:szCs w:val="24"/>
              </w:rPr>
            </w:pPr>
            <w:r w:rsidRPr="00A74EF9">
              <w:t>Комитет по управлению муниципальным имуществом и земельными ресурсами</w:t>
            </w:r>
          </w:p>
        </w:tc>
        <w:tc>
          <w:tcPr>
            <w:tcW w:w="839" w:type="pct"/>
          </w:tcPr>
          <w:p w14:paraId="35577EFB"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vAlign w:val="center"/>
          </w:tcPr>
          <w:p w14:paraId="78AF239E" w14:textId="77777777" w:rsidR="00A74EF9" w:rsidRPr="00A74EF9" w:rsidRDefault="00A74EF9" w:rsidP="005F4197">
            <w:pPr>
              <w:autoSpaceDE w:val="0"/>
              <w:autoSpaceDN w:val="0"/>
              <w:adjustRightInd w:val="0"/>
              <w:jc w:val="center"/>
            </w:pPr>
            <w:r w:rsidRPr="00A74EF9">
              <w:t>-</w:t>
            </w:r>
          </w:p>
        </w:tc>
        <w:tc>
          <w:tcPr>
            <w:tcW w:w="422" w:type="pct"/>
            <w:vAlign w:val="center"/>
          </w:tcPr>
          <w:p w14:paraId="71F66CB1" w14:textId="77777777" w:rsidR="00A74EF9" w:rsidRPr="00A74EF9" w:rsidRDefault="00A74EF9" w:rsidP="005F4197">
            <w:pPr>
              <w:autoSpaceDE w:val="0"/>
              <w:autoSpaceDN w:val="0"/>
              <w:adjustRightInd w:val="0"/>
              <w:jc w:val="center"/>
            </w:pPr>
            <w:r w:rsidRPr="00A74EF9">
              <w:t>-</w:t>
            </w:r>
          </w:p>
        </w:tc>
        <w:tc>
          <w:tcPr>
            <w:tcW w:w="421" w:type="pct"/>
            <w:vAlign w:val="center"/>
          </w:tcPr>
          <w:p w14:paraId="15B4ABBA" w14:textId="77777777" w:rsidR="00A74EF9" w:rsidRPr="00A74EF9" w:rsidRDefault="00A74EF9" w:rsidP="005F4197">
            <w:pPr>
              <w:autoSpaceDE w:val="0"/>
              <w:autoSpaceDN w:val="0"/>
              <w:adjustRightInd w:val="0"/>
              <w:jc w:val="center"/>
            </w:pPr>
            <w:r w:rsidRPr="00A74EF9">
              <w:t>-</w:t>
            </w:r>
          </w:p>
        </w:tc>
        <w:tc>
          <w:tcPr>
            <w:tcW w:w="753" w:type="pct"/>
            <w:vMerge w:val="restart"/>
            <w:vAlign w:val="center"/>
          </w:tcPr>
          <w:p w14:paraId="4F2CC7ED" w14:textId="77777777" w:rsidR="00A74EF9" w:rsidRPr="00A74EF9" w:rsidRDefault="00A74EF9" w:rsidP="005F4197">
            <w:pPr>
              <w:autoSpaceDE w:val="0"/>
              <w:autoSpaceDN w:val="0"/>
              <w:adjustRightInd w:val="0"/>
              <w:ind w:left="175"/>
              <w:contextualSpacing/>
              <w:jc w:val="center"/>
              <w:rPr>
                <w:sz w:val="24"/>
                <w:szCs w:val="24"/>
                <w:highlight w:val="red"/>
              </w:rPr>
            </w:pPr>
            <w:r w:rsidRPr="00A74EF9">
              <w:rPr>
                <w:color w:val="000000"/>
                <w:shd w:val="clear" w:color="auto" w:fill="FFFFFF"/>
              </w:rPr>
              <w:t>Организация информационной доступности для субъектов МСП</w:t>
            </w:r>
          </w:p>
        </w:tc>
      </w:tr>
      <w:tr w:rsidR="00B74556" w:rsidRPr="00A74EF9" w14:paraId="44AB3B8D" w14:textId="77777777" w:rsidTr="00A95697">
        <w:trPr>
          <w:trHeight w:val="1128"/>
          <w:jc w:val="center"/>
        </w:trPr>
        <w:tc>
          <w:tcPr>
            <w:tcW w:w="242" w:type="pct"/>
            <w:vMerge/>
            <w:vAlign w:val="center"/>
          </w:tcPr>
          <w:p w14:paraId="5AA3FC5E" w14:textId="77777777" w:rsidR="00A74EF9" w:rsidRPr="00A74EF9" w:rsidRDefault="00A74EF9" w:rsidP="005F4197">
            <w:pPr>
              <w:autoSpaceDE w:val="0"/>
              <w:autoSpaceDN w:val="0"/>
              <w:adjustRightInd w:val="0"/>
              <w:jc w:val="center"/>
            </w:pPr>
          </w:p>
        </w:tc>
        <w:tc>
          <w:tcPr>
            <w:tcW w:w="1125" w:type="pct"/>
            <w:vMerge/>
            <w:vAlign w:val="center"/>
          </w:tcPr>
          <w:p w14:paraId="6015910A"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366A263E" w14:textId="77777777" w:rsidR="00A74EF9" w:rsidRPr="00A74EF9" w:rsidRDefault="00A74EF9" w:rsidP="005F4197">
            <w:pPr>
              <w:autoSpaceDE w:val="0"/>
              <w:autoSpaceDN w:val="0"/>
              <w:adjustRightInd w:val="0"/>
              <w:jc w:val="center"/>
              <w:rPr>
                <w:sz w:val="24"/>
                <w:szCs w:val="24"/>
              </w:rPr>
            </w:pPr>
          </w:p>
        </w:tc>
        <w:tc>
          <w:tcPr>
            <w:tcW w:w="839" w:type="pct"/>
          </w:tcPr>
          <w:p w14:paraId="2149EACC"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2BC15885" w14:textId="77777777" w:rsidR="00A74EF9" w:rsidRPr="00A74EF9" w:rsidRDefault="00A74EF9" w:rsidP="005F4197">
            <w:pPr>
              <w:autoSpaceDE w:val="0"/>
              <w:autoSpaceDN w:val="0"/>
              <w:adjustRightInd w:val="0"/>
              <w:jc w:val="center"/>
            </w:pPr>
            <w:r w:rsidRPr="00A74EF9">
              <w:t>-</w:t>
            </w:r>
          </w:p>
        </w:tc>
        <w:tc>
          <w:tcPr>
            <w:tcW w:w="422" w:type="pct"/>
            <w:vAlign w:val="center"/>
          </w:tcPr>
          <w:p w14:paraId="336DB9F0" w14:textId="77777777" w:rsidR="00A74EF9" w:rsidRPr="00A74EF9" w:rsidRDefault="00A74EF9" w:rsidP="005F4197">
            <w:pPr>
              <w:autoSpaceDE w:val="0"/>
              <w:autoSpaceDN w:val="0"/>
              <w:adjustRightInd w:val="0"/>
              <w:jc w:val="center"/>
            </w:pPr>
            <w:r w:rsidRPr="00A74EF9">
              <w:t>-</w:t>
            </w:r>
          </w:p>
        </w:tc>
        <w:tc>
          <w:tcPr>
            <w:tcW w:w="421" w:type="pct"/>
            <w:vAlign w:val="center"/>
          </w:tcPr>
          <w:p w14:paraId="1382FAF1"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22E19F5B"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20578490" w14:textId="77777777" w:rsidTr="00A95697">
        <w:trPr>
          <w:trHeight w:val="974"/>
          <w:jc w:val="center"/>
        </w:trPr>
        <w:tc>
          <w:tcPr>
            <w:tcW w:w="242" w:type="pct"/>
            <w:vMerge/>
            <w:vAlign w:val="center"/>
          </w:tcPr>
          <w:p w14:paraId="781873B9" w14:textId="77777777" w:rsidR="00A74EF9" w:rsidRPr="00A74EF9" w:rsidRDefault="00A74EF9" w:rsidP="005F4197">
            <w:pPr>
              <w:autoSpaceDE w:val="0"/>
              <w:autoSpaceDN w:val="0"/>
              <w:adjustRightInd w:val="0"/>
              <w:jc w:val="center"/>
            </w:pPr>
          </w:p>
        </w:tc>
        <w:tc>
          <w:tcPr>
            <w:tcW w:w="1125" w:type="pct"/>
            <w:vMerge/>
            <w:vAlign w:val="center"/>
          </w:tcPr>
          <w:p w14:paraId="5D1C88CD"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2AB8FF69" w14:textId="77777777" w:rsidR="00A74EF9" w:rsidRPr="00A74EF9" w:rsidRDefault="00A74EF9" w:rsidP="005F4197">
            <w:pPr>
              <w:autoSpaceDE w:val="0"/>
              <w:autoSpaceDN w:val="0"/>
              <w:adjustRightInd w:val="0"/>
              <w:jc w:val="center"/>
              <w:rPr>
                <w:sz w:val="24"/>
                <w:szCs w:val="24"/>
              </w:rPr>
            </w:pPr>
          </w:p>
        </w:tc>
        <w:tc>
          <w:tcPr>
            <w:tcW w:w="839" w:type="pct"/>
          </w:tcPr>
          <w:p w14:paraId="162B17F1"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0E424641" w14:textId="77777777" w:rsidR="00A74EF9" w:rsidRPr="00A74EF9" w:rsidRDefault="00A74EF9" w:rsidP="005F4197">
            <w:pPr>
              <w:autoSpaceDE w:val="0"/>
              <w:autoSpaceDN w:val="0"/>
              <w:adjustRightInd w:val="0"/>
              <w:jc w:val="center"/>
            </w:pPr>
            <w:r w:rsidRPr="00A74EF9">
              <w:t>-</w:t>
            </w:r>
          </w:p>
        </w:tc>
        <w:tc>
          <w:tcPr>
            <w:tcW w:w="422" w:type="pct"/>
            <w:vAlign w:val="center"/>
          </w:tcPr>
          <w:p w14:paraId="1F8DECF4" w14:textId="77777777" w:rsidR="00A74EF9" w:rsidRPr="00A74EF9" w:rsidRDefault="00A74EF9" w:rsidP="005F4197">
            <w:pPr>
              <w:autoSpaceDE w:val="0"/>
              <w:autoSpaceDN w:val="0"/>
              <w:adjustRightInd w:val="0"/>
              <w:jc w:val="center"/>
            </w:pPr>
            <w:r w:rsidRPr="00A74EF9">
              <w:t>-</w:t>
            </w:r>
          </w:p>
        </w:tc>
        <w:tc>
          <w:tcPr>
            <w:tcW w:w="421" w:type="pct"/>
            <w:vAlign w:val="center"/>
          </w:tcPr>
          <w:p w14:paraId="22C80F1B"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6FF836B4"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0CB59EF1" w14:textId="77777777" w:rsidTr="00A95697">
        <w:trPr>
          <w:trHeight w:val="64"/>
          <w:jc w:val="center"/>
        </w:trPr>
        <w:tc>
          <w:tcPr>
            <w:tcW w:w="242" w:type="pct"/>
            <w:vMerge/>
            <w:vAlign w:val="center"/>
          </w:tcPr>
          <w:p w14:paraId="588554D0" w14:textId="77777777" w:rsidR="00A74EF9" w:rsidRPr="00A74EF9" w:rsidRDefault="00A74EF9" w:rsidP="005F4197">
            <w:pPr>
              <w:autoSpaceDE w:val="0"/>
              <w:autoSpaceDN w:val="0"/>
              <w:adjustRightInd w:val="0"/>
              <w:jc w:val="center"/>
            </w:pPr>
          </w:p>
        </w:tc>
        <w:tc>
          <w:tcPr>
            <w:tcW w:w="1125" w:type="pct"/>
            <w:vMerge/>
            <w:vAlign w:val="center"/>
          </w:tcPr>
          <w:p w14:paraId="0E139ADD"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2128C7F6" w14:textId="77777777" w:rsidR="00A74EF9" w:rsidRPr="00A74EF9" w:rsidRDefault="00A74EF9" w:rsidP="005F4197">
            <w:pPr>
              <w:autoSpaceDE w:val="0"/>
              <w:autoSpaceDN w:val="0"/>
              <w:adjustRightInd w:val="0"/>
              <w:jc w:val="center"/>
              <w:rPr>
                <w:sz w:val="24"/>
                <w:szCs w:val="24"/>
              </w:rPr>
            </w:pPr>
          </w:p>
        </w:tc>
        <w:tc>
          <w:tcPr>
            <w:tcW w:w="839" w:type="pct"/>
          </w:tcPr>
          <w:p w14:paraId="348BDA45"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744161DB" w14:textId="77777777" w:rsidR="00A74EF9" w:rsidRPr="00A74EF9" w:rsidRDefault="00A74EF9" w:rsidP="005F4197">
            <w:pPr>
              <w:autoSpaceDE w:val="0"/>
              <w:autoSpaceDN w:val="0"/>
              <w:adjustRightInd w:val="0"/>
              <w:jc w:val="center"/>
            </w:pPr>
            <w:r w:rsidRPr="00A74EF9">
              <w:t>-</w:t>
            </w:r>
          </w:p>
        </w:tc>
        <w:tc>
          <w:tcPr>
            <w:tcW w:w="422" w:type="pct"/>
            <w:vAlign w:val="center"/>
          </w:tcPr>
          <w:p w14:paraId="0B53F1C4" w14:textId="77777777" w:rsidR="00A74EF9" w:rsidRPr="00A74EF9" w:rsidRDefault="00A74EF9" w:rsidP="005F4197">
            <w:pPr>
              <w:autoSpaceDE w:val="0"/>
              <w:autoSpaceDN w:val="0"/>
              <w:adjustRightInd w:val="0"/>
              <w:jc w:val="center"/>
            </w:pPr>
            <w:r w:rsidRPr="00A74EF9">
              <w:t>-</w:t>
            </w:r>
          </w:p>
        </w:tc>
        <w:tc>
          <w:tcPr>
            <w:tcW w:w="421" w:type="pct"/>
            <w:vAlign w:val="center"/>
          </w:tcPr>
          <w:p w14:paraId="2E6EB290"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67C5074A"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466DFD73" w14:textId="77777777" w:rsidTr="00A95697">
        <w:trPr>
          <w:jc w:val="center"/>
        </w:trPr>
        <w:tc>
          <w:tcPr>
            <w:tcW w:w="242" w:type="pct"/>
            <w:vMerge w:val="restart"/>
            <w:vAlign w:val="center"/>
          </w:tcPr>
          <w:p w14:paraId="2E9F3D19" w14:textId="77B4F36A" w:rsidR="00A74EF9" w:rsidRPr="00A74EF9" w:rsidRDefault="00A8570F" w:rsidP="005F4197">
            <w:pPr>
              <w:autoSpaceDE w:val="0"/>
              <w:autoSpaceDN w:val="0"/>
              <w:adjustRightInd w:val="0"/>
              <w:jc w:val="center"/>
            </w:pPr>
            <w:r>
              <w:t>6</w:t>
            </w:r>
          </w:p>
        </w:tc>
        <w:tc>
          <w:tcPr>
            <w:tcW w:w="1125" w:type="pct"/>
            <w:vMerge w:val="restart"/>
            <w:vAlign w:val="center"/>
          </w:tcPr>
          <w:p w14:paraId="2DF7AEBE" w14:textId="77777777" w:rsidR="00A74EF9" w:rsidRPr="00A74EF9" w:rsidRDefault="00A74EF9" w:rsidP="005F4197">
            <w:pPr>
              <w:autoSpaceDE w:val="0"/>
              <w:autoSpaceDN w:val="0"/>
              <w:adjustRightInd w:val="0"/>
              <w:jc w:val="center"/>
              <w:rPr>
                <w:sz w:val="24"/>
                <w:szCs w:val="24"/>
              </w:rPr>
            </w:pPr>
            <w:r w:rsidRPr="00A74EF9">
              <w:t>Обеспечение информирования субъектов МСП по срокам, видам, формам оказываемой имущественной поддержки</w:t>
            </w:r>
          </w:p>
        </w:tc>
        <w:tc>
          <w:tcPr>
            <w:tcW w:w="778" w:type="pct"/>
            <w:gridSpan w:val="2"/>
            <w:vMerge w:val="restart"/>
            <w:vAlign w:val="center"/>
          </w:tcPr>
          <w:p w14:paraId="11F76D84" w14:textId="77777777" w:rsidR="00A74EF9" w:rsidRPr="00A74EF9" w:rsidRDefault="00A74EF9" w:rsidP="005F4197">
            <w:pPr>
              <w:autoSpaceDE w:val="0"/>
              <w:autoSpaceDN w:val="0"/>
              <w:adjustRightInd w:val="0"/>
              <w:jc w:val="center"/>
              <w:rPr>
                <w:sz w:val="24"/>
                <w:szCs w:val="24"/>
              </w:rPr>
            </w:pPr>
            <w:r w:rsidRPr="00A74EF9">
              <w:t>Комитет по управлению муниципальным имуществом и земельными ресурсами</w:t>
            </w:r>
          </w:p>
        </w:tc>
        <w:tc>
          <w:tcPr>
            <w:tcW w:w="839" w:type="pct"/>
          </w:tcPr>
          <w:p w14:paraId="5C312729" w14:textId="77777777" w:rsidR="00A74EF9" w:rsidRPr="00A74EF9" w:rsidRDefault="00A74EF9" w:rsidP="005F4197">
            <w:pPr>
              <w:autoSpaceDE w:val="0"/>
              <w:autoSpaceDN w:val="0"/>
              <w:adjustRightInd w:val="0"/>
              <w:rPr>
                <w:sz w:val="24"/>
                <w:szCs w:val="24"/>
              </w:rPr>
            </w:pPr>
            <w:r w:rsidRPr="00A74EF9">
              <w:rPr>
                <w:bCs/>
              </w:rPr>
              <w:t>Общий объем средств, в т.ч:</w:t>
            </w:r>
          </w:p>
        </w:tc>
        <w:tc>
          <w:tcPr>
            <w:tcW w:w="421" w:type="pct"/>
            <w:vAlign w:val="center"/>
          </w:tcPr>
          <w:p w14:paraId="64B8314D" w14:textId="77777777" w:rsidR="00A74EF9" w:rsidRPr="00A74EF9" w:rsidRDefault="00A74EF9" w:rsidP="005F4197">
            <w:pPr>
              <w:autoSpaceDE w:val="0"/>
              <w:autoSpaceDN w:val="0"/>
              <w:adjustRightInd w:val="0"/>
              <w:jc w:val="center"/>
            </w:pPr>
            <w:r w:rsidRPr="00A74EF9">
              <w:t>-</w:t>
            </w:r>
          </w:p>
        </w:tc>
        <w:tc>
          <w:tcPr>
            <w:tcW w:w="422" w:type="pct"/>
            <w:vAlign w:val="center"/>
          </w:tcPr>
          <w:p w14:paraId="094835E9" w14:textId="77777777" w:rsidR="00A74EF9" w:rsidRPr="00A74EF9" w:rsidRDefault="00A74EF9" w:rsidP="005F4197">
            <w:pPr>
              <w:autoSpaceDE w:val="0"/>
              <w:autoSpaceDN w:val="0"/>
              <w:adjustRightInd w:val="0"/>
              <w:jc w:val="center"/>
            </w:pPr>
            <w:r w:rsidRPr="00A74EF9">
              <w:t>-</w:t>
            </w:r>
          </w:p>
        </w:tc>
        <w:tc>
          <w:tcPr>
            <w:tcW w:w="421" w:type="pct"/>
            <w:vAlign w:val="center"/>
          </w:tcPr>
          <w:p w14:paraId="3248E471"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317090C1" w14:textId="77777777" w:rsidR="00A74EF9" w:rsidRPr="00A74EF9" w:rsidRDefault="00A74EF9" w:rsidP="005F4197">
            <w:pPr>
              <w:autoSpaceDE w:val="0"/>
              <w:autoSpaceDN w:val="0"/>
              <w:adjustRightInd w:val="0"/>
              <w:jc w:val="center"/>
              <w:rPr>
                <w:highlight w:val="red"/>
              </w:rPr>
            </w:pPr>
          </w:p>
        </w:tc>
      </w:tr>
      <w:tr w:rsidR="00B74556" w:rsidRPr="00A74EF9" w14:paraId="5DA1BD5B" w14:textId="77777777" w:rsidTr="00A95697">
        <w:trPr>
          <w:jc w:val="center"/>
        </w:trPr>
        <w:tc>
          <w:tcPr>
            <w:tcW w:w="242" w:type="pct"/>
            <w:vMerge/>
            <w:vAlign w:val="center"/>
          </w:tcPr>
          <w:p w14:paraId="04A10D9B"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3193AB35"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091BD711" w14:textId="77777777" w:rsidR="00A74EF9" w:rsidRPr="00A74EF9" w:rsidRDefault="00A74EF9" w:rsidP="005F4197">
            <w:pPr>
              <w:autoSpaceDE w:val="0"/>
              <w:autoSpaceDN w:val="0"/>
              <w:adjustRightInd w:val="0"/>
              <w:jc w:val="center"/>
              <w:rPr>
                <w:sz w:val="24"/>
                <w:szCs w:val="24"/>
              </w:rPr>
            </w:pPr>
          </w:p>
        </w:tc>
        <w:tc>
          <w:tcPr>
            <w:tcW w:w="839" w:type="pct"/>
          </w:tcPr>
          <w:p w14:paraId="0C164D3E" w14:textId="77777777" w:rsidR="00A74EF9" w:rsidRPr="00A74EF9" w:rsidRDefault="00A74EF9" w:rsidP="005F4197">
            <w:pPr>
              <w:autoSpaceDE w:val="0"/>
              <w:autoSpaceDN w:val="0"/>
              <w:adjustRightInd w:val="0"/>
              <w:rPr>
                <w:sz w:val="24"/>
                <w:szCs w:val="24"/>
              </w:rPr>
            </w:pPr>
            <w:r w:rsidRPr="00A74EF9">
              <w:rPr>
                <w:bCs/>
              </w:rPr>
              <w:t>федеральный бюджет</w:t>
            </w:r>
          </w:p>
        </w:tc>
        <w:tc>
          <w:tcPr>
            <w:tcW w:w="421" w:type="pct"/>
            <w:vAlign w:val="center"/>
          </w:tcPr>
          <w:p w14:paraId="4E9E017D" w14:textId="77777777" w:rsidR="00A74EF9" w:rsidRPr="00A74EF9" w:rsidRDefault="00A74EF9" w:rsidP="005F4197">
            <w:pPr>
              <w:autoSpaceDE w:val="0"/>
              <w:autoSpaceDN w:val="0"/>
              <w:adjustRightInd w:val="0"/>
              <w:jc w:val="center"/>
            </w:pPr>
            <w:r w:rsidRPr="00A74EF9">
              <w:t>-</w:t>
            </w:r>
          </w:p>
        </w:tc>
        <w:tc>
          <w:tcPr>
            <w:tcW w:w="422" w:type="pct"/>
            <w:vAlign w:val="center"/>
          </w:tcPr>
          <w:p w14:paraId="1EABFA92" w14:textId="77777777" w:rsidR="00A74EF9" w:rsidRPr="00A74EF9" w:rsidRDefault="00A74EF9" w:rsidP="005F4197">
            <w:pPr>
              <w:autoSpaceDE w:val="0"/>
              <w:autoSpaceDN w:val="0"/>
              <w:adjustRightInd w:val="0"/>
              <w:jc w:val="center"/>
            </w:pPr>
            <w:r w:rsidRPr="00A74EF9">
              <w:t>-</w:t>
            </w:r>
          </w:p>
        </w:tc>
        <w:tc>
          <w:tcPr>
            <w:tcW w:w="421" w:type="pct"/>
            <w:vAlign w:val="center"/>
          </w:tcPr>
          <w:p w14:paraId="46B86491"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2AF6EAFD"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529C6E2E" w14:textId="77777777" w:rsidTr="00A95697">
        <w:trPr>
          <w:jc w:val="center"/>
        </w:trPr>
        <w:tc>
          <w:tcPr>
            <w:tcW w:w="242" w:type="pct"/>
            <w:vMerge/>
            <w:vAlign w:val="center"/>
          </w:tcPr>
          <w:p w14:paraId="20EA36E9"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54493CDE"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18B101A5" w14:textId="77777777" w:rsidR="00A74EF9" w:rsidRPr="00A74EF9" w:rsidRDefault="00A74EF9" w:rsidP="005F4197">
            <w:pPr>
              <w:autoSpaceDE w:val="0"/>
              <w:autoSpaceDN w:val="0"/>
              <w:adjustRightInd w:val="0"/>
              <w:jc w:val="center"/>
              <w:rPr>
                <w:sz w:val="24"/>
                <w:szCs w:val="24"/>
              </w:rPr>
            </w:pPr>
          </w:p>
        </w:tc>
        <w:tc>
          <w:tcPr>
            <w:tcW w:w="839" w:type="pct"/>
          </w:tcPr>
          <w:p w14:paraId="5998C71E" w14:textId="77777777" w:rsidR="00A74EF9" w:rsidRPr="00A74EF9" w:rsidRDefault="00A74EF9" w:rsidP="005F4197">
            <w:pPr>
              <w:autoSpaceDE w:val="0"/>
              <w:autoSpaceDN w:val="0"/>
              <w:adjustRightInd w:val="0"/>
              <w:rPr>
                <w:sz w:val="24"/>
                <w:szCs w:val="24"/>
              </w:rPr>
            </w:pPr>
            <w:r w:rsidRPr="00A74EF9">
              <w:rPr>
                <w:bCs/>
              </w:rPr>
              <w:t>областной бюджет</w:t>
            </w:r>
          </w:p>
        </w:tc>
        <w:tc>
          <w:tcPr>
            <w:tcW w:w="421" w:type="pct"/>
            <w:vAlign w:val="center"/>
          </w:tcPr>
          <w:p w14:paraId="551BC23B" w14:textId="77777777" w:rsidR="00A74EF9" w:rsidRPr="00A74EF9" w:rsidRDefault="00A74EF9" w:rsidP="005F4197">
            <w:pPr>
              <w:autoSpaceDE w:val="0"/>
              <w:autoSpaceDN w:val="0"/>
              <w:adjustRightInd w:val="0"/>
              <w:jc w:val="center"/>
            </w:pPr>
            <w:r w:rsidRPr="00A74EF9">
              <w:t>-</w:t>
            </w:r>
          </w:p>
        </w:tc>
        <w:tc>
          <w:tcPr>
            <w:tcW w:w="422" w:type="pct"/>
            <w:vAlign w:val="center"/>
          </w:tcPr>
          <w:p w14:paraId="24F746B3" w14:textId="77777777" w:rsidR="00A74EF9" w:rsidRPr="00A74EF9" w:rsidRDefault="00A74EF9" w:rsidP="005F4197">
            <w:pPr>
              <w:autoSpaceDE w:val="0"/>
              <w:autoSpaceDN w:val="0"/>
              <w:adjustRightInd w:val="0"/>
              <w:jc w:val="center"/>
            </w:pPr>
            <w:r w:rsidRPr="00A74EF9">
              <w:t>-</w:t>
            </w:r>
          </w:p>
        </w:tc>
        <w:tc>
          <w:tcPr>
            <w:tcW w:w="421" w:type="pct"/>
            <w:vAlign w:val="center"/>
          </w:tcPr>
          <w:p w14:paraId="3D5FFEC5"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26BD98D2" w14:textId="77777777" w:rsidR="00A74EF9" w:rsidRPr="00A74EF9" w:rsidRDefault="00A74EF9" w:rsidP="005F4197">
            <w:pPr>
              <w:autoSpaceDE w:val="0"/>
              <w:autoSpaceDN w:val="0"/>
              <w:adjustRightInd w:val="0"/>
              <w:jc w:val="center"/>
              <w:rPr>
                <w:sz w:val="24"/>
                <w:szCs w:val="24"/>
                <w:highlight w:val="red"/>
              </w:rPr>
            </w:pPr>
          </w:p>
        </w:tc>
      </w:tr>
      <w:tr w:rsidR="00B74556" w:rsidRPr="00A74EF9" w14:paraId="187B719D" w14:textId="77777777" w:rsidTr="00A95697">
        <w:trPr>
          <w:jc w:val="center"/>
        </w:trPr>
        <w:tc>
          <w:tcPr>
            <w:tcW w:w="242" w:type="pct"/>
            <w:vMerge/>
            <w:vAlign w:val="center"/>
          </w:tcPr>
          <w:p w14:paraId="563BB5E6" w14:textId="77777777" w:rsidR="00A74EF9" w:rsidRPr="00A74EF9" w:rsidRDefault="00A74EF9" w:rsidP="005F4197">
            <w:pPr>
              <w:autoSpaceDE w:val="0"/>
              <w:autoSpaceDN w:val="0"/>
              <w:adjustRightInd w:val="0"/>
              <w:jc w:val="center"/>
              <w:rPr>
                <w:highlight w:val="red"/>
              </w:rPr>
            </w:pPr>
          </w:p>
        </w:tc>
        <w:tc>
          <w:tcPr>
            <w:tcW w:w="1125" w:type="pct"/>
            <w:vMerge/>
            <w:vAlign w:val="center"/>
          </w:tcPr>
          <w:p w14:paraId="4BBE1491" w14:textId="77777777" w:rsidR="00A74EF9" w:rsidRPr="00A74EF9" w:rsidRDefault="00A74EF9" w:rsidP="005F4197">
            <w:pPr>
              <w:autoSpaceDE w:val="0"/>
              <w:autoSpaceDN w:val="0"/>
              <w:adjustRightInd w:val="0"/>
              <w:jc w:val="center"/>
              <w:rPr>
                <w:sz w:val="24"/>
                <w:szCs w:val="24"/>
              </w:rPr>
            </w:pPr>
          </w:p>
        </w:tc>
        <w:tc>
          <w:tcPr>
            <w:tcW w:w="778" w:type="pct"/>
            <w:gridSpan w:val="2"/>
            <w:vMerge/>
            <w:vAlign w:val="center"/>
          </w:tcPr>
          <w:p w14:paraId="5627DA9D" w14:textId="77777777" w:rsidR="00A74EF9" w:rsidRPr="00A74EF9" w:rsidRDefault="00A74EF9" w:rsidP="005F4197">
            <w:pPr>
              <w:autoSpaceDE w:val="0"/>
              <w:autoSpaceDN w:val="0"/>
              <w:adjustRightInd w:val="0"/>
              <w:jc w:val="center"/>
              <w:rPr>
                <w:sz w:val="24"/>
                <w:szCs w:val="24"/>
              </w:rPr>
            </w:pPr>
          </w:p>
        </w:tc>
        <w:tc>
          <w:tcPr>
            <w:tcW w:w="839" w:type="pct"/>
            <w:vAlign w:val="center"/>
          </w:tcPr>
          <w:p w14:paraId="51FA8E01" w14:textId="77777777" w:rsidR="00A74EF9" w:rsidRPr="00A74EF9" w:rsidRDefault="00A74EF9" w:rsidP="005F4197">
            <w:pPr>
              <w:autoSpaceDE w:val="0"/>
              <w:autoSpaceDN w:val="0"/>
              <w:adjustRightInd w:val="0"/>
              <w:rPr>
                <w:sz w:val="24"/>
                <w:szCs w:val="24"/>
              </w:rPr>
            </w:pPr>
            <w:r w:rsidRPr="00A74EF9">
              <w:rPr>
                <w:bCs/>
              </w:rPr>
              <w:t>бюджет района</w:t>
            </w:r>
          </w:p>
        </w:tc>
        <w:tc>
          <w:tcPr>
            <w:tcW w:w="421" w:type="pct"/>
            <w:vAlign w:val="center"/>
          </w:tcPr>
          <w:p w14:paraId="14269575" w14:textId="77777777" w:rsidR="00A74EF9" w:rsidRPr="00A74EF9" w:rsidRDefault="00A74EF9" w:rsidP="005F4197">
            <w:pPr>
              <w:autoSpaceDE w:val="0"/>
              <w:autoSpaceDN w:val="0"/>
              <w:adjustRightInd w:val="0"/>
              <w:jc w:val="center"/>
            </w:pPr>
            <w:r w:rsidRPr="00A74EF9">
              <w:t>-</w:t>
            </w:r>
          </w:p>
        </w:tc>
        <w:tc>
          <w:tcPr>
            <w:tcW w:w="422" w:type="pct"/>
            <w:vAlign w:val="center"/>
          </w:tcPr>
          <w:p w14:paraId="27405BDC" w14:textId="77777777" w:rsidR="00A74EF9" w:rsidRPr="00A74EF9" w:rsidRDefault="00A74EF9" w:rsidP="005F4197">
            <w:pPr>
              <w:autoSpaceDE w:val="0"/>
              <w:autoSpaceDN w:val="0"/>
              <w:adjustRightInd w:val="0"/>
              <w:jc w:val="center"/>
            </w:pPr>
            <w:r w:rsidRPr="00A74EF9">
              <w:t>-</w:t>
            </w:r>
          </w:p>
        </w:tc>
        <w:tc>
          <w:tcPr>
            <w:tcW w:w="421" w:type="pct"/>
            <w:vAlign w:val="center"/>
          </w:tcPr>
          <w:p w14:paraId="6B10BCCB" w14:textId="77777777" w:rsidR="00A74EF9" w:rsidRPr="00A74EF9" w:rsidRDefault="00A74EF9" w:rsidP="005F4197">
            <w:pPr>
              <w:autoSpaceDE w:val="0"/>
              <w:autoSpaceDN w:val="0"/>
              <w:adjustRightInd w:val="0"/>
              <w:jc w:val="center"/>
            </w:pPr>
            <w:r w:rsidRPr="00A74EF9">
              <w:t>-</w:t>
            </w:r>
          </w:p>
        </w:tc>
        <w:tc>
          <w:tcPr>
            <w:tcW w:w="753" w:type="pct"/>
            <w:vMerge/>
            <w:vAlign w:val="center"/>
          </w:tcPr>
          <w:p w14:paraId="7C27A896" w14:textId="77777777" w:rsidR="00A74EF9" w:rsidRPr="00A74EF9" w:rsidRDefault="00A74EF9" w:rsidP="005F4197">
            <w:pPr>
              <w:autoSpaceDE w:val="0"/>
              <w:autoSpaceDN w:val="0"/>
              <w:adjustRightInd w:val="0"/>
              <w:jc w:val="center"/>
              <w:rPr>
                <w:sz w:val="24"/>
                <w:szCs w:val="24"/>
                <w:highlight w:val="red"/>
              </w:rPr>
            </w:pPr>
          </w:p>
        </w:tc>
      </w:tr>
      <w:bookmarkEnd w:id="11"/>
      <w:bookmarkEnd w:id="12"/>
      <w:bookmarkEnd w:id="13"/>
      <w:tr w:rsidR="007436CB" w:rsidRPr="00A74EF9" w14:paraId="0901E609" w14:textId="77777777" w:rsidTr="00A95697">
        <w:trPr>
          <w:jc w:val="center"/>
        </w:trPr>
        <w:tc>
          <w:tcPr>
            <w:tcW w:w="242" w:type="pct"/>
            <w:vMerge w:val="restart"/>
            <w:vAlign w:val="center"/>
          </w:tcPr>
          <w:p w14:paraId="3740BD71" w14:textId="408EA5FC" w:rsidR="007436CB" w:rsidRPr="00A74EF9" w:rsidRDefault="007436CB" w:rsidP="007436CB">
            <w:pPr>
              <w:autoSpaceDE w:val="0"/>
              <w:autoSpaceDN w:val="0"/>
              <w:adjustRightInd w:val="0"/>
              <w:jc w:val="center"/>
              <w:rPr>
                <w:highlight w:val="red"/>
              </w:rPr>
            </w:pPr>
            <w:r w:rsidRPr="00CF37D2">
              <w:t>7</w:t>
            </w:r>
          </w:p>
        </w:tc>
        <w:tc>
          <w:tcPr>
            <w:tcW w:w="1125" w:type="pct"/>
            <w:vMerge w:val="restart"/>
            <w:vAlign w:val="center"/>
          </w:tcPr>
          <w:p w14:paraId="49B074E3" w14:textId="2F5F6001" w:rsidR="007436CB" w:rsidRPr="00A74EF9" w:rsidRDefault="007436CB" w:rsidP="007436CB">
            <w:pPr>
              <w:autoSpaceDE w:val="0"/>
              <w:autoSpaceDN w:val="0"/>
              <w:adjustRightInd w:val="0"/>
              <w:jc w:val="center"/>
              <w:rPr>
                <w:sz w:val="24"/>
                <w:szCs w:val="24"/>
              </w:rPr>
            </w:pPr>
            <w:r w:rsidRPr="00A74EF9">
              <w:rPr>
                <w:bCs/>
              </w:rPr>
              <w:t xml:space="preserve">Освещение вопросов </w:t>
            </w:r>
            <w:r>
              <w:rPr>
                <w:bCs/>
              </w:rPr>
              <w:t>по имущественной поддержке субъектам</w:t>
            </w:r>
            <w:r w:rsidRPr="00A74EF9">
              <w:rPr>
                <w:bCs/>
              </w:rPr>
              <w:t xml:space="preserve"> МСП на официальном </w:t>
            </w:r>
            <w:r w:rsidRPr="00A74EF9">
              <w:rPr>
                <w:bCs/>
              </w:rPr>
              <w:lastRenderedPageBreak/>
              <w:t xml:space="preserve">сайте </w:t>
            </w:r>
            <w:r>
              <w:rPr>
                <w:bCs/>
              </w:rPr>
              <w:t xml:space="preserve">администрации </w:t>
            </w:r>
            <w:r w:rsidRPr="00A74EF9">
              <w:rPr>
                <w:bCs/>
              </w:rPr>
              <w:t>Вельского района в информационно-телекоммуникационной сети «Интернет»;</w:t>
            </w:r>
            <w:r w:rsidRPr="00A74EF9">
              <w:t xml:space="preserve"> </w:t>
            </w:r>
            <w:r w:rsidRPr="00A74EF9">
              <w:rPr>
                <w:bCs/>
              </w:rPr>
              <w:t>на страни</w:t>
            </w:r>
            <w:r>
              <w:rPr>
                <w:bCs/>
              </w:rPr>
              <w:t>це</w:t>
            </w:r>
            <w:r w:rsidRPr="00A74EF9">
              <w:rPr>
                <w:bCs/>
              </w:rPr>
              <w:t xml:space="preserve"> администрации в социальной сети «</w:t>
            </w:r>
            <w:proofErr w:type="spellStart"/>
            <w:r w:rsidRPr="00A74EF9">
              <w:rPr>
                <w:bCs/>
              </w:rPr>
              <w:t>Вконтакте</w:t>
            </w:r>
            <w:proofErr w:type="spellEnd"/>
            <w:r w:rsidRPr="00A74EF9">
              <w:rPr>
                <w:bCs/>
              </w:rPr>
              <w:t>»</w:t>
            </w:r>
          </w:p>
        </w:tc>
        <w:tc>
          <w:tcPr>
            <w:tcW w:w="778" w:type="pct"/>
            <w:gridSpan w:val="2"/>
            <w:vMerge w:val="restart"/>
            <w:vAlign w:val="center"/>
          </w:tcPr>
          <w:p w14:paraId="11810455" w14:textId="165B5AB6" w:rsidR="007436CB" w:rsidRPr="00A74EF9" w:rsidRDefault="007436CB" w:rsidP="007436CB">
            <w:pPr>
              <w:autoSpaceDE w:val="0"/>
              <w:autoSpaceDN w:val="0"/>
              <w:adjustRightInd w:val="0"/>
              <w:jc w:val="center"/>
              <w:rPr>
                <w:sz w:val="24"/>
                <w:szCs w:val="24"/>
              </w:rPr>
            </w:pPr>
            <w:r w:rsidRPr="00A74EF9">
              <w:lastRenderedPageBreak/>
              <w:t xml:space="preserve">Комитет по управлению муниципальным имуществом </w:t>
            </w:r>
            <w:r w:rsidRPr="00A74EF9">
              <w:lastRenderedPageBreak/>
              <w:t>и земельными ресурсами</w:t>
            </w:r>
          </w:p>
        </w:tc>
        <w:tc>
          <w:tcPr>
            <w:tcW w:w="839" w:type="pct"/>
          </w:tcPr>
          <w:p w14:paraId="1D8FD885" w14:textId="266ABF43" w:rsidR="007436CB" w:rsidRPr="00A74EF9" w:rsidRDefault="007436CB" w:rsidP="007436CB">
            <w:pPr>
              <w:autoSpaceDE w:val="0"/>
              <w:autoSpaceDN w:val="0"/>
              <w:adjustRightInd w:val="0"/>
              <w:rPr>
                <w:bCs/>
              </w:rPr>
            </w:pPr>
            <w:r w:rsidRPr="00A74EF9">
              <w:rPr>
                <w:bCs/>
              </w:rPr>
              <w:lastRenderedPageBreak/>
              <w:t>Общий объем средств, в т.ч:</w:t>
            </w:r>
          </w:p>
        </w:tc>
        <w:tc>
          <w:tcPr>
            <w:tcW w:w="421" w:type="pct"/>
            <w:vAlign w:val="center"/>
          </w:tcPr>
          <w:p w14:paraId="32721D2A" w14:textId="7669E0BB" w:rsidR="007436CB" w:rsidRPr="00A74EF9" w:rsidRDefault="007436CB" w:rsidP="007436CB">
            <w:pPr>
              <w:autoSpaceDE w:val="0"/>
              <w:autoSpaceDN w:val="0"/>
              <w:adjustRightInd w:val="0"/>
              <w:jc w:val="center"/>
            </w:pPr>
            <w:r>
              <w:t>-</w:t>
            </w:r>
          </w:p>
        </w:tc>
        <w:tc>
          <w:tcPr>
            <w:tcW w:w="422" w:type="pct"/>
            <w:vAlign w:val="center"/>
          </w:tcPr>
          <w:p w14:paraId="5ED5AC99" w14:textId="56DF5E6B" w:rsidR="007436CB" w:rsidRPr="00A74EF9" w:rsidRDefault="007436CB" w:rsidP="007436CB">
            <w:pPr>
              <w:autoSpaceDE w:val="0"/>
              <w:autoSpaceDN w:val="0"/>
              <w:adjustRightInd w:val="0"/>
              <w:jc w:val="center"/>
            </w:pPr>
            <w:r>
              <w:t>-</w:t>
            </w:r>
          </w:p>
        </w:tc>
        <w:tc>
          <w:tcPr>
            <w:tcW w:w="421" w:type="pct"/>
            <w:vAlign w:val="center"/>
          </w:tcPr>
          <w:p w14:paraId="464B4957" w14:textId="52360BB5" w:rsidR="007436CB" w:rsidRPr="00A74EF9" w:rsidRDefault="007436CB" w:rsidP="007436CB">
            <w:pPr>
              <w:autoSpaceDE w:val="0"/>
              <w:autoSpaceDN w:val="0"/>
              <w:adjustRightInd w:val="0"/>
              <w:jc w:val="center"/>
            </w:pPr>
            <w:r>
              <w:t>-</w:t>
            </w:r>
          </w:p>
        </w:tc>
        <w:tc>
          <w:tcPr>
            <w:tcW w:w="753" w:type="pct"/>
            <w:vMerge w:val="restart"/>
            <w:vAlign w:val="center"/>
          </w:tcPr>
          <w:p w14:paraId="51496DB0" w14:textId="2C7581B1" w:rsidR="007436CB" w:rsidRPr="002D0434" w:rsidRDefault="002D0434" w:rsidP="007436CB">
            <w:pPr>
              <w:autoSpaceDE w:val="0"/>
              <w:autoSpaceDN w:val="0"/>
              <w:adjustRightInd w:val="0"/>
              <w:jc w:val="center"/>
              <w:rPr>
                <w:highlight w:val="red"/>
              </w:rPr>
            </w:pPr>
            <w:r w:rsidRPr="002D0434">
              <w:t xml:space="preserve">Организация информационной доступности </w:t>
            </w:r>
            <w:r w:rsidRPr="002D0434">
              <w:lastRenderedPageBreak/>
              <w:t>для субъектов МСП</w:t>
            </w:r>
          </w:p>
        </w:tc>
      </w:tr>
      <w:tr w:rsidR="007436CB" w:rsidRPr="00A74EF9" w14:paraId="3169DA83" w14:textId="77777777" w:rsidTr="00A95697">
        <w:trPr>
          <w:jc w:val="center"/>
        </w:trPr>
        <w:tc>
          <w:tcPr>
            <w:tcW w:w="242" w:type="pct"/>
            <w:vMerge/>
            <w:vAlign w:val="center"/>
          </w:tcPr>
          <w:p w14:paraId="1B9DAE07"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0B29FE1D" w14:textId="77777777" w:rsidR="007436CB" w:rsidRPr="00A74EF9" w:rsidRDefault="007436CB" w:rsidP="007436CB">
            <w:pPr>
              <w:autoSpaceDE w:val="0"/>
              <w:autoSpaceDN w:val="0"/>
              <w:adjustRightInd w:val="0"/>
              <w:jc w:val="center"/>
              <w:rPr>
                <w:sz w:val="24"/>
                <w:szCs w:val="24"/>
              </w:rPr>
            </w:pPr>
          </w:p>
        </w:tc>
        <w:tc>
          <w:tcPr>
            <w:tcW w:w="778" w:type="pct"/>
            <w:gridSpan w:val="2"/>
            <w:vMerge/>
            <w:vAlign w:val="center"/>
          </w:tcPr>
          <w:p w14:paraId="65066185" w14:textId="77777777" w:rsidR="007436CB" w:rsidRPr="00A74EF9" w:rsidRDefault="007436CB" w:rsidP="007436CB">
            <w:pPr>
              <w:autoSpaceDE w:val="0"/>
              <w:autoSpaceDN w:val="0"/>
              <w:adjustRightInd w:val="0"/>
              <w:jc w:val="center"/>
              <w:rPr>
                <w:sz w:val="24"/>
                <w:szCs w:val="24"/>
              </w:rPr>
            </w:pPr>
          </w:p>
        </w:tc>
        <w:tc>
          <w:tcPr>
            <w:tcW w:w="839" w:type="pct"/>
          </w:tcPr>
          <w:p w14:paraId="40D813FE" w14:textId="6838296E" w:rsidR="007436CB" w:rsidRPr="00A74EF9" w:rsidRDefault="007436CB" w:rsidP="007436CB">
            <w:pPr>
              <w:autoSpaceDE w:val="0"/>
              <w:autoSpaceDN w:val="0"/>
              <w:adjustRightInd w:val="0"/>
              <w:rPr>
                <w:bCs/>
              </w:rPr>
            </w:pPr>
            <w:r w:rsidRPr="00A74EF9">
              <w:rPr>
                <w:bCs/>
              </w:rPr>
              <w:t>федеральный бюджет</w:t>
            </w:r>
          </w:p>
        </w:tc>
        <w:tc>
          <w:tcPr>
            <w:tcW w:w="421" w:type="pct"/>
            <w:vAlign w:val="center"/>
          </w:tcPr>
          <w:p w14:paraId="3C83C799" w14:textId="06D72BEB" w:rsidR="007436CB" w:rsidRPr="00A74EF9" w:rsidRDefault="007436CB" w:rsidP="007436CB">
            <w:pPr>
              <w:autoSpaceDE w:val="0"/>
              <w:autoSpaceDN w:val="0"/>
              <w:adjustRightInd w:val="0"/>
              <w:jc w:val="center"/>
            </w:pPr>
            <w:r>
              <w:t>-</w:t>
            </w:r>
          </w:p>
        </w:tc>
        <w:tc>
          <w:tcPr>
            <w:tcW w:w="422" w:type="pct"/>
            <w:vAlign w:val="center"/>
          </w:tcPr>
          <w:p w14:paraId="268D07A2" w14:textId="07BC8BA6" w:rsidR="007436CB" w:rsidRPr="00A74EF9" w:rsidRDefault="007436CB" w:rsidP="007436CB">
            <w:pPr>
              <w:autoSpaceDE w:val="0"/>
              <w:autoSpaceDN w:val="0"/>
              <w:adjustRightInd w:val="0"/>
              <w:jc w:val="center"/>
            </w:pPr>
            <w:r>
              <w:t>-</w:t>
            </w:r>
          </w:p>
        </w:tc>
        <w:tc>
          <w:tcPr>
            <w:tcW w:w="421" w:type="pct"/>
            <w:vAlign w:val="center"/>
          </w:tcPr>
          <w:p w14:paraId="0B6A9D88" w14:textId="618FF9B4" w:rsidR="007436CB" w:rsidRPr="00A74EF9" w:rsidRDefault="007436CB" w:rsidP="007436CB">
            <w:pPr>
              <w:autoSpaceDE w:val="0"/>
              <w:autoSpaceDN w:val="0"/>
              <w:adjustRightInd w:val="0"/>
              <w:jc w:val="center"/>
            </w:pPr>
            <w:r>
              <w:t>-</w:t>
            </w:r>
          </w:p>
        </w:tc>
        <w:tc>
          <w:tcPr>
            <w:tcW w:w="753" w:type="pct"/>
            <w:vMerge/>
            <w:vAlign w:val="center"/>
          </w:tcPr>
          <w:p w14:paraId="142A2F6B" w14:textId="77777777" w:rsidR="007436CB" w:rsidRPr="00A74EF9" w:rsidRDefault="007436CB" w:rsidP="007436CB">
            <w:pPr>
              <w:autoSpaceDE w:val="0"/>
              <w:autoSpaceDN w:val="0"/>
              <w:adjustRightInd w:val="0"/>
              <w:jc w:val="center"/>
              <w:rPr>
                <w:sz w:val="24"/>
                <w:szCs w:val="24"/>
                <w:highlight w:val="red"/>
              </w:rPr>
            </w:pPr>
          </w:p>
        </w:tc>
      </w:tr>
      <w:tr w:rsidR="007436CB" w:rsidRPr="00A74EF9" w14:paraId="167070CB" w14:textId="77777777" w:rsidTr="00A95697">
        <w:trPr>
          <w:jc w:val="center"/>
        </w:trPr>
        <w:tc>
          <w:tcPr>
            <w:tcW w:w="242" w:type="pct"/>
            <w:vMerge/>
            <w:vAlign w:val="center"/>
          </w:tcPr>
          <w:p w14:paraId="19F341C1"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242E3FAA" w14:textId="77777777" w:rsidR="007436CB" w:rsidRPr="00A74EF9" w:rsidRDefault="007436CB" w:rsidP="007436CB">
            <w:pPr>
              <w:autoSpaceDE w:val="0"/>
              <w:autoSpaceDN w:val="0"/>
              <w:adjustRightInd w:val="0"/>
              <w:jc w:val="center"/>
              <w:rPr>
                <w:sz w:val="24"/>
                <w:szCs w:val="24"/>
              </w:rPr>
            </w:pPr>
          </w:p>
        </w:tc>
        <w:tc>
          <w:tcPr>
            <w:tcW w:w="778" w:type="pct"/>
            <w:gridSpan w:val="2"/>
            <w:vMerge/>
            <w:vAlign w:val="center"/>
          </w:tcPr>
          <w:p w14:paraId="1D4D193A" w14:textId="77777777" w:rsidR="007436CB" w:rsidRPr="00A74EF9" w:rsidRDefault="007436CB" w:rsidP="007436CB">
            <w:pPr>
              <w:autoSpaceDE w:val="0"/>
              <w:autoSpaceDN w:val="0"/>
              <w:adjustRightInd w:val="0"/>
              <w:jc w:val="center"/>
              <w:rPr>
                <w:sz w:val="24"/>
                <w:szCs w:val="24"/>
              </w:rPr>
            </w:pPr>
          </w:p>
        </w:tc>
        <w:tc>
          <w:tcPr>
            <w:tcW w:w="839" w:type="pct"/>
          </w:tcPr>
          <w:p w14:paraId="31CD8FF3" w14:textId="4D9A54BA" w:rsidR="007436CB" w:rsidRPr="00A74EF9" w:rsidRDefault="007436CB" w:rsidP="007436CB">
            <w:pPr>
              <w:autoSpaceDE w:val="0"/>
              <w:autoSpaceDN w:val="0"/>
              <w:adjustRightInd w:val="0"/>
              <w:rPr>
                <w:bCs/>
              </w:rPr>
            </w:pPr>
            <w:r w:rsidRPr="00A74EF9">
              <w:rPr>
                <w:bCs/>
              </w:rPr>
              <w:t>областной бюджет</w:t>
            </w:r>
          </w:p>
        </w:tc>
        <w:tc>
          <w:tcPr>
            <w:tcW w:w="421" w:type="pct"/>
            <w:vAlign w:val="center"/>
          </w:tcPr>
          <w:p w14:paraId="36183ADD" w14:textId="61F81F57" w:rsidR="007436CB" w:rsidRPr="00A74EF9" w:rsidRDefault="007436CB" w:rsidP="007436CB">
            <w:pPr>
              <w:autoSpaceDE w:val="0"/>
              <w:autoSpaceDN w:val="0"/>
              <w:adjustRightInd w:val="0"/>
              <w:jc w:val="center"/>
            </w:pPr>
            <w:r>
              <w:t>-</w:t>
            </w:r>
          </w:p>
        </w:tc>
        <w:tc>
          <w:tcPr>
            <w:tcW w:w="422" w:type="pct"/>
            <w:vAlign w:val="center"/>
          </w:tcPr>
          <w:p w14:paraId="5A97051A" w14:textId="67461866" w:rsidR="007436CB" w:rsidRPr="00A74EF9" w:rsidRDefault="007436CB" w:rsidP="007436CB">
            <w:pPr>
              <w:autoSpaceDE w:val="0"/>
              <w:autoSpaceDN w:val="0"/>
              <w:adjustRightInd w:val="0"/>
              <w:jc w:val="center"/>
            </w:pPr>
            <w:r>
              <w:t>-</w:t>
            </w:r>
          </w:p>
        </w:tc>
        <w:tc>
          <w:tcPr>
            <w:tcW w:w="421" w:type="pct"/>
            <w:vAlign w:val="center"/>
          </w:tcPr>
          <w:p w14:paraId="6EABA7F6" w14:textId="6B6B58B6" w:rsidR="007436CB" w:rsidRPr="00A74EF9" w:rsidRDefault="007436CB" w:rsidP="007436CB">
            <w:pPr>
              <w:autoSpaceDE w:val="0"/>
              <w:autoSpaceDN w:val="0"/>
              <w:adjustRightInd w:val="0"/>
              <w:jc w:val="center"/>
            </w:pPr>
            <w:r>
              <w:t>-</w:t>
            </w:r>
          </w:p>
        </w:tc>
        <w:tc>
          <w:tcPr>
            <w:tcW w:w="753" w:type="pct"/>
            <w:vMerge/>
            <w:vAlign w:val="center"/>
          </w:tcPr>
          <w:p w14:paraId="4A576953" w14:textId="77777777" w:rsidR="007436CB" w:rsidRPr="00A74EF9" w:rsidRDefault="007436CB" w:rsidP="007436CB">
            <w:pPr>
              <w:autoSpaceDE w:val="0"/>
              <w:autoSpaceDN w:val="0"/>
              <w:adjustRightInd w:val="0"/>
              <w:jc w:val="center"/>
              <w:rPr>
                <w:sz w:val="24"/>
                <w:szCs w:val="24"/>
                <w:highlight w:val="red"/>
              </w:rPr>
            </w:pPr>
          </w:p>
        </w:tc>
      </w:tr>
      <w:tr w:rsidR="007436CB" w:rsidRPr="00A74EF9" w14:paraId="7BB99B31" w14:textId="77777777" w:rsidTr="00A95697">
        <w:trPr>
          <w:jc w:val="center"/>
        </w:trPr>
        <w:tc>
          <w:tcPr>
            <w:tcW w:w="242" w:type="pct"/>
            <w:vMerge/>
            <w:vAlign w:val="center"/>
          </w:tcPr>
          <w:p w14:paraId="51519277"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416CC775" w14:textId="77777777" w:rsidR="007436CB" w:rsidRPr="00A74EF9" w:rsidRDefault="007436CB" w:rsidP="007436CB">
            <w:pPr>
              <w:autoSpaceDE w:val="0"/>
              <w:autoSpaceDN w:val="0"/>
              <w:adjustRightInd w:val="0"/>
              <w:jc w:val="center"/>
              <w:rPr>
                <w:sz w:val="24"/>
                <w:szCs w:val="24"/>
              </w:rPr>
            </w:pPr>
          </w:p>
        </w:tc>
        <w:tc>
          <w:tcPr>
            <w:tcW w:w="778" w:type="pct"/>
            <w:gridSpan w:val="2"/>
            <w:vMerge/>
            <w:vAlign w:val="center"/>
          </w:tcPr>
          <w:p w14:paraId="052CA062" w14:textId="77777777" w:rsidR="007436CB" w:rsidRPr="00A74EF9" w:rsidRDefault="007436CB" w:rsidP="007436CB">
            <w:pPr>
              <w:autoSpaceDE w:val="0"/>
              <w:autoSpaceDN w:val="0"/>
              <w:adjustRightInd w:val="0"/>
              <w:jc w:val="center"/>
              <w:rPr>
                <w:sz w:val="24"/>
                <w:szCs w:val="24"/>
              </w:rPr>
            </w:pPr>
          </w:p>
        </w:tc>
        <w:tc>
          <w:tcPr>
            <w:tcW w:w="839" w:type="pct"/>
          </w:tcPr>
          <w:p w14:paraId="1C119104" w14:textId="34B12F66" w:rsidR="007436CB" w:rsidRPr="00A74EF9" w:rsidRDefault="007436CB" w:rsidP="007436CB">
            <w:pPr>
              <w:autoSpaceDE w:val="0"/>
              <w:autoSpaceDN w:val="0"/>
              <w:adjustRightInd w:val="0"/>
              <w:rPr>
                <w:bCs/>
              </w:rPr>
            </w:pPr>
            <w:r w:rsidRPr="00A74EF9">
              <w:rPr>
                <w:bCs/>
              </w:rPr>
              <w:t>бюджет района</w:t>
            </w:r>
          </w:p>
        </w:tc>
        <w:tc>
          <w:tcPr>
            <w:tcW w:w="421" w:type="pct"/>
            <w:vAlign w:val="center"/>
          </w:tcPr>
          <w:p w14:paraId="68F50FE1" w14:textId="30EBD24C" w:rsidR="007436CB" w:rsidRPr="00A74EF9" w:rsidRDefault="007436CB" w:rsidP="007436CB">
            <w:pPr>
              <w:autoSpaceDE w:val="0"/>
              <w:autoSpaceDN w:val="0"/>
              <w:adjustRightInd w:val="0"/>
              <w:jc w:val="center"/>
            </w:pPr>
            <w:r>
              <w:t>-</w:t>
            </w:r>
          </w:p>
        </w:tc>
        <w:tc>
          <w:tcPr>
            <w:tcW w:w="422" w:type="pct"/>
            <w:vAlign w:val="center"/>
          </w:tcPr>
          <w:p w14:paraId="1C6F2B3E" w14:textId="0722EAA2" w:rsidR="007436CB" w:rsidRPr="00A74EF9" w:rsidRDefault="007436CB" w:rsidP="007436CB">
            <w:pPr>
              <w:autoSpaceDE w:val="0"/>
              <w:autoSpaceDN w:val="0"/>
              <w:adjustRightInd w:val="0"/>
              <w:jc w:val="center"/>
            </w:pPr>
            <w:r>
              <w:t>-</w:t>
            </w:r>
          </w:p>
        </w:tc>
        <w:tc>
          <w:tcPr>
            <w:tcW w:w="421" w:type="pct"/>
            <w:vAlign w:val="center"/>
          </w:tcPr>
          <w:p w14:paraId="6FDAB0B4" w14:textId="103734A8" w:rsidR="007436CB" w:rsidRPr="00A74EF9" w:rsidRDefault="007436CB" w:rsidP="007436CB">
            <w:pPr>
              <w:autoSpaceDE w:val="0"/>
              <w:autoSpaceDN w:val="0"/>
              <w:adjustRightInd w:val="0"/>
              <w:jc w:val="center"/>
            </w:pPr>
            <w:r>
              <w:t>-</w:t>
            </w:r>
          </w:p>
        </w:tc>
        <w:tc>
          <w:tcPr>
            <w:tcW w:w="753" w:type="pct"/>
            <w:vMerge/>
            <w:vAlign w:val="center"/>
          </w:tcPr>
          <w:p w14:paraId="33B9D8A9" w14:textId="77777777" w:rsidR="007436CB" w:rsidRPr="00A74EF9" w:rsidRDefault="007436CB" w:rsidP="007436CB">
            <w:pPr>
              <w:autoSpaceDE w:val="0"/>
              <w:autoSpaceDN w:val="0"/>
              <w:adjustRightInd w:val="0"/>
              <w:jc w:val="center"/>
              <w:rPr>
                <w:sz w:val="24"/>
                <w:szCs w:val="24"/>
                <w:highlight w:val="red"/>
              </w:rPr>
            </w:pPr>
          </w:p>
        </w:tc>
      </w:tr>
      <w:tr w:rsidR="007436CB" w:rsidRPr="00A74EF9" w14:paraId="0466256F" w14:textId="77777777" w:rsidTr="00890372">
        <w:trPr>
          <w:jc w:val="center"/>
        </w:trPr>
        <w:tc>
          <w:tcPr>
            <w:tcW w:w="5000" w:type="pct"/>
            <w:gridSpan w:val="9"/>
          </w:tcPr>
          <w:p w14:paraId="52C255E5" w14:textId="77777777" w:rsidR="007436CB" w:rsidRPr="00A74EF9" w:rsidRDefault="007436CB" w:rsidP="007436CB">
            <w:pPr>
              <w:autoSpaceDE w:val="0"/>
              <w:autoSpaceDN w:val="0"/>
              <w:adjustRightInd w:val="0"/>
              <w:ind w:left="175"/>
              <w:contextualSpacing/>
              <w:jc w:val="center"/>
            </w:pPr>
            <w:r w:rsidRPr="00A74EF9">
              <w:rPr>
                <w:bCs/>
              </w:rPr>
              <w:t>Задача №3 Развитие системы финансовой поддержки субъектов малого и среднего предпринимательства</w:t>
            </w:r>
            <w:r w:rsidRPr="00A74EF9">
              <w:t xml:space="preserve"> </w:t>
            </w:r>
          </w:p>
        </w:tc>
      </w:tr>
      <w:tr w:rsidR="0088384F" w:rsidRPr="00A74EF9" w14:paraId="397EB9BF" w14:textId="77777777" w:rsidTr="00A95697">
        <w:trPr>
          <w:jc w:val="center"/>
        </w:trPr>
        <w:tc>
          <w:tcPr>
            <w:tcW w:w="242" w:type="pct"/>
            <w:vMerge w:val="restart"/>
            <w:vAlign w:val="center"/>
          </w:tcPr>
          <w:p w14:paraId="5DB6D4BC" w14:textId="1C15CCB3" w:rsidR="0088384F" w:rsidRPr="008B3897" w:rsidRDefault="0088384F" w:rsidP="0088384F">
            <w:pPr>
              <w:autoSpaceDE w:val="0"/>
              <w:autoSpaceDN w:val="0"/>
              <w:adjustRightInd w:val="0"/>
              <w:jc w:val="center"/>
            </w:pPr>
            <w:r>
              <w:t>8</w:t>
            </w:r>
          </w:p>
        </w:tc>
        <w:tc>
          <w:tcPr>
            <w:tcW w:w="1125" w:type="pct"/>
            <w:vMerge w:val="restart"/>
            <w:vAlign w:val="center"/>
          </w:tcPr>
          <w:p w14:paraId="4A0C2017" w14:textId="77777777" w:rsidR="0088384F" w:rsidRPr="008B3897" w:rsidRDefault="0088384F" w:rsidP="0088384F">
            <w:pPr>
              <w:autoSpaceDE w:val="0"/>
              <w:autoSpaceDN w:val="0"/>
              <w:adjustRightInd w:val="0"/>
              <w:jc w:val="center"/>
              <w:rPr>
                <w:b/>
                <w:bCs/>
              </w:rPr>
            </w:pPr>
            <w:bookmarkStart w:id="14" w:name="_Hlk124232726"/>
            <w:r w:rsidRPr="008B3897">
              <w:rPr>
                <w:color w:val="000000"/>
                <w:shd w:val="clear" w:color="auto" w:fill="FFFFFF"/>
              </w:rPr>
              <w:t xml:space="preserve">Возмещение части затрат субъектам МСП, связанных с </w:t>
            </w:r>
            <w:proofErr w:type="gramStart"/>
            <w:r w:rsidRPr="008B3897">
              <w:rPr>
                <w:color w:val="000000"/>
                <w:shd w:val="clear" w:color="auto" w:fill="FFFFFF"/>
              </w:rPr>
              <w:t>участием  в</w:t>
            </w:r>
            <w:proofErr w:type="gramEnd"/>
            <w:r w:rsidRPr="008B3897">
              <w:rPr>
                <w:color w:val="000000"/>
                <w:shd w:val="clear" w:color="auto" w:fill="FFFFFF"/>
              </w:rPr>
              <w:t xml:space="preserve"> </w:t>
            </w:r>
            <w:proofErr w:type="spellStart"/>
            <w:r w:rsidRPr="008B3897">
              <w:rPr>
                <w:color w:val="000000"/>
                <w:shd w:val="clear" w:color="auto" w:fill="FFFFFF"/>
              </w:rPr>
              <w:t>выставочно</w:t>
            </w:r>
            <w:proofErr w:type="spellEnd"/>
            <w:r w:rsidRPr="008B3897">
              <w:rPr>
                <w:color w:val="000000"/>
                <w:shd w:val="clear" w:color="auto" w:fill="FFFFFF"/>
              </w:rPr>
              <w:t>- ярмарочных мероприятиях, проводимых  на территории Российской Федерации</w:t>
            </w:r>
            <w:bookmarkEnd w:id="14"/>
          </w:p>
        </w:tc>
        <w:tc>
          <w:tcPr>
            <w:tcW w:w="778" w:type="pct"/>
            <w:gridSpan w:val="2"/>
            <w:vMerge w:val="restart"/>
            <w:vAlign w:val="center"/>
          </w:tcPr>
          <w:p w14:paraId="4E37EC7E" w14:textId="6EB0D83A" w:rsidR="0088384F" w:rsidRPr="000C51D5" w:rsidRDefault="0088384F" w:rsidP="0088384F">
            <w:pPr>
              <w:autoSpaceDE w:val="0"/>
              <w:autoSpaceDN w:val="0"/>
              <w:adjustRightInd w:val="0"/>
              <w:jc w:val="center"/>
              <w:rPr>
                <w:sz w:val="24"/>
                <w:szCs w:val="24"/>
              </w:rPr>
            </w:pPr>
            <w:r w:rsidRPr="000115A2">
              <w:rPr>
                <w:bCs/>
              </w:rPr>
              <w:t>Управление экономики, сельского хозяйства и торговли</w:t>
            </w:r>
          </w:p>
        </w:tc>
        <w:tc>
          <w:tcPr>
            <w:tcW w:w="839" w:type="pct"/>
            <w:vAlign w:val="center"/>
          </w:tcPr>
          <w:p w14:paraId="52788B51" w14:textId="77777777" w:rsidR="0088384F" w:rsidRPr="000C51D5" w:rsidRDefault="0088384F" w:rsidP="0088384F">
            <w:pPr>
              <w:autoSpaceDE w:val="0"/>
              <w:autoSpaceDN w:val="0"/>
              <w:adjustRightInd w:val="0"/>
              <w:rPr>
                <w:bCs/>
              </w:rPr>
            </w:pPr>
            <w:r w:rsidRPr="000C51D5">
              <w:rPr>
                <w:bCs/>
              </w:rPr>
              <w:t>Общий объем средств, в т.ч:</w:t>
            </w:r>
          </w:p>
        </w:tc>
        <w:tc>
          <w:tcPr>
            <w:tcW w:w="421" w:type="pct"/>
            <w:vAlign w:val="center"/>
          </w:tcPr>
          <w:p w14:paraId="758591B1" w14:textId="30690B84" w:rsidR="0088384F" w:rsidRPr="000C51D5" w:rsidRDefault="0088384F" w:rsidP="0088384F">
            <w:pPr>
              <w:autoSpaceDE w:val="0"/>
              <w:autoSpaceDN w:val="0"/>
              <w:adjustRightInd w:val="0"/>
              <w:contextualSpacing/>
              <w:jc w:val="center"/>
              <w:rPr>
                <w:color w:val="000000"/>
                <w:shd w:val="clear" w:color="auto" w:fill="FFFFFF"/>
              </w:rPr>
            </w:pPr>
            <w:r>
              <w:rPr>
                <w:color w:val="000000"/>
                <w:shd w:val="clear" w:color="auto" w:fill="FFFFFF"/>
              </w:rPr>
              <w:t>30,0</w:t>
            </w:r>
          </w:p>
        </w:tc>
        <w:tc>
          <w:tcPr>
            <w:tcW w:w="422" w:type="pct"/>
            <w:vAlign w:val="center"/>
          </w:tcPr>
          <w:p w14:paraId="20332964" w14:textId="3D4E6AF5" w:rsidR="0088384F" w:rsidRPr="000C51D5" w:rsidRDefault="0088384F" w:rsidP="0088384F">
            <w:pPr>
              <w:autoSpaceDE w:val="0"/>
              <w:autoSpaceDN w:val="0"/>
              <w:adjustRightInd w:val="0"/>
              <w:contextualSpacing/>
              <w:jc w:val="center"/>
              <w:rPr>
                <w:color w:val="000000"/>
                <w:shd w:val="clear" w:color="auto" w:fill="FFFFFF"/>
              </w:rPr>
            </w:pPr>
            <w:r w:rsidRPr="0047636F">
              <w:rPr>
                <w:color w:val="000000"/>
                <w:shd w:val="clear" w:color="auto" w:fill="FFFFFF"/>
              </w:rPr>
              <w:t>30,0</w:t>
            </w:r>
          </w:p>
        </w:tc>
        <w:tc>
          <w:tcPr>
            <w:tcW w:w="421" w:type="pct"/>
            <w:vAlign w:val="center"/>
          </w:tcPr>
          <w:p w14:paraId="65C79EFE" w14:textId="7661631E" w:rsidR="0088384F" w:rsidRPr="000C51D5" w:rsidRDefault="0088384F" w:rsidP="0088384F">
            <w:pPr>
              <w:autoSpaceDE w:val="0"/>
              <w:autoSpaceDN w:val="0"/>
              <w:adjustRightInd w:val="0"/>
              <w:contextualSpacing/>
              <w:jc w:val="center"/>
              <w:rPr>
                <w:color w:val="000000"/>
                <w:shd w:val="clear" w:color="auto" w:fill="FFFFFF"/>
              </w:rPr>
            </w:pPr>
            <w:r w:rsidRPr="0047636F">
              <w:rPr>
                <w:color w:val="000000"/>
                <w:shd w:val="clear" w:color="auto" w:fill="FFFFFF"/>
              </w:rPr>
              <w:t>30,0</w:t>
            </w:r>
          </w:p>
        </w:tc>
        <w:tc>
          <w:tcPr>
            <w:tcW w:w="753" w:type="pct"/>
            <w:vMerge w:val="restart"/>
            <w:vAlign w:val="center"/>
          </w:tcPr>
          <w:p w14:paraId="362B62EC" w14:textId="0E49288E" w:rsidR="0088384F" w:rsidRPr="00A74EF9" w:rsidRDefault="0088384F" w:rsidP="0088384F">
            <w:pPr>
              <w:autoSpaceDE w:val="0"/>
              <w:autoSpaceDN w:val="0"/>
              <w:adjustRightInd w:val="0"/>
              <w:jc w:val="center"/>
              <w:rPr>
                <w:sz w:val="24"/>
                <w:szCs w:val="24"/>
                <w:highlight w:val="red"/>
              </w:rPr>
            </w:pPr>
            <w:r w:rsidRPr="00CE1BE8">
              <w:rPr>
                <w:bCs/>
              </w:rPr>
              <w:t>Оказание финансовой поддержки субъектам МСП</w:t>
            </w:r>
          </w:p>
        </w:tc>
      </w:tr>
      <w:tr w:rsidR="007436CB" w:rsidRPr="00A74EF9" w14:paraId="6D08B203" w14:textId="77777777" w:rsidTr="00A95697">
        <w:trPr>
          <w:jc w:val="center"/>
        </w:trPr>
        <w:tc>
          <w:tcPr>
            <w:tcW w:w="242" w:type="pct"/>
            <w:vMerge/>
            <w:vAlign w:val="center"/>
          </w:tcPr>
          <w:p w14:paraId="4DA8AF33" w14:textId="77777777" w:rsidR="007436CB" w:rsidRPr="00A74EF9" w:rsidRDefault="007436CB" w:rsidP="007436CB">
            <w:pPr>
              <w:autoSpaceDE w:val="0"/>
              <w:autoSpaceDN w:val="0"/>
              <w:adjustRightInd w:val="0"/>
              <w:jc w:val="center"/>
            </w:pPr>
          </w:p>
        </w:tc>
        <w:tc>
          <w:tcPr>
            <w:tcW w:w="1125" w:type="pct"/>
            <w:vMerge/>
            <w:vAlign w:val="center"/>
          </w:tcPr>
          <w:p w14:paraId="5B56170F" w14:textId="77777777" w:rsidR="007436CB" w:rsidRPr="000C51D5" w:rsidRDefault="007436CB" w:rsidP="007436CB">
            <w:pPr>
              <w:autoSpaceDE w:val="0"/>
              <w:autoSpaceDN w:val="0"/>
              <w:adjustRightInd w:val="0"/>
              <w:jc w:val="center"/>
              <w:rPr>
                <w:b/>
                <w:bCs/>
              </w:rPr>
            </w:pPr>
          </w:p>
        </w:tc>
        <w:tc>
          <w:tcPr>
            <w:tcW w:w="778" w:type="pct"/>
            <w:gridSpan w:val="2"/>
            <w:vMerge/>
            <w:vAlign w:val="center"/>
          </w:tcPr>
          <w:p w14:paraId="10BF8AFF" w14:textId="77777777" w:rsidR="007436CB" w:rsidRPr="000C51D5" w:rsidRDefault="007436CB" w:rsidP="007436CB">
            <w:pPr>
              <w:autoSpaceDE w:val="0"/>
              <w:autoSpaceDN w:val="0"/>
              <w:adjustRightInd w:val="0"/>
              <w:jc w:val="center"/>
              <w:rPr>
                <w:sz w:val="24"/>
                <w:szCs w:val="24"/>
              </w:rPr>
            </w:pPr>
          </w:p>
        </w:tc>
        <w:tc>
          <w:tcPr>
            <w:tcW w:w="839" w:type="pct"/>
            <w:vAlign w:val="center"/>
          </w:tcPr>
          <w:p w14:paraId="1F44055F" w14:textId="77777777" w:rsidR="007436CB" w:rsidRPr="000C51D5" w:rsidRDefault="007436CB" w:rsidP="007436CB">
            <w:pPr>
              <w:autoSpaceDE w:val="0"/>
              <w:autoSpaceDN w:val="0"/>
              <w:adjustRightInd w:val="0"/>
              <w:rPr>
                <w:bCs/>
              </w:rPr>
            </w:pPr>
            <w:r w:rsidRPr="000C51D5">
              <w:rPr>
                <w:bCs/>
              </w:rPr>
              <w:t>федеральный бюджет</w:t>
            </w:r>
          </w:p>
        </w:tc>
        <w:tc>
          <w:tcPr>
            <w:tcW w:w="421" w:type="pct"/>
            <w:vAlign w:val="center"/>
          </w:tcPr>
          <w:p w14:paraId="0F8ED1D9" w14:textId="77777777" w:rsidR="007436CB" w:rsidRPr="000C51D5" w:rsidRDefault="007436CB" w:rsidP="0088384F">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75153E7B" w14:textId="77777777" w:rsidR="007436CB" w:rsidRPr="000C51D5" w:rsidRDefault="007436CB" w:rsidP="0088384F">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4B0AEDEB" w14:textId="77777777" w:rsidR="007436CB" w:rsidRPr="000C51D5" w:rsidRDefault="007436CB" w:rsidP="0088384F">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53" w:type="pct"/>
            <w:vMerge/>
            <w:vAlign w:val="center"/>
          </w:tcPr>
          <w:p w14:paraId="7D56264F"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03953E06" w14:textId="77777777" w:rsidTr="00A95697">
        <w:trPr>
          <w:jc w:val="center"/>
        </w:trPr>
        <w:tc>
          <w:tcPr>
            <w:tcW w:w="242" w:type="pct"/>
            <w:vMerge/>
            <w:vAlign w:val="center"/>
          </w:tcPr>
          <w:p w14:paraId="01A20D1D" w14:textId="77777777" w:rsidR="007436CB" w:rsidRPr="00A74EF9" w:rsidRDefault="007436CB" w:rsidP="007436CB">
            <w:pPr>
              <w:autoSpaceDE w:val="0"/>
              <w:autoSpaceDN w:val="0"/>
              <w:adjustRightInd w:val="0"/>
              <w:jc w:val="center"/>
            </w:pPr>
          </w:p>
        </w:tc>
        <w:tc>
          <w:tcPr>
            <w:tcW w:w="1125" w:type="pct"/>
            <w:vMerge/>
            <w:vAlign w:val="center"/>
          </w:tcPr>
          <w:p w14:paraId="40DDB3ED" w14:textId="77777777" w:rsidR="007436CB" w:rsidRPr="000C51D5" w:rsidRDefault="007436CB" w:rsidP="007436CB">
            <w:pPr>
              <w:autoSpaceDE w:val="0"/>
              <w:autoSpaceDN w:val="0"/>
              <w:adjustRightInd w:val="0"/>
              <w:jc w:val="center"/>
              <w:rPr>
                <w:b/>
                <w:bCs/>
              </w:rPr>
            </w:pPr>
          </w:p>
        </w:tc>
        <w:tc>
          <w:tcPr>
            <w:tcW w:w="778" w:type="pct"/>
            <w:gridSpan w:val="2"/>
            <w:vMerge/>
            <w:vAlign w:val="center"/>
          </w:tcPr>
          <w:p w14:paraId="144C7341" w14:textId="77777777" w:rsidR="007436CB" w:rsidRPr="000C51D5" w:rsidRDefault="007436CB" w:rsidP="007436CB">
            <w:pPr>
              <w:autoSpaceDE w:val="0"/>
              <w:autoSpaceDN w:val="0"/>
              <w:adjustRightInd w:val="0"/>
              <w:jc w:val="center"/>
              <w:rPr>
                <w:sz w:val="24"/>
                <w:szCs w:val="24"/>
              </w:rPr>
            </w:pPr>
          </w:p>
        </w:tc>
        <w:tc>
          <w:tcPr>
            <w:tcW w:w="839" w:type="pct"/>
            <w:vAlign w:val="center"/>
          </w:tcPr>
          <w:p w14:paraId="53EE2F9F" w14:textId="77777777" w:rsidR="007436CB" w:rsidRPr="000C51D5" w:rsidRDefault="007436CB" w:rsidP="007436CB">
            <w:pPr>
              <w:autoSpaceDE w:val="0"/>
              <w:autoSpaceDN w:val="0"/>
              <w:adjustRightInd w:val="0"/>
              <w:rPr>
                <w:bCs/>
              </w:rPr>
            </w:pPr>
            <w:r w:rsidRPr="000C51D5">
              <w:rPr>
                <w:bCs/>
              </w:rPr>
              <w:t>областной бюджет</w:t>
            </w:r>
          </w:p>
        </w:tc>
        <w:tc>
          <w:tcPr>
            <w:tcW w:w="421" w:type="pct"/>
            <w:vAlign w:val="center"/>
          </w:tcPr>
          <w:p w14:paraId="73A5CAA3" w14:textId="77777777" w:rsidR="007436CB" w:rsidRPr="000C51D5" w:rsidRDefault="007436CB" w:rsidP="0088384F">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3A5BD44A" w14:textId="77777777" w:rsidR="007436CB" w:rsidRPr="000C51D5" w:rsidRDefault="007436CB" w:rsidP="0088384F">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6FEBE522" w14:textId="77777777" w:rsidR="007436CB" w:rsidRPr="000C51D5" w:rsidRDefault="007436CB" w:rsidP="0088384F">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53" w:type="pct"/>
            <w:vMerge/>
            <w:vAlign w:val="center"/>
          </w:tcPr>
          <w:p w14:paraId="47C249C7"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88384F" w:rsidRPr="00A74EF9" w14:paraId="295F8475" w14:textId="77777777" w:rsidTr="00A95697">
        <w:trPr>
          <w:jc w:val="center"/>
        </w:trPr>
        <w:tc>
          <w:tcPr>
            <w:tcW w:w="242" w:type="pct"/>
            <w:vMerge/>
            <w:vAlign w:val="center"/>
          </w:tcPr>
          <w:p w14:paraId="0F7920C8" w14:textId="77777777" w:rsidR="0088384F" w:rsidRPr="00A74EF9" w:rsidRDefault="0088384F" w:rsidP="0088384F">
            <w:pPr>
              <w:autoSpaceDE w:val="0"/>
              <w:autoSpaceDN w:val="0"/>
              <w:adjustRightInd w:val="0"/>
              <w:jc w:val="center"/>
            </w:pPr>
          </w:p>
        </w:tc>
        <w:tc>
          <w:tcPr>
            <w:tcW w:w="1125" w:type="pct"/>
            <w:vMerge/>
            <w:vAlign w:val="center"/>
          </w:tcPr>
          <w:p w14:paraId="34EB5FC4" w14:textId="77777777" w:rsidR="0088384F" w:rsidRPr="000C51D5" w:rsidRDefault="0088384F" w:rsidP="0088384F">
            <w:pPr>
              <w:autoSpaceDE w:val="0"/>
              <w:autoSpaceDN w:val="0"/>
              <w:adjustRightInd w:val="0"/>
              <w:jc w:val="center"/>
              <w:rPr>
                <w:b/>
                <w:bCs/>
              </w:rPr>
            </w:pPr>
          </w:p>
        </w:tc>
        <w:tc>
          <w:tcPr>
            <w:tcW w:w="778" w:type="pct"/>
            <w:gridSpan w:val="2"/>
            <w:vMerge/>
            <w:vAlign w:val="center"/>
          </w:tcPr>
          <w:p w14:paraId="44C5A424" w14:textId="77777777" w:rsidR="0088384F" w:rsidRPr="000C51D5" w:rsidRDefault="0088384F" w:rsidP="0088384F">
            <w:pPr>
              <w:autoSpaceDE w:val="0"/>
              <w:autoSpaceDN w:val="0"/>
              <w:adjustRightInd w:val="0"/>
              <w:jc w:val="center"/>
              <w:rPr>
                <w:sz w:val="24"/>
                <w:szCs w:val="24"/>
              </w:rPr>
            </w:pPr>
          </w:p>
        </w:tc>
        <w:tc>
          <w:tcPr>
            <w:tcW w:w="839" w:type="pct"/>
            <w:vAlign w:val="center"/>
          </w:tcPr>
          <w:p w14:paraId="6D36CCEC" w14:textId="77777777" w:rsidR="0088384F" w:rsidRPr="000C51D5" w:rsidRDefault="0088384F" w:rsidP="0088384F">
            <w:pPr>
              <w:autoSpaceDE w:val="0"/>
              <w:autoSpaceDN w:val="0"/>
              <w:adjustRightInd w:val="0"/>
              <w:rPr>
                <w:bCs/>
              </w:rPr>
            </w:pPr>
            <w:r w:rsidRPr="000C51D5">
              <w:rPr>
                <w:bCs/>
              </w:rPr>
              <w:t>бюджет района</w:t>
            </w:r>
          </w:p>
        </w:tc>
        <w:tc>
          <w:tcPr>
            <w:tcW w:w="421" w:type="pct"/>
            <w:vAlign w:val="center"/>
          </w:tcPr>
          <w:p w14:paraId="6A605D63" w14:textId="5B09FB08" w:rsidR="0088384F" w:rsidRPr="000C51D5" w:rsidRDefault="0088384F" w:rsidP="0088384F">
            <w:pPr>
              <w:autoSpaceDE w:val="0"/>
              <w:autoSpaceDN w:val="0"/>
              <w:adjustRightInd w:val="0"/>
              <w:contextualSpacing/>
              <w:jc w:val="center"/>
              <w:rPr>
                <w:color w:val="000000"/>
                <w:shd w:val="clear" w:color="auto" w:fill="FFFFFF"/>
              </w:rPr>
            </w:pPr>
            <w:r w:rsidRPr="008E51B2">
              <w:rPr>
                <w:color w:val="000000"/>
                <w:shd w:val="clear" w:color="auto" w:fill="FFFFFF"/>
              </w:rPr>
              <w:t>30,0</w:t>
            </w:r>
          </w:p>
        </w:tc>
        <w:tc>
          <w:tcPr>
            <w:tcW w:w="422" w:type="pct"/>
            <w:vAlign w:val="center"/>
          </w:tcPr>
          <w:p w14:paraId="0DEB8F49" w14:textId="270AD3B4" w:rsidR="0088384F" w:rsidRPr="000C51D5" w:rsidRDefault="0088384F" w:rsidP="0088384F">
            <w:pPr>
              <w:autoSpaceDE w:val="0"/>
              <w:autoSpaceDN w:val="0"/>
              <w:adjustRightInd w:val="0"/>
              <w:contextualSpacing/>
              <w:jc w:val="center"/>
              <w:rPr>
                <w:color w:val="000000"/>
                <w:shd w:val="clear" w:color="auto" w:fill="FFFFFF"/>
              </w:rPr>
            </w:pPr>
            <w:r w:rsidRPr="008E51B2">
              <w:rPr>
                <w:color w:val="000000"/>
                <w:shd w:val="clear" w:color="auto" w:fill="FFFFFF"/>
              </w:rPr>
              <w:t>30,0</w:t>
            </w:r>
          </w:p>
        </w:tc>
        <w:tc>
          <w:tcPr>
            <w:tcW w:w="421" w:type="pct"/>
            <w:vAlign w:val="center"/>
          </w:tcPr>
          <w:p w14:paraId="20E4A1B6" w14:textId="6F3813E0" w:rsidR="0088384F" w:rsidRPr="000C51D5" w:rsidRDefault="0088384F" w:rsidP="0088384F">
            <w:pPr>
              <w:autoSpaceDE w:val="0"/>
              <w:autoSpaceDN w:val="0"/>
              <w:adjustRightInd w:val="0"/>
              <w:contextualSpacing/>
              <w:jc w:val="center"/>
              <w:rPr>
                <w:color w:val="000000"/>
                <w:shd w:val="clear" w:color="auto" w:fill="FFFFFF"/>
              </w:rPr>
            </w:pPr>
            <w:r w:rsidRPr="008E51B2">
              <w:rPr>
                <w:color w:val="000000"/>
                <w:shd w:val="clear" w:color="auto" w:fill="FFFFFF"/>
              </w:rPr>
              <w:t>30,0</w:t>
            </w:r>
          </w:p>
        </w:tc>
        <w:tc>
          <w:tcPr>
            <w:tcW w:w="753" w:type="pct"/>
            <w:vMerge/>
            <w:vAlign w:val="center"/>
          </w:tcPr>
          <w:p w14:paraId="7E1C93D0" w14:textId="77777777" w:rsidR="0088384F" w:rsidRPr="00A74EF9" w:rsidRDefault="0088384F" w:rsidP="0088384F">
            <w:pPr>
              <w:autoSpaceDE w:val="0"/>
              <w:autoSpaceDN w:val="0"/>
              <w:adjustRightInd w:val="0"/>
              <w:ind w:left="175"/>
              <w:contextualSpacing/>
              <w:jc w:val="center"/>
              <w:rPr>
                <w:sz w:val="24"/>
                <w:szCs w:val="24"/>
                <w:highlight w:val="red"/>
              </w:rPr>
            </w:pPr>
          </w:p>
        </w:tc>
      </w:tr>
      <w:tr w:rsidR="007436CB" w:rsidRPr="00A74EF9" w14:paraId="45E89443" w14:textId="77777777" w:rsidTr="00A95697">
        <w:trPr>
          <w:jc w:val="center"/>
        </w:trPr>
        <w:tc>
          <w:tcPr>
            <w:tcW w:w="242" w:type="pct"/>
            <w:vMerge w:val="restart"/>
            <w:vAlign w:val="center"/>
          </w:tcPr>
          <w:p w14:paraId="50693393" w14:textId="2E9D6619" w:rsidR="007436CB" w:rsidRPr="00A74EF9" w:rsidRDefault="007436CB" w:rsidP="007436CB">
            <w:pPr>
              <w:autoSpaceDE w:val="0"/>
              <w:autoSpaceDN w:val="0"/>
              <w:adjustRightInd w:val="0"/>
              <w:jc w:val="center"/>
            </w:pPr>
            <w:r>
              <w:t>9</w:t>
            </w:r>
          </w:p>
        </w:tc>
        <w:tc>
          <w:tcPr>
            <w:tcW w:w="1125" w:type="pct"/>
            <w:vMerge w:val="restart"/>
            <w:vAlign w:val="center"/>
          </w:tcPr>
          <w:p w14:paraId="6EEC7BA5" w14:textId="53A7C519" w:rsidR="007436CB" w:rsidRPr="000C51D5" w:rsidRDefault="007436CB" w:rsidP="007436CB">
            <w:pPr>
              <w:autoSpaceDE w:val="0"/>
              <w:autoSpaceDN w:val="0"/>
              <w:adjustRightInd w:val="0"/>
              <w:jc w:val="center"/>
              <w:rPr>
                <w:color w:val="000000"/>
                <w:shd w:val="clear" w:color="auto" w:fill="FFFFFF"/>
              </w:rPr>
            </w:pPr>
            <w:r w:rsidRPr="000C51D5">
              <w:rPr>
                <w:color w:val="000000"/>
                <w:shd w:val="clear" w:color="auto" w:fill="FFFFFF"/>
              </w:rPr>
              <w:t>Опубликование сведений об оказываемой поддержке субъектам МСП</w:t>
            </w:r>
          </w:p>
          <w:p w14:paraId="03E74D50" w14:textId="66412892" w:rsidR="007436CB" w:rsidRPr="008F5C51" w:rsidRDefault="007436CB" w:rsidP="007436CB">
            <w:pPr>
              <w:autoSpaceDE w:val="0"/>
              <w:autoSpaceDN w:val="0"/>
              <w:adjustRightInd w:val="0"/>
              <w:jc w:val="center"/>
              <w:rPr>
                <w:color w:val="000000"/>
                <w:shd w:val="clear" w:color="auto" w:fill="FFFFFF"/>
              </w:rPr>
            </w:pPr>
            <w:r w:rsidRPr="000C51D5">
              <w:rPr>
                <w:color w:val="000000"/>
                <w:shd w:val="clear" w:color="auto" w:fill="FFFFFF"/>
              </w:rPr>
              <w:t xml:space="preserve">в едином реестре субъектов МСП – получателей поддержки на сайте ФНС России </w:t>
            </w:r>
            <w:proofErr w:type="gramStart"/>
            <w:r w:rsidRPr="000C51D5">
              <w:rPr>
                <w:color w:val="000000"/>
                <w:shd w:val="clear" w:color="auto" w:fill="FFFFFF"/>
              </w:rPr>
              <w:t>в  информационно</w:t>
            </w:r>
            <w:proofErr w:type="gramEnd"/>
            <w:r w:rsidRPr="000C51D5">
              <w:rPr>
                <w:color w:val="000000"/>
                <w:shd w:val="clear" w:color="auto" w:fill="FFFFFF"/>
              </w:rPr>
              <w:t xml:space="preserve"> – телекоммуникационной сети «Интернет»</w:t>
            </w:r>
          </w:p>
        </w:tc>
        <w:tc>
          <w:tcPr>
            <w:tcW w:w="778" w:type="pct"/>
            <w:gridSpan w:val="2"/>
            <w:vMerge w:val="restart"/>
            <w:vAlign w:val="center"/>
          </w:tcPr>
          <w:p w14:paraId="5B8DB933" w14:textId="763A6BAC" w:rsidR="007436CB" w:rsidRPr="000C51D5" w:rsidRDefault="007436CB" w:rsidP="007436CB">
            <w:pPr>
              <w:autoSpaceDE w:val="0"/>
              <w:autoSpaceDN w:val="0"/>
              <w:adjustRightInd w:val="0"/>
              <w:jc w:val="center"/>
              <w:rPr>
                <w:sz w:val="24"/>
                <w:szCs w:val="24"/>
              </w:rPr>
            </w:pPr>
            <w:r w:rsidRPr="000C51D5">
              <w:rPr>
                <w:bCs/>
              </w:rPr>
              <w:t>Управление экономики, сельского хозяйства и торговли</w:t>
            </w:r>
          </w:p>
        </w:tc>
        <w:tc>
          <w:tcPr>
            <w:tcW w:w="839" w:type="pct"/>
            <w:vAlign w:val="center"/>
          </w:tcPr>
          <w:p w14:paraId="6706B545" w14:textId="77777777" w:rsidR="007436CB" w:rsidRPr="000C51D5" w:rsidRDefault="007436CB" w:rsidP="007436CB">
            <w:pPr>
              <w:autoSpaceDE w:val="0"/>
              <w:autoSpaceDN w:val="0"/>
              <w:adjustRightInd w:val="0"/>
              <w:rPr>
                <w:bCs/>
              </w:rPr>
            </w:pPr>
            <w:r w:rsidRPr="000C51D5">
              <w:rPr>
                <w:bCs/>
              </w:rPr>
              <w:t>Общий объем средств, в т.ч:</w:t>
            </w:r>
          </w:p>
        </w:tc>
        <w:tc>
          <w:tcPr>
            <w:tcW w:w="421" w:type="pct"/>
            <w:vAlign w:val="center"/>
          </w:tcPr>
          <w:p w14:paraId="07650D8F"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4AC5D33B"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224565B0"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53" w:type="pct"/>
            <w:vMerge w:val="restart"/>
            <w:vAlign w:val="center"/>
          </w:tcPr>
          <w:p w14:paraId="5B5ACFF3" w14:textId="72D24C00" w:rsidR="007436CB" w:rsidRPr="00A74EF9" w:rsidRDefault="007436CB" w:rsidP="007436CB">
            <w:pPr>
              <w:autoSpaceDE w:val="0"/>
              <w:autoSpaceDN w:val="0"/>
              <w:adjustRightInd w:val="0"/>
              <w:ind w:left="175"/>
              <w:contextualSpacing/>
              <w:jc w:val="center"/>
              <w:rPr>
                <w:sz w:val="24"/>
                <w:szCs w:val="24"/>
                <w:highlight w:val="red"/>
              </w:rPr>
            </w:pPr>
            <w:r w:rsidRPr="005F0714">
              <w:rPr>
                <w:bCs/>
              </w:rPr>
              <w:t>Объединение сведений о предоставленных мерах поддержки со стороны федеральных и региональных органов власти и органов местного самоуправления</w:t>
            </w:r>
          </w:p>
        </w:tc>
      </w:tr>
      <w:tr w:rsidR="007436CB" w:rsidRPr="00A74EF9" w14:paraId="77220342" w14:textId="77777777" w:rsidTr="00A95697">
        <w:trPr>
          <w:jc w:val="center"/>
        </w:trPr>
        <w:tc>
          <w:tcPr>
            <w:tcW w:w="242" w:type="pct"/>
            <w:vMerge/>
          </w:tcPr>
          <w:p w14:paraId="068CB944"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5FAC20E5" w14:textId="77777777" w:rsidR="007436CB" w:rsidRPr="000C51D5" w:rsidRDefault="007436CB" w:rsidP="007436CB">
            <w:pPr>
              <w:autoSpaceDE w:val="0"/>
              <w:autoSpaceDN w:val="0"/>
              <w:adjustRightInd w:val="0"/>
              <w:rPr>
                <w:b/>
                <w:bCs/>
              </w:rPr>
            </w:pPr>
          </w:p>
        </w:tc>
        <w:tc>
          <w:tcPr>
            <w:tcW w:w="778" w:type="pct"/>
            <w:gridSpan w:val="2"/>
            <w:vMerge/>
            <w:vAlign w:val="center"/>
          </w:tcPr>
          <w:p w14:paraId="6976DE0F" w14:textId="77777777" w:rsidR="007436CB" w:rsidRPr="000C51D5" w:rsidRDefault="007436CB" w:rsidP="007436CB">
            <w:pPr>
              <w:autoSpaceDE w:val="0"/>
              <w:autoSpaceDN w:val="0"/>
              <w:adjustRightInd w:val="0"/>
              <w:rPr>
                <w:sz w:val="24"/>
                <w:szCs w:val="24"/>
              </w:rPr>
            </w:pPr>
          </w:p>
        </w:tc>
        <w:tc>
          <w:tcPr>
            <w:tcW w:w="839" w:type="pct"/>
            <w:vAlign w:val="center"/>
          </w:tcPr>
          <w:p w14:paraId="1031E2BC" w14:textId="77777777" w:rsidR="007436CB" w:rsidRPr="000C51D5" w:rsidRDefault="007436CB" w:rsidP="007436CB">
            <w:pPr>
              <w:autoSpaceDE w:val="0"/>
              <w:autoSpaceDN w:val="0"/>
              <w:adjustRightInd w:val="0"/>
              <w:rPr>
                <w:bCs/>
              </w:rPr>
            </w:pPr>
            <w:r w:rsidRPr="000C51D5">
              <w:rPr>
                <w:bCs/>
              </w:rPr>
              <w:t>федеральный бюджет</w:t>
            </w:r>
          </w:p>
        </w:tc>
        <w:tc>
          <w:tcPr>
            <w:tcW w:w="421" w:type="pct"/>
            <w:vAlign w:val="center"/>
          </w:tcPr>
          <w:p w14:paraId="64D3EE62"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316D0643"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3E95F7F4"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53" w:type="pct"/>
            <w:vMerge/>
            <w:vAlign w:val="center"/>
          </w:tcPr>
          <w:p w14:paraId="1A562DA6"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5FA56AF4" w14:textId="77777777" w:rsidTr="00A95697">
        <w:trPr>
          <w:jc w:val="center"/>
        </w:trPr>
        <w:tc>
          <w:tcPr>
            <w:tcW w:w="242" w:type="pct"/>
            <w:vMerge/>
          </w:tcPr>
          <w:p w14:paraId="6EE3DF87"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37033541" w14:textId="77777777" w:rsidR="007436CB" w:rsidRPr="000C51D5" w:rsidRDefault="007436CB" w:rsidP="007436CB">
            <w:pPr>
              <w:autoSpaceDE w:val="0"/>
              <w:autoSpaceDN w:val="0"/>
              <w:adjustRightInd w:val="0"/>
              <w:rPr>
                <w:b/>
                <w:bCs/>
              </w:rPr>
            </w:pPr>
          </w:p>
        </w:tc>
        <w:tc>
          <w:tcPr>
            <w:tcW w:w="778" w:type="pct"/>
            <w:gridSpan w:val="2"/>
            <w:vMerge/>
            <w:vAlign w:val="center"/>
          </w:tcPr>
          <w:p w14:paraId="111ED828" w14:textId="77777777" w:rsidR="007436CB" w:rsidRPr="000C51D5" w:rsidRDefault="007436CB" w:rsidP="007436CB">
            <w:pPr>
              <w:autoSpaceDE w:val="0"/>
              <w:autoSpaceDN w:val="0"/>
              <w:adjustRightInd w:val="0"/>
              <w:rPr>
                <w:sz w:val="24"/>
                <w:szCs w:val="24"/>
              </w:rPr>
            </w:pPr>
          </w:p>
        </w:tc>
        <w:tc>
          <w:tcPr>
            <w:tcW w:w="839" w:type="pct"/>
            <w:vAlign w:val="center"/>
          </w:tcPr>
          <w:p w14:paraId="67572C54" w14:textId="77777777" w:rsidR="007436CB" w:rsidRPr="000C51D5" w:rsidRDefault="007436CB" w:rsidP="007436CB">
            <w:pPr>
              <w:autoSpaceDE w:val="0"/>
              <w:autoSpaceDN w:val="0"/>
              <w:adjustRightInd w:val="0"/>
              <w:rPr>
                <w:bCs/>
              </w:rPr>
            </w:pPr>
            <w:r w:rsidRPr="000C51D5">
              <w:rPr>
                <w:bCs/>
              </w:rPr>
              <w:t>областной бюджет</w:t>
            </w:r>
          </w:p>
        </w:tc>
        <w:tc>
          <w:tcPr>
            <w:tcW w:w="421" w:type="pct"/>
            <w:vAlign w:val="center"/>
          </w:tcPr>
          <w:p w14:paraId="164C7C64"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2" w:type="pct"/>
            <w:vAlign w:val="center"/>
          </w:tcPr>
          <w:p w14:paraId="0F4CD50F"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421" w:type="pct"/>
            <w:vAlign w:val="center"/>
          </w:tcPr>
          <w:p w14:paraId="119653EE" w14:textId="77777777" w:rsidR="007436CB" w:rsidRPr="000C51D5" w:rsidRDefault="007436CB" w:rsidP="007436CB">
            <w:pPr>
              <w:autoSpaceDE w:val="0"/>
              <w:autoSpaceDN w:val="0"/>
              <w:adjustRightInd w:val="0"/>
              <w:ind w:left="175"/>
              <w:contextualSpacing/>
              <w:jc w:val="center"/>
              <w:rPr>
                <w:color w:val="000000"/>
                <w:shd w:val="clear" w:color="auto" w:fill="FFFFFF"/>
              </w:rPr>
            </w:pPr>
            <w:r w:rsidRPr="000C51D5">
              <w:rPr>
                <w:color w:val="000000"/>
                <w:shd w:val="clear" w:color="auto" w:fill="FFFFFF"/>
              </w:rPr>
              <w:t>-</w:t>
            </w:r>
          </w:p>
        </w:tc>
        <w:tc>
          <w:tcPr>
            <w:tcW w:w="753" w:type="pct"/>
            <w:vMerge/>
            <w:vAlign w:val="center"/>
          </w:tcPr>
          <w:p w14:paraId="4F1E7CC5"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7436CB" w:rsidRPr="00A74EF9" w14:paraId="15FABB9C" w14:textId="77777777" w:rsidTr="00A95697">
        <w:trPr>
          <w:jc w:val="center"/>
        </w:trPr>
        <w:tc>
          <w:tcPr>
            <w:tcW w:w="242" w:type="pct"/>
            <w:vMerge/>
          </w:tcPr>
          <w:p w14:paraId="6805073A"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23F32E30" w14:textId="77777777" w:rsidR="007436CB" w:rsidRPr="00A74EF9" w:rsidRDefault="007436CB" w:rsidP="007436CB">
            <w:pPr>
              <w:autoSpaceDE w:val="0"/>
              <w:autoSpaceDN w:val="0"/>
              <w:adjustRightInd w:val="0"/>
              <w:rPr>
                <w:b/>
                <w:bCs/>
              </w:rPr>
            </w:pPr>
          </w:p>
        </w:tc>
        <w:tc>
          <w:tcPr>
            <w:tcW w:w="778" w:type="pct"/>
            <w:gridSpan w:val="2"/>
            <w:vMerge/>
            <w:vAlign w:val="center"/>
          </w:tcPr>
          <w:p w14:paraId="433FB36A" w14:textId="77777777" w:rsidR="007436CB" w:rsidRPr="00A74EF9" w:rsidRDefault="007436CB" w:rsidP="007436CB">
            <w:pPr>
              <w:autoSpaceDE w:val="0"/>
              <w:autoSpaceDN w:val="0"/>
              <w:adjustRightInd w:val="0"/>
              <w:rPr>
                <w:sz w:val="24"/>
                <w:szCs w:val="24"/>
              </w:rPr>
            </w:pPr>
          </w:p>
        </w:tc>
        <w:tc>
          <w:tcPr>
            <w:tcW w:w="839" w:type="pct"/>
            <w:vAlign w:val="center"/>
          </w:tcPr>
          <w:p w14:paraId="7DD2CA63" w14:textId="77777777" w:rsidR="007436CB" w:rsidRPr="00A74EF9" w:rsidRDefault="007436CB" w:rsidP="007436CB">
            <w:pPr>
              <w:autoSpaceDE w:val="0"/>
              <w:autoSpaceDN w:val="0"/>
              <w:adjustRightInd w:val="0"/>
              <w:rPr>
                <w:bCs/>
              </w:rPr>
            </w:pPr>
            <w:r w:rsidRPr="00A74EF9">
              <w:rPr>
                <w:bCs/>
              </w:rPr>
              <w:t>бюджет района</w:t>
            </w:r>
          </w:p>
        </w:tc>
        <w:tc>
          <w:tcPr>
            <w:tcW w:w="421" w:type="pct"/>
            <w:vAlign w:val="center"/>
          </w:tcPr>
          <w:p w14:paraId="1AAB32DA" w14:textId="77777777" w:rsidR="007436CB" w:rsidRPr="00A74EF9" w:rsidRDefault="007436CB" w:rsidP="007436CB">
            <w:pPr>
              <w:autoSpaceDE w:val="0"/>
              <w:autoSpaceDN w:val="0"/>
              <w:adjustRightInd w:val="0"/>
              <w:ind w:left="175"/>
              <w:contextualSpacing/>
              <w:jc w:val="center"/>
              <w:rPr>
                <w:color w:val="000000"/>
                <w:shd w:val="clear" w:color="auto" w:fill="FFFFFF"/>
              </w:rPr>
            </w:pPr>
            <w:r w:rsidRPr="00A74EF9">
              <w:rPr>
                <w:color w:val="000000"/>
                <w:shd w:val="clear" w:color="auto" w:fill="FFFFFF"/>
              </w:rPr>
              <w:t>-</w:t>
            </w:r>
          </w:p>
        </w:tc>
        <w:tc>
          <w:tcPr>
            <w:tcW w:w="422" w:type="pct"/>
            <w:vAlign w:val="center"/>
          </w:tcPr>
          <w:p w14:paraId="34CA847A" w14:textId="77777777" w:rsidR="007436CB" w:rsidRPr="00A74EF9" w:rsidRDefault="007436CB" w:rsidP="007436CB">
            <w:pPr>
              <w:autoSpaceDE w:val="0"/>
              <w:autoSpaceDN w:val="0"/>
              <w:adjustRightInd w:val="0"/>
              <w:ind w:left="175"/>
              <w:contextualSpacing/>
              <w:jc w:val="center"/>
              <w:rPr>
                <w:color w:val="000000"/>
                <w:shd w:val="clear" w:color="auto" w:fill="FFFFFF"/>
              </w:rPr>
            </w:pPr>
            <w:r w:rsidRPr="00A74EF9">
              <w:rPr>
                <w:color w:val="000000"/>
                <w:shd w:val="clear" w:color="auto" w:fill="FFFFFF"/>
              </w:rPr>
              <w:t>-</w:t>
            </w:r>
          </w:p>
        </w:tc>
        <w:tc>
          <w:tcPr>
            <w:tcW w:w="421" w:type="pct"/>
            <w:vAlign w:val="center"/>
          </w:tcPr>
          <w:p w14:paraId="58490766" w14:textId="77777777" w:rsidR="007436CB" w:rsidRPr="00A74EF9" w:rsidRDefault="007436CB" w:rsidP="007436CB">
            <w:pPr>
              <w:autoSpaceDE w:val="0"/>
              <w:autoSpaceDN w:val="0"/>
              <w:adjustRightInd w:val="0"/>
              <w:ind w:left="175"/>
              <w:contextualSpacing/>
              <w:jc w:val="center"/>
              <w:rPr>
                <w:color w:val="000000"/>
                <w:shd w:val="clear" w:color="auto" w:fill="FFFFFF"/>
              </w:rPr>
            </w:pPr>
            <w:r w:rsidRPr="00A74EF9">
              <w:rPr>
                <w:color w:val="000000"/>
                <w:shd w:val="clear" w:color="auto" w:fill="FFFFFF"/>
              </w:rPr>
              <w:t>-</w:t>
            </w:r>
          </w:p>
        </w:tc>
        <w:tc>
          <w:tcPr>
            <w:tcW w:w="753" w:type="pct"/>
            <w:vMerge/>
            <w:vAlign w:val="center"/>
          </w:tcPr>
          <w:p w14:paraId="04ADAE0C" w14:textId="77777777" w:rsidR="007436CB" w:rsidRPr="00A74EF9" w:rsidRDefault="007436CB" w:rsidP="007436CB">
            <w:pPr>
              <w:autoSpaceDE w:val="0"/>
              <w:autoSpaceDN w:val="0"/>
              <w:adjustRightInd w:val="0"/>
              <w:ind w:left="175"/>
              <w:contextualSpacing/>
              <w:jc w:val="center"/>
              <w:rPr>
                <w:sz w:val="24"/>
                <w:szCs w:val="24"/>
                <w:highlight w:val="red"/>
              </w:rPr>
            </w:pPr>
          </w:p>
        </w:tc>
      </w:tr>
      <w:tr w:rsidR="00FC0E84" w:rsidRPr="00A74EF9" w14:paraId="654EAEC6" w14:textId="77777777" w:rsidTr="00A95697">
        <w:trPr>
          <w:jc w:val="center"/>
        </w:trPr>
        <w:tc>
          <w:tcPr>
            <w:tcW w:w="242" w:type="pct"/>
            <w:vMerge w:val="restart"/>
          </w:tcPr>
          <w:p w14:paraId="4EFBFA75" w14:textId="77777777" w:rsidR="00FC0E84" w:rsidRPr="00A74EF9" w:rsidRDefault="00FC0E84" w:rsidP="00FC0E84">
            <w:pPr>
              <w:autoSpaceDE w:val="0"/>
              <w:autoSpaceDN w:val="0"/>
              <w:adjustRightInd w:val="0"/>
              <w:jc w:val="center"/>
              <w:rPr>
                <w:highlight w:val="red"/>
              </w:rPr>
            </w:pPr>
            <w:bookmarkStart w:id="15" w:name="_Hlk79506806"/>
          </w:p>
        </w:tc>
        <w:tc>
          <w:tcPr>
            <w:tcW w:w="1125" w:type="pct"/>
            <w:vMerge w:val="restart"/>
            <w:vAlign w:val="center"/>
          </w:tcPr>
          <w:p w14:paraId="33C4297B" w14:textId="77777777" w:rsidR="00FC0E84" w:rsidRPr="00A74EF9" w:rsidRDefault="00FC0E84" w:rsidP="00FC0E84">
            <w:pPr>
              <w:autoSpaceDE w:val="0"/>
              <w:autoSpaceDN w:val="0"/>
              <w:adjustRightInd w:val="0"/>
              <w:rPr>
                <w:sz w:val="24"/>
                <w:szCs w:val="24"/>
              </w:rPr>
            </w:pPr>
            <w:r w:rsidRPr="00A74EF9">
              <w:rPr>
                <w:b/>
                <w:bCs/>
              </w:rPr>
              <w:t>Всего по подпрограмме №-2</w:t>
            </w:r>
          </w:p>
        </w:tc>
        <w:tc>
          <w:tcPr>
            <w:tcW w:w="778" w:type="pct"/>
            <w:gridSpan w:val="2"/>
            <w:vMerge w:val="restart"/>
            <w:vAlign w:val="center"/>
          </w:tcPr>
          <w:p w14:paraId="07781866" w14:textId="77777777" w:rsidR="00FC0E84" w:rsidRPr="00A74EF9" w:rsidRDefault="00FC0E84" w:rsidP="00FC0E84">
            <w:pPr>
              <w:autoSpaceDE w:val="0"/>
              <w:autoSpaceDN w:val="0"/>
              <w:adjustRightInd w:val="0"/>
              <w:rPr>
                <w:sz w:val="24"/>
                <w:szCs w:val="24"/>
              </w:rPr>
            </w:pPr>
          </w:p>
        </w:tc>
        <w:tc>
          <w:tcPr>
            <w:tcW w:w="839" w:type="pct"/>
          </w:tcPr>
          <w:p w14:paraId="254CA3D3" w14:textId="77777777" w:rsidR="00FC0E84" w:rsidRPr="00A74EF9" w:rsidRDefault="00FC0E84" w:rsidP="00FC0E84">
            <w:pPr>
              <w:autoSpaceDE w:val="0"/>
              <w:autoSpaceDN w:val="0"/>
              <w:adjustRightInd w:val="0"/>
              <w:rPr>
                <w:sz w:val="24"/>
                <w:szCs w:val="24"/>
              </w:rPr>
            </w:pPr>
            <w:r w:rsidRPr="00A74EF9">
              <w:rPr>
                <w:bCs/>
              </w:rPr>
              <w:t>Общий объем средств, в т.ч:</w:t>
            </w:r>
          </w:p>
        </w:tc>
        <w:tc>
          <w:tcPr>
            <w:tcW w:w="421" w:type="pct"/>
            <w:vAlign w:val="center"/>
          </w:tcPr>
          <w:p w14:paraId="083593EC" w14:textId="0ACF05E3" w:rsidR="00FC0E84" w:rsidRPr="00A74EF9" w:rsidRDefault="00FC0E84" w:rsidP="00FC0E84">
            <w:pPr>
              <w:autoSpaceDE w:val="0"/>
              <w:autoSpaceDN w:val="0"/>
              <w:adjustRightInd w:val="0"/>
              <w:ind w:left="-113" w:right="27" w:firstLine="113"/>
              <w:contextualSpacing/>
              <w:jc w:val="center"/>
              <w:rPr>
                <w:color w:val="000000"/>
                <w:shd w:val="clear" w:color="auto" w:fill="FFFFFF"/>
              </w:rPr>
            </w:pPr>
            <w:r>
              <w:rPr>
                <w:color w:val="000000"/>
                <w:shd w:val="clear" w:color="auto" w:fill="FFFFFF"/>
              </w:rPr>
              <w:t>30,0</w:t>
            </w:r>
          </w:p>
        </w:tc>
        <w:tc>
          <w:tcPr>
            <w:tcW w:w="422" w:type="pct"/>
            <w:vAlign w:val="center"/>
          </w:tcPr>
          <w:p w14:paraId="0A78760A" w14:textId="2FA7E7BE" w:rsidR="00FC0E84" w:rsidRPr="00A74EF9" w:rsidRDefault="00FC0E84" w:rsidP="00FC0E84">
            <w:pPr>
              <w:autoSpaceDE w:val="0"/>
              <w:autoSpaceDN w:val="0"/>
              <w:adjustRightInd w:val="0"/>
              <w:contextualSpacing/>
              <w:jc w:val="center"/>
              <w:rPr>
                <w:color w:val="000000"/>
                <w:shd w:val="clear" w:color="auto" w:fill="FFFFFF"/>
              </w:rPr>
            </w:pPr>
            <w:r w:rsidRPr="00DC70DD">
              <w:rPr>
                <w:color w:val="000000"/>
                <w:shd w:val="clear" w:color="auto" w:fill="FFFFFF"/>
              </w:rPr>
              <w:t>30,0</w:t>
            </w:r>
          </w:p>
        </w:tc>
        <w:tc>
          <w:tcPr>
            <w:tcW w:w="421" w:type="pct"/>
            <w:vAlign w:val="center"/>
          </w:tcPr>
          <w:p w14:paraId="4A55250A" w14:textId="5385A6EC" w:rsidR="00FC0E84" w:rsidRPr="00A74EF9" w:rsidRDefault="00FC0E84" w:rsidP="00FC0E84">
            <w:pPr>
              <w:autoSpaceDE w:val="0"/>
              <w:autoSpaceDN w:val="0"/>
              <w:adjustRightInd w:val="0"/>
              <w:contextualSpacing/>
              <w:jc w:val="center"/>
              <w:rPr>
                <w:color w:val="000000"/>
                <w:shd w:val="clear" w:color="auto" w:fill="FFFFFF"/>
              </w:rPr>
            </w:pPr>
            <w:r w:rsidRPr="00DC70DD">
              <w:rPr>
                <w:color w:val="000000"/>
                <w:shd w:val="clear" w:color="auto" w:fill="FFFFFF"/>
              </w:rPr>
              <w:t>30,0</w:t>
            </w:r>
          </w:p>
        </w:tc>
        <w:tc>
          <w:tcPr>
            <w:tcW w:w="753" w:type="pct"/>
            <w:vMerge w:val="restart"/>
            <w:vAlign w:val="center"/>
          </w:tcPr>
          <w:p w14:paraId="3F7ACE72" w14:textId="77777777" w:rsidR="00FC0E84" w:rsidRPr="00A74EF9" w:rsidRDefault="00FC0E84" w:rsidP="00FC0E84">
            <w:pPr>
              <w:autoSpaceDE w:val="0"/>
              <w:autoSpaceDN w:val="0"/>
              <w:adjustRightInd w:val="0"/>
              <w:ind w:left="175"/>
              <w:contextualSpacing/>
              <w:jc w:val="center"/>
              <w:rPr>
                <w:sz w:val="24"/>
                <w:szCs w:val="24"/>
                <w:highlight w:val="red"/>
              </w:rPr>
            </w:pPr>
          </w:p>
        </w:tc>
      </w:tr>
      <w:tr w:rsidR="007436CB" w:rsidRPr="00A74EF9" w14:paraId="48AA9ECA" w14:textId="77777777" w:rsidTr="00A95697">
        <w:trPr>
          <w:jc w:val="center"/>
        </w:trPr>
        <w:tc>
          <w:tcPr>
            <w:tcW w:w="242" w:type="pct"/>
            <w:vMerge/>
          </w:tcPr>
          <w:p w14:paraId="1693C716"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3E4952B6" w14:textId="77777777" w:rsidR="007436CB" w:rsidRPr="00A74EF9" w:rsidRDefault="007436CB" w:rsidP="007436CB">
            <w:pPr>
              <w:autoSpaceDE w:val="0"/>
              <w:autoSpaceDN w:val="0"/>
              <w:adjustRightInd w:val="0"/>
              <w:rPr>
                <w:sz w:val="24"/>
                <w:szCs w:val="24"/>
              </w:rPr>
            </w:pPr>
          </w:p>
        </w:tc>
        <w:tc>
          <w:tcPr>
            <w:tcW w:w="778" w:type="pct"/>
            <w:gridSpan w:val="2"/>
            <w:vMerge/>
            <w:vAlign w:val="center"/>
          </w:tcPr>
          <w:p w14:paraId="1DF6E10B" w14:textId="77777777" w:rsidR="007436CB" w:rsidRPr="00A74EF9" w:rsidRDefault="007436CB" w:rsidP="007436CB">
            <w:pPr>
              <w:autoSpaceDE w:val="0"/>
              <w:autoSpaceDN w:val="0"/>
              <w:adjustRightInd w:val="0"/>
              <w:rPr>
                <w:sz w:val="24"/>
                <w:szCs w:val="24"/>
              </w:rPr>
            </w:pPr>
          </w:p>
        </w:tc>
        <w:tc>
          <w:tcPr>
            <w:tcW w:w="839" w:type="pct"/>
          </w:tcPr>
          <w:p w14:paraId="23241D11" w14:textId="77777777" w:rsidR="007436CB" w:rsidRPr="00A74EF9" w:rsidRDefault="007436CB" w:rsidP="007436CB">
            <w:pPr>
              <w:autoSpaceDE w:val="0"/>
              <w:autoSpaceDN w:val="0"/>
              <w:adjustRightInd w:val="0"/>
              <w:rPr>
                <w:sz w:val="24"/>
                <w:szCs w:val="24"/>
              </w:rPr>
            </w:pPr>
            <w:r w:rsidRPr="00A74EF9">
              <w:rPr>
                <w:bCs/>
              </w:rPr>
              <w:t>федеральный бюджет</w:t>
            </w:r>
          </w:p>
        </w:tc>
        <w:tc>
          <w:tcPr>
            <w:tcW w:w="421" w:type="pct"/>
            <w:vAlign w:val="center"/>
          </w:tcPr>
          <w:p w14:paraId="3B7BE640" w14:textId="77777777" w:rsidR="007436CB" w:rsidRPr="00A74EF9" w:rsidRDefault="007436CB" w:rsidP="00FC0E84">
            <w:pPr>
              <w:autoSpaceDE w:val="0"/>
              <w:autoSpaceDN w:val="0"/>
              <w:adjustRightInd w:val="0"/>
              <w:ind w:left="175"/>
              <w:contextualSpacing/>
              <w:jc w:val="center"/>
              <w:rPr>
                <w:color w:val="000000"/>
                <w:shd w:val="clear" w:color="auto" w:fill="FFFFFF"/>
              </w:rPr>
            </w:pPr>
          </w:p>
        </w:tc>
        <w:tc>
          <w:tcPr>
            <w:tcW w:w="422" w:type="pct"/>
            <w:vAlign w:val="center"/>
          </w:tcPr>
          <w:p w14:paraId="1B3CED42" w14:textId="77777777" w:rsidR="007436CB" w:rsidRPr="00A74EF9" w:rsidRDefault="007436CB" w:rsidP="00FC0E84">
            <w:pPr>
              <w:autoSpaceDE w:val="0"/>
              <w:autoSpaceDN w:val="0"/>
              <w:adjustRightInd w:val="0"/>
              <w:ind w:left="175"/>
              <w:contextualSpacing/>
              <w:jc w:val="center"/>
              <w:rPr>
                <w:color w:val="000000"/>
                <w:shd w:val="clear" w:color="auto" w:fill="FFFFFF"/>
              </w:rPr>
            </w:pPr>
          </w:p>
        </w:tc>
        <w:tc>
          <w:tcPr>
            <w:tcW w:w="421" w:type="pct"/>
            <w:vAlign w:val="center"/>
          </w:tcPr>
          <w:p w14:paraId="0B66C5CF" w14:textId="77777777" w:rsidR="007436CB" w:rsidRPr="00A74EF9" w:rsidRDefault="007436CB" w:rsidP="00FC0E84">
            <w:pPr>
              <w:autoSpaceDE w:val="0"/>
              <w:autoSpaceDN w:val="0"/>
              <w:adjustRightInd w:val="0"/>
              <w:ind w:left="175"/>
              <w:contextualSpacing/>
              <w:jc w:val="center"/>
              <w:rPr>
                <w:color w:val="000000"/>
                <w:shd w:val="clear" w:color="auto" w:fill="FFFFFF"/>
              </w:rPr>
            </w:pPr>
          </w:p>
        </w:tc>
        <w:tc>
          <w:tcPr>
            <w:tcW w:w="753" w:type="pct"/>
            <w:vMerge/>
            <w:vAlign w:val="center"/>
          </w:tcPr>
          <w:p w14:paraId="00BF5EF5" w14:textId="77777777" w:rsidR="007436CB" w:rsidRPr="00A74EF9" w:rsidRDefault="007436CB" w:rsidP="007436CB">
            <w:pPr>
              <w:autoSpaceDE w:val="0"/>
              <w:autoSpaceDN w:val="0"/>
              <w:adjustRightInd w:val="0"/>
              <w:jc w:val="center"/>
              <w:rPr>
                <w:sz w:val="24"/>
                <w:szCs w:val="24"/>
                <w:highlight w:val="red"/>
              </w:rPr>
            </w:pPr>
          </w:p>
        </w:tc>
      </w:tr>
      <w:tr w:rsidR="007436CB" w:rsidRPr="00A74EF9" w14:paraId="0114D0C7" w14:textId="77777777" w:rsidTr="00A95697">
        <w:trPr>
          <w:jc w:val="center"/>
        </w:trPr>
        <w:tc>
          <w:tcPr>
            <w:tcW w:w="242" w:type="pct"/>
            <w:vMerge/>
          </w:tcPr>
          <w:p w14:paraId="549A97A8" w14:textId="77777777" w:rsidR="007436CB" w:rsidRPr="00A74EF9" w:rsidRDefault="007436CB" w:rsidP="007436CB">
            <w:pPr>
              <w:autoSpaceDE w:val="0"/>
              <w:autoSpaceDN w:val="0"/>
              <w:adjustRightInd w:val="0"/>
              <w:jc w:val="center"/>
              <w:rPr>
                <w:highlight w:val="red"/>
              </w:rPr>
            </w:pPr>
          </w:p>
        </w:tc>
        <w:tc>
          <w:tcPr>
            <w:tcW w:w="1125" w:type="pct"/>
            <w:vMerge/>
            <w:vAlign w:val="center"/>
          </w:tcPr>
          <w:p w14:paraId="49B8D907" w14:textId="77777777" w:rsidR="007436CB" w:rsidRPr="00A74EF9" w:rsidRDefault="007436CB" w:rsidP="007436CB">
            <w:pPr>
              <w:autoSpaceDE w:val="0"/>
              <w:autoSpaceDN w:val="0"/>
              <w:adjustRightInd w:val="0"/>
              <w:rPr>
                <w:sz w:val="24"/>
                <w:szCs w:val="24"/>
              </w:rPr>
            </w:pPr>
          </w:p>
        </w:tc>
        <w:tc>
          <w:tcPr>
            <w:tcW w:w="778" w:type="pct"/>
            <w:gridSpan w:val="2"/>
            <w:vMerge/>
            <w:vAlign w:val="center"/>
          </w:tcPr>
          <w:p w14:paraId="536AC8F1" w14:textId="77777777" w:rsidR="007436CB" w:rsidRPr="00A74EF9" w:rsidRDefault="007436CB" w:rsidP="007436CB">
            <w:pPr>
              <w:autoSpaceDE w:val="0"/>
              <w:autoSpaceDN w:val="0"/>
              <w:adjustRightInd w:val="0"/>
              <w:rPr>
                <w:sz w:val="24"/>
                <w:szCs w:val="24"/>
              </w:rPr>
            </w:pPr>
          </w:p>
        </w:tc>
        <w:tc>
          <w:tcPr>
            <w:tcW w:w="839" w:type="pct"/>
          </w:tcPr>
          <w:p w14:paraId="42ABB8DE" w14:textId="77777777" w:rsidR="007436CB" w:rsidRPr="00A74EF9" w:rsidRDefault="007436CB" w:rsidP="007436CB">
            <w:pPr>
              <w:autoSpaceDE w:val="0"/>
              <w:autoSpaceDN w:val="0"/>
              <w:adjustRightInd w:val="0"/>
              <w:rPr>
                <w:sz w:val="24"/>
                <w:szCs w:val="24"/>
              </w:rPr>
            </w:pPr>
            <w:r w:rsidRPr="00A74EF9">
              <w:rPr>
                <w:bCs/>
              </w:rPr>
              <w:t>областной бюджет</w:t>
            </w:r>
          </w:p>
        </w:tc>
        <w:tc>
          <w:tcPr>
            <w:tcW w:w="421" w:type="pct"/>
            <w:vAlign w:val="center"/>
          </w:tcPr>
          <w:p w14:paraId="50DFE507" w14:textId="77777777" w:rsidR="007436CB" w:rsidRPr="00A74EF9" w:rsidRDefault="007436CB" w:rsidP="00FC0E84">
            <w:pPr>
              <w:autoSpaceDE w:val="0"/>
              <w:autoSpaceDN w:val="0"/>
              <w:adjustRightInd w:val="0"/>
              <w:ind w:left="175"/>
              <w:contextualSpacing/>
              <w:jc w:val="center"/>
              <w:rPr>
                <w:color w:val="000000"/>
                <w:shd w:val="clear" w:color="auto" w:fill="FFFFFF"/>
              </w:rPr>
            </w:pPr>
          </w:p>
        </w:tc>
        <w:tc>
          <w:tcPr>
            <w:tcW w:w="422" w:type="pct"/>
            <w:vAlign w:val="center"/>
          </w:tcPr>
          <w:p w14:paraId="38622937" w14:textId="77777777" w:rsidR="007436CB" w:rsidRPr="00A74EF9" w:rsidRDefault="007436CB" w:rsidP="00FC0E84">
            <w:pPr>
              <w:autoSpaceDE w:val="0"/>
              <w:autoSpaceDN w:val="0"/>
              <w:adjustRightInd w:val="0"/>
              <w:ind w:left="175"/>
              <w:contextualSpacing/>
              <w:jc w:val="center"/>
              <w:rPr>
                <w:color w:val="000000"/>
                <w:shd w:val="clear" w:color="auto" w:fill="FFFFFF"/>
              </w:rPr>
            </w:pPr>
          </w:p>
        </w:tc>
        <w:tc>
          <w:tcPr>
            <w:tcW w:w="421" w:type="pct"/>
            <w:vAlign w:val="center"/>
          </w:tcPr>
          <w:p w14:paraId="28D3FD7F" w14:textId="77777777" w:rsidR="007436CB" w:rsidRPr="00A74EF9" w:rsidRDefault="007436CB" w:rsidP="00FC0E84">
            <w:pPr>
              <w:autoSpaceDE w:val="0"/>
              <w:autoSpaceDN w:val="0"/>
              <w:adjustRightInd w:val="0"/>
              <w:ind w:left="175"/>
              <w:contextualSpacing/>
              <w:jc w:val="center"/>
              <w:rPr>
                <w:color w:val="000000"/>
                <w:shd w:val="clear" w:color="auto" w:fill="FFFFFF"/>
              </w:rPr>
            </w:pPr>
          </w:p>
        </w:tc>
        <w:tc>
          <w:tcPr>
            <w:tcW w:w="753" w:type="pct"/>
            <w:vMerge/>
            <w:vAlign w:val="center"/>
          </w:tcPr>
          <w:p w14:paraId="67B0B4CB" w14:textId="77777777" w:rsidR="007436CB" w:rsidRPr="00A74EF9" w:rsidRDefault="007436CB" w:rsidP="007436CB">
            <w:pPr>
              <w:autoSpaceDE w:val="0"/>
              <w:autoSpaceDN w:val="0"/>
              <w:adjustRightInd w:val="0"/>
              <w:jc w:val="center"/>
              <w:rPr>
                <w:sz w:val="24"/>
                <w:szCs w:val="24"/>
                <w:highlight w:val="red"/>
              </w:rPr>
            </w:pPr>
          </w:p>
        </w:tc>
      </w:tr>
      <w:tr w:rsidR="00FC0E84" w:rsidRPr="00A74EF9" w14:paraId="1C0D0977" w14:textId="77777777" w:rsidTr="00A95697">
        <w:trPr>
          <w:jc w:val="center"/>
        </w:trPr>
        <w:tc>
          <w:tcPr>
            <w:tcW w:w="242" w:type="pct"/>
            <w:vMerge/>
          </w:tcPr>
          <w:p w14:paraId="169A0D88" w14:textId="77777777" w:rsidR="00FC0E84" w:rsidRPr="00A74EF9" w:rsidRDefault="00FC0E84" w:rsidP="00FC0E84">
            <w:pPr>
              <w:autoSpaceDE w:val="0"/>
              <w:autoSpaceDN w:val="0"/>
              <w:adjustRightInd w:val="0"/>
              <w:jc w:val="center"/>
              <w:rPr>
                <w:highlight w:val="red"/>
              </w:rPr>
            </w:pPr>
          </w:p>
        </w:tc>
        <w:tc>
          <w:tcPr>
            <w:tcW w:w="1125" w:type="pct"/>
            <w:vMerge/>
            <w:vAlign w:val="center"/>
          </w:tcPr>
          <w:p w14:paraId="2F05C677" w14:textId="77777777" w:rsidR="00FC0E84" w:rsidRPr="00A74EF9" w:rsidRDefault="00FC0E84" w:rsidP="00FC0E84">
            <w:pPr>
              <w:autoSpaceDE w:val="0"/>
              <w:autoSpaceDN w:val="0"/>
              <w:adjustRightInd w:val="0"/>
              <w:rPr>
                <w:sz w:val="24"/>
                <w:szCs w:val="24"/>
              </w:rPr>
            </w:pPr>
          </w:p>
        </w:tc>
        <w:tc>
          <w:tcPr>
            <w:tcW w:w="778" w:type="pct"/>
            <w:gridSpan w:val="2"/>
            <w:vMerge/>
            <w:vAlign w:val="center"/>
          </w:tcPr>
          <w:p w14:paraId="0B9BA115" w14:textId="77777777" w:rsidR="00FC0E84" w:rsidRPr="00A74EF9" w:rsidRDefault="00FC0E84" w:rsidP="00FC0E84">
            <w:pPr>
              <w:autoSpaceDE w:val="0"/>
              <w:autoSpaceDN w:val="0"/>
              <w:adjustRightInd w:val="0"/>
              <w:rPr>
                <w:sz w:val="24"/>
                <w:szCs w:val="24"/>
              </w:rPr>
            </w:pPr>
          </w:p>
        </w:tc>
        <w:tc>
          <w:tcPr>
            <w:tcW w:w="839" w:type="pct"/>
          </w:tcPr>
          <w:p w14:paraId="6C7F564A" w14:textId="77777777" w:rsidR="00FC0E84" w:rsidRPr="00A74EF9" w:rsidRDefault="00FC0E84" w:rsidP="00FC0E84">
            <w:pPr>
              <w:autoSpaceDE w:val="0"/>
              <w:autoSpaceDN w:val="0"/>
              <w:adjustRightInd w:val="0"/>
              <w:rPr>
                <w:sz w:val="24"/>
                <w:szCs w:val="24"/>
              </w:rPr>
            </w:pPr>
            <w:r w:rsidRPr="00A74EF9">
              <w:rPr>
                <w:bCs/>
              </w:rPr>
              <w:t>бюджет района</w:t>
            </w:r>
          </w:p>
        </w:tc>
        <w:tc>
          <w:tcPr>
            <w:tcW w:w="421" w:type="pct"/>
            <w:vAlign w:val="center"/>
          </w:tcPr>
          <w:p w14:paraId="6C1E4B28" w14:textId="6AF0B870" w:rsidR="00FC0E84" w:rsidRPr="00A74EF9" w:rsidRDefault="00FC0E84" w:rsidP="00FC0E84">
            <w:pPr>
              <w:autoSpaceDE w:val="0"/>
              <w:autoSpaceDN w:val="0"/>
              <w:adjustRightInd w:val="0"/>
              <w:ind w:left="-113" w:firstLine="141"/>
              <w:contextualSpacing/>
              <w:jc w:val="center"/>
              <w:rPr>
                <w:color w:val="000000"/>
                <w:shd w:val="clear" w:color="auto" w:fill="FFFFFF"/>
              </w:rPr>
            </w:pPr>
            <w:r w:rsidRPr="00F319D6">
              <w:rPr>
                <w:color w:val="000000"/>
                <w:shd w:val="clear" w:color="auto" w:fill="FFFFFF"/>
              </w:rPr>
              <w:t>30,0</w:t>
            </w:r>
          </w:p>
        </w:tc>
        <w:tc>
          <w:tcPr>
            <w:tcW w:w="422" w:type="pct"/>
            <w:vAlign w:val="center"/>
          </w:tcPr>
          <w:p w14:paraId="61361FE9" w14:textId="537E4B22" w:rsidR="00FC0E84" w:rsidRPr="00A74EF9" w:rsidRDefault="00FC0E84" w:rsidP="00FC0E84">
            <w:pPr>
              <w:autoSpaceDE w:val="0"/>
              <w:autoSpaceDN w:val="0"/>
              <w:adjustRightInd w:val="0"/>
              <w:contextualSpacing/>
              <w:jc w:val="center"/>
              <w:rPr>
                <w:color w:val="000000"/>
                <w:shd w:val="clear" w:color="auto" w:fill="FFFFFF"/>
              </w:rPr>
            </w:pPr>
            <w:r w:rsidRPr="00F319D6">
              <w:rPr>
                <w:color w:val="000000"/>
                <w:shd w:val="clear" w:color="auto" w:fill="FFFFFF"/>
              </w:rPr>
              <w:t>30,0</w:t>
            </w:r>
          </w:p>
        </w:tc>
        <w:tc>
          <w:tcPr>
            <w:tcW w:w="421" w:type="pct"/>
            <w:vAlign w:val="center"/>
          </w:tcPr>
          <w:p w14:paraId="74731A83" w14:textId="5A2420F2" w:rsidR="00FC0E84" w:rsidRPr="00A74EF9" w:rsidRDefault="00FC0E84" w:rsidP="00FC0E84">
            <w:pPr>
              <w:autoSpaceDE w:val="0"/>
              <w:autoSpaceDN w:val="0"/>
              <w:adjustRightInd w:val="0"/>
              <w:contextualSpacing/>
              <w:jc w:val="center"/>
              <w:rPr>
                <w:color w:val="000000"/>
                <w:shd w:val="clear" w:color="auto" w:fill="FFFFFF"/>
              </w:rPr>
            </w:pPr>
            <w:r w:rsidRPr="00F319D6">
              <w:rPr>
                <w:color w:val="000000"/>
                <w:shd w:val="clear" w:color="auto" w:fill="FFFFFF"/>
              </w:rPr>
              <w:t>30,0</w:t>
            </w:r>
          </w:p>
        </w:tc>
        <w:tc>
          <w:tcPr>
            <w:tcW w:w="753" w:type="pct"/>
            <w:vMerge/>
            <w:vAlign w:val="center"/>
          </w:tcPr>
          <w:p w14:paraId="7ECD10DE" w14:textId="77777777" w:rsidR="00FC0E84" w:rsidRPr="00A74EF9" w:rsidRDefault="00FC0E84" w:rsidP="00FC0E84">
            <w:pPr>
              <w:autoSpaceDE w:val="0"/>
              <w:autoSpaceDN w:val="0"/>
              <w:adjustRightInd w:val="0"/>
              <w:jc w:val="center"/>
              <w:rPr>
                <w:sz w:val="24"/>
                <w:szCs w:val="24"/>
                <w:highlight w:val="red"/>
              </w:rPr>
            </w:pPr>
          </w:p>
        </w:tc>
      </w:tr>
      <w:bookmarkEnd w:id="15"/>
      <w:tr w:rsidR="007436CB" w:rsidRPr="00A74EF9" w14:paraId="5B58DE87" w14:textId="77777777" w:rsidTr="00890372">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B30D49A" w14:textId="77777777" w:rsidR="007436CB" w:rsidRPr="00A74EF9" w:rsidRDefault="007436CB" w:rsidP="007436CB">
            <w:pPr>
              <w:autoSpaceDE w:val="0"/>
              <w:autoSpaceDN w:val="0"/>
              <w:adjustRightInd w:val="0"/>
              <w:jc w:val="center"/>
              <w:rPr>
                <w:b/>
                <w:bCs/>
              </w:rPr>
            </w:pPr>
            <w:r w:rsidRPr="00A74EF9">
              <w:rPr>
                <w:b/>
                <w:bCs/>
              </w:rPr>
              <w:t>Подпрограмма №3 «Развитие торговли в Вельском муниципальном районе»</w:t>
            </w:r>
          </w:p>
        </w:tc>
      </w:tr>
      <w:tr w:rsidR="007436CB" w:rsidRPr="00A74EF9" w14:paraId="56727ACA" w14:textId="77777777" w:rsidTr="00890372">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B5DBEED" w14:textId="77777777" w:rsidR="007436CB" w:rsidRPr="00A74EF9" w:rsidRDefault="007436CB" w:rsidP="007436CB">
            <w:pPr>
              <w:autoSpaceDE w:val="0"/>
              <w:autoSpaceDN w:val="0"/>
              <w:adjustRightInd w:val="0"/>
              <w:jc w:val="center"/>
            </w:pPr>
            <w:r w:rsidRPr="00A74EF9">
              <w:t>Задача 1. Создание условий для повышения качества и количества реализуемых товаров и услуг</w:t>
            </w:r>
          </w:p>
        </w:tc>
      </w:tr>
      <w:tr w:rsidR="007436CB" w:rsidRPr="00A74EF9" w14:paraId="033D1212" w14:textId="77777777" w:rsidTr="00A95697">
        <w:trPr>
          <w:trHeight w:val="735"/>
          <w:jc w:val="center"/>
        </w:trPr>
        <w:tc>
          <w:tcPr>
            <w:tcW w:w="242" w:type="pct"/>
            <w:vMerge w:val="restart"/>
            <w:vAlign w:val="center"/>
          </w:tcPr>
          <w:p w14:paraId="00DD786B" w14:textId="1B4054BB" w:rsidR="007436CB" w:rsidRPr="00A74EF9" w:rsidRDefault="007436CB" w:rsidP="007436CB">
            <w:pPr>
              <w:autoSpaceDE w:val="0"/>
              <w:autoSpaceDN w:val="0"/>
              <w:adjustRightInd w:val="0"/>
              <w:jc w:val="center"/>
            </w:pPr>
            <w:r w:rsidRPr="00A74EF9">
              <w:t>1</w:t>
            </w:r>
          </w:p>
        </w:tc>
        <w:tc>
          <w:tcPr>
            <w:tcW w:w="1221" w:type="pct"/>
            <w:gridSpan w:val="2"/>
            <w:vMerge w:val="restart"/>
            <w:vAlign w:val="center"/>
          </w:tcPr>
          <w:p w14:paraId="4B615CF7" w14:textId="77777777" w:rsidR="007436CB" w:rsidRPr="00A74EF9" w:rsidRDefault="007436CB" w:rsidP="007436CB">
            <w:pPr>
              <w:autoSpaceDE w:val="0"/>
              <w:autoSpaceDN w:val="0"/>
              <w:adjustRightInd w:val="0"/>
              <w:jc w:val="center"/>
              <w:rPr>
                <w:sz w:val="24"/>
                <w:szCs w:val="24"/>
              </w:rPr>
            </w:pPr>
            <w:r w:rsidRPr="00A74EF9">
              <w:t>Проведение ежегодного мониторинга и анализа   обеспеченности населения площадью торговых объектов современного формата, с учетом спроса на потребительские товары</w:t>
            </w:r>
            <w:r w:rsidRPr="00A74EF9">
              <w:rPr>
                <w:sz w:val="24"/>
                <w:szCs w:val="24"/>
              </w:rPr>
              <w:t xml:space="preserve"> </w:t>
            </w:r>
          </w:p>
        </w:tc>
        <w:tc>
          <w:tcPr>
            <w:tcW w:w="682" w:type="pct"/>
            <w:vMerge w:val="restart"/>
            <w:vAlign w:val="center"/>
          </w:tcPr>
          <w:p w14:paraId="71383D21" w14:textId="5B0031D8" w:rsidR="007436CB" w:rsidRPr="00A74EF9" w:rsidRDefault="007436CB" w:rsidP="007436CB">
            <w:pPr>
              <w:autoSpaceDE w:val="0"/>
              <w:autoSpaceDN w:val="0"/>
              <w:adjustRightInd w:val="0"/>
              <w:jc w:val="center"/>
              <w:rPr>
                <w:sz w:val="24"/>
                <w:szCs w:val="24"/>
              </w:rPr>
            </w:pPr>
            <w:r w:rsidRPr="002B6AB6">
              <w:t>Управление экономики, сельского хозяйства и торговли</w:t>
            </w:r>
          </w:p>
        </w:tc>
        <w:tc>
          <w:tcPr>
            <w:tcW w:w="839" w:type="pct"/>
            <w:vAlign w:val="center"/>
          </w:tcPr>
          <w:p w14:paraId="158E18A5"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07543CF3"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45B2E2EF"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7AB8CE8D" w14:textId="77777777" w:rsidR="007436CB" w:rsidRPr="00A74EF9" w:rsidRDefault="007436CB" w:rsidP="007436CB">
            <w:pPr>
              <w:autoSpaceDE w:val="0"/>
              <w:autoSpaceDN w:val="0"/>
              <w:adjustRightInd w:val="0"/>
              <w:jc w:val="center"/>
              <w:rPr>
                <w:b/>
              </w:rPr>
            </w:pPr>
            <w:r w:rsidRPr="00A74EF9">
              <w:rPr>
                <w:b/>
              </w:rPr>
              <w:t>-</w:t>
            </w:r>
          </w:p>
        </w:tc>
        <w:tc>
          <w:tcPr>
            <w:tcW w:w="753" w:type="pct"/>
            <w:vMerge w:val="restart"/>
            <w:vAlign w:val="center"/>
          </w:tcPr>
          <w:p w14:paraId="1ED8EE5C" w14:textId="77777777" w:rsidR="007436CB" w:rsidRPr="00A74EF9" w:rsidRDefault="007436CB" w:rsidP="007436CB">
            <w:pPr>
              <w:autoSpaceDE w:val="0"/>
              <w:autoSpaceDN w:val="0"/>
              <w:adjustRightInd w:val="0"/>
              <w:jc w:val="center"/>
              <w:rPr>
                <w:sz w:val="24"/>
                <w:szCs w:val="24"/>
              </w:rPr>
            </w:pPr>
            <w:r w:rsidRPr="00A74EF9">
              <w:t>Сохранение уровня обеспеченности населения площадью торговых объектов на 1000 жителей</w:t>
            </w:r>
          </w:p>
        </w:tc>
      </w:tr>
      <w:tr w:rsidR="007436CB" w:rsidRPr="00A74EF9" w14:paraId="2B4BDC8B" w14:textId="77777777" w:rsidTr="00A95697">
        <w:trPr>
          <w:trHeight w:val="705"/>
          <w:jc w:val="center"/>
        </w:trPr>
        <w:tc>
          <w:tcPr>
            <w:tcW w:w="242" w:type="pct"/>
            <w:vMerge/>
            <w:vAlign w:val="center"/>
          </w:tcPr>
          <w:p w14:paraId="58EAFD6D" w14:textId="77777777" w:rsidR="007436CB" w:rsidRPr="00A74EF9" w:rsidRDefault="007436CB" w:rsidP="007436CB">
            <w:pPr>
              <w:autoSpaceDE w:val="0"/>
              <w:autoSpaceDN w:val="0"/>
              <w:adjustRightInd w:val="0"/>
              <w:jc w:val="center"/>
              <w:rPr>
                <w:sz w:val="24"/>
                <w:szCs w:val="24"/>
              </w:rPr>
            </w:pPr>
          </w:p>
        </w:tc>
        <w:tc>
          <w:tcPr>
            <w:tcW w:w="1221" w:type="pct"/>
            <w:gridSpan w:val="2"/>
            <w:vMerge/>
          </w:tcPr>
          <w:p w14:paraId="4A0923FA" w14:textId="77777777" w:rsidR="007436CB" w:rsidRPr="00A74EF9" w:rsidRDefault="007436CB" w:rsidP="007436CB">
            <w:pPr>
              <w:autoSpaceDE w:val="0"/>
              <w:autoSpaceDN w:val="0"/>
              <w:adjustRightInd w:val="0"/>
              <w:jc w:val="center"/>
              <w:rPr>
                <w:sz w:val="24"/>
                <w:szCs w:val="24"/>
              </w:rPr>
            </w:pPr>
          </w:p>
        </w:tc>
        <w:tc>
          <w:tcPr>
            <w:tcW w:w="682" w:type="pct"/>
            <w:vMerge/>
          </w:tcPr>
          <w:p w14:paraId="5BB61572" w14:textId="77777777" w:rsidR="007436CB" w:rsidRPr="00A74EF9" w:rsidRDefault="007436CB" w:rsidP="007436CB">
            <w:pPr>
              <w:autoSpaceDE w:val="0"/>
              <w:autoSpaceDN w:val="0"/>
              <w:adjustRightInd w:val="0"/>
              <w:jc w:val="center"/>
              <w:rPr>
                <w:sz w:val="24"/>
                <w:szCs w:val="24"/>
              </w:rPr>
            </w:pPr>
          </w:p>
        </w:tc>
        <w:tc>
          <w:tcPr>
            <w:tcW w:w="839" w:type="pct"/>
            <w:vAlign w:val="center"/>
          </w:tcPr>
          <w:p w14:paraId="73619845"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021B7174"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1DC0F48"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2433A71"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0825C038" w14:textId="77777777" w:rsidR="007436CB" w:rsidRPr="00A74EF9" w:rsidRDefault="007436CB" w:rsidP="007436CB">
            <w:pPr>
              <w:autoSpaceDE w:val="0"/>
              <w:autoSpaceDN w:val="0"/>
              <w:adjustRightInd w:val="0"/>
              <w:jc w:val="center"/>
              <w:rPr>
                <w:sz w:val="24"/>
                <w:szCs w:val="24"/>
              </w:rPr>
            </w:pPr>
          </w:p>
        </w:tc>
      </w:tr>
      <w:tr w:rsidR="007436CB" w:rsidRPr="00A74EF9" w14:paraId="7CB73AAF" w14:textId="77777777" w:rsidTr="00A95697">
        <w:trPr>
          <w:trHeight w:val="705"/>
          <w:jc w:val="center"/>
        </w:trPr>
        <w:tc>
          <w:tcPr>
            <w:tcW w:w="242" w:type="pct"/>
            <w:vMerge/>
            <w:vAlign w:val="center"/>
          </w:tcPr>
          <w:p w14:paraId="18587CD1" w14:textId="77777777" w:rsidR="007436CB" w:rsidRPr="00A74EF9" w:rsidRDefault="007436CB" w:rsidP="007436CB">
            <w:pPr>
              <w:autoSpaceDE w:val="0"/>
              <w:autoSpaceDN w:val="0"/>
              <w:adjustRightInd w:val="0"/>
              <w:jc w:val="center"/>
              <w:rPr>
                <w:sz w:val="24"/>
                <w:szCs w:val="24"/>
              </w:rPr>
            </w:pPr>
          </w:p>
        </w:tc>
        <w:tc>
          <w:tcPr>
            <w:tcW w:w="1221" w:type="pct"/>
            <w:gridSpan w:val="2"/>
            <w:vMerge/>
          </w:tcPr>
          <w:p w14:paraId="15B919DF" w14:textId="77777777" w:rsidR="007436CB" w:rsidRPr="00A74EF9" w:rsidRDefault="007436CB" w:rsidP="007436CB">
            <w:pPr>
              <w:autoSpaceDE w:val="0"/>
              <w:autoSpaceDN w:val="0"/>
              <w:adjustRightInd w:val="0"/>
              <w:jc w:val="center"/>
              <w:rPr>
                <w:sz w:val="24"/>
                <w:szCs w:val="24"/>
              </w:rPr>
            </w:pPr>
          </w:p>
        </w:tc>
        <w:tc>
          <w:tcPr>
            <w:tcW w:w="682" w:type="pct"/>
            <w:vMerge/>
          </w:tcPr>
          <w:p w14:paraId="79223F79" w14:textId="77777777" w:rsidR="007436CB" w:rsidRPr="00A74EF9" w:rsidRDefault="007436CB" w:rsidP="007436CB">
            <w:pPr>
              <w:autoSpaceDE w:val="0"/>
              <w:autoSpaceDN w:val="0"/>
              <w:adjustRightInd w:val="0"/>
              <w:jc w:val="center"/>
              <w:rPr>
                <w:sz w:val="24"/>
                <w:szCs w:val="24"/>
              </w:rPr>
            </w:pPr>
          </w:p>
        </w:tc>
        <w:tc>
          <w:tcPr>
            <w:tcW w:w="839" w:type="pct"/>
            <w:vAlign w:val="center"/>
          </w:tcPr>
          <w:p w14:paraId="31E9FF64"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78F771AC"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47D0C53A"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F2B11B8"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22539CE8" w14:textId="77777777" w:rsidR="007436CB" w:rsidRPr="00A74EF9" w:rsidRDefault="007436CB" w:rsidP="007436CB">
            <w:pPr>
              <w:autoSpaceDE w:val="0"/>
              <w:autoSpaceDN w:val="0"/>
              <w:adjustRightInd w:val="0"/>
              <w:jc w:val="center"/>
              <w:rPr>
                <w:sz w:val="24"/>
                <w:szCs w:val="24"/>
              </w:rPr>
            </w:pPr>
          </w:p>
        </w:tc>
      </w:tr>
      <w:tr w:rsidR="007436CB" w:rsidRPr="00A74EF9" w14:paraId="289FADA4" w14:textId="77777777" w:rsidTr="00A95697">
        <w:trPr>
          <w:trHeight w:val="64"/>
          <w:jc w:val="center"/>
        </w:trPr>
        <w:tc>
          <w:tcPr>
            <w:tcW w:w="242" w:type="pct"/>
            <w:vMerge/>
            <w:vAlign w:val="center"/>
          </w:tcPr>
          <w:p w14:paraId="1C533394" w14:textId="77777777" w:rsidR="007436CB" w:rsidRPr="00A74EF9" w:rsidRDefault="007436CB" w:rsidP="007436CB">
            <w:pPr>
              <w:autoSpaceDE w:val="0"/>
              <w:autoSpaceDN w:val="0"/>
              <w:adjustRightInd w:val="0"/>
              <w:jc w:val="center"/>
              <w:rPr>
                <w:sz w:val="24"/>
                <w:szCs w:val="24"/>
              </w:rPr>
            </w:pPr>
          </w:p>
        </w:tc>
        <w:tc>
          <w:tcPr>
            <w:tcW w:w="1221" w:type="pct"/>
            <w:gridSpan w:val="2"/>
            <w:vMerge/>
          </w:tcPr>
          <w:p w14:paraId="3EEE6CBD" w14:textId="77777777" w:rsidR="007436CB" w:rsidRPr="00A74EF9" w:rsidRDefault="007436CB" w:rsidP="007436CB">
            <w:pPr>
              <w:autoSpaceDE w:val="0"/>
              <w:autoSpaceDN w:val="0"/>
              <w:adjustRightInd w:val="0"/>
              <w:jc w:val="center"/>
              <w:rPr>
                <w:sz w:val="24"/>
                <w:szCs w:val="24"/>
              </w:rPr>
            </w:pPr>
          </w:p>
        </w:tc>
        <w:tc>
          <w:tcPr>
            <w:tcW w:w="682" w:type="pct"/>
            <w:vMerge/>
          </w:tcPr>
          <w:p w14:paraId="5BCE5C6F" w14:textId="77777777" w:rsidR="007436CB" w:rsidRPr="00A74EF9" w:rsidRDefault="007436CB" w:rsidP="007436CB">
            <w:pPr>
              <w:autoSpaceDE w:val="0"/>
              <w:autoSpaceDN w:val="0"/>
              <w:adjustRightInd w:val="0"/>
              <w:jc w:val="center"/>
              <w:rPr>
                <w:sz w:val="24"/>
                <w:szCs w:val="24"/>
              </w:rPr>
            </w:pPr>
          </w:p>
        </w:tc>
        <w:tc>
          <w:tcPr>
            <w:tcW w:w="839" w:type="pct"/>
            <w:vAlign w:val="center"/>
          </w:tcPr>
          <w:p w14:paraId="16BCFCFF"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6B4280FA"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15AD574"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44BBACDD"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6EE37F83" w14:textId="77777777" w:rsidR="007436CB" w:rsidRPr="00A74EF9" w:rsidRDefault="007436CB" w:rsidP="007436CB">
            <w:pPr>
              <w:autoSpaceDE w:val="0"/>
              <w:autoSpaceDN w:val="0"/>
              <w:adjustRightInd w:val="0"/>
              <w:jc w:val="center"/>
              <w:rPr>
                <w:sz w:val="24"/>
                <w:szCs w:val="24"/>
              </w:rPr>
            </w:pPr>
          </w:p>
        </w:tc>
      </w:tr>
      <w:tr w:rsidR="007436CB" w:rsidRPr="00A74EF9" w14:paraId="0961D05D" w14:textId="77777777" w:rsidTr="00A95697">
        <w:trPr>
          <w:trHeight w:val="428"/>
          <w:jc w:val="center"/>
        </w:trPr>
        <w:tc>
          <w:tcPr>
            <w:tcW w:w="242" w:type="pct"/>
            <w:vMerge w:val="restart"/>
            <w:vAlign w:val="center"/>
          </w:tcPr>
          <w:p w14:paraId="10D53988" w14:textId="17A3CBA0" w:rsidR="007436CB" w:rsidRPr="00A74EF9" w:rsidRDefault="007436CB" w:rsidP="007436CB">
            <w:pPr>
              <w:autoSpaceDE w:val="0"/>
              <w:autoSpaceDN w:val="0"/>
              <w:adjustRightInd w:val="0"/>
              <w:jc w:val="center"/>
            </w:pPr>
            <w:r>
              <w:t>2</w:t>
            </w:r>
          </w:p>
        </w:tc>
        <w:tc>
          <w:tcPr>
            <w:tcW w:w="1221" w:type="pct"/>
            <w:gridSpan w:val="2"/>
            <w:vMerge w:val="restart"/>
            <w:vAlign w:val="center"/>
          </w:tcPr>
          <w:p w14:paraId="5F0CDEC9" w14:textId="77777777" w:rsidR="007436CB" w:rsidRPr="00A74EF9" w:rsidRDefault="007436CB" w:rsidP="007436CB">
            <w:pPr>
              <w:autoSpaceDE w:val="0"/>
              <w:autoSpaceDN w:val="0"/>
              <w:adjustRightInd w:val="0"/>
              <w:jc w:val="center"/>
            </w:pPr>
            <w:r w:rsidRPr="00A74EF9">
              <w:t>Проведение мониторинга потребительских цен на социально-значимые продовольственные товары</w:t>
            </w:r>
          </w:p>
        </w:tc>
        <w:tc>
          <w:tcPr>
            <w:tcW w:w="682" w:type="pct"/>
            <w:vMerge w:val="restart"/>
            <w:vAlign w:val="center"/>
          </w:tcPr>
          <w:p w14:paraId="0BCBB0B2" w14:textId="5F6B8462" w:rsidR="007436CB" w:rsidRPr="00A74EF9" w:rsidRDefault="007436CB" w:rsidP="007436CB">
            <w:pPr>
              <w:autoSpaceDE w:val="0"/>
              <w:autoSpaceDN w:val="0"/>
              <w:adjustRightInd w:val="0"/>
              <w:jc w:val="center"/>
            </w:pPr>
            <w:r w:rsidRPr="002B6AB6">
              <w:t>Управление экономики, сельского хозяйства и торговли</w:t>
            </w:r>
          </w:p>
        </w:tc>
        <w:tc>
          <w:tcPr>
            <w:tcW w:w="839" w:type="pct"/>
            <w:vAlign w:val="center"/>
          </w:tcPr>
          <w:p w14:paraId="204650D1"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44972596"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7589C627"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4183BE21" w14:textId="77777777" w:rsidR="007436CB" w:rsidRPr="00A74EF9" w:rsidRDefault="007436CB" w:rsidP="007436CB">
            <w:pPr>
              <w:autoSpaceDE w:val="0"/>
              <w:autoSpaceDN w:val="0"/>
              <w:adjustRightInd w:val="0"/>
              <w:jc w:val="center"/>
              <w:rPr>
                <w:b/>
              </w:rPr>
            </w:pPr>
            <w:r w:rsidRPr="00A74EF9">
              <w:rPr>
                <w:b/>
              </w:rPr>
              <w:t>-</w:t>
            </w:r>
          </w:p>
        </w:tc>
        <w:tc>
          <w:tcPr>
            <w:tcW w:w="753" w:type="pct"/>
            <w:vMerge w:val="restart"/>
            <w:vAlign w:val="center"/>
          </w:tcPr>
          <w:p w14:paraId="7621CA7B" w14:textId="77777777" w:rsidR="007436CB" w:rsidRPr="00A74EF9" w:rsidRDefault="007436CB" w:rsidP="007436CB">
            <w:pPr>
              <w:autoSpaceDE w:val="0"/>
              <w:autoSpaceDN w:val="0"/>
              <w:adjustRightInd w:val="0"/>
              <w:jc w:val="center"/>
              <w:rPr>
                <w:sz w:val="24"/>
                <w:szCs w:val="24"/>
              </w:rPr>
            </w:pPr>
            <w:r w:rsidRPr="00A74EF9">
              <w:t>Сохранение минимальной торговой наценки на социально-значимую группу товаров до 10%</w:t>
            </w:r>
          </w:p>
        </w:tc>
      </w:tr>
      <w:tr w:rsidR="007436CB" w:rsidRPr="00A74EF9" w14:paraId="0AE68431" w14:textId="77777777" w:rsidTr="00A95697">
        <w:trPr>
          <w:trHeight w:val="407"/>
          <w:jc w:val="center"/>
        </w:trPr>
        <w:tc>
          <w:tcPr>
            <w:tcW w:w="242" w:type="pct"/>
            <w:vMerge/>
            <w:vAlign w:val="center"/>
          </w:tcPr>
          <w:p w14:paraId="0883470C" w14:textId="77777777" w:rsidR="007436CB" w:rsidRPr="00A74EF9" w:rsidRDefault="007436CB" w:rsidP="007436CB">
            <w:pPr>
              <w:autoSpaceDE w:val="0"/>
              <w:autoSpaceDN w:val="0"/>
              <w:adjustRightInd w:val="0"/>
              <w:jc w:val="center"/>
            </w:pPr>
          </w:p>
        </w:tc>
        <w:tc>
          <w:tcPr>
            <w:tcW w:w="1221" w:type="pct"/>
            <w:gridSpan w:val="2"/>
            <w:vMerge/>
            <w:vAlign w:val="center"/>
          </w:tcPr>
          <w:p w14:paraId="2F4940DF" w14:textId="77777777" w:rsidR="007436CB" w:rsidRPr="00A74EF9" w:rsidRDefault="007436CB" w:rsidP="007436CB">
            <w:pPr>
              <w:autoSpaceDE w:val="0"/>
              <w:autoSpaceDN w:val="0"/>
              <w:adjustRightInd w:val="0"/>
              <w:jc w:val="center"/>
            </w:pPr>
          </w:p>
        </w:tc>
        <w:tc>
          <w:tcPr>
            <w:tcW w:w="682" w:type="pct"/>
            <w:vMerge/>
            <w:vAlign w:val="center"/>
          </w:tcPr>
          <w:p w14:paraId="284A769E" w14:textId="77777777" w:rsidR="007436CB" w:rsidRPr="00A74EF9" w:rsidRDefault="007436CB" w:rsidP="007436CB">
            <w:pPr>
              <w:autoSpaceDE w:val="0"/>
              <w:autoSpaceDN w:val="0"/>
              <w:adjustRightInd w:val="0"/>
              <w:jc w:val="center"/>
            </w:pPr>
          </w:p>
        </w:tc>
        <w:tc>
          <w:tcPr>
            <w:tcW w:w="839" w:type="pct"/>
            <w:vAlign w:val="center"/>
          </w:tcPr>
          <w:p w14:paraId="4BB54970"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04CF36D1"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1C769D56"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0D7EA292"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4E2F629A" w14:textId="77777777" w:rsidR="007436CB" w:rsidRPr="00A74EF9" w:rsidRDefault="007436CB" w:rsidP="007436CB">
            <w:pPr>
              <w:autoSpaceDE w:val="0"/>
              <w:autoSpaceDN w:val="0"/>
              <w:adjustRightInd w:val="0"/>
              <w:jc w:val="center"/>
              <w:rPr>
                <w:sz w:val="24"/>
                <w:szCs w:val="24"/>
              </w:rPr>
            </w:pPr>
          </w:p>
        </w:tc>
      </w:tr>
      <w:tr w:rsidR="007436CB" w:rsidRPr="00A74EF9" w14:paraId="1733DF30" w14:textId="77777777" w:rsidTr="00A95697">
        <w:trPr>
          <w:trHeight w:val="380"/>
          <w:jc w:val="center"/>
        </w:trPr>
        <w:tc>
          <w:tcPr>
            <w:tcW w:w="242" w:type="pct"/>
            <w:vMerge/>
            <w:vAlign w:val="center"/>
          </w:tcPr>
          <w:p w14:paraId="486A01E6" w14:textId="77777777" w:rsidR="007436CB" w:rsidRPr="00A74EF9" w:rsidRDefault="007436CB" w:rsidP="007436CB">
            <w:pPr>
              <w:autoSpaceDE w:val="0"/>
              <w:autoSpaceDN w:val="0"/>
              <w:adjustRightInd w:val="0"/>
              <w:jc w:val="center"/>
            </w:pPr>
          </w:p>
        </w:tc>
        <w:tc>
          <w:tcPr>
            <w:tcW w:w="1221" w:type="pct"/>
            <w:gridSpan w:val="2"/>
            <w:vMerge/>
            <w:vAlign w:val="center"/>
          </w:tcPr>
          <w:p w14:paraId="25D7B3F1" w14:textId="77777777" w:rsidR="007436CB" w:rsidRPr="00A74EF9" w:rsidRDefault="007436CB" w:rsidP="007436CB">
            <w:pPr>
              <w:autoSpaceDE w:val="0"/>
              <w:autoSpaceDN w:val="0"/>
              <w:adjustRightInd w:val="0"/>
              <w:jc w:val="center"/>
            </w:pPr>
          </w:p>
        </w:tc>
        <w:tc>
          <w:tcPr>
            <w:tcW w:w="682" w:type="pct"/>
            <w:vMerge/>
            <w:vAlign w:val="center"/>
          </w:tcPr>
          <w:p w14:paraId="5F1EE0CB" w14:textId="77777777" w:rsidR="007436CB" w:rsidRPr="00A74EF9" w:rsidRDefault="007436CB" w:rsidP="007436CB">
            <w:pPr>
              <w:autoSpaceDE w:val="0"/>
              <w:autoSpaceDN w:val="0"/>
              <w:adjustRightInd w:val="0"/>
              <w:jc w:val="center"/>
            </w:pPr>
          </w:p>
        </w:tc>
        <w:tc>
          <w:tcPr>
            <w:tcW w:w="839" w:type="pct"/>
            <w:vAlign w:val="center"/>
          </w:tcPr>
          <w:p w14:paraId="3EA2A716"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00F0BA95"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2E329376"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654FEB96"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460DB70A" w14:textId="77777777" w:rsidR="007436CB" w:rsidRPr="00A74EF9" w:rsidRDefault="007436CB" w:rsidP="007436CB">
            <w:pPr>
              <w:autoSpaceDE w:val="0"/>
              <w:autoSpaceDN w:val="0"/>
              <w:adjustRightInd w:val="0"/>
              <w:jc w:val="center"/>
              <w:rPr>
                <w:sz w:val="24"/>
                <w:szCs w:val="24"/>
              </w:rPr>
            </w:pPr>
          </w:p>
        </w:tc>
      </w:tr>
      <w:tr w:rsidR="007436CB" w:rsidRPr="00A74EF9" w14:paraId="271DA643" w14:textId="77777777" w:rsidTr="00A95697">
        <w:trPr>
          <w:trHeight w:val="367"/>
          <w:jc w:val="center"/>
        </w:trPr>
        <w:tc>
          <w:tcPr>
            <w:tcW w:w="242" w:type="pct"/>
            <w:vMerge/>
            <w:vAlign w:val="center"/>
          </w:tcPr>
          <w:p w14:paraId="3C060523" w14:textId="77777777" w:rsidR="007436CB" w:rsidRPr="00A74EF9" w:rsidRDefault="007436CB" w:rsidP="007436CB">
            <w:pPr>
              <w:autoSpaceDE w:val="0"/>
              <w:autoSpaceDN w:val="0"/>
              <w:adjustRightInd w:val="0"/>
              <w:jc w:val="center"/>
            </w:pPr>
          </w:p>
        </w:tc>
        <w:tc>
          <w:tcPr>
            <w:tcW w:w="1221" w:type="pct"/>
            <w:gridSpan w:val="2"/>
            <w:vMerge/>
            <w:vAlign w:val="center"/>
          </w:tcPr>
          <w:p w14:paraId="4DFFDB3E" w14:textId="77777777" w:rsidR="007436CB" w:rsidRPr="00A74EF9" w:rsidRDefault="007436CB" w:rsidP="007436CB">
            <w:pPr>
              <w:autoSpaceDE w:val="0"/>
              <w:autoSpaceDN w:val="0"/>
              <w:adjustRightInd w:val="0"/>
              <w:jc w:val="center"/>
            </w:pPr>
          </w:p>
        </w:tc>
        <w:tc>
          <w:tcPr>
            <w:tcW w:w="682" w:type="pct"/>
            <w:vMerge/>
            <w:vAlign w:val="center"/>
          </w:tcPr>
          <w:p w14:paraId="6B8AB6F5" w14:textId="77777777" w:rsidR="007436CB" w:rsidRPr="00A74EF9" w:rsidRDefault="007436CB" w:rsidP="007436CB">
            <w:pPr>
              <w:autoSpaceDE w:val="0"/>
              <w:autoSpaceDN w:val="0"/>
              <w:adjustRightInd w:val="0"/>
              <w:jc w:val="center"/>
            </w:pPr>
          </w:p>
        </w:tc>
        <w:tc>
          <w:tcPr>
            <w:tcW w:w="839" w:type="pct"/>
            <w:vAlign w:val="center"/>
          </w:tcPr>
          <w:p w14:paraId="4399C240"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7CBDE4CB"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1BFF2DE5"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7905E45"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687D39C2" w14:textId="77777777" w:rsidR="007436CB" w:rsidRPr="00A74EF9" w:rsidRDefault="007436CB" w:rsidP="007436CB">
            <w:pPr>
              <w:autoSpaceDE w:val="0"/>
              <w:autoSpaceDN w:val="0"/>
              <w:adjustRightInd w:val="0"/>
              <w:jc w:val="center"/>
              <w:rPr>
                <w:sz w:val="24"/>
                <w:szCs w:val="24"/>
              </w:rPr>
            </w:pPr>
          </w:p>
        </w:tc>
      </w:tr>
      <w:tr w:rsidR="007436CB" w:rsidRPr="00A74EF9" w14:paraId="1243E89B" w14:textId="77777777" w:rsidTr="00A95697">
        <w:trPr>
          <w:trHeight w:val="407"/>
          <w:jc w:val="center"/>
        </w:trPr>
        <w:tc>
          <w:tcPr>
            <w:tcW w:w="242" w:type="pct"/>
            <w:vMerge w:val="restart"/>
            <w:vAlign w:val="center"/>
          </w:tcPr>
          <w:p w14:paraId="37802990" w14:textId="1EE3ADAB" w:rsidR="007436CB" w:rsidRPr="00A74EF9" w:rsidRDefault="007436CB" w:rsidP="007436CB">
            <w:pPr>
              <w:autoSpaceDE w:val="0"/>
              <w:autoSpaceDN w:val="0"/>
              <w:adjustRightInd w:val="0"/>
              <w:jc w:val="center"/>
            </w:pPr>
            <w:r>
              <w:lastRenderedPageBreak/>
              <w:t>3</w:t>
            </w:r>
          </w:p>
        </w:tc>
        <w:tc>
          <w:tcPr>
            <w:tcW w:w="1221" w:type="pct"/>
            <w:gridSpan w:val="2"/>
            <w:vMerge w:val="restart"/>
            <w:vAlign w:val="center"/>
          </w:tcPr>
          <w:p w14:paraId="4AC74F41" w14:textId="77777777" w:rsidR="007436CB" w:rsidRPr="00A74EF9" w:rsidRDefault="007436CB" w:rsidP="007436CB">
            <w:pPr>
              <w:autoSpaceDE w:val="0"/>
              <w:autoSpaceDN w:val="0"/>
              <w:adjustRightInd w:val="0"/>
              <w:jc w:val="center"/>
            </w:pPr>
            <w:r w:rsidRPr="00A74EF9">
              <w:t>Содействие открытию новых торговых объектов, относящихся к современным форматам торговли, а также осовременивание действующих за счет модернизации и реконструкции</w:t>
            </w:r>
          </w:p>
        </w:tc>
        <w:tc>
          <w:tcPr>
            <w:tcW w:w="682" w:type="pct"/>
            <w:vMerge w:val="restart"/>
            <w:vAlign w:val="center"/>
          </w:tcPr>
          <w:p w14:paraId="5B385790" w14:textId="34484A0D" w:rsidR="007436CB" w:rsidRPr="00A74EF9" w:rsidRDefault="007436CB" w:rsidP="007436CB">
            <w:pPr>
              <w:autoSpaceDE w:val="0"/>
              <w:autoSpaceDN w:val="0"/>
              <w:adjustRightInd w:val="0"/>
              <w:jc w:val="center"/>
            </w:pPr>
            <w:r w:rsidRPr="002B6AB6">
              <w:t>Управление экономики, сельского хозяйства и торговли</w:t>
            </w:r>
          </w:p>
        </w:tc>
        <w:tc>
          <w:tcPr>
            <w:tcW w:w="839" w:type="pct"/>
            <w:vAlign w:val="center"/>
          </w:tcPr>
          <w:p w14:paraId="1B841F2F"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36AD08D2"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2738235A"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FB0FCFA" w14:textId="77777777" w:rsidR="007436CB" w:rsidRPr="00A74EF9" w:rsidRDefault="007436CB" w:rsidP="007436CB">
            <w:pPr>
              <w:autoSpaceDE w:val="0"/>
              <w:autoSpaceDN w:val="0"/>
              <w:adjustRightInd w:val="0"/>
              <w:jc w:val="center"/>
              <w:rPr>
                <w:b/>
              </w:rPr>
            </w:pPr>
            <w:r w:rsidRPr="00A74EF9">
              <w:rPr>
                <w:b/>
              </w:rPr>
              <w:t>-</w:t>
            </w:r>
          </w:p>
        </w:tc>
        <w:tc>
          <w:tcPr>
            <w:tcW w:w="753" w:type="pct"/>
            <w:vMerge w:val="restart"/>
          </w:tcPr>
          <w:p w14:paraId="33E5CF06" w14:textId="77777777" w:rsidR="007436CB" w:rsidRPr="00A74EF9" w:rsidRDefault="007436CB" w:rsidP="007436CB">
            <w:pPr>
              <w:autoSpaceDE w:val="0"/>
              <w:autoSpaceDN w:val="0"/>
              <w:adjustRightInd w:val="0"/>
              <w:jc w:val="center"/>
              <w:rPr>
                <w:sz w:val="24"/>
                <w:szCs w:val="24"/>
              </w:rPr>
            </w:pPr>
            <w:r w:rsidRPr="00A74EF9">
              <w:t>Увеличение доли современных</w:t>
            </w:r>
            <w:r w:rsidRPr="00A74EF9">
              <w:rPr>
                <w:sz w:val="24"/>
                <w:szCs w:val="24"/>
              </w:rPr>
              <w:t xml:space="preserve"> </w:t>
            </w:r>
            <w:r w:rsidRPr="00A74EF9">
              <w:t>форматов торговли от общего числа организаций торговли</w:t>
            </w:r>
          </w:p>
        </w:tc>
      </w:tr>
      <w:tr w:rsidR="007436CB" w:rsidRPr="00A74EF9" w14:paraId="4B35F009" w14:textId="77777777" w:rsidTr="00A95697">
        <w:trPr>
          <w:trHeight w:val="366"/>
          <w:jc w:val="center"/>
        </w:trPr>
        <w:tc>
          <w:tcPr>
            <w:tcW w:w="242" w:type="pct"/>
            <w:vMerge/>
            <w:vAlign w:val="center"/>
          </w:tcPr>
          <w:p w14:paraId="523F4A77" w14:textId="77777777" w:rsidR="007436CB" w:rsidRPr="00A74EF9" w:rsidRDefault="007436CB" w:rsidP="007436CB">
            <w:pPr>
              <w:autoSpaceDE w:val="0"/>
              <w:autoSpaceDN w:val="0"/>
              <w:adjustRightInd w:val="0"/>
              <w:jc w:val="center"/>
              <w:rPr>
                <w:highlight w:val="red"/>
              </w:rPr>
            </w:pPr>
          </w:p>
        </w:tc>
        <w:tc>
          <w:tcPr>
            <w:tcW w:w="1221" w:type="pct"/>
            <w:gridSpan w:val="2"/>
            <w:vMerge/>
            <w:vAlign w:val="center"/>
          </w:tcPr>
          <w:p w14:paraId="61188DFF" w14:textId="77777777" w:rsidR="007436CB" w:rsidRPr="00A74EF9" w:rsidRDefault="007436CB" w:rsidP="007436CB">
            <w:pPr>
              <w:autoSpaceDE w:val="0"/>
              <w:autoSpaceDN w:val="0"/>
              <w:adjustRightInd w:val="0"/>
              <w:jc w:val="center"/>
            </w:pPr>
          </w:p>
        </w:tc>
        <w:tc>
          <w:tcPr>
            <w:tcW w:w="682" w:type="pct"/>
            <w:vMerge/>
          </w:tcPr>
          <w:p w14:paraId="060C5684" w14:textId="77777777" w:rsidR="007436CB" w:rsidRPr="00A74EF9" w:rsidRDefault="007436CB" w:rsidP="007436CB">
            <w:pPr>
              <w:autoSpaceDE w:val="0"/>
              <w:autoSpaceDN w:val="0"/>
              <w:adjustRightInd w:val="0"/>
              <w:jc w:val="center"/>
            </w:pPr>
          </w:p>
        </w:tc>
        <w:tc>
          <w:tcPr>
            <w:tcW w:w="839" w:type="pct"/>
            <w:vAlign w:val="center"/>
          </w:tcPr>
          <w:p w14:paraId="225FC87E"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4F9B48A3"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133E7E44"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5F7EC381"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1D1F0CAC" w14:textId="77777777" w:rsidR="007436CB" w:rsidRPr="00A74EF9" w:rsidRDefault="007436CB" w:rsidP="007436CB">
            <w:pPr>
              <w:autoSpaceDE w:val="0"/>
              <w:autoSpaceDN w:val="0"/>
              <w:adjustRightInd w:val="0"/>
              <w:jc w:val="center"/>
              <w:rPr>
                <w:sz w:val="24"/>
                <w:szCs w:val="24"/>
              </w:rPr>
            </w:pPr>
          </w:p>
        </w:tc>
      </w:tr>
      <w:tr w:rsidR="007436CB" w:rsidRPr="00A74EF9" w14:paraId="50C8D64C" w14:textId="77777777" w:rsidTr="00A95697">
        <w:trPr>
          <w:trHeight w:val="801"/>
          <w:jc w:val="center"/>
        </w:trPr>
        <w:tc>
          <w:tcPr>
            <w:tcW w:w="242" w:type="pct"/>
            <w:vMerge/>
            <w:vAlign w:val="center"/>
          </w:tcPr>
          <w:p w14:paraId="6F466308" w14:textId="77777777" w:rsidR="007436CB" w:rsidRPr="00A74EF9" w:rsidRDefault="007436CB" w:rsidP="007436CB">
            <w:pPr>
              <w:autoSpaceDE w:val="0"/>
              <w:autoSpaceDN w:val="0"/>
              <w:adjustRightInd w:val="0"/>
              <w:jc w:val="center"/>
              <w:rPr>
                <w:highlight w:val="red"/>
              </w:rPr>
            </w:pPr>
          </w:p>
        </w:tc>
        <w:tc>
          <w:tcPr>
            <w:tcW w:w="1221" w:type="pct"/>
            <w:gridSpan w:val="2"/>
            <w:vMerge/>
            <w:vAlign w:val="center"/>
          </w:tcPr>
          <w:p w14:paraId="7A521AF8" w14:textId="77777777" w:rsidR="007436CB" w:rsidRPr="00A74EF9" w:rsidRDefault="007436CB" w:rsidP="007436CB">
            <w:pPr>
              <w:autoSpaceDE w:val="0"/>
              <w:autoSpaceDN w:val="0"/>
              <w:adjustRightInd w:val="0"/>
              <w:jc w:val="center"/>
            </w:pPr>
          </w:p>
        </w:tc>
        <w:tc>
          <w:tcPr>
            <w:tcW w:w="682" w:type="pct"/>
            <w:vMerge/>
          </w:tcPr>
          <w:p w14:paraId="3AE1A00B" w14:textId="77777777" w:rsidR="007436CB" w:rsidRPr="00A74EF9" w:rsidRDefault="007436CB" w:rsidP="007436CB">
            <w:pPr>
              <w:autoSpaceDE w:val="0"/>
              <w:autoSpaceDN w:val="0"/>
              <w:adjustRightInd w:val="0"/>
              <w:jc w:val="center"/>
            </w:pPr>
          </w:p>
        </w:tc>
        <w:tc>
          <w:tcPr>
            <w:tcW w:w="839" w:type="pct"/>
            <w:vAlign w:val="center"/>
          </w:tcPr>
          <w:p w14:paraId="7CC59AE3"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43D3EEF3"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3482BD1D"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169DDD66"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4143600E" w14:textId="77777777" w:rsidR="007436CB" w:rsidRPr="00A74EF9" w:rsidRDefault="007436CB" w:rsidP="007436CB">
            <w:pPr>
              <w:autoSpaceDE w:val="0"/>
              <w:autoSpaceDN w:val="0"/>
              <w:adjustRightInd w:val="0"/>
              <w:jc w:val="center"/>
              <w:rPr>
                <w:sz w:val="24"/>
                <w:szCs w:val="24"/>
              </w:rPr>
            </w:pPr>
          </w:p>
        </w:tc>
      </w:tr>
      <w:tr w:rsidR="007436CB" w:rsidRPr="00A74EF9" w14:paraId="31FBFBCB" w14:textId="77777777" w:rsidTr="00A95697">
        <w:trPr>
          <w:trHeight w:val="312"/>
          <w:jc w:val="center"/>
        </w:trPr>
        <w:tc>
          <w:tcPr>
            <w:tcW w:w="242" w:type="pct"/>
            <w:vMerge/>
            <w:vAlign w:val="center"/>
          </w:tcPr>
          <w:p w14:paraId="43D1F9F3" w14:textId="77777777" w:rsidR="007436CB" w:rsidRPr="00A74EF9" w:rsidRDefault="007436CB" w:rsidP="007436CB">
            <w:pPr>
              <w:autoSpaceDE w:val="0"/>
              <w:autoSpaceDN w:val="0"/>
              <w:adjustRightInd w:val="0"/>
              <w:jc w:val="center"/>
              <w:rPr>
                <w:highlight w:val="red"/>
              </w:rPr>
            </w:pPr>
          </w:p>
        </w:tc>
        <w:tc>
          <w:tcPr>
            <w:tcW w:w="1221" w:type="pct"/>
            <w:gridSpan w:val="2"/>
            <w:vMerge/>
            <w:vAlign w:val="center"/>
          </w:tcPr>
          <w:p w14:paraId="696EBF09" w14:textId="77777777" w:rsidR="007436CB" w:rsidRPr="00A74EF9" w:rsidRDefault="007436CB" w:rsidP="007436CB">
            <w:pPr>
              <w:autoSpaceDE w:val="0"/>
              <w:autoSpaceDN w:val="0"/>
              <w:adjustRightInd w:val="0"/>
              <w:jc w:val="center"/>
            </w:pPr>
          </w:p>
        </w:tc>
        <w:tc>
          <w:tcPr>
            <w:tcW w:w="682" w:type="pct"/>
            <w:vMerge/>
          </w:tcPr>
          <w:p w14:paraId="58A39B5A" w14:textId="77777777" w:rsidR="007436CB" w:rsidRPr="00A74EF9" w:rsidRDefault="007436CB" w:rsidP="007436CB">
            <w:pPr>
              <w:autoSpaceDE w:val="0"/>
              <w:autoSpaceDN w:val="0"/>
              <w:adjustRightInd w:val="0"/>
              <w:jc w:val="center"/>
            </w:pPr>
          </w:p>
        </w:tc>
        <w:tc>
          <w:tcPr>
            <w:tcW w:w="839" w:type="pct"/>
            <w:vAlign w:val="center"/>
          </w:tcPr>
          <w:p w14:paraId="178BB8CB"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663D0934"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4E96F857"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10C20364"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7E08C860" w14:textId="77777777" w:rsidR="007436CB" w:rsidRPr="00A74EF9" w:rsidRDefault="007436CB" w:rsidP="007436CB">
            <w:pPr>
              <w:autoSpaceDE w:val="0"/>
              <w:autoSpaceDN w:val="0"/>
              <w:adjustRightInd w:val="0"/>
              <w:jc w:val="center"/>
              <w:rPr>
                <w:sz w:val="24"/>
                <w:szCs w:val="24"/>
              </w:rPr>
            </w:pPr>
          </w:p>
        </w:tc>
      </w:tr>
      <w:tr w:rsidR="007436CB" w:rsidRPr="00A74EF9" w14:paraId="70B981C0" w14:textId="77777777" w:rsidTr="00890372">
        <w:trPr>
          <w:trHeight w:val="64"/>
          <w:jc w:val="center"/>
        </w:trPr>
        <w:tc>
          <w:tcPr>
            <w:tcW w:w="5000" w:type="pct"/>
            <w:gridSpan w:val="9"/>
            <w:vAlign w:val="center"/>
          </w:tcPr>
          <w:p w14:paraId="2AF76A65" w14:textId="77777777" w:rsidR="007436CB" w:rsidRPr="00A74EF9" w:rsidRDefault="007436CB" w:rsidP="007436CB">
            <w:pPr>
              <w:autoSpaceDE w:val="0"/>
              <w:autoSpaceDN w:val="0"/>
              <w:adjustRightInd w:val="0"/>
              <w:jc w:val="center"/>
            </w:pPr>
            <w:r w:rsidRPr="00A74EF9">
              <w:t>Задача 2. Повышение экономической и территориальной доступности товаров и услуг для населения Вельского района</w:t>
            </w:r>
          </w:p>
        </w:tc>
      </w:tr>
      <w:tr w:rsidR="00186D40" w:rsidRPr="00A74EF9" w14:paraId="4AA4E273" w14:textId="77777777" w:rsidTr="00A95697">
        <w:trPr>
          <w:trHeight w:val="385"/>
          <w:jc w:val="center"/>
        </w:trPr>
        <w:tc>
          <w:tcPr>
            <w:tcW w:w="242" w:type="pct"/>
            <w:vMerge w:val="restart"/>
            <w:vAlign w:val="center"/>
          </w:tcPr>
          <w:p w14:paraId="17B39385" w14:textId="763836C4" w:rsidR="00186D40" w:rsidRPr="00A74EF9" w:rsidRDefault="00186D40" w:rsidP="00186D40">
            <w:pPr>
              <w:autoSpaceDE w:val="0"/>
              <w:autoSpaceDN w:val="0"/>
              <w:adjustRightInd w:val="0"/>
              <w:jc w:val="center"/>
            </w:pPr>
            <w:r>
              <w:t>4</w:t>
            </w:r>
          </w:p>
        </w:tc>
        <w:tc>
          <w:tcPr>
            <w:tcW w:w="1221" w:type="pct"/>
            <w:gridSpan w:val="2"/>
            <w:vMerge w:val="restart"/>
            <w:vAlign w:val="center"/>
          </w:tcPr>
          <w:p w14:paraId="5F2F1707" w14:textId="77777777" w:rsidR="00186D40" w:rsidRPr="00A74EF9" w:rsidRDefault="00186D40" w:rsidP="00186D40">
            <w:pPr>
              <w:autoSpaceDE w:val="0"/>
              <w:autoSpaceDN w:val="0"/>
              <w:adjustRightInd w:val="0"/>
              <w:jc w:val="center"/>
            </w:pPr>
            <w:r w:rsidRPr="00A74EF9">
              <w:t>Создание условий по обеспечению товарами первой необходимости жителей, проживающих в труднодоступных и малонаселенных пунктах</w:t>
            </w:r>
          </w:p>
        </w:tc>
        <w:tc>
          <w:tcPr>
            <w:tcW w:w="682" w:type="pct"/>
            <w:vMerge w:val="restart"/>
            <w:vAlign w:val="center"/>
          </w:tcPr>
          <w:p w14:paraId="2C934CD9" w14:textId="128D2B9A" w:rsidR="00186D40" w:rsidRPr="007320CB" w:rsidRDefault="00186D40" w:rsidP="00186D40">
            <w:pPr>
              <w:autoSpaceDE w:val="0"/>
              <w:autoSpaceDN w:val="0"/>
              <w:adjustRightInd w:val="0"/>
              <w:jc w:val="center"/>
            </w:pPr>
            <w:r w:rsidRPr="007320CB">
              <w:t>Управление экономики, сельского хозяйства и торговли</w:t>
            </w:r>
          </w:p>
        </w:tc>
        <w:tc>
          <w:tcPr>
            <w:tcW w:w="839" w:type="pct"/>
            <w:vAlign w:val="center"/>
          </w:tcPr>
          <w:p w14:paraId="29F7EA7D" w14:textId="77777777" w:rsidR="00186D40" w:rsidRPr="007320CB" w:rsidRDefault="00186D40" w:rsidP="00186D40">
            <w:pPr>
              <w:autoSpaceDE w:val="0"/>
              <w:autoSpaceDN w:val="0"/>
              <w:adjustRightInd w:val="0"/>
            </w:pPr>
            <w:r w:rsidRPr="007320CB">
              <w:t>Общий объем средств, в т.ч:</w:t>
            </w:r>
          </w:p>
        </w:tc>
        <w:tc>
          <w:tcPr>
            <w:tcW w:w="421" w:type="pct"/>
            <w:tcBorders>
              <w:top w:val="single" w:sz="4" w:space="0" w:color="auto"/>
              <w:left w:val="single" w:sz="4" w:space="0" w:color="auto"/>
              <w:bottom w:val="single" w:sz="4" w:space="0" w:color="auto"/>
              <w:right w:val="single" w:sz="4" w:space="0" w:color="auto"/>
            </w:tcBorders>
            <w:vAlign w:val="center"/>
          </w:tcPr>
          <w:p w14:paraId="26EB8618" w14:textId="14A53874" w:rsidR="00186D40" w:rsidRPr="00E21D49" w:rsidRDefault="00186D40" w:rsidP="00186D40">
            <w:pPr>
              <w:autoSpaceDE w:val="0"/>
              <w:autoSpaceDN w:val="0"/>
              <w:adjustRightInd w:val="0"/>
              <w:jc w:val="center"/>
            </w:pPr>
            <w:r>
              <w:t>307,1</w:t>
            </w:r>
          </w:p>
        </w:tc>
        <w:tc>
          <w:tcPr>
            <w:tcW w:w="422" w:type="pct"/>
            <w:tcBorders>
              <w:top w:val="single" w:sz="4" w:space="0" w:color="auto"/>
              <w:left w:val="single" w:sz="4" w:space="0" w:color="auto"/>
              <w:bottom w:val="single" w:sz="4" w:space="0" w:color="auto"/>
              <w:right w:val="single" w:sz="4" w:space="0" w:color="auto"/>
            </w:tcBorders>
            <w:vAlign w:val="center"/>
          </w:tcPr>
          <w:p w14:paraId="3484018A" w14:textId="3D324C80" w:rsidR="00186D40" w:rsidRPr="00E21D49" w:rsidRDefault="00186D40" w:rsidP="00186D40">
            <w:pPr>
              <w:autoSpaceDE w:val="0"/>
              <w:autoSpaceDN w:val="0"/>
              <w:adjustRightInd w:val="0"/>
              <w:jc w:val="center"/>
            </w:pPr>
            <w:r w:rsidRPr="009B4BC5">
              <w:t>307,1</w:t>
            </w:r>
          </w:p>
        </w:tc>
        <w:tc>
          <w:tcPr>
            <w:tcW w:w="421" w:type="pct"/>
            <w:tcBorders>
              <w:top w:val="single" w:sz="4" w:space="0" w:color="auto"/>
              <w:left w:val="single" w:sz="4" w:space="0" w:color="auto"/>
              <w:bottom w:val="single" w:sz="4" w:space="0" w:color="auto"/>
              <w:right w:val="single" w:sz="4" w:space="0" w:color="auto"/>
            </w:tcBorders>
            <w:vAlign w:val="center"/>
          </w:tcPr>
          <w:p w14:paraId="473BD529" w14:textId="4DAD955A" w:rsidR="00186D40" w:rsidRPr="00E21D49" w:rsidRDefault="00186D40" w:rsidP="00186D40">
            <w:pPr>
              <w:autoSpaceDE w:val="0"/>
              <w:autoSpaceDN w:val="0"/>
              <w:adjustRightInd w:val="0"/>
              <w:jc w:val="center"/>
            </w:pPr>
            <w:r w:rsidRPr="009B4BC5">
              <w:t>307,1</w:t>
            </w:r>
          </w:p>
        </w:tc>
        <w:tc>
          <w:tcPr>
            <w:tcW w:w="753" w:type="pct"/>
            <w:vMerge w:val="restart"/>
            <w:vAlign w:val="center"/>
          </w:tcPr>
          <w:p w14:paraId="5D6D716A" w14:textId="77777777" w:rsidR="00186D40" w:rsidRPr="007320CB" w:rsidRDefault="00186D40" w:rsidP="00186D40">
            <w:pPr>
              <w:autoSpaceDE w:val="0"/>
              <w:autoSpaceDN w:val="0"/>
              <w:adjustRightInd w:val="0"/>
              <w:jc w:val="center"/>
            </w:pPr>
            <w:r w:rsidRPr="007320CB">
              <w:t>Увеличение доли социально-ориентированных организаций торговли в общем количестве организаций.</w:t>
            </w:r>
          </w:p>
        </w:tc>
      </w:tr>
      <w:tr w:rsidR="007436CB" w:rsidRPr="00A74EF9" w14:paraId="6C999F00" w14:textId="77777777" w:rsidTr="00A95697">
        <w:trPr>
          <w:trHeight w:val="502"/>
          <w:jc w:val="center"/>
        </w:trPr>
        <w:tc>
          <w:tcPr>
            <w:tcW w:w="242" w:type="pct"/>
            <w:vMerge/>
            <w:vAlign w:val="center"/>
          </w:tcPr>
          <w:p w14:paraId="329021AE" w14:textId="77777777" w:rsidR="007436CB" w:rsidRPr="00A74EF9" w:rsidRDefault="007436CB" w:rsidP="007436CB">
            <w:pPr>
              <w:autoSpaceDE w:val="0"/>
              <w:autoSpaceDN w:val="0"/>
              <w:adjustRightInd w:val="0"/>
              <w:jc w:val="center"/>
            </w:pPr>
          </w:p>
        </w:tc>
        <w:tc>
          <w:tcPr>
            <w:tcW w:w="1221" w:type="pct"/>
            <w:gridSpan w:val="2"/>
            <w:vMerge/>
            <w:vAlign w:val="center"/>
          </w:tcPr>
          <w:p w14:paraId="5E68EA20" w14:textId="77777777" w:rsidR="007436CB" w:rsidRPr="00A74EF9" w:rsidRDefault="007436CB" w:rsidP="007436CB">
            <w:pPr>
              <w:tabs>
                <w:tab w:val="left" w:pos="912"/>
              </w:tabs>
            </w:pPr>
          </w:p>
        </w:tc>
        <w:tc>
          <w:tcPr>
            <w:tcW w:w="682" w:type="pct"/>
            <w:vMerge/>
          </w:tcPr>
          <w:p w14:paraId="79EAA643" w14:textId="77777777" w:rsidR="007436CB" w:rsidRPr="007320CB" w:rsidRDefault="007436CB" w:rsidP="007436CB">
            <w:pPr>
              <w:autoSpaceDE w:val="0"/>
              <w:autoSpaceDN w:val="0"/>
              <w:adjustRightInd w:val="0"/>
              <w:jc w:val="center"/>
              <w:rPr>
                <w:sz w:val="24"/>
                <w:szCs w:val="24"/>
              </w:rPr>
            </w:pPr>
          </w:p>
        </w:tc>
        <w:tc>
          <w:tcPr>
            <w:tcW w:w="839" w:type="pct"/>
            <w:vAlign w:val="center"/>
          </w:tcPr>
          <w:p w14:paraId="39F953F9" w14:textId="77777777" w:rsidR="007436CB" w:rsidRPr="007320CB" w:rsidRDefault="007436CB" w:rsidP="007436CB">
            <w:pPr>
              <w:autoSpaceDE w:val="0"/>
              <w:autoSpaceDN w:val="0"/>
              <w:adjustRightInd w:val="0"/>
              <w:rPr>
                <w:sz w:val="24"/>
                <w:szCs w:val="24"/>
              </w:rPr>
            </w:pPr>
            <w:r w:rsidRPr="007320CB">
              <w:rPr>
                <w:bCs/>
              </w:rPr>
              <w:t>федеральный бюджет</w:t>
            </w:r>
          </w:p>
        </w:tc>
        <w:tc>
          <w:tcPr>
            <w:tcW w:w="421" w:type="pct"/>
            <w:tcBorders>
              <w:top w:val="single" w:sz="4" w:space="0" w:color="auto"/>
              <w:left w:val="single" w:sz="4" w:space="0" w:color="auto"/>
              <w:bottom w:val="single" w:sz="4" w:space="0" w:color="auto"/>
              <w:right w:val="single" w:sz="4" w:space="0" w:color="auto"/>
            </w:tcBorders>
            <w:vAlign w:val="center"/>
          </w:tcPr>
          <w:p w14:paraId="2D174635" w14:textId="77777777" w:rsidR="007436CB" w:rsidRPr="00E21D49" w:rsidRDefault="007436CB" w:rsidP="007436CB">
            <w:pPr>
              <w:autoSpaceDE w:val="0"/>
              <w:autoSpaceDN w:val="0"/>
              <w:adjustRightInd w:val="0"/>
              <w:jc w:val="center"/>
            </w:pPr>
          </w:p>
        </w:tc>
        <w:tc>
          <w:tcPr>
            <w:tcW w:w="422" w:type="pct"/>
            <w:tcBorders>
              <w:top w:val="single" w:sz="4" w:space="0" w:color="auto"/>
              <w:left w:val="single" w:sz="4" w:space="0" w:color="auto"/>
              <w:bottom w:val="single" w:sz="4" w:space="0" w:color="auto"/>
              <w:right w:val="single" w:sz="4" w:space="0" w:color="auto"/>
            </w:tcBorders>
            <w:vAlign w:val="center"/>
          </w:tcPr>
          <w:p w14:paraId="70ED356B" w14:textId="77777777" w:rsidR="007436CB" w:rsidRPr="00E21D49" w:rsidRDefault="007436CB" w:rsidP="007436CB">
            <w:pPr>
              <w:autoSpaceDE w:val="0"/>
              <w:autoSpaceDN w:val="0"/>
              <w:adjustRightInd w:val="0"/>
              <w:jc w:val="center"/>
            </w:pPr>
          </w:p>
        </w:tc>
        <w:tc>
          <w:tcPr>
            <w:tcW w:w="421" w:type="pct"/>
            <w:tcBorders>
              <w:top w:val="single" w:sz="4" w:space="0" w:color="auto"/>
              <w:left w:val="single" w:sz="4" w:space="0" w:color="auto"/>
              <w:bottom w:val="single" w:sz="4" w:space="0" w:color="auto"/>
              <w:right w:val="single" w:sz="4" w:space="0" w:color="auto"/>
            </w:tcBorders>
            <w:vAlign w:val="center"/>
          </w:tcPr>
          <w:p w14:paraId="572745BA" w14:textId="77777777" w:rsidR="007436CB" w:rsidRPr="00E21D49" w:rsidRDefault="007436CB" w:rsidP="007436CB">
            <w:pPr>
              <w:autoSpaceDE w:val="0"/>
              <w:autoSpaceDN w:val="0"/>
              <w:adjustRightInd w:val="0"/>
              <w:jc w:val="center"/>
            </w:pPr>
          </w:p>
        </w:tc>
        <w:tc>
          <w:tcPr>
            <w:tcW w:w="753" w:type="pct"/>
            <w:vMerge/>
          </w:tcPr>
          <w:p w14:paraId="18AAD427" w14:textId="77777777" w:rsidR="007436CB" w:rsidRPr="007320CB" w:rsidRDefault="007436CB" w:rsidP="007436CB">
            <w:pPr>
              <w:autoSpaceDE w:val="0"/>
              <w:autoSpaceDN w:val="0"/>
              <w:adjustRightInd w:val="0"/>
              <w:jc w:val="center"/>
              <w:rPr>
                <w:sz w:val="24"/>
                <w:szCs w:val="24"/>
              </w:rPr>
            </w:pPr>
          </w:p>
        </w:tc>
      </w:tr>
      <w:tr w:rsidR="007436CB" w:rsidRPr="00A74EF9" w14:paraId="094CDAA1" w14:textId="77777777" w:rsidTr="00A95697">
        <w:trPr>
          <w:trHeight w:val="543"/>
          <w:jc w:val="center"/>
        </w:trPr>
        <w:tc>
          <w:tcPr>
            <w:tcW w:w="242" w:type="pct"/>
            <w:vMerge/>
            <w:vAlign w:val="center"/>
          </w:tcPr>
          <w:p w14:paraId="5C75C41A" w14:textId="77777777" w:rsidR="007436CB" w:rsidRPr="00A74EF9" w:rsidRDefault="007436CB" w:rsidP="007436CB">
            <w:pPr>
              <w:autoSpaceDE w:val="0"/>
              <w:autoSpaceDN w:val="0"/>
              <w:adjustRightInd w:val="0"/>
              <w:jc w:val="center"/>
            </w:pPr>
          </w:p>
        </w:tc>
        <w:tc>
          <w:tcPr>
            <w:tcW w:w="1221" w:type="pct"/>
            <w:gridSpan w:val="2"/>
            <w:vMerge/>
            <w:vAlign w:val="center"/>
          </w:tcPr>
          <w:p w14:paraId="2CF0F216" w14:textId="77777777" w:rsidR="007436CB" w:rsidRPr="00A74EF9" w:rsidRDefault="007436CB" w:rsidP="007436CB">
            <w:pPr>
              <w:tabs>
                <w:tab w:val="left" w:pos="912"/>
              </w:tabs>
            </w:pPr>
          </w:p>
        </w:tc>
        <w:tc>
          <w:tcPr>
            <w:tcW w:w="682" w:type="pct"/>
            <w:vMerge/>
          </w:tcPr>
          <w:p w14:paraId="32840B43" w14:textId="77777777" w:rsidR="007436CB" w:rsidRPr="007320CB" w:rsidRDefault="007436CB" w:rsidP="007436CB">
            <w:pPr>
              <w:autoSpaceDE w:val="0"/>
              <w:autoSpaceDN w:val="0"/>
              <w:adjustRightInd w:val="0"/>
              <w:jc w:val="center"/>
              <w:rPr>
                <w:sz w:val="24"/>
                <w:szCs w:val="24"/>
              </w:rPr>
            </w:pPr>
          </w:p>
        </w:tc>
        <w:tc>
          <w:tcPr>
            <w:tcW w:w="839" w:type="pct"/>
            <w:vAlign w:val="center"/>
          </w:tcPr>
          <w:p w14:paraId="0EB0D7F1" w14:textId="77777777" w:rsidR="007436CB" w:rsidRPr="007320CB" w:rsidRDefault="007436CB" w:rsidP="007436CB">
            <w:pPr>
              <w:autoSpaceDE w:val="0"/>
              <w:autoSpaceDN w:val="0"/>
              <w:adjustRightInd w:val="0"/>
              <w:rPr>
                <w:sz w:val="24"/>
                <w:szCs w:val="24"/>
              </w:rPr>
            </w:pPr>
            <w:r w:rsidRPr="007320CB">
              <w:rPr>
                <w:bCs/>
              </w:rPr>
              <w:t>областной бюджет</w:t>
            </w:r>
          </w:p>
        </w:tc>
        <w:tc>
          <w:tcPr>
            <w:tcW w:w="421" w:type="pct"/>
            <w:tcBorders>
              <w:top w:val="single" w:sz="4" w:space="0" w:color="auto"/>
              <w:left w:val="single" w:sz="4" w:space="0" w:color="auto"/>
              <w:bottom w:val="single" w:sz="4" w:space="0" w:color="auto"/>
              <w:right w:val="single" w:sz="4" w:space="0" w:color="auto"/>
            </w:tcBorders>
            <w:vAlign w:val="center"/>
          </w:tcPr>
          <w:p w14:paraId="315900C8" w14:textId="17F282AE" w:rsidR="007436CB" w:rsidRPr="00E21D49" w:rsidRDefault="007436CB" w:rsidP="007436CB">
            <w:pPr>
              <w:autoSpaceDE w:val="0"/>
              <w:autoSpaceDN w:val="0"/>
              <w:adjustRightInd w:val="0"/>
              <w:jc w:val="center"/>
            </w:pPr>
          </w:p>
        </w:tc>
        <w:tc>
          <w:tcPr>
            <w:tcW w:w="422" w:type="pct"/>
            <w:tcBorders>
              <w:top w:val="single" w:sz="4" w:space="0" w:color="auto"/>
              <w:left w:val="single" w:sz="4" w:space="0" w:color="auto"/>
              <w:bottom w:val="single" w:sz="4" w:space="0" w:color="auto"/>
              <w:right w:val="single" w:sz="4" w:space="0" w:color="auto"/>
            </w:tcBorders>
            <w:vAlign w:val="center"/>
          </w:tcPr>
          <w:p w14:paraId="3E7FD664" w14:textId="75DF70AD" w:rsidR="007436CB" w:rsidRPr="00E21D49" w:rsidRDefault="007436CB" w:rsidP="007436CB">
            <w:pPr>
              <w:autoSpaceDE w:val="0"/>
              <w:autoSpaceDN w:val="0"/>
              <w:adjustRightInd w:val="0"/>
              <w:jc w:val="center"/>
            </w:pPr>
          </w:p>
        </w:tc>
        <w:tc>
          <w:tcPr>
            <w:tcW w:w="421" w:type="pct"/>
            <w:tcBorders>
              <w:top w:val="single" w:sz="4" w:space="0" w:color="auto"/>
              <w:left w:val="single" w:sz="4" w:space="0" w:color="auto"/>
              <w:bottom w:val="single" w:sz="4" w:space="0" w:color="auto"/>
              <w:right w:val="single" w:sz="4" w:space="0" w:color="auto"/>
            </w:tcBorders>
            <w:vAlign w:val="center"/>
          </w:tcPr>
          <w:p w14:paraId="49509D15" w14:textId="7BBF52FB" w:rsidR="007436CB" w:rsidRPr="00E21D49" w:rsidRDefault="007436CB" w:rsidP="007436CB">
            <w:pPr>
              <w:autoSpaceDE w:val="0"/>
              <w:autoSpaceDN w:val="0"/>
              <w:adjustRightInd w:val="0"/>
              <w:jc w:val="center"/>
            </w:pPr>
          </w:p>
        </w:tc>
        <w:tc>
          <w:tcPr>
            <w:tcW w:w="753" w:type="pct"/>
            <w:vMerge/>
          </w:tcPr>
          <w:p w14:paraId="34A717E7" w14:textId="77777777" w:rsidR="007436CB" w:rsidRPr="007320CB" w:rsidRDefault="007436CB" w:rsidP="007436CB">
            <w:pPr>
              <w:autoSpaceDE w:val="0"/>
              <w:autoSpaceDN w:val="0"/>
              <w:adjustRightInd w:val="0"/>
              <w:jc w:val="center"/>
              <w:rPr>
                <w:sz w:val="24"/>
                <w:szCs w:val="24"/>
              </w:rPr>
            </w:pPr>
          </w:p>
        </w:tc>
      </w:tr>
      <w:tr w:rsidR="00186D40" w:rsidRPr="00A74EF9" w14:paraId="5CC14B52" w14:textId="77777777" w:rsidTr="00A95697">
        <w:trPr>
          <w:trHeight w:val="598"/>
          <w:jc w:val="center"/>
        </w:trPr>
        <w:tc>
          <w:tcPr>
            <w:tcW w:w="242" w:type="pct"/>
            <w:vMerge/>
            <w:vAlign w:val="center"/>
          </w:tcPr>
          <w:p w14:paraId="646C0091" w14:textId="77777777" w:rsidR="00186D40" w:rsidRPr="00A74EF9" w:rsidRDefault="00186D40" w:rsidP="00186D40">
            <w:pPr>
              <w:autoSpaceDE w:val="0"/>
              <w:autoSpaceDN w:val="0"/>
              <w:adjustRightInd w:val="0"/>
              <w:jc w:val="center"/>
            </w:pPr>
          </w:p>
        </w:tc>
        <w:tc>
          <w:tcPr>
            <w:tcW w:w="1221" w:type="pct"/>
            <w:gridSpan w:val="2"/>
            <w:vMerge/>
            <w:vAlign w:val="center"/>
          </w:tcPr>
          <w:p w14:paraId="1E5EAFB7" w14:textId="77777777" w:rsidR="00186D40" w:rsidRPr="00A74EF9" w:rsidRDefault="00186D40" w:rsidP="00186D40">
            <w:pPr>
              <w:tabs>
                <w:tab w:val="left" w:pos="912"/>
              </w:tabs>
            </w:pPr>
          </w:p>
        </w:tc>
        <w:tc>
          <w:tcPr>
            <w:tcW w:w="682" w:type="pct"/>
            <w:vMerge/>
          </w:tcPr>
          <w:p w14:paraId="3187CEAE" w14:textId="77777777" w:rsidR="00186D40" w:rsidRPr="007320CB" w:rsidRDefault="00186D40" w:rsidP="00186D40">
            <w:pPr>
              <w:autoSpaceDE w:val="0"/>
              <w:autoSpaceDN w:val="0"/>
              <w:adjustRightInd w:val="0"/>
              <w:jc w:val="center"/>
              <w:rPr>
                <w:sz w:val="24"/>
                <w:szCs w:val="24"/>
              </w:rPr>
            </w:pPr>
          </w:p>
        </w:tc>
        <w:tc>
          <w:tcPr>
            <w:tcW w:w="839" w:type="pct"/>
            <w:vAlign w:val="center"/>
          </w:tcPr>
          <w:p w14:paraId="4210C2D3" w14:textId="77777777" w:rsidR="00186D40" w:rsidRPr="007320CB" w:rsidRDefault="00186D40" w:rsidP="00186D40">
            <w:pPr>
              <w:autoSpaceDE w:val="0"/>
              <w:autoSpaceDN w:val="0"/>
              <w:adjustRightInd w:val="0"/>
              <w:rPr>
                <w:sz w:val="24"/>
                <w:szCs w:val="24"/>
              </w:rPr>
            </w:pPr>
            <w:r w:rsidRPr="007320CB">
              <w:rPr>
                <w:bCs/>
              </w:rPr>
              <w:t>бюджет района</w:t>
            </w:r>
          </w:p>
        </w:tc>
        <w:tc>
          <w:tcPr>
            <w:tcW w:w="421" w:type="pct"/>
            <w:tcBorders>
              <w:top w:val="single" w:sz="4" w:space="0" w:color="auto"/>
              <w:left w:val="single" w:sz="4" w:space="0" w:color="auto"/>
              <w:bottom w:val="single" w:sz="4" w:space="0" w:color="auto"/>
              <w:right w:val="single" w:sz="4" w:space="0" w:color="auto"/>
            </w:tcBorders>
            <w:vAlign w:val="center"/>
          </w:tcPr>
          <w:p w14:paraId="180EFBC9" w14:textId="29FB35B0" w:rsidR="00186D40" w:rsidRPr="00E21D49" w:rsidRDefault="00186D40" w:rsidP="00186D40">
            <w:pPr>
              <w:autoSpaceDE w:val="0"/>
              <w:autoSpaceDN w:val="0"/>
              <w:adjustRightInd w:val="0"/>
              <w:jc w:val="center"/>
            </w:pPr>
            <w:r>
              <w:t>307,1</w:t>
            </w:r>
          </w:p>
        </w:tc>
        <w:tc>
          <w:tcPr>
            <w:tcW w:w="422" w:type="pct"/>
            <w:tcBorders>
              <w:top w:val="single" w:sz="4" w:space="0" w:color="auto"/>
              <w:left w:val="single" w:sz="4" w:space="0" w:color="auto"/>
              <w:bottom w:val="single" w:sz="4" w:space="0" w:color="auto"/>
              <w:right w:val="single" w:sz="4" w:space="0" w:color="auto"/>
            </w:tcBorders>
            <w:vAlign w:val="center"/>
          </w:tcPr>
          <w:p w14:paraId="11DE0D69" w14:textId="16F3AB14" w:rsidR="00186D40" w:rsidRPr="00E21D49" w:rsidRDefault="00186D40" w:rsidP="00186D40">
            <w:pPr>
              <w:autoSpaceDE w:val="0"/>
              <w:autoSpaceDN w:val="0"/>
              <w:adjustRightInd w:val="0"/>
              <w:jc w:val="center"/>
            </w:pPr>
            <w:r w:rsidRPr="00F2375B">
              <w:t>307,1</w:t>
            </w:r>
          </w:p>
        </w:tc>
        <w:tc>
          <w:tcPr>
            <w:tcW w:w="421" w:type="pct"/>
            <w:tcBorders>
              <w:top w:val="single" w:sz="4" w:space="0" w:color="auto"/>
              <w:left w:val="single" w:sz="4" w:space="0" w:color="auto"/>
              <w:bottom w:val="single" w:sz="4" w:space="0" w:color="auto"/>
              <w:right w:val="single" w:sz="4" w:space="0" w:color="auto"/>
            </w:tcBorders>
            <w:vAlign w:val="center"/>
          </w:tcPr>
          <w:p w14:paraId="0EB54240" w14:textId="1CF6D651" w:rsidR="00186D40" w:rsidRPr="00E21D49" w:rsidRDefault="00186D40" w:rsidP="00186D40">
            <w:pPr>
              <w:autoSpaceDE w:val="0"/>
              <w:autoSpaceDN w:val="0"/>
              <w:adjustRightInd w:val="0"/>
              <w:jc w:val="center"/>
            </w:pPr>
            <w:r w:rsidRPr="00F2375B">
              <w:t>307,1</w:t>
            </w:r>
          </w:p>
        </w:tc>
        <w:tc>
          <w:tcPr>
            <w:tcW w:w="753" w:type="pct"/>
            <w:vMerge/>
          </w:tcPr>
          <w:p w14:paraId="5ABB4134" w14:textId="77777777" w:rsidR="00186D40" w:rsidRPr="007320CB" w:rsidRDefault="00186D40" w:rsidP="00186D40">
            <w:pPr>
              <w:autoSpaceDE w:val="0"/>
              <w:autoSpaceDN w:val="0"/>
              <w:adjustRightInd w:val="0"/>
              <w:jc w:val="center"/>
              <w:rPr>
                <w:sz w:val="24"/>
                <w:szCs w:val="24"/>
              </w:rPr>
            </w:pPr>
          </w:p>
        </w:tc>
      </w:tr>
      <w:tr w:rsidR="007436CB" w:rsidRPr="00A74EF9" w14:paraId="3F5625B8" w14:textId="77777777" w:rsidTr="00A95697">
        <w:trPr>
          <w:trHeight w:val="716"/>
          <w:jc w:val="center"/>
        </w:trPr>
        <w:tc>
          <w:tcPr>
            <w:tcW w:w="242" w:type="pct"/>
            <w:vMerge w:val="restart"/>
            <w:vAlign w:val="center"/>
          </w:tcPr>
          <w:p w14:paraId="7E73640C" w14:textId="5F1FB603" w:rsidR="007436CB" w:rsidRPr="00A74EF9" w:rsidRDefault="007436CB" w:rsidP="007436CB">
            <w:pPr>
              <w:autoSpaceDE w:val="0"/>
              <w:autoSpaceDN w:val="0"/>
              <w:adjustRightInd w:val="0"/>
              <w:jc w:val="center"/>
            </w:pPr>
            <w:r>
              <w:t>5</w:t>
            </w:r>
          </w:p>
        </w:tc>
        <w:tc>
          <w:tcPr>
            <w:tcW w:w="1221" w:type="pct"/>
            <w:gridSpan w:val="2"/>
            <w:vMerge w:val="restart"/>
            <w:vAlign w:val="center"/>
          </w:tcPr>
          <w:p w14:paraId="2BD229B4" w14:textId="77777777" w:rsidR="007436CB" w:rsidRPr="007320CB" w:rsidRDefault="007436CB" w:rsidP="007436CB">
            <w:pPr>
              <w:autoSpaceDE w:val="0"/>
              <w:autoSpaceDN w:val="0"/>
              <w:adjustRightInd w:val="0"/>
              <w:jc w:val="center"/>
            </w:pPr>
            <w:r w:rsidRPr="007320CB">
              <w:t>Формирование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принадлежащих им объектах и о состоянии торговли на территории муниципального образования</w:t>
            </w:r>
          </w:p>
        </w:tc>
        <w:tc>
          <w:tcPr>
            <w:tcW w:w="682" w:type="pct"/>
            <w:vMerge w:val="restart"/>
            <w:vAlign w:val="center"/>
          </w:tcPr>
          <w:p w14:paraId="3896B648" w14:textId="634D1D79" w:rsidR="007436CB" w:rsidRPr="007320CB" w:rsidRDefault="007436CB" w:rsidP="007436CB">
            <w:pPr>
              <w:autoSpaceDE w:val="0"/>
              <w:autoSpaceDN w:val="0"/>
              <w:adjustRightInd w:val="0"/>
              <w:jc w:val="center"/>
            </w:pPr>
            <w:r w:rsidRPr="007320CB">
              <w:t>Управление экономики, сельского хозяйства и торговли</w:t>
            </w:r>
          </w:p>
        </w:tc>
        <w:tc>
          <w:tcPr>
            <w:tcW w:w="839" w:type="pct"/>
            <w:vAlign w:val="center"/>
          </w:tcPr>
          <w:p w14:paraId="08DBC479" w14:textId="77777777" w:rsidR="007436CB" w:rsidRPr="007320CB" w:rsidRDefault="007436CB" w:rsidP="007436CB">
            <w:pPr>
              <w:autoSpaceDE w:val="0"/>
              <w:autoSpaceDN w:val="0"/>
              <w:adjustRightInd w:val="0"/>
              <w:rPr>
                <w:sz w:val="24"/>
                <w:szCs w:val="24"/>
              </w:rPr>
            </w:pPr>
            <w:r w:rsidRPr="007320CB">
              <w:t>Общий объем средств, в т.ч:</w:t>
            </w:r>
          </w:p>
        </w:tc>
        <w:tc>
          <w:tcPr>
            <w:tcW w:w="421" w:type="pct"/>
            <w:vAlign w:val="center"/>
          </w:tcPr>
          <w:p w14:paraId="720D010A" w14:textId="7326E46B" w:rsidR="007436CB" w:rsidRPr="00E21D49" w:rsidRDefault="007436CB" w:rsidP="007436CB">
            <w:pPr>
              <w:autoSpaceDE w:val="0"/>
              <w:autoSpaceDN w:val="0"/>
              <w:adjustRightInd w:val="0"/>
              <w:jc w:val="center"/>
              <w:rPr>
                <w:bCs/>
              </w:rPr>
            </w:pPr>
            <w:r w:rsidRPr="00E21D49">
              <w:rPr>
                <w:bCs/>
              </w:rPr>
              <w:t>70,0</w:t>
            </w:r>
          </w:p>
        </w:tc>
        <w:tc>
          <w:tcPr>
            <w:tcW w:w="422" w:type="pct"/>
            <w:vAlign w:val="center"/>
          </w:tcPr>
          <w:p w14:paraId="77EDC77A" w14:textId="3615C985" w:rsidR="007436CB" w:rsidRPr="00E21D49" w:rsidRDefault="007436CB" w:rsidP="007436CB">
            <w:pPr>
              <w:autoSpaceDE w:val="0"/>
              <w:autoSpaceDN w:val="0"/>
              <w:adjustRightInd w:val="0"/>
              <w:jc w:val="center"/>
              <w:rPr>
                <w:bCs/>
              </w:rPr>
            </w:pPr>
            <w:r w:rsidRPr="00E21D49">
              <w:rPr>
                <w:bCs/>
              </w:rPr>
              <w:t>70,0</w:t>
            </w:r>
          </w:p>
        </w:tc>
        <w:tc>
          <w:tcPr>
            <w:tcW w:w="421" w:type="pct"/>
            <w:vAlign w:val="center"/>
          </w:tcPr>
          <w:p w14:paraId="780A946B" w14:textId="7CE0B57A" w:rsidR="007436CB" w:rsidRPr="00E21D49" w:rsidRDefault="007436CB" w:rsidP="007436CB">
            <w:pPr>
              <w:autoSpaceDE w:val="0"/>
              <w:autoSpaceDN w:val="0"/>
              <w:adjustRightInd w:val="0"/>
              <w:jc w:val="center"/>
              <w:rPr>
                <w:bCs/>
              </w:rPr>
            </w:pPr>
            <w:r w:rsidRPr="00E21D49">
              <w:rPr>
                <w:bCs/>
              </w:rPr>
              <w:t>70,0</w:t>
            </w:r>
          </w:p>
        </w:tc>
        <w:tc>
          <w:tcPr>
            <w:tcW w:w="753" w:type="pct"/>
            <w:vMerge w:val="restart"/>
            <w:vAlign w:val="center"/>
          </w:tcPr>
          <w:p w14:paraId="48ECCBE0" w14:textId="77777777" w:rsidR="007436CB" w:rsidRPr="007320CB" w:rsidRDefault="007436CB" w:rsidP="007436CB">
            <w:pPr>
              <w:autoSpaceDE w:val="0"/>
              <w:autoSpaceDN w:val="0"/>
              <w:adjustRightInd w:val="0"/>
              <w:jc w:val="center"/>
            </w:pPr>
            <w:r w:rsidRPr="007320CB">
              <w:t>Формирование единого информационного ресурса, содержащего сведения о хозяйствующих субъектах на территории района</w:t>
            </w:r>
          </w:p>
        </w:tc>
      </w:tr>
      <w:tr w:rsidR="007436CB" w:rsidRPr="00A74EF9" w14:paraId="0D8E3E79" w14:textId="77777777" w:rsidTr="00A95697">
        <w:trPr>
          <w:trHeight w:val="896"/>
          <w:jc w:val="center"/>
        </w:trPr>
        <w:tc>
          <w:tcPr>
            <w:tcW w:w="242" w:type="pct"/>
            <w:vMerge/>
            <w:vAlign w:val="center"/>
          </w:tcPr>
          <w:p w14:paraId="66F1D969" w14:textId="77777777" w:rsidR="007436CB" w:rsidRPr="00A74EF9" w:rsidRDefault="007436CB" w:rsidP="007436CB">
            <w:pPr>
              <w:autoSpaceDE w:val="0"/>
              <w:autoSpaceDN w:val="0"/>
              <w:adjustRightInd w:val="0"/>
              <w:jc w:val="center"/>
            </w:pPr>
          </w:p>
        </w:tc>
        <w:tc>
          <w:tcPr>
            <w:tcW w:w="1221" w:type="pct"/>
            <w:gridSpan w:val="2"/>
            <w:vMerge/>
            <w:vAlign w:val="center"/>
          </w:tcPr>
          <w:p w14:paraId="672E7B9E" w14:textId="77777777" w:rsidR="007436CB" w:rsidRPr="007320CB" w:rsidRDefault="007436CB" w:rsidP="007436CB">
            <w:pPr>
              <w:autoSpaceDE w:val="0"/>
              <w:autoSpaceDN w:val="0"/>
              <w:adjustRightInd w:val="0"/>
              <w:jc w:val="center"/>
            </w:pPr>
          </w:p>
        </w:tc>
        <w:tc>
          <w:tcPr>
            <w:tcW w:w="682" w:type="pct"/>
            <w:vMerge/>
            <w:vAlign w:val="center"/>
          </w:tcPr>
          <w:p w14:paraId="7D493A81" w14:textId="77777777" w:rsidR="007436CB" w:rsidRPr="007320CB" w:rsidRDefault="007436CB" w:rsidP="007436CB">
            <w:pPr>
              <w:autoSpaceDE w:val="0"/>
              <w:autoSpaceDN w:val="0"/>
              <w:adjustRightInd w:val="0"/>
              <w:jc w:val="center"/>
            </w:pPr>
          </w:p>
        </w:tc>
        <w:tc>
          <w:tcPr>
            <w:tcW w:w="839" w:type="pct"/>
            <w:vAlign w:val="center"/>
          </w:tcPr>
          <w:p w14:paraId="7D566C75" w14:textId="77777777" w:rsidR="007436CB" w:rsidRPr="007320CB" w:rsidRDefault="007436CB" w:rsidP="007436CB">
            <w:pPr>
              <w:autoSpaceDE w:val="0"/>
              <w:autoSpaceDN w:val="0"/>
              <w:adjustRightInd w:val="0"/>
              <w:rPr>
                <w:sz w:val="24"/>
                <w:szCs w:val="24"/>
              </w:rPr>
            </w:pPr>
            <w:r w:rsidRPr="007320CB">
              <w:t>федеральный бюджет</w:t>
            </w:r>
          </w:p>
        </w:tc>
        <w:tc>
          <w:tcPr>
            <w:tcW w:w="421" w:type="pct"/>
            <w:vAlign w:val="center"/>
          </w:tcPr>
          <w:p w14:paraId="778BBF9C" w14:textId="77777777" w:rsidR="007436CB" w:rsidRPr="00E21D49" w:rsidRDefault="007436CB" w:rsidP="007436CB">
            <w:pPr>
              <w:autoSpaceDE w:val="0"/>
              <w:autoSpaceDN w:val="0"/>
              <w:adjustRightInd w:val="0"/>
              <w:jc w:val="center"/>
              <w:rPr>
                <w:bCs/>
              </w:rPr>
            </w:pPr>
          </w:p>
        </w:tc>
        <w:tc>
          <w:tcPr>
            <w:tcW w:w="422" w:type="pct"/>
            <w:vAlign w:val="center"/>
          </w:tcPr>
          <w:p w14:paraId="4742AE4B" w14:textId="77777777" w:rsidR="007436CB" w:rsidRPr="00E21D49" w:rsidRDefault="007436CB" w:rsidP="007436CB">
            <w:pPr>
              <w:autoSpaceDE w:val="0"/>
              <w:autoSpaceDN w:val="0"/>
              <w:adjustRightInd w:val="0"/>
              <w:jc w:val="center"/>
              <w:rPr>
                <w:bCs/>
              </w:rPr>
            </w:pPr>
          </w:p>
        </w:tc>
        <w:tc>
          <w:tcPr>
            <w:tcW w:w="421" w:type="pct"/>
            <w:vAlign w:val="center"/>
          </w:tcPr>
          <w:p w14:paraId="64255F5E" w14:textId="77777777" w:rsidR="007436CB" w:rsidRPr="00E21D49" w:rsidRDefault="007436CB" w:rsidP="007436CB">
            <w:pPr>
              <w:autoSpaceDE w:val="0"/>
              <w:autoSpaceDN w:val="0"/>
              <w:adjustRightInd w:val="0"/>
              <w:jc w:val="center"/>
              <w:rPr>
                <w:bCs/>
              </w:rPr>
            </w:pPr>
          </w:p>
        </w:tc>
        <w:tc>
          <w:tcPr>
            <w:tcW w:w="753" w:type="pct"/>
            <w:vMerge/>
            <w:vAlign w:val="center"/>
          </w:tcPr>
          <w:p w14:paraId="08C8771D" w14:textId="77777777" w:rsidR="007436CB" w:rsidRPr="00A74EF9" w:rsidRDefault="007436CB" w:rsidP="007436CB">
            <w:pPr>
              <w:autoSpaceDE w:val="0"/>
              <w:autoSpaceDN w:val="0"/>
              <w:adjustRightInd w:val="0"/>
              <w:jc w:val="center"/>
            </w:pPr>
          </w:p>
        </w:tc>
      </w:tr>
      <w:tr w:rsidR="007436CB" w:rsidRPr="00A74EF9" w14:paraId="60B0F7FF" w14:textId="77777777" w:rsidTr="00A95697">
        <w:trPr>
          <w:trHeight w:val="1249"/>
          <w:jc w:val="center"/>
        </w:trPr>
        <w:tc>
          <w:tcPr>
            <w:tcW w:w="242" w:type="pct"/>
            <w:vMerge/>
            <w:vAlign w:val="center"/>
          </w:tcPr>
          <w:p w14:paraId="24FF5E82" w14:textId="77777777" w:rsidR="007436CB" w:rsidRPr="00A74EF9" w:rsidRDefault="007436CB" w:rsidP="007436CB">
            <w:pPr>
              <w:autoSpaceDE w:val="0"/>
              <w:autoSpaceDN w:val="0"/>
              <w:adjustRightInd w:val="0"/>
              <w:jc w:val="center"/>
            </w:pPr>
            <w:bookmarkStart w:id="16" w:name="_Hlk82695845"/>
          </w:p>
        </w:tc>
        <w:tc>
          <w:tcPr>
            <w:tcW w:w="1221" w:type="pct"/>
            <w:gridSpan w:val="2"/>
            <w:vMerge/>
            <w:vAlign w:val="center"/>
          </w:tcPr>
          <w:p w14:paraId="73D95DB1" w14:textId="77777777" w:rsidR="007436CB" w:rsidRPr="007320CB" w:rsidRDefault="007436CB" w:rsidP="007436CB">
            <w:pPr>
              <w:autoSpaceDE w:val="0"/>
              <w:autoSpaceDN w:val="0"/>
              <w:adjustRightInd w:val="0"/>
              <w:jc w:val="center"/>
            </w:pPr>
          </w:p>
        </w:tc>
        <w:tc>
          <w:tcPr>
            <w:tcW w:w="682" w:type="pct"/>
            <w:vMerge/>
            <w:vAlign w:val="center"/>
          </w:tcPr>
          <w:p w14:paraId="74EC3F8A" w14:textId="77777777" w:rsidR="007436CB" w:rsidRPr="007320CB" w:rsidRDefault="007436CB" w:rsidP="007436CB">
            <w:pPr>
              <w:autoSpaceDE w:val="0"/>
              <w:autoSpaceDN w:val="0"/>
              <w:adjustRightInd w:val="0"/>
              <w:jc w:val="center"/>
            </w:pPr>
          </w:p>
        </w:tc>
        <w:tc>
          <w:tcPr>
            <w:tcW w:w="839" w:type="pct"/>
            <w:vAlign w:val="center"/>
          </w:tcPr>
          <w:p w14:paraId="264E953C" w14:textId="77777777" w:rsidR="007436CB" w:rsidRPr="007320CB" w:rsidRDefault="007436CB" w:rsidP="007436CB">
            <w:pPr>
              <w:autoSpaceDE w:val="0"/>
              <w:autoSpaceDN w:val="0"/>
              <w:adjustRightInd w:val="0"/>
              <w:rPr>
                <w:sz w:val="24"/>
                <w:szCs w:val="24"/>
              </w:rPr>
            </w:pPr>
            <w:r w:rsidRPr="007320CB">
              <w:t>областной бюджет</w:t>
            </w:r>
          </w:p>
        </w:tc>
        <w:tc>
          <w:tcPr>
            <w:tcW w:w="421" w:type="pct"/>
            <w:vAlign w:val="center"/>
          </w:tcPr>
          <w:p w14:paraId="2FBFDB44" w14:textId="77777777" w:rsidR="007436CB" w:rsidRPr="00E21D49" w:rsidRDefault="007436CB" w:rsidP="007436CB">
            <w:pPr>
              <w:autoSpaceDE w:val="0"/>
              <w:autoSpaceDN w:val="0"/>
              <w:adjustRightInd w:val="0"/>
              <w:jc w:val="center"/>
              <w:rPr>
                <w:bCs/>
              </w:rPr>
            </w:pPr>
            <w:r w:rsidRPr="00E21D49">
              <w:rPr>
                <w:bCs/>
              </w:rPr>
              <w:t>70,0</w:t>
            </w:r>
          </w:p>
        </w:tc>
        <w:tc>
          <w:tcPr>
            <w:tcW w:w="422" w:type="pct"/>
            <w:vAlign w:val="center"/>
          </w:tcPr>
          <w:p w14:paraId="6E4B8994" w14:textId="77777777" w:rsidR="007436CB" w:rsidRPr="00E21D49" w:rsidRDefault="007436CB" w:rsidP="007436CB">
            <w:pPr>
              <w:autoSpaceDE w:val="0"/>
              <w:autoSpaceDN w:val="0"/>
              <w:adjustRightInd w:val="0"/>
              <w:jc w:val="center"/>
              <w:rPr>
                <w:bCs/>
              </w:rPr>
            </w:pPr>
            <w:r w:rsidRPr="00E21D49">
              <w:rPr>
                <w:bCs/>
              </w:rPr>
              <w:t>70,0</w:t>
            </w:r>
          </w:p>
        </w:tc>
        <w:tc>
          <w:tcPr>
            <w:tcW w:w="421" w:type="pct"/>
            <w:vAlign w:val="center"/>
          </w:tcPr>
          <w:p w14:paraId="62E9F6B6" w14:textId="77777777" w:rsidR="007436CB" w:rsidRPr="00E21D49" w:rsidRDefault="007436CB" w:rsidP="007436CB">
            <w:pPr>
              <w:autoSpaceDE w:val="0"/>
              <w:autoSpaceDN w:val="0"/>
              <w:adjustRightInd w:val="0"/>
              <w:jc w:val="center"/>
              <w:rPr>
                <w:bCs/>
              </w:rPr>
            </w:pPr>
            <w:r w:rsidRPr="00E21D49">
              <w:rPr>
                <w:bCs/>
              </w:rPr>
              <w:t>70,0</w:t>
            </w:r>
          </w:p>
        </w:tc>
        <w:tc>
          <w:tcPr>
            <w:tcW w:w="753" w:type="pct"/>
            <w:vMerge/>
            <w:vAlign w:val="center"/>
          </w:tcPr>
          <w:p w14:paraId="44AA9F60" w14:textId="77777777" w:rsidR="007436CB" w:rsidRPr="00A74EF9" w:rsidRDefault="007436CB" w:rsidP="007436CB">
            <w:pPr>
              <w:autoSpaceDE w:val="0"/>
              <w:autoSpaceDN w:val="0"/>
              <w:adjustRightInd w:val="0"/>
              <w:jc w:val="center"/>
            </w:pPr>
          </w:p>
        </w:tc>
      </w:tr>
      <w:bookmarkEnd w:id="16"/>
      <w:tr w:rsidR="007436CB" w:rsidRPr="00A74EF9" w14:paraId="29260502" w14:textId="77777777" w:rsidTr="00A95697">
        <w:trPr>
          <w:trHeight w:val="954"/>
          <w:jc w:val="center"/>
        </w:trPr>
        <w:tc>
          <w:tcPr>
            <w:tcW w:w="242" w:type="pct"/>
            <w:vMerge/>
            <w:vAlign w:val="center"/>
          </w:tcPr>
          <w:p w14:paraId="0026CE7A" w14:textId="77777777" w:rsidR="007436CB" w:rsidRPr="00A74EF9" w:rsidRDefault="007436CB" w:rsidP="007436CB">
            <w:pPr>
              <w:autoSpaceDE w:val="0"/>
              <w:autoSpaceDN w:val="0"/>
              <w:adjustRightInd w:val="0"/>
              <w:jc w:val="center"/>
            </w:pPr>
          </w:p>
        </w:tc>
        <w:tc>
          <w:tcPr>
            <w:tcW w:w="1221" w:type="pct"/>
            <w:gridSpan w:val="2"/>
            <w:vMerge/>
            <w:vAlign w:val="center"/>
          </w:tcPr>
          <w:p w14:paraId="6BCBD3D1" w14:textId="77777777" w:rsidR="007436CB" w:rsidRPr="00A74EF9" w:rsidRDefault="007436CB" w:rsidP="007436CB">
            <w:pPr>
              <w:autoSpaceDE w:val="0"/>
              <w:autoSpaceDN w:val="0"/>
              <w:adjustRightInd w:val="0"/>
              <w:jc w:val="center"/>
            </w:pPr>
          </w:p>
        </w:tc>
        <w:tc>
          <w:tcPr>
            <w:tcW w:w="682" w:type="pct"/>
            <w:vMerge/>
            <w:vAlign w:val="center"/>
          </w:tcPr>
          <w:p w14:paraId="0589ED4B" w14:textId="77777777" w:rsidR="007436CB" w:rsidRPr="00A74EF9" w:rsidRDefault="007436CB" w:rsidP="007436CB">
            <w:pPr>
              <w:autoSpaceDE w:val="0"/>
              <w:autoSpaceDN w:val="0"/>
              <w:adjustRightInd w:val="0"/>
              <w:jc w:val="center"/>
            </w:pPr>
          </w:p>
        </w:tc>
        <w:tc>
          <w:tcPr>
            <w:tcW w:w="839" w:type="pct"/>
            <w:vAlign w:val="center"/>
          </w:tcPr>
          <w:p w14:paraId="17611B8F"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036AF11A" w14:textId="77777777" w:rsidR="007436CB" w:rsidRPr="00A74EF9" w:rsidRDefault="007436CB" w:rsidP="007436CB">
            <w:pPr>
              <w:autoSpaceDE w:val="0"/>
              <w:autoSpaceDN w:val="0"/>
              <w:adjustRightInd w:val="0"/>
              <w:jc w:val="center"/>
              <w:rPr>
                <w:b/>
              </w:rPr>
            </w:pPr>
          </w:p>
        </w:tc>
        <w:tc>
          <w:tcPr>
            <w:tcW w:w="422" w:type="pct"/>
            <w:vAlign w:val="center"/>
          </w:tcPr>
          <w:p w14:paraId="38B0361B" w14:textId="77777777" w:rsidR="007436CB" w:rsidRPr="00A74EF9" w:rsidRDefault="007436CB" w:rsidP="007436CB">
            <w:pPr>
              <w:autoSpaceDE w:val="0"/>
              <w:autoSpaceDN w:val="0"/>
              <w:adjustRightInd w:val="0"/>
              <w:jc w:val="center"/>
              <w:rPr>
                <w:b/>
              </w:rPr>
            </w:pPr>
          </w:p>
        </w:tc>
        <w:tc>
          <w:tcPr>
            <w:tcW w:w="421" w:type="pct"/>
            <w:vAlign w:val="center"/>
          </w:tcPr>
          <w:p w14:paraId="5B188478" w14:textId="77777777" w:rsidR="007436CB" w:rsidRPr="00A74EF9" w:rsidRDefault="007436CB" w:rsidP="007436CB">
            <w:pPr>
              <w:autoSpaceDE w:val="0"/>
              <w:autoSpaceDN w:val="0"/>
              <w:adjustRightInd w:val="0"/>
              <w:jc w:val="center"/>
              <w:rPr>
                <w:b/>
              </w:rPr>
            </w:pPr>
          </w:p>
        </w:tc>
        <w:tc>
          <w:tcPr>
            <w:tcW w:w="753" w:type="pct"/>
            <w:vMerge/>
            <w:vAlign w:val="center"/>
          </w:tcPr>
          <w:p w14:paraId="569EE78E" w14:textId="77777777" w:rsidR="007436CB" w:rsidRPr="00A74EF9" w:rsidRDefault="007436CB" w:rsidP="007436CB">
            <w:pPr>
              <w:autoSpaceDE w:val="0"/>
              <w:autoSpaceDN w:val="0"/>
              <w:adjustRightInd w:val="0"/>
              <w:jc w:val="center"/>
            </w:pPr>
          </w:p>
        </w:tc>
      </w:tr>
      <w:tr w:rsidR="007436CB" w:rsidRPr="00A74EF9" w14:paraId="70D5754F" w14:textId="77777777" w:rsidTr="00A95697">
        <w:trPr>
          <w:trHeight w:val="428"/>
          <w:jc w:val="center"/>
        </w:trPr>
        <w:tc>
          <w:tcPr>
            <w:tcW w:w="242" w:type="pct"/>
            <w:vMerge w:val="restart"/>
            <w:vAlign w:val="center"/>
          </w:tcPr>
          <w:p w14:paraId="329AF013" w14:textId="4F0EF5E9" w:rsidR="007436CB" w:rsidRPr="00A74EF9" w:rsidRDefault="007436CB" w:rsidP="007436CB">
            <w:pPr>
              <w:jc w:val="center"/>
            </w:pPr>
            <w:r>
              <w:t>6</w:t>
            </w:r>
          </w:p>
        </w:tc>
        <w:tc>
          <w:tcPr>
            <w:tcW w:w="1221" w:type="pct"/>
            <w:gridSpan w:val="2"/>
            <w:vMerge w:val="restart"/>
            <w:vAlign w:val="center"/>
          </w:tcPr>
          <w:p w14:paraId="7CF8D447" w14:textId="77777777" w:rsidR="007436CB" w:rsidRPr="00A74EF9" w:rsidRDefault="007436CB" w:rsidP="007436CB">
            <w:pPr>
              <w:autoSpaceDE w:val="0"/>
              <w:autoSpaceDN w:val="0"/>
              <w:adjustRightInd w:val="0"/>
              <w:jc w:val="center"/>
            </w:pPr>
            <w:r w:rsidRPr="00A74EF9">
              <w:t>Содействие доступности объектов торговой инфраструктуры для маломобильных групп населения</w:t>
            </w:r>
            <w:r w:rsidRPr="00A74EF9">
              <w:tab/>
            </w:r>
          </w:p>
        </w:tc>
        <w:tc>
          <w:tcPr>
            <w:tcW w:w="682" w:type="pct"/>
            <w:vMerge w:val="restart"/>
            <w:vAlign w:val="center"/>
          </w:tcPr>
          <w:p w14:paraId="70F49DA7" w14:textId="47C5C7CA" w:rsidR="007436CB" w:rsidRPr="00A74EF9" w:rsidRDefault="007436CB" w:rsidP="007436CB">
            <w:pPr>
              <w:autoSpaceDE w:val="0"/>
              <w:autoSpaceDN w:val="0"/>
              <w:adjustRightInd w:val="0"/>
              <w:jc w:val="center"/>
            </w:pPr>
            <w:r w:rsidRPr="002B6AB6">
              <w:t>Управление экономики, сельского хозяйства и торговли</w:t>
            </w:r>
          </w:p>
        </w:tc>
        <w:tc>
          <w:tcPr>
            <w:tcW w:w="839" w:type="pct"/>
          </w:tcPr>
          <w:p w14:paraId="7351053A"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06428220"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4086C96F"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0DEA8FED" w14:textId="77777777" w:rsidR="007436CB" w:rsidRPr="00A74EF9" w:rsidRDefault="007436CB" w:rsidP="007436CB">
            <w:pPr>
              <w:autoSpaceDE w:val="0"/>
              <w:autoSpaceDN w:val="0"/>
              <w:adjustRightInd w:val="0"/>
              <w:jc w:val="center"/>
              <w:rPr>
                <w:b/>
              </w:rPr>
            </w:pPr>
            <w:r w:rsidRPr="00A74EF9">
              <w:rPr>
                <w:b/>
              </w:rPr>
              <w:t>-</w:t>
            </w:r>
          </w:p>
        </w:tc>
        <w:tc>
          <w:tcPr>
            <w:tcW w:w="753" w:type="pct"/>
            <w:vMerge w:val="restart"/>
          </w:tcPr>
          <w:p w14:paraId="7AA04073" w14:textId="77777777" w:rsidR="007436CB" w:rsidRPr="00A74EF9" w:rsidRDefault="007436CB" w:rsidP="007436CB">
            <w:pPr>
              <w:autoSpaceDE w:val="0"/>
              <w:autoSpaceDN w:val="0"/>
              <w:adjustRightInd w:val="0"/>
              <w:jc w:val="center"/>
            </w:pPr>
            <w:r w:rsidRPr="00A74EF9">
              <w:t>Увеличение доли доступных современных форматов в торговле от общего числа организаций торговли</w:t>
            </w:r>
          </w:p>
        </w:tc>
      </w:tr>
      <w:tr w:rsidR="007436CB" w:rsidRPr="00A74EF9" w14:paraId="46021FD0" w14:textId="77777777" w:rsidTr="00A95697">
        <w:trPr>
          <w:trHeight w:val="407"/>
          <w:jc w:val="center"/>
        </w:trPr>
        <w:tc>
          <w:tcPr>
            <w:tcW w:w="242" w:type="pct"/>
            <w:vMerge/>
            <w:vAlign w:val="center"/>
          </w:tcPr>
          <w:p w14:paraId="48024984" w14:textId="77777777" w:rsidR="007436CB" w:rsidRPr="00A74EF9" w:rsidRDefault="007436CB" w:rsidP="007436CB">
            <w:pPr>
              <w:rPr>
                <w:highlight w:val="red"/>
              </w:rPr>
            </w:pPr>
          </w:p>
        </w:tc>
        <w:tc>
          <w:tcPr>
            <w:tcW w:w="1221" w:type="pct"/>
            <w:gridSpan w:val="2"/>
            <w:vMerge/>
            <w:vAlign w:val="center"/>
          </w:tcPr>
          <w:p w14:paraId="1ACB237F" w14:textId="77777777" w:rsidR="007436CB" w:rsidRPr="00A74EF9" w:rsidRDefault="007436CB" w:rsidP="007436CB">
            <w:pPr>
              <w:autoSpaceDE w:val="0"/>
              <w:autoSpaceDN w:val="0"/>
              <w:adjustRightInd w:val="0"/>
              <w:jc w:val="center"/>
            </w:pPr>
          </w:p>
        </w:tc>
        <w:tc>
          <w:tcPr>
            <w:tcW w:w="682" w:type="pct"/>
            <w:vMerge/>
            <w:vAlign w:val="center"/>
          </w:tcPr>
          <w:p w14:paraId="7E1D911B" w14:textId="77777777" w:rsidR="007436CB" w:rsidRPr="00A74EF9" w:rsidRDefault="007436CB" w:rsidP="007436CB">
            <w:pPr>
              <w:autoSpaceDE w:val="0"/>
              <w:autoSpaceDN w:val="0"/>
              <w:adjustRightInd w:val="0"/>
              <w:jc w:val="center"/>
            </w:pPr>
          </w:p>
        </w:tc>
        <w:tc>
          <w:tcPr>
            <w:tcW w:w="839" w:type="pct"/>
          </w:tcPr>
          <w:p w14:paraId="4F54AE12"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7EA6CCB7"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60088310"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4198DCF2"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20610B7B" w14:textId="77777777" w:rsidR="007436CB" w:rsidRPr="00A74EF9" w:rsidRDefault="007436CB" w:rsidP="007436CB">
            <w:pPr>
              <w:autoSpaceDE w:val="0"/>
              <w:autoSpaceDN w:val="0"/>
              <w:adjustRightInd w:val="0"/>
              <w:jc w:val="center"/>
            </w:pPr>
          </w:p>
        </w:tc>
      </w:tr>
      <w:tr w:rsidR="007436CB" w:rsidRPr="00A74EF9" w14:paraId="07ED3CE2" w14:textId="77777777" w:rsidTr="00A95697">
        <w:trPr>
          <w:trHeight w:val="312"/>
          <w:jc w:val="center"/>
        </w:trPr>
        <w:tc>
          <w:tcPr>
            <w:tcW w:w="242" w:type="pct"/>
            <w:vMerge/>
            <w:vAlign w:val="center"/>
          </w:tcPr>
          <w:p w14:paraId="5A8B35E5" w14:textId="77777777" w:rsidR="007436CB" w:rsidRPr="00A74EF9" w:rsidRDefault="007436CB" w:rsidP="007436CB">
            <w:pPr>
              <w:rPr>
                <w:highlight w:val="red"/>
              </w:rPr>
            </w:pPr>
          </w:p>
        </w:tc>
        <w:tc>
          <w:tcPr>
            <w:tcW w:w="1221" w:type="pct"/>
            <w:gridSpan w:val="2"/>
            <w:vMerge/>
            <w:vAlign w:val="center"/>
          </w:tcPr>
          <w:p w14:paraId="299F6909" w14:textId="77777777" w:rsidR="007436CB" w:rsidRPr="00A74EF9" w:rsidRDefault="007436CB" w:rsidP="007436CB">
            <w:pPr>
              <w:autoSpaceDE w:val="0"/>
              <w:autoSpaceDN w:val="0"/>
              <w:adjustRightInd w:val="0"/>
              <w:jc w:val="center"/>
            </w:pPr>
          </w:p>
        </w:tc>
        <w:tc>
          <w:tcPr>
            <w:tcW w:w="682" w:type="pct"/>
            <w:vMerge/>
            <w:vAlign w:val="center"/>
          </w:tcPr>
          <w:p w14:paraId="638D45C0" w14:textId="77777777" w:rsidR="007436CB" w:rsidRPr="00A74EF9" w:rsidRDefault="007436CB" w:rsidP="007436CB">
            <w:pPr>
              <w:autoSpaceDE w:val="0"/>
              <w:autoSpaceDN w:val="0"/>
              <w:adjustRightInd w:val="0"/>
              <w:jc w:val="center"/>
            </w:pPr>
          </w:p>
        </w:tc>
        <w:tc>
          <w:tcPr>
            <w:tcW w:w="839" w:type="pct"/>
          </w:tcPr>
          <w:p w14:paraId="3DB9BB87"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195C0FA6"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BD11277"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1EBE6428"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09150F01" w14:textId="77777777" w:rsidR="007436CB" w:rsidRPr="00A74EF9" w:rsidRDefault="007436CB" w:rsidP="007436CB">
            <w:pPr>
              <w:autoSpaceDE w:val="0"/>
              <w:autoSpaceDN w:val="0"/>
              <w:adjustRightInd w:val="0"/>
              <w:jc w:val="center"/>
            </w:pPr>
          </w:p>
        </w:tc>
      </w:tr>
      <w:tr w:rsidR="007436CB" w:rsidRPr="00A74EF9" w14:paraId="6A386064" w14:textId="77777777" w:rsidTr="00A95697">
        <w:trPr>
          <w:trHeight w:val="421"/>
          <w:jc w:val="center"/>
        </w:trPr>
        <w:tc>
          <w:tcPr>
            <w:tcW w:w="242" w:type="pct"/>
            <w:vMerge/>
            <w:vAlign w:val="center"/>
          </w:tcPr>
          <w:p w14:paraId="33456153" w14:textId="77777777" w:rsidR="007436CB" w:rsidRPr="00A74EF9" w:rsidRDefault="007436CB" w:rsidP="007436CB">
            <w:pPr>
              <w:rPr>
                <w:highlight w:val="red"/>
              </w:rPr>
            </w:pPr>
          </w:p>
        </w:tc>
        <w:tc>
          <w:tcPr>
            <w:tcW w:w="1221" w:type="pct"/>
            <w:gridSpan w:val="2"/>
            <w:vMerge/>
            <w:vAlign w:val="center"/>
          </w:tcPr>
          <w:p w14:paraId="07B381FA" w14:textId="77777777" w:rsidR="007436CB" w:rsidRPr="00A74EF9" w:rsidRDefault="007436CB" w:rsidP="007436CB">
            <w:pPr>
              <w:autoSpaceDE w:val="0"/>
              <w:autoSpaceDN w:val="0"/>
              <w:adjustRightInd w:val="0"/>
              <w:jc w:val="center"/>
            </w:pPr>
          </w:p>
        </w:tc>
        <w:tc>
          <w:tcPr>
            <w:tcW w:w="682" w:type="pct"/>
            <w:vMerge/>
            <w:vAlign w:val="center"/>
          </w:tcPr>
          <w:p w14:paraId="0C8DF89D" w14:textId="77777777" w:rsidR="007436CB" w:rsidRPr="00A74EF9" w:rsidRDefault="007436CB" w:rsidP="007436CB">
            <w:pPr>
              <w:autoSpaceDE w:val="0"/>
              <w:autoSpaceDN w:val="0"/>
              <w:adjustRightInd w:val="0"/>
              <w:jc w:val="center"/>
            </w:pPr>
          </w:p>
        </w:tc>
        <w:tc>
          <w:tcPr>
            <w:tcW w:w="839" w:type="pct"/>
            <w:vAlign w:val="center"/>
          </w:tcPr>
          <w:p w14:paraId="3D8759A1"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0C8650FB"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17DD5858"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192F36C" w14:textId="77777777" w:rsidR="007436CB" w:rsidRPr="00A74EF9" w:rsidRDefault="007436CB" w:rsidP="007436CB">
            <w:pPr>
              <w:autoSpaceDE w:val="0"/>
              <w:autoSpaceDN w:val="0"/>
              <w:adjustRightInd w:val="0"/>
              <w:jc w:val="center"/>
              <w:rPr>
                <w:b/>
              </w:rPr>
            </w:pPr>
            <w:r w:rsidRPr="00A74EF9">
              <w:rPr>
                <w:b/>
              </w:rPr>
              <w:t>-</w:t>
            </w:r>
          </w:p>
        </w:tc>
        <w:tc>
          <w:tcPr>
            <w:tcW w:w="753" w:type="pct"/>
            <w:vMerge/>
          </w:tcPr>
          <w:p w14:paraId="1D914CB4" w14:textId="77777777" w:rsidR="007436CB" w:rsidRPr="00A74EF9" w:rsidRDefault="007436CB" w:rsidP="007436CB">
            <w:pPr>
              <w:autoSpaceDE w:val="0"/>
              <w:autoSpaceDN w:val="0"/>
              <w:adjustRightInd w:val="0"/>
              <w:jc w:val="center"/>
            </w:pPr>
          </w:p>
        </w:tc>
      </w:tr>
      <w:tr w:rsidR="007436CB" w:rsidRPr="00A74EF9" w14:paraId="3FD18AD9" w14:textId="77777777" w:rsidTr="00890372">
        <w:trPr>
          <w:trHeight w:val="64"/>
          <w:jc w:val="center"/>
        </w:trPr>
        <w:tc>
          <w:tcPr>
            <w:tcW w:w="5000" w:type="pct"/>
            <w:gridSpan w:val="9"/>
            <w:vAlign w:val="center"/>
          </w:tcPr>
          <w:p w14:paraId="0FD6D5B7" w14:textId="77777777" w:rsidR="007436CB" w:rsidRPr="00A74EF9" w:rsidRDefault="007436CB" w:rsidP="007436CB">
            <w:pPr>
              <w:jc w:val="center"/>
            </w:pPr>
            <w:r w:rsidRPr="00A74EF9">
              <w:t>Задача 3. Содействие продвижению продукции местных товаропроизводителей на потребительском рынке Вельского района</w:t>
            </w:r>
          </w:p>
        </w:tc>
      </w:tr>
      <w:tr w:rsidR="007436CB" w:rsidRPr="00A74EF9" w14:paraId="4D3A501C" w14:textId="77777777" w:rsidTr="00A95697">
        <w:trPr>
          <w:trHeight w:val="360"/>
          <w:jc w:val="center"/>
        </w:trPr>
        <w:tc>
          <w:tcPr>
            <w:tcW w:w="242" w:type="pct"/>
            <w:vMerge w:val="restart"/>
            <w:vAlign w:val="center"/>
          </w:tcPr>
          <w:p w14:paraId="64C8779A" w14:textId="7E86B14E" w:rsidR="007436CB" w:rsidRPr="00A74EF9" w:rsidRDefault="007436CB" w:rsidP="007436CB">
            <w:pPr>
              <w:jc w:val="center"/>
            </w:pPr>
            <w:r>
              <w:t>7</w:t>
            </w:r>
          </w:p>
        </w:tc>
        <w:tc>
          <w:tcPr>
            <w:tcW w:w="1221" w:type="pct"/>
            <w:gridSpan w:val="2"/>
            <w:vMerge w:val="restart"/>
            <w:vAlign w:val="center"/>
          </w:tcPr>
          <w:p w14:paraId="79A147CD" w14:textId="77777777" w:rsidR="007436CB" w:rsidRPr="00A74EF9" w:rsidRDefault="007436CB" w:rsidP="007436CB">
            <w:pPr>
              <w:autoSpaceDE w:val="0"/>
              <w:autoSpaceDN w:val="0"/>
              <w:adjustRightInd w:val="0"/>
              <w:jc w:val="center"/>
            </w:pPr>
            <w:r w:rsidRPr="00A74EF9">
              <w:t xml:space="preserve">Организация </w:t>
            </w:r>
            <w:proofErr w:type="spellStart"/>
            <w:r w:rsidRPr="00A74EF9">
              <w:t>выставочно</w:t>
            </w:r>
            <w:proofErr w:type="spellEnd"/>
            <w:r w:rsidRPr="00A74EF9">
              <w:t>-ярмарочной деятельности на территории Вельского района</w:t>
            </w:r>
          </w:p>
        </w:tc>
        <w:tc>
          <w:tcPr>
            <w:tcW w:w="682" w:type="pct"/>
            <w:vMerge w:val="restart"/>
            <w:vAlign w:val="center"/>
          </w:tcPr>
          <w:p w14:paraId="3B4C8327" w14:textId="1EF4099F" w:rsidR="007436CB" w:rsidRPr="00A74EF9" w:rsidRDefault="007436CB" w:rsidP="007436CB">
            <w:pPr>
              <w:autoSpaceDE w:val="0"/>
              <w:autoSpaceDN w:val="0"/>
              <w:adjustRightInd w:val="0"/>
              <w:jc w:val="center"/>
            </w:pPr>
            <w:r w:rsidRPr="002B6AB6">
              <w:t>Управление экономики, сельского хозяйства и торговли</w:t>
            </w:r>
          </w:p>
        </w:tc>
        <w:tc>
          <w:tcPr>
            <w:tcW w:w="839" w:type="pct"/>
          </w:tcPr>
          <w:p w14:paraId="0150366E" w14:textId="77777777" w:rsidR="007436CB" w:rsidRPr="00A74EF9" w:rsidRDefault="007436CB" w:rsidP="007436CB">
            <w:pPr>
              <w:autoSpaceDE w:val="0"/>
              <w:autoSpaceDN w:val="0"/>
              <w:adjustRightInd w:val="0"/>
              <w:rPr>
                <w:sz w:val="24"/>
                <w:szCs w:val="24"/>
              </w:rPr>
            </w:pPr>
            <w:r w:rsidRPr="00A74EF9">
              <w:t>Общий объем средств, в т.ч:</w:t>
            </w:r>
          </w:p>
        </w:tc>
        <w:tc>
          <w:tcPr>
            <w:tcW w:w="421" w:type="pct"/>
            <w:vAlign w:val="center"/>
          </w:tcPr>
          <w:p w14:paraId="7D44C378" w14:textId="77777777" w:rsidR="007436CB" w:rsidRPr="00A74EF9" w:rsidRDefault="007436CB" w:rsidP="007436CB">
            <w:pPr>
              <w:autoSpaceDE w:val="0"/>
              <w:autoSpaceDN w:val="0"/>
              <w:adjustRightInd w:val="0"/>
              <w:jc w:val="center"/>
            </w:pPr>
            <w:r w:rsidRPr="00A74EF9">
              <w:rPr>
                <w:b/>
              </w:rPr>
              <w:t>-</w:t>
            </w:r>
          </w:p>
        </w:tc>
        <w:tc>
          <w:tcPr>
            <w:tcW w:w="422" w:type="pct"/>
            <w:vAlign w:val="center"/>
          </w:tcPr>
          <w:p w14:paraId="520BC48F"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288091F8" w14:textId="77777777" w:rsidR="007436CB" w:rsidRPr="00A74EF9" w:rsidRDefault="007436CB" w:rsidP="007436CB">
            <w:pPr>
              <w:autoSpaceDE w:val="0"/>
              <w:autoSpaceDN w:val="0"/>
              <w:adjustRightInd w:val="0"/>
              <w:jc w:val="center"/>
              <w:rPr>
                <w:b/>
              </w:rPr>
            </w:pPr>
            <w:r w:rsidRPr="00A74EF9">
              <w:rPr>
                <w:b/>
              </w:rPr>
              <w:t>-</w:t>
            </w:r>
          </w:p>
        </w:tc>
        <w:tc>
          <w:tcPr>
            <w:tcW w:w="753" w:type="pct"/>
            <w:vMerge w:val="restart"/>
            <w:vAlign w:val="center"/>
          </w:tcPr>
          <w:p w14:paraId="676C9FC6" w14:textId="77777777" w:rsidR="007436CB" w:rsidRPr="00A74EF9" w:rsidRDefault="007436CB" w:rsidP="007436CB">
            <w:pPr>
              <w:autoSpaceDE w:val="0"/>
              <w:autoSpaceDN w:val="0"/>
              <w:adjustRightInd w:val="0"/>
              <w:jc w:val="center"/>
            </w:pPr>
            <w:r w:rsidRPr="00A74EF9">
              <w:t>Увеличение конкурентоспособности товаров местных товаропроизводителей (не менее 3 мероприятий в год)</w:t>
            </w:r>
          </w:p>
        </w:tc>
      </w:tr>
      <w:tr w:rsidR="007436CB" w:rsidRPr="00A74EF9" w14:paraId="4A29DB33" w14:textId="77777777" w:rsidTr="00A95697">
        <w:trPr>
          <w:trHeight w:val="407"/>
          <w:jc w:val="center"/>
        </w:trPr>
        <w:tc>
          <w:tcPr>
            <w:tcW w:w="242" w:type="pct"/>
            <w:vMerge/>
            <w:vAlign w:val="center"/>
          </w:tcPr>
          <w:p w14:paraId="51203290" w14:textId="77777777" w:rsidR="007436CB" w:rsidRPr="00A74EF9" w:rsidRDefault="007436CB" w:rsidP="007436CB"/>
        </w:tc>
        <w:tc>
          <w:tcPr>
            <w:tcW w:w="1221" w:type="pct"/>
            <w:gridSpan w:val="2"/>
            <w:vMerge/>
            <w:vAlign w:val="center"/>
          </w:tcPr>
          <w:p w14:paraId="5B40A9D5" w14:textId="77777777" w:rsidR="007436CB" w:rsidRPr="00A74EF9" w:rsidRDefault="007436CB" w:rsidP="007436CB">
            <w:pPr>
              <w:autoSpaceDE w:val="0"/>
              <w:autoSpaceDN w:val="0"/>
              <w:adjustRightInd w:val="0"/>
              <w:jc w:val="center"/>
            </w:pPr>
          </w:p>
        </w:tc>
        <w:tc>
          <w:tcPr>
            <w:tcW w:w="682" w:type="pct"/>
            <w:vMerge/>
            <w:vAlign w:val="center"/>
          </w:tcPr>
          <w:p w14:paraId="5AC04351" w14:textId="77777777" w:rsidR="007436CB" w:rsidRPr="00A74EF9" w:rsidRDefault="007436CB" w:rsidP="007436CB">
            <w:pPr>
              <w:autoSpaceDE w:val="0"/>
              <w:autoSpaceDN w:val="0"/>
              <w:adjustRightInd w:val="0"/>
              <w:jc w:val="center"/>
            </w:pPr>
          </w:p>
        </w:tc>
        <w:tc>
          <w:tcPr>
            <w:tcW w:w="839" w:type="pct"/>
          </w:tcPr>
          <w:p w14:paraId="1CE36CB2" w14:textId="77777777" w:rsidR="007436CB" w:rsidRPr="00A74EF9" w:rsidRDefault="007436CB" w:rsidP="007436CB">
            <w:pPr>
              <w:autoSpaceDE w:val="0"/>
              <w:autoSpaceDN w:val="0"/>
              <w:adjustRightInd w:val="0"/>
              <w:rPr>
                <w:sz w:val="24"/>
                <w:szCs w:val="24"/>
              </w:rPr>
            </w:pPr>
            <w:r w:rsidRPr="00A74EF9">
              <w:t>федеральный бюджет</w:t>
            </w:r>
          </w:p>
        </w:tc>
        <w:tc>
          <w:tcPr>
            <w:tcW w:w="421" w:type="pct"/>
            <w:vAlign w:val="center"/>
          </w:tcPr>
          <w:p w14:paraId="5BCD9C37"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9EEC29E"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57AD2307" w14:textId="77777777" w:rsidR="007436CB" w:rsidRPr="00A74EF9" w:rsidRDefault="007436CB" w:rsidP="007436CB">
            <w:pPr>
              <w:autoSpaceDE w:val="0"/>
              <w:autoSpaceDN w:val="0"/>
              <w:adjustRightInd w:val="0"/>
              <w:jc w:val="center"/>
              <w:rPr>
                <w:b/>
              </w:rPr>
            </w:pPr>
            <w:r w:rsidRPr="00A74EF9">
              <w:rPr>
                <w:b/>
              </w:rPr>
              <w:t>-</w:t>
            </w:r>
          </w:p>
        </w:tc>
        <w:tc>
          <w:tcPr>
            <w:tcW w:w="753" w:type="pct"/>
            <w:vMerge/>
            <w:vAlign w:val="center"/>
          </w:tcPr>
          <w:p w14:paraId="2825B8A8" w14:textId="77777777" w:rsidR="007436CB" w:rsidRPr="00A74EF9" w:rsidRDefault="007436CB" w:rsidP="007436CB">
            <w:pPr>
              <w:autoSpaceDE w:val="0"/>
              <w:autoSpaceDN w:val="0"/>
              <w:adjustRightInd w:val="0"/>
              <w:jc w:val="center"/>
            </w:pPr>
          </w:p>
        </w:tc>
      </w:tr>
      <w:tr w:rsidR="007436CB" w:rsidRPr="00A74EF9" w14:paraId="5619F674" w14:textId="77777777" w:rsidTr="00A95697">
        <w:trPr>
          <w:trHeight w:val="421"/>
          <w:jc w:val="center"/>
        </w:trPr>
        <w:tc>
          <w:tcPr>
            <w:tcW w:w="242" w:type="pct"/>
            <w:vMerge/>
            <w:vAlign w:val="center"/>
          </w:tcPr>
          <w:p w14:paraId="42CB0905" w14:textId="77777777" w:rsidR="007436CB" w:rsidRPr="00A74EF9" w:rsidRDefault="007436CB" w:rsidP="007436CB"/>
        </w:tc>
        <w:tc>
          <w:tcPr>
            <w:tcW w:w="1221" w:type="pct"/>
            <w:gridSpan w:val="2"/>
            <w:vMerge/>
            <w:vAlign w:val="center"/>
          </w:tcPr>
          <w:p w14:paraId="0225E853" w14:textId="77777777" w:rsidR="007436CB" w:rsidRPr="00A74EF9" w:rsidRDefault="007436CB" w:rsidP="007436CB">
            <w:pPr>
              <w:autoSpaceDE w:val="0"/>
              <w:autoSpaceDN w:val="0"/>
              <w:adjustRightInd w:val="0"/>
              <w:jc w:val="center"/>
            </w:pPr>
          </w:p>
        </w:tc>
        <w:tc>
          <w:tcPr>
            <w:tcW w:w="682" w:type="pct"/>
            <w:vMerge/>
            <w:vAlign w:val="center"/>
          </w:tcPr>
          <w:p w14:paraId="034E7406" w14:textId="77777777" w:rsidR="007436CB" w:rsidRPr="00A74EF9" w:rsidRDefault="007436CB" w:rsidP="007436CB">
            <w:pPr>
              <w:autoSpaceDE w:val="0"/>
              <w:autoSpaceDN w:val="0"/>
              <w:adjustRightInd w:val="0"/>
              <w:jc w:val="center"/>
            </w:pPr>
          </w:p>
        </w:tc>
        <w:tc>
          <w:tcPr>
            <w:tcW w:w="839" w:type="pct"/>
          </w:tcPr>
          <w:p w14:paraId="73C5C2AD" w14:textId="77777777" w:rsidR="007436CB" w:rsidRPr="00A74EF9" w:rsidRDefault="007436CB" w:rsidP="007436CB">
            <w:pPr>
              <w:autoSpaceDE w:val="0"/>
              <w:autoSpaceDN w:val="0"/>
              <w:adjustRightInd w:val="0"/>
              <w:rPr>
                <w:sz w:val="24"/>
                <w:szCs w:val="24"/>
              </w:rPr>
            </w:pPr>
            <w:r w:rsidRPr="00A74EF9">
              <w:t>областной бюджет</w:t>
            </w:r>
          </w:p>
        </w:tc>
        <w:tc>
          <w:tcPr>
            <w:tcW w:w="421" w:type="pct"/>
            <w:vAlign w:val="center"/>
          </w:tcPr>
          <w:p w14:paraId="04CA560A"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61537EE5"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5B37F90C" w14:textId="77777777" w:rsidR="007436CB" w:rsidRPr="00A74EF9" w:rsidRDefault="007436CB" w:rsidP="007436CB">
            <w:pPr>
              <w:autoSpaceDE w:val="0"/>
              <w:autoSpaceDN w:val="0"/>
              <w:adjustRightInd w:val="0"/>
              <w:jc w:val="center"/>
              <w:rPr>
                <w:b/>
              </w:rPr>
            </w:pPr>
            <w:r w:rsidRPr="00A74EF9">
              <w:rPr>
                <w:b/>
              </w:rPr>
              <w:t>-</w:t>
            </w:r>
          </w:p>
        </w:tc>
        <w:tc>
          <w:tcPr>
            <w:tcW w:w="753" w:type="pct"/>
            <w:vMerge/>
            <w:vAlign w:val="center"/>
          </w:tcPr>
          <w:p w14:paraId="0D5A23BE" w14:textId="77777777" w:rsidR="007436CB" w:rsidRPr="00A74EF9" w:rsidRDefault="007436CB" w:rsidP="007436CB">
            <w:pPr>
              <w:autoSpaceDE w:val="0"/>
              <w:autoSpaceDN w:val="0"/>
              <w:adjustRightInd w:val="0"/>
              <w:jc w:val="center"/>
            </w:pPr>
          </w:p>
        </w:tc>
      </w:tr>
      <w:tr w:rsidR="007436CB" w:rsidRPr="00A74EF9" w14:paraId="6E925E53" w14:textId="77777777" w:rsidTr="00A95697">
        <w:trPr>
          <w:trHeight w:val="380"/>
          <w:jc w:val="center"/>
        </w:trPr>
        <w:tc>
          <w:tcPr>
            <w:tcW w:w="242" w:type="pct"/>
            <w:vMerge/>
            <w:vAlign w:val="center"/>
          </w:tcPr>
          <w:p w14:paraId="3D10B674" w14:textId="77777777" w:rsidR="007436CB" w:rsidRPr="00A74EF9" w:rsidRDefault="007436CB" w:rsidP="007436CB"/>
        </w:tc>
        <w:tc>
          <w:tcPr>
            <w:tcW w:w="1221" w:type="pct"/>
            <w:gridSpan w:val="2"/>
            <w:vMerge/>
            <w:vAlign w:val="center"/>
          </w:tcPr>
          <w:p w14:paraId="453452B6" w14:textId="77777777" w:rsidR="007436CB" w:rsidRPr="00A74EF9" w:rsidRDefault="007436CB" w:rsidP="007436CB">
            <w:pPr>
              <w:autoSpaceDE w:val="0"/>
              <w:autoSpaceDN w:val="0"/>
              <w:adjustRightInd w:val="0"/>
              <w:jc w:val="center"/>
            </w:pPr>
          </w:p>
        </w:tc>
        <w:tc>
          <w:tcPr>
            <w:tcW w:w="682" w:type="pct"/>
            <w:vMerge/>
            <w:vAlign w:val="center"/>
          </w:tcPr>
          <w:p w14:paraId="0355F067" w14:textId="77777777" w:rsidR="007436CB" w:rsidRPr="00A74EF9" w:rsidRDefault="007436CB" w:rsidP="007436CB">
            <w:pPr>
              <w:autoSpaceDE w:val="0"/>
              <w:autoSpaceDN w:val="0"/>
              <w:adjustRightInd w:val="0"/>
              <w:jc w:val="center"/>
            </w:pPr>
          </w:p>
        </w:tc>
        <w:tc>
          <w:tcPr>
            <w:tcW w:w="839" w:type="pct"/>
            <w:vAlign w:val="center"/>
          </w:tcPr>
          <w:p w14:paraId="12F4628F" w14:textId="77777777" w:rsidR="007436CB" w:rsidRPr="00A74EF9" w:rsidRDefault="007436CB" w:rsidP="007436CB">
            <w:pPr>
              <w:autoSpaceDE w:val="0"/>
              <w:autoSpaceDN w:val="0"/>
              <w:adjustRightInd w:val="0"/>
              <w:rPr>
                <w:sz w:val="24"/>
                <w:szCs w:val="24"/>
              </w:rPr>
            </w:pPr>
            <w:r w:rsidRPr="00A74EF9">
              <w:t>бюджет района</w:t>
            </w:r>
          </w:p>
        </w:tc>
        <w:tc>
          <w:tcPr>
            <w:tcW w:w="421" w:type="pct"/>
            <w:vAlign w:val="center"/>
          </w:tcPr>
          <w:p w14:paraId="4475B1D6" w14:textId="77777777" w:rsidR="007436CB" w:rsidRPr="00A74EF9" w:rsidRDefault="007436CB" w:rsidP="007436CB">
            <w:pPr>
              <w:autoSpaceDE w:val="0"/>
              <w:autoSpaceDN w:val="0"/>
              <w:adjustRightInd w:val="0"/>
              <w:jc w:val="center"/>
              <w:rPr>
                <w:b/>
              </w:rPr>
            </w:pPr>
            <w:r w:rsidRPr="00A74EF9">
              <w:rPr>
                <w:b/>
              </w:rPr>
              <w:t>-</w:t>
            </w:r>
          </w:p>
        </w:tc>
        <w:tc>
          <w:tcPr>
            <w:tcW w:w="422" w:type="pct"/>
            <w:vAlign w:val="center"/>
          </w:tcPr>
          <w:p w14:paraId="723426D2" w14:textId="77777777" w:rsidR="007436CB" w:rsidRPr="00A74EF9" w:rsidRDefault="007436CB" w:rsidP="007436CB">
            <w:pPr>
              <w:autoSpaceDE w:val="0"/>
              <w:autoSpaceDN w:val="0"/>
              <w:adjustRightInd w:val="0"/>
              <w:jc w:val="center"/>
              <w:rPr>
                <w:b/>
              </w:rPr>
            </w:pPr>
            <w:r w:rsidRPr="00A74EF9">
              <w:rPr>
                <w:b/>
              </w:rPr>
              <w:t>-</w:t>
            </w:r>
          </w:p>
        </w:tc>
        <w:tc>
          <w:tcPr>
            <w:tcW w:w="421" w:type="pct"/>
            <w:vAlign w:val="center"/>
          </w:tcPr>
          <w:p w14:paraId="55C23C73" w14:textId="77777777" w:rsidR="007436CB" w:rsidRPr="00A74EF9" w:rsidRDefault="007436CB" w:rsidP="007436CB">
            <w:pPr>
              <w:autoSpaceDE w:val="0"/>
              <w:autoSpaceDN w:val="0"/>
              <w:adjustRightInd w:val="0"/>
              <w:jc w:val="center"/>
              <w:rPr>
                <w:b/>
              </w:rPr>
            </w:pPr>
            <w:r w:rsidRPr="00A74EF9">
              <w:rPr>
                <w:b/>
              </w:rPr>
              <w:t>-</w:t>
            </w:r>
          </w:p>
        </w:tc>
        <w:tc>
          <w:tcPr>
            <w:tcW w:w="753" w:type="pct"/>
            <w:vMerge/>
            <w:vAlign w:val="center"/>
          </w:tcPr>
          <w:p w14:paraId="1795F2DA" w14:textId="77777777" w:rsidR="007436CB" w:rsidRPr="00A74EF9" w:rsidRDefault="007436CB" w:rsidP="007436CB">
            <w:pPr>
              <w:autoSpaceDE w:val="0"/>
              <w:autoSpaceDN w:val="0"/>
              <w:adjustRightInd w:val="0"/>
              <w:jc w:val="center"/>
            </w:pPr>
          </w:p>
        </w:tc>
      </w:tr>
      <w:tr w:rsidR="00B13AC1" w:rsidRPr="00A74EF9" w14:paraId="0C9A7863" w14:textId="77777777" w:rsidTr="00A95697">
        <w:trPr>
          <w:trHeight w:val="339"/>
          <w:jc w:val="center"/>
        </w:trPr>
        <w:tc>
          <w:tcPr>
            <w:tcW w:w="242" w:type="pct"/>
            <w:vMerge w:val="restart"/>
            <w:vAlign w:val="center"/>
          </w:tcPr>
          <w:p w14:paraId="00397AC9" w14:textId="77777777" w:rsidR="00B13AC1" w:rsidRPr="00A74EF9" w:rsidRDefault="00B13AC1" w:rsidP="00B13AC1">
            <w:bookmarkStart w:id="17" w:name="_Hlk79506908"/>
          </w:p>
        </w:tc>
        <w:tc>
          <w:tcPr>
            <w:tcW w:w="1221" w:type="pct"/>
            <w:gridSpan w:val="2"/>
            <w:vMerge w:val="restart"/>
            <w:vAlign w:val="center"/>
          </w:tcPr>
          <w:p w14:paraId="38282266" w14:textId="77777777" w:rsidR="00B13AC1" w:rsidRPr="00A74EF9" w:rsidRDefault="00B13AC1" w:rsidP="00B13AC1">
            <w:pPr>
              <w:autoSpaceDE w:val="0"/>
              <w:autoSpaceDN w:val="0"/>
              <w:adjustRightInd w:val="0"/>
              <w:rPr>
                <w:b/>
                <w:bCs/>
              </w:rPr>
            </w:pPr>
            <w:r w:rsidRPr="00A74EF9">
              <w:rPr>
                <w:b/>
                <w:bCs/>
              </w:rPr>
              <w:t>Всего по подпрограмме №-3</w:t>
            </w:r>
          </w:p>
        </w:tc>
        <w:tc>
          <w:tcPr>
            <w:tcW w:w="682" w:type="pct"/>
            <w:vMerge w:val="restart"/>
            <w:vAlign w:val="center"/>
          </w:tcPr>
          <w:p w14:paraId="76BC716E" w14:textId="77777777" w:rsidR="00B13AC1" w:rsidRPr="00A74EF9" w:rsidRDefault="00B13AC1" w:rsidP="00B13AC1">
            <w:pPr>
              <w:autoSpaceDE w:val="0"/>
              <w:autoSpaceDN w:val="0"/>
              <w:adjustRightInd w:val="0"/>
              <w:jc w:val="center"/>
            </w:pPr>
          </w:p>
        </w:tc>
        <w:tc>
          <w:tcPr>
            <w:tcW w:w="839" w:type="pct"/>
            <w:vAlign w:val="center"/>
          </w:tcPr>
          <w:p w14:paraId="3658710A" w14:textId="77777777" w:rsidR="00B13AC1" w:rsidRPr="00A74EF9" w:rsidRDefault="00B13AC1" w:rsidP="00B13AC1">
            <w:pPr>
              <w:autoSpaceDE w:val="0"/>
              <w:autoSpaceDN w:val="0"/>
              <w:adjustRightInd w:val="0"/>
              <w:rPr>
                <w:sz w:val="24"/>
                <w:szCs w:val="24"/>
              </w:rPr>
            </w:pPr>
            <w:r w:rsidRPr="00A74EF9">
              <w:rPr>
                <w:bCs/>
              </w:rPr>
              <w:t>Общий объем средств, в т.ч:</w:t>
            </w:r>
          </w:p>
        </w:tc>
        <w:tc>
          <w:tcPr>
            <w:tcW w:w="421" w:type="pct"/>
            <w:shd w:val="clear" w:color="auto" w:fill="auto"/>
            <w:vAlign w:val="center"/>
          </w:tcPr>
          <w:p w14:paraId="79F54BA5" w14:textId="2A50F650" w:rsidR="00B13AC1" w:rsidRPr="00B74556" w:rsidRDefault="00B13AC1" w:rsidP="00B13AC1">
            <w:pPr>
              <w:autoSpaceDE w:val="0"/>
              <w:autoSpaceDN w:val="0"/>
              <w:adjustRightInd w:val="0"/>
              <w:jc w:val="center"/>
              <w:rPr>
                <w:bCs/>
              </w:rPr>
            </w:pPr>
            <w:r>
              <w:rPr>
                <w:bCs/>
              </w:rPr>
              <w:t>377,1</w:t>
            </w:r>
          </w:p>
        </w:tc>
        <w:tc>
          <w:tcPr>
            <w:tcW w:w="422" w:type="pct"/>
            <w:shd w:val="clear" w:color="auto" w:fill="auto"/>
            <w:vAlign w:val="center"/>
          </w:tcPr>
          <w:p w14:paraId="5263EFED" w14:textId="7737EA58" w:rsidR="00B13AC1" w:rsidRPr="00B74556" w:rsidRDefault="00B13AC1" w:rsidP="00B13AC1">
            <w:pPr>
              <w:autoSpaceDE w:val="0"/>
              <w:autoSpaceDN w:val="0"/>
              <w:adjustRightInd w:val="0"/>
              <w:jc w:val="center"/>
              <w:rPr>
                <w:bCs/>
              </w:rPr>
            </w:pPr>
            <w:r w:rsidRPr="00486E90">
              <w:rPr>
                <w:bCs/>
              </w:rPr>
              <w:t>377,1</w:t>
            </w:r>
          </w:p>
        </w:tc>
        <w:tc>
          <w:tcPr>
            <w:tcW w:w="421" w:type="pct"/>
            <w:shd w:val="clear" w:color="auto" w:fill="auto"/>
            <w:vAlign w:val="center"/>
          </w:tcPr>
          <w:p w14:paraId="5EF84205" w14:textId="37262CED" w:rsidR="00B13AC1" w:rsidRPr="00B74556" w:rsidRDefault="00B13AC1" w:rsidP="00B13AC1">
            <w:pPr>
              <w:autoSpaceDE w:val="0"/>
              <w:autoSpaceDN w:val="0"/>
              <w:adjustRightInd w:val="0"/>
              <w:jc w:val="center"/>
              <w:rPr>
                <w:bCs/>
              </w:rPr>
            </w:pPr>
            <w:r w:rsidRPr="00486E90">
              <w:rPr>
                <w:bCs/>
              </w:rPr>
              <w:t>377,1</w:t>
            </w:r>
          </w:p>
        </w:tc>
        <w:tc>
          <w:tcPr>
            <w:tcW w:w="753" w:type="pct"/>
            <w:vMerge w:val="restart"/>
            <w:vAlign w:val="center"/>
          </w:tcPr>
          <w:p w14:paraId="75099B5F" w14:textId="77777777" w:rsidR="00B13AC1" w:rsidRPr="00A74EF9" w:rsidRDefault="00B13AC1" w:rsidP="00B13AC1">
            <w:pPr>
              <w:autoSpaceDE w:val="0"/>
              <w:autoSpaceDN w:val="0"/>
              <w:adjustRightInd w:val="0"/>
              <w:jc w:val="center"/>
            </w:pPr>
          </w:p>
        </w:tc>
      </w:tr>
      <w:tr w:rsidR="007436CB" w:rsidRPr="00A74EF9" w14:paraId="09614E75" w14:textId="77777777" w:rsidTr="00A95697">
        <w:trPr>
          <w:trHeight w:val="326"/>
          <w:jc w:val="center"/>
        </w:trPr>
        <w:tc>
          <w:tcPr>
            <w:tcW w:w="242" w:type="pct"/>
            <w:vMerge/>
            <w:vAlign w:val="center"/>
          </w:tcPr>
          <w:p w14:paraId="1D091E99" w14:textId="77777777" w:rsidR="007436CB" w:rsidRPr="00A74EF9" w:rsidRDefault="007436CB" w:rsidP="007436CB"/>
        </w:tc>
        <w:tc>
          <w:tcPr>
            <w:tcW w:w="1221" w:type="pct"/>
            <w:gridSpan w:val="2"/>
            <w:vMerge/>
            <w:vAlign w:val="center"/>
          </w:tcPr>
          <w:p w14:paraId="01E782A4" w14:textId="77777777" w:rsidR="007436CB" w:rsidRPr="00A74EF9" w:rsidRDefault="007436CB" w:rsidP="007436CB">
            <w:pPr>
              <w:autoSpaceDE w:val="0"/>
              <w:autoSpaceDN w:val="0"/>
              <w:adjustRightInd w:val="0"/>
              <w:rPr>
                <w:b/>
                <w:bCs/>
              </w:rPr>
            </w:pPr>
          </w:p>
        </w:tc>
        <w:tc>
          <w:tcPr>
            <w:tcW w:w="682" w:type="pct"/>
            <w:vMerge/>
            <w:vAlign w:val="center"/>
          </w:tcPr>
          <w:p w14:paraId="298B83C1" w14:textId="77777777" w:rsidR="007436CB" w:rsidRPr="00A74EF9" w:rsidRDefault="007436CB" w:rsidP="007436CB">
            <w:pPr>
              <w:autoSpaceDE w:val="0"/>
              <w:autoSpaceDN w:val="0"/>
              <w:adjustRightInd w:val="0"/>
              <w:jc w:val="center"/>
            </w:pPr>
          </w:p>
        </w:tc>
        <w:tc>
          <w:tcPr>
            <w:tcW w:w="839" w:type="pct"/>
            <w:vAlign w:val="center"/>
          </w:tcPr>
          <w:p w14:paraId="684A431A" w14:textId="77777777" w:rsidR="007436CB" w:rsidRPr="00A74EF9" w:rsidRDefault="007436CB" w:rsidP="007436CB">
            <w:pPr>
              <w:autoSpaceDE w:val="0"/>
              <w:autoSpaceDN w:val="0"/>
              <w:adjustRightInd w:val="0"/>
              <w:rPr>
                <w:sz w:val="24"/>
                <w:szCs w:val="24"/>
              </w:rPr>
            </w:pPr>
            <w:r w:rsidRPr="00A74EF9">
              <w:rPr>
                <w:bCs/>
              </w:rPr>
              <w:t>федеральный бюджет</w:t>
            </w:r>
          </w:p>
        </w:tc>
        <w:tc>
          <w:tcPr>
            <w:tcW w:w="421" w:type="pct"/>
            <w:shd w:val="clear" w:color="auto" w:fill="auto"/>
            <w:vAlign w:val="center"/>
          </w:tcPr>
          <w:p w14:paraId="03FD31F0" w14:textId="4E1D46E4" w:rsidR="007436CB" w:rsidRPr="00B74556" w:rsidRDefault="007436CB" w:rsidP="007436CB">
            <w:pPr>
              <w:autoSpaceDE w:val="0"/>
              <w:autoSpaceDN w:val="0"/>
              <w:adjustRightInd w:val="0"/>
              <w:jc w:val="center"/>
              <w:rPr>
                <w:bCs/>
              </w:rPr>
            </w:pPr>
          </w:p>
        </w:tc>
        <w:tc>
          <w:tcPr>
            <w:tcW w:w="422" w:type="pct"/>
            <w:shd w:val="clear" w:color="auto" w:fill="auto"/>
            <w:vAlign w:val="center"/>
          </w:tcPr>
          <w:p w14:paraId="23717079" w14:textId="3DD2769D" w:rsidR="007436CB" w:rsidRPr="00B74556" w:rsidRDefault="007436CB" w:rsidP="007436CB">
            <w:pPr>
              <w:autoSpaceDE w:val="0"/>
              <w:autoSpaceDN w:val="0"/>
              <w:adjustRightInd w:val="0"/>
              <w:jc w:val="center"/>
              <w:rPr>
                <w:bCs/>
              </w:rPr>
            </w:pPr>
          </w:p>
        </w:tc>
        <w:tc>
          <w:tcPr>
            <w:tcW w:w="421" w:type="pct"/>
            <w:shd w:val="clear" w:color="auto" w:fill="auto"/>
            <w:vAlign w:val="center"/>
          </w:tcPr>
          <w:p w14:paraId="51F492D8" w14:textId="06DF4122" w:rsidR="007436CB" w:rsidRPr="00B74556" w:rsidRDefault="007436CB" w:rsidP="007436CB">
            <w:pPr>
              <w:autoSpaceDE w:val="0"/>
              <w:autoSpaceDN w:val="0"/>
              <w:adjustRightInd w:val="0"/>
              <w:jc w:val="center"/>
              <w:rPr>
                <w:bCs/>
              </w:rPr>
            </w:pPr>
          </w:p>
        </w:tc>
        <w:tc>
          <w:tcPr>
            <w:tcW w:w="753" w:type="pct"/>
            <w:vMerge/>
            <w:vAlign w:val="center"/>
          </w:tcPr>
          <w:p w14:paraId="2EB24DD9" w14:textId="77777777" w:rsidR="007436CB" w:rsidRPr="00A74EF9" w:rsidRDefault="007436CB" w:rsidP="007436CB">
            <w:pPr>
              <w:autoSpaceDE w:val="0"/>
              <w:autoSpaceDN w:val="0"/>
              <w:adjustRightInd w:val="0"/>
              <w:jc w:val="center"/>
            </w:pPr>
          </w:p>
        </w:tc>
      </w:tr>
      <w:bookmarkEnd w:id="17"/>
      <w:tr w:rsidR="007436CB" w:rsidRPr="00A74EF9" w14:paraId="1BA6857F" w14:textId="77777777" w:rsidTr="00A95697">
        <w:trPr>
          <w:trHeight w:val="326"/>
          <w:jc w:val="center"/>
        </w:trPr>
        <w:tc>
          <w:tcPr>
            <w:tcW w:w="242" w:type="pct"/>
            <w:vMerge/>
            <w:vAlign w:val="center"/>
          </w:tcPr>
          <w:p w14:paraId="750BA30F" w14:textId="77777777" w:rsidR="007436CB" w:rsidRPr="00A74EF9" w:rsidRDefault="007436CB" w:rsidP="007436CB"/>
        </w:tc>
        <w:tc>
          <w:tcPr>
            <w:tcW w:w="1221" w:type="pct"/>
            <w:gridSpan w:val="2"/>
            <w:vMerge/>
            <w:vAlign w:val="center"/>
          </w:tcPr>
          <w:p w14:paraId="5A7B7E5E" w14:textId="77777777" w:rsidR="007436CB" w:rsidRPr="00A74EF9" w:rsidRDefault="007436CB" w:rsidP="007436CB">
            <w:pPr>
              <w:autoSpaceDE w:val="0"/>
              <w:autoSpaceDN w:val="0"/>
              <w:adjustRightInd w:val="0"/>
              <w:rPr>
                <w:b/>
                <w:bCs/>
              </w:rPr>
            </w:pPr>
          </w:p>
        </w:tc>
        <w:tc>
          <w:tcPr>
            <w:tcW w:w="682" w:type="pct"/>
            <w:vMerge/>
            <w:vAlign w:val="center"/>
          </w:tcPr>
          <w:p w14:paraId="4EABC92B" w14:textId="77777777" w:rsidR="007436CB" w:rsidRPr="00A74EF9" w:rsidRDefault="007436CB" w:rsidP="007436CB">
            <w:pPr>
              <w:autoSpaceDE w:val="0"/>
              <w:autoSpaceDN w:val="0"/>
              <w:adjustRightInd w:val="0"/>
              <w:jc w:val="center"/>
            </w:pPr>
          </w:p>
        </w:tc>
        <w:tc>
          <w:tcPr>
            <w:tcW w:w="839" w:type="pct"/>
            <w:vAlign w:val="center"/>
          </w:tcPr>
          <w:p w14:paraId="2F515B7A" w14:textId="77777777" w:rsidR="007436CB" w:rsidRPr="00A74EF9" w:rsidRDefault="007436CB" w:rsidP="007436CB">
            <w:pPr>
              <w:autoSpaceDE w:val="0"/>
              <w:autoSpaceDN w:val="0"/>
              <w:adjustRightInd w:val="0"/>
              <w:rPr>
                <w:sz w:val="24"/>
                <w:szCs w:val="24"/>
              </w:rPr>
            </w:pPr>
            <w:r w:rsidRPr="00A74EF9">
              <w:rPr>
                <w:bCs/>
              </w:rPr>
              <w:t>областной бюджет</w:t>
            </w:r>
          </w:p>
        </w:tc>
        <w:tc>
          <w:tcPr>
            <w:tcW w:w="421" w:type="pct"/>
            <w:tcBorders>
              <w:left w:val="single" w:sz="4" w:space="0" w:color="auto"/>
            </w:tcBorders>
            <w:shd w:val="clear" w:color="auto" w:fill="auto"/>
            <w:vAlign w:val="center"/>
          </w:tcPr>
          <w:p w14:paraId="5F2F1D87" w14:textId="76853A2E" w:rsidR="007436CB" w:rsidRPr="00B74556" w:rsidRDefault="00B13AC1" w:rsidP="007436CB">
            <w:pPr>
              <w:autoSpaceDE w:val="0"/>
              <w:autoSpaceDN w:val="0"/>
              <w:adjustRightInd w:val="0"/>
              <w:jc w:val="center"/>
              <w:rPr>
                <w:bCs/>
              </w:rPr>
            </w:pPr>
            <w:r>
              <w:rPr>
                <w:bCs/>
              </w:rPr>
              <w:t>70,0</w:t>
            </w:r>
          </w:p>
        </w:tc>
        <w:tc>
          <w:tcPr>
            <w:tcW w:w="422" w:type="pct"/>
            <w:tcBorders>
              <w:left w:val="single" w:sz="4" w:space="0" w:color="auto"/>
            </w:tcBorders>
            <w:shd w:val="clear" w:color="auto" w:fill="auto"/>
            <w:vAlign w:val="center"/>
          </w:tcPr>
          <w:p w14:paraId="2D8CA574" w14:textId="1A400914" w:rsidR="007436CB" w:rsidRPr="00B74556" w:rsidRDefault="00B13AC1" w:rsidP="007436CB">
            <w:pPr>
              <w:autoSpaceDE w:val="0"/>
              <w:autoSpaceDN w:val="0"/>
              <w:adjustRightInd w:val="0"/>
              <w:jc w:val="center"/>
              <w:rPr>
                <w:bCs/>
              </w:rPr>
            </w:pPr>
            <w:r>
              <w:rPr>
                <w:bCs/>
              </w:rPr>
              <w:t>70,0</w:t>
            </w:r>
          </w:p>
        </w:tc>
        <w:tc>
          <w:tcPr>
            <w:tcW w:w="421" w:type="pct"/>
            <w:tcBorders>
              <w:left w:val="single" w:sz="4" w:space="0" w:color="auto"/>
            </w:tcBorders>
            <w:shd w:val="clear" w:color="auto" w:fill="auto"/>
            <w:vAlign w:val="center"/>
          </w:tcPr>
          <w:p w14:paraId="07B40BB7" w14:textId="206F4181" w:rsidR="007436CB" w:rsidRPr="00B74556" w:rsidRDefault="00B13AC1" w:rsidP="007436CB">
            <w:pPr>
              <w:autoSpaceDE w:val="0"/>
              <w:autoSpaceDN w:val="0"/>
              <w:adjustRightInd w:val="0"/>
              <w:jc w:val="center"/>
              <w:rPr>
                <w:bCs/>
              </w:rPr>
            </w:pPr>
            <w:r>
              <w:rPr>
                <w:bCs/>
              </w:rPr>
              <w:t>70,0</w:t>
            </w:r>
          </w:p>
        </w:tc>
        <w:tc>
          <w:tcPr>
            <w:tcW w:w="753" w:type="pct"/>
            <w:vMerge/>
            <w:vAlign w:val="center"/>
          </w:tcPr>
          <w:p w14:paraId="21322447" w14:textId="77777777" w:rsidR="007436CB" w:rsidRPr="00A74EF9" w:rsidRDefault="007436CB" w:rsidP="007436CB">
            <w:pPr>
              <w:autoSpaceDE w:val="0"/>
              <w:autoSpaceDN w:val="0"/>
              <w:adjustRightInd w:val="0"/>
              <w:jc w:val="center"/>
            </w:pPr>
          </w:p>
        </w:tc>
      </w:tr>
      <w:tr w:rsidR="007436CB" w:rsidRPr="00A74EF9" w14:paraId="714A3BC2" w14:textId="77777777" w:rsidTr="00A95697">
        <w:trPr>
          <w:trHeight w:val="462"/>
          <w:jc w:val="center"/>
        </w:trPr>
        <w:tc>
          <w:tcPr>
            <w:tcW w:w="242" w:type="pct"/>
            <w:vMerge/>
            <w:vAlign w:val="center"/>
          </w:tcPr>
          <w:p w14:paraId="5E5C1A79" w14:textId="77777777" w:rsidR="007436CB" w:rsidRPr="00A74EF9" w:rsidRDefault="007436CB" w:rsidP="007436CB"/>
        </w:tc>
        <w:tc>
          <w:tcPr>
            <w:tcW w:w="1221" w:type="pct"/>
            <w:gridSpan w:val="2"/>
            <w:vMerge/>
            <w:vAlign w:val="center"/>
          </w:tcPr>
          <w:p w14:paraId="0E707CC9" w14:textId="77777777" w:rsidR="007436CB" w:rsidRPr="00A74EF9" w:rsidRDefault="007436CB" w:rsidP="007436CB">
            <w:pPr>
              <w:autoSpaceDE w:val="0"/>
              <w:autoSpaceDN w:val="0"/>
              <w:adjustRightInd w:val="0"/>
              <w:rPr>
                <w:b/>
                <w:bCs/>
              </w:rPr>
            </w:pPr>
          </w:p>
        </w:tc>
        <w:tc>
          <w:tcPr>
            <w:tcW w:w="682" w:type="pct"/>
            <w:vMerge/>
            <w:vAlign w:val="center"/>
          </w:tcPr>
          <w:p w14:paraId="0C6FE2EB" w14:textId="77777777" w:rsidR="007436CB" w:rsidRPr="00A74EF9" w:rsidRDefault="007436CB" w:rsidP="007436CB">
            <w:pPr>
              <w:autoSpaceDE w:val="0"/>
              <w:autoSpaceDN w:val="0"/>
              <w:adjustRightInd w:val="0"/>
              <w:jc w:val="center"/>
            </w:pPr>
          </w:p>
        </w:tc>
        <w:tc>
          <w:tcPr>
            <w:tcW w:w="839" w:type="pct"/>
            <w:vAlign w:val="center"/>
          </w:tcPr>
          <w:p w14:paraId="3B61182E" w14:textId="77777777" w:rsidR="007436CB" w:rsidRPr="00A74EF9" w:rsidRDefault="007436CB" w:rsidP="007436CB">
            <w:pPr>
              <w:autoSpaceDE w:val="0"/>
              <w:autoSpaceDN w:val="0"/>
              <w:adjustRightInd w:val="0"/>
              <w:rPr>
                <w:sz w:val="24"/>
                <w:szCs w:val="24"/>
              </w:rPr>
            </w:pPr>
            <w:r w:rsidRPr="00A74EF9">
              <w:rPr>
                <w:bCs/>
              </w:rPr>
              <w:t>бюджет района</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6E96924" w14:textId="6FF14BB9" w:rsidR="007436CB" w:rsidRPr="00B74556" w:rsidRDefault="00B13AC1" w:rsidP="007436CB">
            <w:pPr>
              <w:autoSpaceDE w:val="0"/>
              <w:autoSpaceDN w:val="0"/>
              <w:adjustRightInd w:val="0"/>
              <w:jc w:val="center"/>
              <w:rPr>
                <w:bCs/>
              </w:rPr>
            </w:pPr>
            <w:r>
              <w:rPr>
                <w:bCs/>
              </w:rPr>
              <w:t>307,1</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1373480C" w14:textId="74A06705" w:rsidR="007436CB" w:rsidRPr="00B74556" w:rsidRDefault="00B13AC1" w:rsidP="007436CB">
            <w:pPr>
              <w:autoSpaceDE w:val="0"/>
              <w:autoSpaceDN w:val="0"/>
              <w:adjustRightInd w:val="0"/>
              <w:jc w:val="center"/>
              <w:rPr>
                <w:bCs/>
              </w:rPr>
            </w:pPr>
            <w:r>
              <w:rPr>
                <w:bCs/>
              </w:rPr>
              <w:t>307,1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89FB027" w14:textId="5E7E709B" w:rsidR="007436CB" w:rsidRPr="00B74556" w:rsidRDefault="00B13AC1" w:rsidP="007436CB">
            <w:pPr>
              <w:autoSpaceDE w:val="0"/>
              <w:autoSpaceDN w:val="0"/>
              <w:adjustRightInd w:val="0"/>
              <w:jc w:val="center"/>
              <w:rPr>
                <w:bCs/>
              </w:rPr>
            </w:pPr>
            <w:r>
              <w:rPr>
                <w:bCs/>
              </w:rPr>
              <w:t>307,1</w:t>
            </w:r>
          </w:p>
        </w:tc>
        <w:tc>
          <w:tcPr>
            <w:tcW w:w="753" w:type="pct"/>
            <w:vAlign w:val="center"/>
          </w:tcPr>
          <w:p w14:paraId="3135A00F" w14:textId="77777777" w:rsidR="007436CB" w:rsidRPr="00A74EF9" w:rsidRDefault="007436CB" w:rsidP="007436CB">
            <w:pPr>
              <w:autoSpaceDE w:val="0"/>
              <w:autoSpaceDN w:val="0"/>
              <w:adjustRightInd w:val="0"/>
              <w:jc w:val="center"/>
            </w:pPr>
          </w:p>
        </w:tc>
      </w:tr>
      <w:tr w:rsidR="00A95697" w:rsidRPr="00A74EF9" w14:paraId="32B0C8AB" w14:textId="77777777" w:rsidTr="00A95697">
        <w:trPr>
          <w:trHeight w:val="462"/>
          <w:jc w:val="center"/>
        </w:trPr>
        <w:tc>
          <w:tcPr>
            <w:tcW w:w="242" w:type="pct"/>
            <w:vMerge w:val="restart"/>
            <w:vAlign w:val="center"/>
          </w:tcPr>
          <w:p w14:paraId="47E37949" w14:textId="77777777" w:rsidR="00A95697" w:rsidRPr="00A74EF9" w:rsidRDefault="00A95697" w:rsidP="00A95697"/>
        </w:tc>
        <w:tc>
          <w:tcPr>
            <w:tcW w:w="1221" w:type="pct"/>
            <w:gridSpan w:val="2"/>
            <w:vMerge w:val="restart"/>
            <w:vAlign w:val="center"/>
          </w:tcPr>
          <w:p w14:paraId="7CB0D070" w14:textId="77777777" w:rsidR="00A95697" w:rsidRPr="00A74EF9" w:rsidRDefault="00A95697" w:rsidP="00A95697">
            <w:pPr>
              <w:autoSpaceDE w:val="0"/>
              <w:autoSpaceDN w:val="0"/>
              <w:adjustRightInd w:val="0"/>
              <w:rPr>
                <w:b/>
                <w:bCs/>
              </w:rPr>
            </w:pPr>
            <w:r w:rsidRPr="00A74EF9">
              <w:rPr>
                <w:b/>
                <w:bCs/>
              </w:rPr>
              <w:t>ИТОГО по программе</w:t>
            </w:r>
          </w:p>
        </w:tc>
        <w:tc>
          <w:tcPr>
            <w:tcW w:w="682" w:type="pct"/>
            <w:vMerge w:val="restart"/>
            <w:vAlign w:val="center"/>
          </w:tcPr>
          <w:p w14:paraId="2639609C" w14:textId="77777777" w:rsidR="00A95697" w:rsidRPr="00A74EF9" w:rsidRDefault="00A95697" w:rsidP="00A95697">
            <w:pPr>
              <w:autoSpaceDE w:val="0"/>
              <w:autoSpaceDN w:val="0"/>
              <w:adjustRightInd w:val="0"/>
              <w:jc w:val="center"/>
            </w:pPr>
          </w:p>
        </w:tc>
        <w:tc>
          <w:tcPr>
            <w:tcW w:w="839" w:type="pct"/>
            <w:vAlign w:val="center"/>
          </w:tcPr>
          <w:p w14:paraId="023C0755" w14:textId="77777777" w:rsidR="00A95697" w:rsidRPr="00A74EF9" w:rsidRDefault="00A95697" w:rsidP="00A95697">
            <w:pPr>
              <w:autoSpaceDE w:val="0"/>
              <w:autoSpaceDN w:val="0"/>
              <w:adjustRightInd w:val="0"/>
              <w:rPr>
                <w:sz w:val="24"/>
                <w:szCs w:val="24"/>
              </w:rPr>
            </w:pPr>
            <w:r w:rsidRPr="00A74EF9">
              <w:rPr>
                <w:bCs/>
              </w:rPr>
              <w:t>Общий объем средств, в т.ч:</w:t>
            </w:r>
          </w:p>
        </w:tc>
        <w:tc>
          <w:tcPr>
            <w:tcW w:w="421" w:type="pct"/>
            <w:vAlign w:val="center"/>
          </w:tcPr>
          <w:p w14:paraId="53F2065E" w14:textId="5C3DB616" w:rsidR="00A95697" w:rsidRPr="003527C9" w:rsidRDefault="00A95697" w:rsidP="00A95697">
            <w:pPr>
              <w:autoSpaceDE w:val="0"/>
              <w:autoSpaceDN w:val="0"/>
              <w:adjustRightInd w:val="0"/>
              <w:jc w:val="center"/>
              <w:rPr>
                <w:bCs/>
              </w:rPr>
            </w:pPr>
            <w:r>
              <w:rPr>
                <w:bCs/>
              </w:rPr>
              <w:t>407,1</w:t>
            </w:r>
          </w:p>
        </w:tc>
        <w:tc>
          <w:tcPr>
            <w:tcW w:w="422" w:type="pct"/>
            <w:vAlign w:val="center"/>
          </w:tcPr>
          <w:p w14:paraId="06EB30BA" w14:textId="18279E31" w:rsidR="00A95697" w:rsidRPr="003527C9" w:rsidRDefault="00A95697" w:rsidP="00A95697">
            <w:pPr>
              <w:autoSpaceDE w:val="0"/>
              <w:autoSpaceDN w:val="0"/>
              <w:adjustRightInd w:val="0"/>
              <w:jc w:val="center"/>
              <w:rPr>
                <w:bCs/>
              </w:rPr>
            </w:pPr>
            <w:r w:rsidRPr="00EB0509">
              <w:rPr>
                <w:bCs/>
              </w:rPr>
              <w:t>407,1</w:t>
            </w:r>
          </w:p>
        </w:tc>
        <w:tc>
          <w:tcPr>
            <w:tcW w:w="421" w:type="pct"/>
            <w:vAlign w:val="center"/>
          </w:tcPr>
          <w:p w14:paraId="07B8FB42" w14:textId="42EC6F67" w:rsidR="00A95697" w:rsidRPr="003527C9" w:rsidRDefault="00A95697" w:rsidP="00A95697">
            <w:pPr>
              <w:autoSpaceDE w:val="0"/>
              <w:autoSpaceDN w:val="0"/>
              <w:adjustRightInd w:val="0"/>
              <w:jc w:val="center"/>
              <w:rPr>
                <w:bCs/>
              </w:rPr>
            </w:pPr>
            <w:r w:rsidRPr="00EB0509">
              <w:rPr>
                <w:bCs/>
              </w:rPr>
              <w:t>407,1</w:t>
            </w:r>
          </w:p>
        </w:tc>
        <w:tc>
          <w:tcPr>
            <w:tcW w:w="753" w:type="pct"/>
            <w:vMerge w:val="restart"/>
            <w:vAlign w:val="center"/>
          </w:tcPr>
          <w:p w14:paraId="5E8BC27B" w14:textId="77777777" w:rsidR="00A95697" w:rsidRPr="003527C9" w:rsidRDefault="00A95697" w:rsidP="00A95697">
            <w:pPr>
              <w:autoSpaceDE w:val="0"/>
              <w:autoSpaceDN w:val="0"/>
              <w:adjustRightInd w:val="0"/>
              <w:jc w:val="center"/>
            </w:pPr>
          </w:p>
        </w:tc>
      </w:tr>
      <w:tr w:rsidR="007436CB" w:rsidRPr="00A74EF9" w14:paraId="74966A8D" w14:textId="77777777" w:rsidTr="00A95697">
        <w:trPr>
          <w:trHeight w:val="462"/>
          <w:jc w:val="center"/>
        </w:trPr>
        <w:tc>
          <w:tcPr>
            <w:tcW w:w="242" w:type="pct"/>
            <w:vMerge/>
            <w:vAlign w:val="center"/>
          </w:tcPr>
          <w:p w14:paraId="430F15BF" w14:textId="77777777" w:rsidR="007436CB" w:rsidRPr="00A74EF9" w:rsidRDefault="007436CB" w:rsidP="007436CB"/>
        </w:tc>
        <w:tc>
          <w:tcPr>
            <w:tcW w:w="1221" w:type="pct"/>
            <w:gridSpan w:val="2"/>
            <w:vMerge/>
            <w:vAlign w:val="center"/>
          </w:tcPr>
          <w:p w14:paraId="34C2211F" w14:textId="77777777" w:rsidR="007436CB" w:rsidRPr="00A74EF9" w:rsidRDefault="007436CB" w:rsidP="007436CB">
            <w:pPr>
              <w:autoSpaceDE w:val="0"/>
              <w:autoSpaceDN w:val="0"/>
              <w:adjustRightInd w:val="0"/>
              <w:rPr>
                <w:b/>
                <w:bCs/>
              </w:rPr>
            </w:pPr>
          </w:p>
        </w:tc>
        <w:tc>
          <w:tcPr>
            <w:tcW w:w="682" w:type="pct"/>
            <w:vMerge/>
            <w:vAlign w:val="center"/>
          </w:tcPr>
          <w:p w14:paraId="167D68D9" w14:textId="77777777" w:rsidR="007436CB" w:rsidRPr="00A74EF9" w:rsidRDefault="007436CB" w:rsidP="007436CB">
            <w:pPr>
              <w:autoSpaceDE w:val="0"/>
              <w:autoSpaceDN w:val="0"/>
              <w:adjustRightInd w:val="0"/>
              <w:jc w:val="center"/>
            </w:pPr>
          </w:p>
        </w:tc>
        <w:tc>
          <w:tcPr>
            <w:tcW w:w="839" w:type="pct"/>
            <w:vAlign w:val="center"/>
          </w:tcPr>
          <w:p w14:paraId="642C045A" w14:textId="77777777" w:rsidR="007436CB" w:rsidRPr="00A74EF9" w:rsidRDefault="007436CB" w:rsidP="007436CB">
            <w:pPr>
              <w:autoSpaceDE w:val="0"/>
              <w:autoSpaceDN w:val="0"/>
              <w:adjustRightInd w:val="0"/>
              <w:rPr>
                <w:sz w:val="24"/>
                <w:szCs w:val="24"/>
              </w:rPr>
            </w:pPr>
            <w:r w:rsidRPr="00A74EF9">
              <w:rPr>
                <w:bCs/>
              </w:rPr>
              <w:t>федеральный бюджет</w:t>
            </w:r>
          </w:p>
        </w:tc>
        <w:tc>
          <w:tcPr>
            <w:tcW w:w="421" w:type="pct"/>
            <w:vAlign w:val="center"/>
          </w:tcPr>
          <w:p w14:paraId="07AFE164" w14:textId="10F17763" w:rsidR="007436CB" w:rsidRPr="00C81CBF" w:rsidRDefault="007436CB" w:rsidP="007436CB">
            <w:pPr>
              <w:autoSpaceDE w:val="0"/>
              <w:autoSpaceDN w:val="0"/>
              <w:adjustRightInd w:val="0"/>
              <w:jc w:val="center"/>
              <w:rPr>
                <w:b/>
                <w:highlight w:val="red"/>
              </w:rPr>
            </w:pPr>
          </w:p>
        </w:tc>
        <w:tc>
          <w:tcPr>
            <w:tcW w:w="422" w:type="pct"/>
            <w:vAlign w:val="center"/>
          </w:tcPr>
          <w:p w14:paraId="01667400" w14:textId="4E4A3C20" w:rsidR="007436CB" w:rsidRPr="00C81CBF" w:rsidRDefault="007436CB" w:rsidP="007436CB">
            <w:pPr>
              <w:autoSpaceDE w:val="0"/>
              <w:autoSpaceDN w:val="0"/>
              <w:adjustRightInd w:val="0"/>
              <w:jc w:val="center"/>
              <w:rPr>
                <w:b/>
                <w:highlight w:val="red"/>
              </w:rPr>
            </w:pPr>
          </w:p>
        </w:tc>
        <w:tc>
          <w:tcPr>
            <w:tcW w:w="421" w:type="pct"/>
            <w:vAlign w:val="center"/>
          </w:tcPr>
          <w:p w14:paraId="527CE017" w14:textId="678E045C" w:rsidR="007436CB" w:rsidRPr="00C81CBF" w:rsidRDefault="007436CB" w:rsidP="007436CB">
            <w:pPr>
              <w:autoSpaceDE w:val="0"/>
              <w:autoSpaceDN w:val="0"/>
              <w:adjustRightInd w:val="0"/>
              <w:jc w:val="center"/>
              <w:rPr>
                <w:b/>
                <w:highlight w:val="red"/>
              </w:rPr>
            </w:pPr>
          </w:p>
        </w:tc>
        <w:tc>
          <w:tcPr>
            <w:tcW w:w="753" w:type="pct"/>
            <w:vMerge/>
            <w:vAlign w:val="center"/>
          </w:tcPr>
          <w:p w14:paraId="1BADC620" w14:textId="77777777" w:rsidR="007436CB" w:rsidRPr="00A74EF9" w:rsidRDefault="007436CB" w:rsidP="007436CB">
            <w:pPr>
              <w:autoSpaceDE w:val="0"/>
              <w:autoSpaceDN w:val="0"/>
              <w:adjustRightInd w:val="0"/>
              <w:jc w:val="center"/>
            </w:pPr>
          </w:p>
        </w:tc>
      </w:tr>
      <w:tr w:rsidR="00557430" w:rsidRPr="00A74EF9" w14:paraId="76C5E234" w14:textId="77777777" w:rsidTr="00A95697">
        <w:trPr>
          <w:trHeight w:val="462"/>
          <w:jc w:val="center"/>
        </w:trPr>
        <w:tc>
          <w:tcPr>
            <w:tcW w:w="242" w:type="pct"/>
            <w:vMerge/>
            <w:vAlign w:val="center"/>
          </w:tcPr>
          <w:p w14:paraId="49829484" w14:textId="77777777" w:rsidR="00557430" w:rsidRPr="00A74EF9" w:rsidRDefault="00557430" w:rsidP="00557430"/>
        </w:tc>
        <w:tc>
          <w:tcPr>
            <w:tcW w:w="1221" w:type="pct"/>
            <w:gridSpan w:val="2"/>
            <w:vMerge/>
            <w:vAlign w:val="center"/>
          </w:tcPr>
          <w:p w14:paraId="31885802" w14:textId="77777777" w:rsidR="00557430" w:rsidRPr="00A74EF9" w:rsidRDefault="00557430" w:rsidP="00557430">
            <w:pPr>
              <w:autoSpaceDE w:val="0"/>
              <w:autoSpaceDN w:val="0"/>
              <w:adjustRightInd w:val="0"/>
              <w:rPr>
                <w:b/>
                <w:bCs/>
              </w:rPr>
            </w:pPr>
          </w:p>
        </w:tc>
        <w:tc>
          <w:tcPr>
            <w:tcW w:w="682" w:type="pct"/>
            <w:vMerge/>
            <w:vAlign w:val="center"/>
          </w:tcPr>
          <w:p w14:paraId="56A50636" w14:textId="77777777" w:rsidR="00557430" w:rsidRPr="00A74EF9" w:rsidRDefault="00557430" w:rsidP="00557430">
            <w:pPr>
              <w:autoSpaceDE w:val="0"/>
              <w:autoSpaceDN w:val="0"/>
              <w:adjustRightInd w:val="0"/>
              <w:jc w:val="center"/>
            </w:pPr>
          </w:p>
        </w:tc>
        <w:tc>
          <w:tcPr>
            <w:tcW w:w="839" w:type="pct"/>
            <w:vAlign w:val="center"/>
          </w:tcPr>
          <w:p w14:paraId="13EC3C62" w14:textId="77777777" w:rsidR="00557430" w:rsidRPr="00A74EF9" w:rsidRDefault="00557430" w:rsidP="00557430">
            <w:pPr>
              <w:autoSpaceDE w:val="0"/>
              <w:autoSpaceDN w:val="0"/>
              <w:adjustRightInd w:val="0"/>
              <w:rPr>
                <w:sz w:val="24"/>
                <w:szCs w:val="24"/>
              </w:rPr>
            </w:pPr>
            <w:r w:rsidRPr="00A74EF9">
              <w:rPr>
                <w:bCs/>
              </w:rPr>
              <w:t>областной бюджет</w:t>
            </w:r>
          </w:p>
        </w:tc>
        <w:tc>
          <w:tcPr>
            <w:tcW w:w="421" w:type="pct"/>
            <w:tcBorders>
              <w:left w:val="single" w:sz="4" w:space="0" w:color="auto"/>
            </w:tcBorders>
            <w:shd w:val="clear" w:color="auto" w:fill="auto"/>
            <w:vAlign w:val="center"/>
          </w:tcPr>
          <w:p w14:paraId="68D52B41" w14:textId="0E38E41F" w:rsidR="00557430" w:rsidRPr="00C81CBF" w:rsidRDefault="00557430" w:rsidP="00557430">
            <w:pPr>
              <w:autoSpaceDE w:val="0"/>
              <w:autoSpaceDN w:val="0"/>
              <w:adjustRightInd w:val="0"/>
              <w:jc w:val="center"/>
              <w:rPr>
                <w:b/>
                <w:highlight w:val="red"/>
              </w:rPr>
            </w:pPr>
            <w:r>
              <w:rPr>
                <w:bCs/>
              </w:rPr>
              <w:t>70,0</w:t>
            </w:r>
          </w:p>
        </w:tc>
        <w:tc>
          <w:tcPr>
            <w:tcW w:w="422" w:type="pct"/>
            <w:tcBorders>
              <w:left w:val="single" w:sz="4" w:space="0" w:color="auto"/>
            </w:tcBorders>
            <w:shd w:val="clear" w:color="auto" w:fill="auto"/>
            <w:vAlign w:val="center"/>
          </w:tcPr>
          <w:p w14:paraId="54E94A88" w14:textId="37942B17" w:rsidR="00557430" w:rsidRPr="00C81CBF" w:rsidRDefault="00557430" w:rsidP="00557430">
            <w:pPr>
              <w:autoSpaceDE w:val="0"/>
              <w:autoSpaceDN w:val="0"/>
              <w:adjustRightInd w:val="0"/>
              <w:jc w:val="center"/>
              <w:rPr>
                <w:b/>
                <w:highlight w:val="red"/>
              </w:rPr>
            </w:pPr>
            <w:r>
              <w:rPr>
                <w:bCs/>
              </w:rPr>
              <w:t>70,0</w:t>
            </w:r>
          </w:p>
        </w:tc>
        <w:tc>
          <w:tcPr>
            <w:tcW w:w="421" w:type="pct"/>
            <w:tcBorders>
              <w:left w:val="single" w:sz="4" w:space="0" w:color="auto"/>
            </w:tcBorders>
            <w:shd w:val="clear" w:color="auto" w:fill="auto"/>
            <w:vAlign w:val="center"/>
          </w:tcPr>
          <w:p w14:paraId="14DD2F28" w14:textId="4A45E32D" w:rsidR="00557430" w:rsidRPr="00C81CBF" w:rsidRDefault="00557430" w:rsidP="00557430">
            <w:pPr>
              <w:autoSpaceDE w:val="0"/>
              <w:autoSpaceDN w:val="0"/>
              <w:adjustRightInd w:val="0"/>
              <w:jc w:val="center"/>
              <w:rPr>
                <w:b/>
                <w:highlight w:val="red"/>
              </w:rPr>
            </w:pPr>
            <w:r>
              <w:rPr>
                <w:bCs/>
              </w:rPr>
              <w:t>70,0</w:t>
            </w:r>
          </w:p>
        </w:tc>
        <w:tc>
          <w:tcPr>
            <w:tcW w:w="753" w:type="pct"/>
            <w:vMerge/>
            <w:vAlign w:val="center"/>
          </w:tcPr>
          <w:p w14:paraId="0466CCA7" w14:textId="77777777" w:rsidR="00557430" w:rsidRPr="00A74EF9" w:rsidRDefault="00557430" w:rsidP="00557430">
            <w:pPr>
              <w:autoSpaceDE w:val="0"/>
              <w:autoSpaceDN w:val="0"/>
              <w:adjustRightInd w:val="0"/>
              <w:jc w:val="center"/>
            </w:pPr>
          </w:p>
        </w:tc>
      </w:tr>
      <w:tr w:rsidR="00A95697" w:rsidRPr="00A74EF9" w14:paraId="194CA806" w14:textId="77777777" w:rsidTr="00A95697">
        <w:trPr>
          <w:trHeight w:val="462"/>
          <w:jc w:val="center"/>
        </w:trPr>
        <w:tc>
          <w:tcPr>
            <w:tcW w:w="242" w:type="pct"/>
            <w:vMerge/>
            <w:vAlign w:val="center"/>
          </w:tcPr>
          <w:p w14:paraId="2083E64B" w14:textId="77777777" w:rsidR="00A95697" w:rsidRPr="00A74EF9" w:rsidRDefault="00A95697" w:rsidP="00A95697"/>
        </w:tc>
        <w:tc>
          <w:tcPr>
            <w:tcW w:w="1221" w:type="pct"/>
            <w:gridSpan w:val="2"/>
            <w:vMerge/>
            <w:vAlign w:val="center"/>
          </w:tcPr>
          <w:p w14:paraId="7F269965" w14:textId="77777777" w:rsidR="00A95697" w:rsidRPr="00A74EF9" w:rsidRDefault="00A95697" w:rsidP="00A95697">
            <w:pPr>
              <w:autoSpaceDE w:val="0"/>
              <w:autoSpaceDN w:val="0"/>
              <w:adjustRightInd w:val="0"/>
              <w:rPr>
                <w:b/>
                <w:bCs/>
              </w:rPr>
            </w:pPr>
          </w:p>
        </w:tc>
        <w:tc>
          <w:tcPr>
            <w:tcW w:w="682" w:type="pct"/>
            <w:vMerge/>
            <w:vAlign w:val="center"/>
          </w:tcPr>
          <w:p w14:paraId="06D7A2D8" w14:textId="77777777" w:rsidR="00A95697" w:rsidRPr="00A74EF9" w:rsidRDefault="00A95697" w:rsidP="00A95697">
            <w:pPr>
              <w:autoSpaceDE w:val="0"/>
              <w:autoSpaceDN w:val="0"/>
              <w:adjustRightInd w:val="0"/>
              <w:jc w:val="center"/>
            </w:pPr>
          </w:p>
        </w:tc>
        <w:tc>
          <w:tcPr>
            <w:tcW w:w="839" w:type="pct"/>
            <w:vAlign w:val="center"/>
          </w:tcPr>
          <w:p w14:paraId="198EE25B" w14:textId="77777777" w:rsidR="00A95697" w:rsidRPr="00A74EF9" w:rsidRDefault="00A95697" w:rsidP="00A95697">
            <w:pPr>
              <w:autoSpaceDE w:val="0"/>
              <w:autoSpaceDN w:val="0"/>
              <w:adjustRightInd w:val="0"/>
              <w:rPr>
                <w:sz w:val="24"/>
                <w:szCs w:val="24"/>
              </w:rPr>
            </w:pPr>
            <w:r w:rsidRPr="00A74EF9">
              <w:rPr>
                <w:bCs/>
              </w:rPr>
              <w:t>бюджет района</w:t>
            </w:r>
          </w:p>
        </w:tc>
        <w:tc>
          <w:tcPr>
            <w:tcW w:w="421" w:type="pct"/>
            <w:tcBorders>
              <w:left w:val="single" w:sz="4" w:space="0" w:color="auto"/>
            </w:tcBorders>
            <w:vAlign w:val="center"/>
          </w:tcPr>
          <w:p w14:paraId="198E8524" w14:textId="123CDDA1" w:rsidR="00A95697" w:rsidRPr="006061F4" w:rsidRDefault="00A95697" w:rsidP="00A95697">
            <w:pPr>
              <w:autoSpaceDE w:val="0"/>
              <w:autoSpaceDN w:val="0"/>
              <w:adjustRightInd w:val="0"/>
              <w:jc w:val="center"/>
              <w:rPr>
                <w:bCs/>
              </w:rPr>
            </w:pPr>
            <w:r>
              <w:rPr>
                <w:bCs/>
              </w:rPr>
              <w:t>337,1</w:t>
            </w:r>
          </w:p>
        </w:tc>
        <w:tc>
          <w:tcPr>
            <w:tcW w:w="422" w:type="pct"/>
            <w:tcBorders>
              <w:left w:val="single" w:sz="4" w:space="0" w:color="auto"/>
            </w:tcBorders>
            <w:vAlign w:val="center"/>
          </w:tcPr>
          <w:p w14:paraId="0B9685E1" w14:textId="4B963579" w:rsidR="00A95697" w:rsidRPr="006061F4" w:rsidRDefault="00A95697" w:rsidP="00A95697">
            <w:pPr>
              <w:autoSpaceDE w:val="0"/>
              <w:autoSpaceDN w:val="0"/>
              <w:adjustRightInd w:val="0"/>
              <w:jc w:val="center"/>
              <w:rPr>
                <w:bCs/>
              </w:rPr>
            </w:pPr>
            <w:r w:rsidRPr="00631517">
              <w:rPr>
                <w:bCs/>
              </w:rPr>
              <w:t>337,1</w:t>
            </w:r>
          </w:p>
        </w:tc>
        <w:tc>
          <w:tcPr>
            <w:tcW w:w="421" w:type="pct"/>
            <w:tcBorders>
              <w:left w:val="single" w:sz="4" w:space="0" w:color="auto"/>
            </w:tcBorders>
            <w:vAlign w:val="center"/>
          </w:tcPr>
          <w:p w14:paraId="289ACD60" w14:textId="5C8E4B08" w:rsidR="00A95697" w:rsidRPr="006061F4" w:rsidRDefault="00A95697" w:rsidP="00A95697">
            <w:pPr>
              <w:autoSpaceDE w:val="0"/>
              <w:autoSpaceDN w:val="0"/>
              <w:adjustRightInd w:val="0"/>
              <w:jc w:val="center"/>
              <w:rPr>
                <w:bCs/>
              </w:rPr>
            </w:pPr>
            <w:r w:rsidRPr="00631517">
              <w:rPr>
                <w:bCs/>
              </w:rPr>
              <w:t>337,1</w:t>
            </w:r>
          </w:p>
        </w:tc>
        <w:tc>
          <w:tcPr>
            <w:tcW w:w="753" w:type="pct"/>
            <w:vMerge/>
            <w:vAlign w:val="center"/>
          </w:tcPr>
          <w:p w14:paraId="55C59E09" w14:textId="77777777" w:rsidR="00A95697" w:rsidRPr="00A74EF9" w:rsidRDefault="00A95697" w:rsidP="00A95697">
            <w:pPr>
              <w:autoSpaceDE w:val="0"/>
              <w:autoSpaceDN w:val="0"/>
              <w:adjustRightInd w:val="0"/>
              <w:jc w:val="center"/>
            </w:pPr>
          </w:p>
        </w:tc>
      </w:tr>
    </w:tbl>
    <w:p w14:paraId="69776C33" w14:textId="77777777" w:rsidR="00F865D7" w:rsidRPr="00BF2550" w:rsidRDefault="00F865D7" w:rsidP="00774B9D">
      <w:pPr>
        <w:tabs>
          <w:tab w:val="left" w:pos="3195"/>
        </w:tabs>
        <w:rPr>
          <w:highlight w:val="red"/>
        </w:rPr>
      </w:pPr>
    </w:p>
    <w:p w14:paraId="381F8599" w14:textId="2C551979" w:rsidR="00F117E9" w:rsidRDefault="00F117E9" w:rsidP="00125660">
      <w:pPr>
        <w:tabs>
          <w:tab w:val="left" w:pos="3195"/>
        </w:tabs>
        <w:jc w:val="right"/>
      </w:pPr>
      <w:bookmarkStart w:id="18" w:name="_GoBack"/>
      <w:bookmarkEnd w:id="18"/>
    </w:p>
    <w:p w14:paraId="57BEF718" w14:textId="77777777" w:rsidR="00F117E9" w:rsidRDefault="00F117E9" w:rsidP="00125660">
      <w:pPr>
        <w:tabs>
          <w:tab w:val="left" w:pos="3195"/>
        </w:tabs>
        <w:jc w:val="right"/>
      </w:pPr>
    </w:p>
    <w:p w14:paraId="2D2876A2" w14:textId="7C9DCC85" w:rsidR="00125660" w:rsidRPr="00A05FCD" w:rsidRDefault="00125660" w:rsidP="00125660">
      <w:pPr>
        <w:tabs>
          <w:tab w:val="left" w:pos="3195"/>
        </w:tabs>
        <w:jc w:val="right"/>
      </w:pPr>
      <w:r w:rsidRPr="00A05FCD">
        <w:t>Приложение №3</w:t>
      </w:r>
    </w:p>
    <w:p w14:paraId="045BEB23" w14:textId="77777777" w:rsidR="00125660" w:rsidRPr="00A05FCD" w:rsidRDefault="00125660" w:rsidP="00125660">
      <w:pPr>
        <w:autoSpaceDE w:val="0"/>
        <w:autoSpaceDN w:val="0"/>
        <w:adjustRightInd w:val="0"/>
        <w:jc w:val="right"/>
      </w:pPr>
      <w:r w:rsidRPr="00A05FCD">
        <w:t xml:space="preserve">к муниципальной программе </w:t>
      </w:r>
    </w:p>
    <w:p w14:paraId="55585FBA" w14:textId="77777777" w:rsidR="00125660" w:rsidRPr="00A05FCD" w:rsidRDefault="009A3E04" w:rsidP="00125660">
      <w:pPr>
        <w:autoSpaceDE w:val="0"/>
        <w:autoSpaceDN w:val="0"/>
        <w:adjustRightInd w:val="0"/>
        <w:jc w:val="right"/>
      </w:pPr>
      <w:r w:rsidRPr="00A05FCD">
        <w:t>Вельского муниципального района</w:t>
      </w:r>
    </w:p>
    <w:p w14:paraId="3A5D3D62" w14:textId="1B199B05" w:rsidR="00061996" w:rsidRPr="00A05FCD" w:rsidRDefault="00125660" w:rsidP="00061996">
      <w:pPr>
        <w:autoSpaceDE w:val="0"/>
        <w:autoSpaceDN w:val="0"/>
        <w:adjustRightInd w:val="0"/>
        <w:jc w:val="right"/>
      </w:pPr>
      <w:r w:rsidRPr="00A05FCD">
        <w:t xml:space="preserve"> «</w:t>
      </w:r>
      <w:r w:rsidR="002B769B" w:rsidRPr="00A05FCD">
        <w:t>Развитие экономического потенциала</w:t>
      </w:r>
    </w:p>
    <w:p w14:paraId="378CE0E5" w14:textId="78848564" w:rsidR="00125660" w:rsidRPr="00A05FCD" w:rsidRDefault="009A3E04" w:rsidP="0074316D">
      <w:pPr>
        <w:autoSpaceDE w:val="0"/>
        <w:autoSpaceDN w:val="0"/>
        <w:adjustRightInd w:val="0"/>
        <w:jc w:val="right"/>
      </w:pPr>
      <w:r w:rsidRPr="00A05FCD">
        <w:t>Вельско</w:t>
      </w:r>
      <w:r w:rsidR="00061996" w:rsidRPr="00A05FCD">
        <w:t>го</w:t>
      </w:r>
      <w:r w:rsidRPr="00A05FCD">
        <w:t xml:space="preserve"> муниципально</w:t>
      </w:r>
      <w:r w:rsidR="00061996" w:rsidRPr="00A05FCD">
        <w:t>го</w:t>
      </w:r>
      <w:r w:rsidRPr="00A05FCD">
        <w:t xml:space="preserve"> район</w:t>
      </w:r>
      <w:r w:rsidR="00061996" w:rsidRPr="00A05FCD">
        <w:t>а</w:t>
      </w:r>
      <w:r w:rsidR="00125660" w:rsidRPr="00A05FCD">
        <w:t>»</w:t>
      </w:r>
    </w:p>
    <w:p w14:paraId="329C844A" w14:textId="77777777" w:rsidR="00125660" w:rsidRPr="00A05FCD" w:rsidRDefault="00125660" w:rsidP="00125660">
      <w:pPr>
        <w:jc w:val="center"/>
        <w:rPr>
          <w:b/>
        </w:rPr>
      </w:pPr>
    </w:p>
    <w:p w14:paraId="398BCF38" w14:textId="77777777" w:rsidR="00EB0DD0" w:rsidRPr="00A05FCD" w:rsidRDefault="00EB0DD0" w:rsidP="00125660">
      <w:pPr>
        <w:jc w:val="center"/>
        <w:rPr>
          <w:b/>
        </w:rPr>
      </w:pPr>
    </w:p>
    <w:p w14:paraId="439963FF" w14:textId="77777777" w:rsidR="00125660" w:rsidRPr="00E92AF5" w:rsidRDefault="00125660" w:rsidP="00125660">
      <w:pPr>
        <w:jc w:val="center"/>
        <w:rPr>
          <w:b/>
          <w:sz w:val="24"/>
          <w:szCs w:val="24"/>
        </w:rPr>
      </w:pPr>
      <w:r w:rsidRPr="00E92AF5">
        <w:rPr>
          <w:b/>
          <w:sz w:val="24"/>
          <w:szCs w:val="24"/>
        </w:rPr>
        <w:t>Ресурсное обеспечение</w:t>
      </w:r>
    </w:p>
    <w:p w14:paraId="6E9E0081" w14:textId="77777777" w:rsidR="00125660" w:rsidRPr="00E92AF5" w:rsidRDefault="00125660" w:rsidP="00125660">
      <w:pPr>
        <w:jc w:val="center"/>
        <w:rPr>
          <w:b/>
          <w:sz w:val="24"/>
          <w:szCs w:val="24"/>
        </w:rPr>
      </w:pPr>
      <w:r w:rsidRPr="00E92AF5">
        <w:rPr>
          <w:b/>
          <w:sz w:val="24"/>
          <w:szCs w:val="24"/>
        </w:rPr>
        <w:t xml:space="preserve">Муниципальной программы </w:t>
      </w:r>
      <w:r w:rsidR="009A3E04" w:rsidRPr="00E92AF5">
        <w:rPr>
          <w:b/>
          <w:sz w:val="24"/>
          <w:szCs w:val="24"/>
        </w:rPr>
        <w:t>Вельского муниципального района</w:t>
      </w:r>
    </w:p>
    <w:p w14:paraId="3E865105" w14:textId="0278A8E0" w:rsidR="00125660" w:rsidRPr="00E92AF5" w:rsidRDefault="00125660" w:rsidP="0074316D">
      <w:pPr>
        <w:autoSpaceDE w:val="0"/>
        <w:autoSpaceDN w:val="0"/>
        <w:adjustRightInd w:val="0"/>
        <w:jc w:val="center"/>
        <w:rPr>
          <w:b/>
          <w:sz w:val="24"/>
          <w:szCs w:val="24"/>
        </w:rPr>
      </w:pPr>
      <w:r w:rsidRPr="00E92AF5">
        <w:rPr>
          <w:b/>
          <w:sz w:val="24"/>
          <w:szCs w:val="24"/>
        </w:rPr>
        <w:t>«</w:t>
      </w:r>
      <w:r w:rsidR="002B769B" w:rsidRPr="00E92AF5">
        <w:rPr>
          <w:b/>
          <w:sz w:val="24"/>
          <w:szCs w:val="24"/>
        </w:rPr>
        <w:t>Развитие экономического потенциала</w:t>
      </w:r>
      <w:r w:rsidRPr="00E92AF5">
        <w:rPr>
          <w:b/>
          <w:sz w:val="24"/>
          <w:szCs w:val="24"/>
        </w:rPr>
        <w:t xml:space="preserve"> </w:t>
      </w:r>
      <w:r w:rsidR="009A3E04" w:rsidRPr="00E92AF5">
        <w:rPr>
          <w:b/>
          <w:sz w:val="24"/>
          <w:szCs w:val="24"/>
        </w:rPr>
        <w:t>Вельско</w:t>
      </w:r>
      <w:r w:rsidR="0048786E" w:rsidRPr="00E92AF5">
        <w:rPr>
          <w:b/>
          <w:sz w:val="24"/>
          <w:szCs w:val="24"/>
        </w:rPr>
        <w:t>го</w:t>
      </w:r>
      <w:r w:rsidR="009A3E04" w:rsidRPr="00E92AF5">
        <w:rPr>
          <w:b/>
          <w:sz w:val="24"/>
          <w:szCs w:val="24"/>
        </w:rPr>
        <w:t xml:space="preserve"> муниципально</w:t>
      </w:r>
      <w:r w:rsidR="0048786E" w:rsidRPr="00E92AF5">
        <w:rPr>
          <w:b/>
          <w:sz w:val="24"/>
          <w:szCs w:val="24"/>
        </w:rPr>
        <w:t>го</w:t>
      </w:r>
      <w:r w:rsidR="009A3E04" w:rsidRPr="00E92AF5">
        <w:rPr>
          <w:b/>
          <w:sz w:val="24"/>
          <w:szCs w:val="24"/>
        </w:rPr>
        <w:t xml:space="preserve"> район</w:t>
      </w:r>
      <w:r w:rsidR="0048786E" w:rsidRPr="00E92AF5">
        <w:rPr>
          <w:b/>
          <w:sz w:val="24"/>
          <w:szCs w:val="24"/>
        </w:rPr>
        <w:t>а</w:t>
      </w:r>
      <w:r w:rsidRPr="00E92AF5">
        <w:rPr>
          <w:b/>
          <w:sz w:val="24"/>
          <w:szCs w:val="24"/>
        </w:rPr>
        <w:t>»</w:t>
      </w:r>
    </w:p>
    <w:p w14:paraId="41DF05E8" w14:textId="77777777" w:rsidR="00125660" w:rsidRPr="00E92AF5" w:rsidRDefault="00125660" w:rsidP="00125660">
      <w:pPr>
        <w:autoSpaceDE w:val="0"/>
        <w:autoSpaceDN w:val="0"/>
        <w:adjustRightInd w:val="0"/>
        <w:jc w:val="center"/>
        <w:rPr>
          <w:b/>
        </w:rPr>
      </w:pPr>
    </w:p>
    <w:p w14:paraId="759E0E14" w14:textId="77777777" w:rsidR="00125660" w:rsidRDefault="00125660" w:rsidP="00125660"/>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597"/>
        <w:gridCol w:w="3142"/>
        <w:gridCol w:w="2291"/>
        <w:gridCol w:w="934"/>
        <w:gridCol w:w="876"/>
        <w:gridCol w:w="916"/>
      </w:tblGrid>
      <w:tr w:rsidR="00F117E9" w:rsidRPr="00FD5A21" w14:paraId="42B024E0" w14:textId="77777777" w:rsidTr="00CB2CFC">
        <w:trPr>
          <w:trHeight w:val="614"/>
          <w:jc w:val="center"/>
        </w:trPr>
        <w:tc>
          <w:tcPr>
            <w:tcW w:w="417" w:type="dxa"/>
            <w:vMerge w:val="restart"/>
            <w:tcBorders>
              <w:top w:val="single" w:sz="4" w:space="0" w:color="auto"/>
              <w:left w:val="single" w:sz="4" w:space="0" w:color="auto"/>
              <w:bottom w:val="single" w:sz="4" w:space="0" w:color="auto"/>
              <w:right w:val="single" w:sz="4" w:space="0" w:color="auto"/>
            </w:tcBorders>
            <w:hideMark/>
          </w:tcPr>
          <w:p w14:paraId="13DCE908" w14:textId="77777777" w:rsidR="00F117E9" w:rsidRPr="00FD5A21" w:rsidRDefault="00F117E9" w:rsidP="00CB2CFC">
            <w:pPr>
              <w:jc w:val="center"/>
              <w:rPr>
                <w:b/>
              </w:rPr>
            </w:pPr>
            <w:r w:rsidRPr="00FD5A21">
              <w:rPr>
                <w:b/>
              </w:rPr>
              <w:t>№</w:t>
            </w:r>
          </w:p>
        </w:tc>
        <w:tc>
          <w:tcPr>
            <w:tcW w:w="1597" w:type="dxa"/>
            <w:vMerge w:val="restart"/>
            <w:tcBorders>
              <w:top w:val="single" w:sz="4" w:space="0" w:color="auto"/>
              <w:left w:val="single" w:sz="4" w:space="0" w:color="auto"/>
              <w:bottom w:val="single" w:sz="4" w:space="0" w:color="auto"/>
              <w:right w:val="single" w:sz="4" w:space="0" w:color="auto"/>
            </w:tcBorders>
            <w:hideMark/>
          </w:tcPr>
          <w:p w14:paraId="1CE49187" w14:textId="77777777" w:rsidR="00F117E9" w:rsidRPr="00FD5A21" w:rsidRDefault="00F117E9" w:rsidP="00CB2CFC">
            <w:pPr>
              <w:jc w:val="center"/>
              <w:rPr>
                <w:b/>
              </w:rPr>
            </w:pPr>
            <w:r w:rsidRPr="00FD5A21">
              <w:rPr>
                <w:b/>
              </w:rPr>
              <w:t>Статус</w:t>
            </w:r>
          </w:p>
        </w:tc>
        <w:tc>
          <w:tcPr>
            <w:tcW w:w="3142" w:type="dxa"/>
            <w:vMerge w:val="restart"/>
            <w:tcBorders>
              <w:top w:val="single" w:sz="4" w:space="0" w:color="auto"/>
              <w:left w:val="single" w:sz="4" w:space="0" w:color="auto"/>
              <w:bottom w:val="single" w:sz="4" w:space="0" w:color="auto"/>
              <w:right w:val="single" w:sz="4" w:space="0" w:color="auto"/>
            </w:tcBorders>
            <w:hideMark/>
          </w:tcPr>
          <w:p w14:paraId="07AFB5AC" w14:textId="77777777" w:rsidR="00F117E9" w:rsidRPr="00FD5A21" w:rsidRDefault="00F117E9" w:rsidP="00CB2CFC">
            <w:pPr>
              <w:jc w:val="center"/>
              <w:rPr>
                <w:b/>
              </w:rPr>
            </w:pPr>
            <w:r w:rsidRPr="00FD5A21">
              <w:rPr>
                <w:b/>
              </w:rPr>
              <w:t>Наименование муниципальной программы, муниципальной подпрограммы</w:t>
            </w:r>
          </w:p>
        </w:tc>
        <w:tc>
          <w:tcPr>
            <w:tcW w:w="2291" w:type="dxa"/>
            <w:vMerge w:val="restart"/>
            <w:tcBorders>
              <w:top w:val="single" w:sz="4" w:space="0" w:color="auto"/>
              <w:left w:val="single" w:sz="4" w:space="0" w:color="auto"/>
              <w:bottom w:val="single" w:sz="4" w:space="0" w:color="auto"/>
              <w:right w:val="single" w:sz="4" w:space="0" w:color="auto"/>
            </w:tcBorders>
            <w:hideMark/>
          </w:tcPr>
          <w:p w14:paraId="7AD941DA" w14:textId="77777777" w:rsidR="00F117E9" w:rsidRPr="00FD5A21" w:rsidRDefault="00F117E9" w:rsidP="00CB2CFC">
            <w:pPr>
              <w:jc w:val="center"/>
              <w:rPr>
                <w:b/>
              </w:rPr>
            </w:pPr>
            <w:r w:rsidRPr="00FD5A21">
              <w:rPr>
                <w:b/>
              </w:rPr>
              <w:t>Источник финансирования</w:t>
            </w:r>
          </w:p>
        </w:tc>
        <w:tc>
          <w:tcPr>
            <w:tcW w:w="2726" w:type="dxa"/>
            <w:gridSpan w:val="3"/>
            <w:tcBorders>
              <w:top w:val="single" w:sz="4" w:space="0" w:color="auto"/>
              <w:left w:val="single" w:sz="4" w:space="0" w:color="auto"/>
              <w:bottom w:val="single" w:sz="4" w:space="0" w:color="auto"/>
              <w:right w:val="single" w:sz="4" w:space="0" w:color="auto"/>
            </w:tcBorders>
            <w:hideMark/>
          </w:tcPr>
          <w:p w14:paraId="7BC03523" w14:textId="77777777" w:rsidR="00F117E9" w:rsidRPr="00FD5A21" w:rsidRDefault="00F117E9" w:rsidP="00CB2CFC">
            <w:pPr>
              <w:jc w:val="center"/>
              <w:rPr>
                <w:b/>
              </w:rPr>
            </w:pPr>
            <w:r w:rsidRPr="00FD5A21">
              <w:rPr>
                <w:b/>
              </w:rPr>
              <w:t xml:space="preserve">Объем финансирования </w:t>
            </w:r>
          </w:p>
          <w:p w14:paraId="17C3841E" w14:textId="77777777" w:rsidR="00F117E9" w:rsidRPr="00FD5A21" w:rsidRDefault="00F117E9" w:rsidP="00CB2CFC">
            <w:pPr>
              <w:jc w:val="center"/>
              <w:rPr>
                <w:b/>
              </w:rPr>
            </w:pPr>
            <w:r w:rsidRPr="00FD5A21">
              <w:rPr>
                <w:b/>
              </w:rPr>
              <w:t>(тыс. руб.)</w:t>
            </w:r>
          </w:p>
        </w:tc>
      </w:tr>
      <w:tr w:rsidR="00F117E9" w:rsidRPr="00FD5A21" w14:paraId="50F2D832" w14:textId="77777777" w:rsidTr="00CB2CFC">
        <w:trPr>
          <w:trHeight w:val="2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38521" w14:textId="77777777" w:rsidR="00F117E9" w:rsidRPr="00FD5A21" w:rsidRDefault="00F117E9" w:rsidP="00CB2CF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74870" w14:textId="77777777" w:rsidR="00F117E9" w:rsidRPr="00FD5A21" w:rsidRDefault="00F117E9" w:rsidP="00CB2CF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2B77F" w14:textId="77777777" w:rsidR="00F117E9" w:rsidRPr="00FD5A21" w:rsidRDefault="00F117E9" w:rsidP="00CB2CF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64F90" w14:textId="77777777" w:rsidR="00F117E9" w:rsidRPr="00FD5A21" w:rsidRDefault="00F117E9" w:rsidP="00CB2CFC">
            <w:pPr>
              <w:rPr>
                <w:b/>
              </w:rPr>
            </w:pPr>
          </w:p>
        </w:tc>
        <w:tc>
          <w:tcPr>
            <w:tcW w:w="934" w:type="dxa"/>
            <w:tcBorders>
              <w:top w:val="single" w:sz="4" w:space="0" w:color="auto"/>
              <w:left w:val="single" w:sz="4" w:space="0" w:color="auto"/>
              <w:bottom w:val="single" w:sz="4" w:space="0" w:color="auto"/>
              <w:right w:val="single" w:sz="4" w:space="0" w:color="auto"/>
            </w:tcBorders>
            <w:hideMark/>
          </w:tcPr>
          <w:p w14:paraId="32272BA5" w14:textId="77777777" w:rsidR="00F117E9" w:rsidRPr="00FD5A21" w:rsidRDefault="00F117E9" w:rsidP="00CB2CFC">
            <w:pPr>
              <w:jc w:val="center"/>
              <w:rPr>
                <w:b/>
              </w:rPr>
            </w:pPr>
            <w:r w:rsidRPr="00FD5A21">
              <w:rPr>
                <w:b/>
              </w:rPr>
              <w:t>2025</w:t>
            </w:r>
          </w:p>
          <w:p w14:paraId="23C214BC" w14:textId="77777777" w:rsidR="00F117E9" w:rsidRPr="00FD5A21" w:rsidRDefault="00F117E9" w:rsidP="00CB2CFC">
            <w:pPr>
              <w:jc w:val="center"/>
              <w:rPr>
                <w:b/>
              </w:rPr>
            </w:pPr>
            <w:r w:rsidRPr="00FD5A21">
              <w:rPr>
                <w:b/>
              </w:rPr>
              <w:t>год</w:t>
            </w:r>
          </w:p>
        </w:tc>
        <w:tc>
          <w:tcPr>
            <w:tcW w:w="876" w:type="dxa"/>
            <w:tcBorders>
              <w:top w:val="single" w:sz="4" w:space="0" w:color="auto"/>
              <w:left w:val="single" w:sz="4" w:space="0" w:color="auto"/>
              <w:bottom w:val="single" w:sz="4" w:space="0" w:color="auto"/>
              <w:right w:val="single" w:sz="4" w:space="0" w:color="auto"/>
            </w:tcBorders>
            <w:hideMark/>
          </w:tcPr>
          <w:p w14:paraId="67A24830" w14:textId="77777777" w:rsidR="00F117E9" w:rsidRPr="00FD5A21" w:rsidRDefault="00F117E9" w:rsidP="00CB2CFC">
            <w:pPr>
              <w:jc w:val="center"/>
              <w:rPr>
                <w:b/>
              </w:rPr>
            </w:pPr>
            <w:r w:rsidRPr="00FD5A21">
              <w:rPr>
                <w:b/>
              </w:rPr>
              <w:t>2026 год</w:t>
            </w:r>
          </w:p>
        </w:tc>
        <w:tc>
          <w:tcPr>
            <w:tcW w:w="916" w:type="dxa"/>
            <w:tcBorders>
              <w:top w:val="single" w:sz="4" w:space="0" w:color="auto"/>
              <w:left w:val="single" w:sz="4" w:space="0" w:color="auto"/>
              <w:bottom w:val="single" w:sz="4" w:space="0" w:color="auto"/>
              <w:right w:val="single" w:sz="4" w:space="0" w:color="auto"/>
            </w:tcBorders>
            <w:hideMark/>
          </w:tcPr>
          <w:p w14:paraId="57B835BF" w14:textId="77777777" w:rsidR="00F117E9" w:rsidRPr="00FD5A21" w:rsidRDefault="00F117E9" w:rsidP="00CB2CFC">
            <w:pPr>
              <w:jc w:val="center"/>
              <w:rPr>
                <w:b/>
              </w:rPr>
            </w:pPr>
            <w:r w:rsidRPr="00FD5A21">
              <w:rPr>
                <w:b/>
              </w:rPr>
              <w:t>2027 год</w:t>
            </w:r>
          </w:p>
        </w:tc>
      </w:tr>
      <w:tr w:rsidR="00F117E9" w:rsidRPr="00FD5A21" w14:paraId="5EE99B0D" w14:textId="77777777" w:rsidTr="00CB2CFC">
        <w:trPr>
          <w:trHeight w:val="199"/>
          <w:jc w:val="center"/>
        </w:trPr>
        <w:tc>
          <w:tcPr>
            <w:tcW w:w="417" w:type="dxa"/>
            <w:vMerge w:val="restart"/>
            <w:tcBorders>
              <w:top w:val="single" w:sz="4" w:space="0" w:color="auto"/>
              <w:left w:val="single" w:sz="4" w:space="0" w:color="auto"/>
              <w:bottom w:val="single" w:sz="4" w:space="0" w:color="auto"/>
              <w:right w:val="single" w:sz="4" w:space="0" w:color="auto"/>
            </w:tcBorders>
            <w:vAlign w:val="center"/>
            <w:hideMark/>
          </w:tcPr>
          <w:p w14:paraId="0F5CE104" w14:textId="77777777" w:rsidR="00F117E9" w:rsidRPr="00FD5A21" w:rsidRDefault="00F117E9" w:rsidP="00CB2CFC">
            <w:pPr>
              <w:jc w:val="center"/>
            </w:pPr>
            <w:r w:rsidRPr="00FD5A21">
              <w:t>1</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14:paraId="79310AAD" w14:textId="77777777" w:rsidR="00F117E9" w:rsidRPr="00FD5A21" w:rsidRDefault="00F117E9" w:rsidP="00CB2CFC">
            <w:pPr>
              <w:autoSpaceDE w:val="0"/>
              <w:autoSpaceDN w:val="0"/>
              <w:adjustRightInd w:val="0"/>
              <w:jc w:val="center"/>
            </w:pPr>
            <w:r w:rsidRPr="00FD5A21">
              <w:t>Муниципальная программа</w:t>
            </w:r>
          </w:p>
          <w:p w14:paraId="69737FD6" w14:textId="77777777" w:rsidR="00F117E9" w:rsidRPr="00FD5A21" w:rsidRDefault="00F117E9" w:rsidP="00CB2CFC">
            <w:pPr>
              <w:jc w:val="center"/>
            </w:pPr>
          </w:p>
        </w:tc>
        <w:tc>
          <w:tcPr>
            <w:tcW w:w="3142" w:type="dxa"/>
            <w:vMerge w:val="restart"/>
            <w:tcBorders>
              <w:top w:val="single" w:sz="4" w:space="0" w:color="auto"/>
              <w:left w:val="single" w:sz="4" w:space="0" w:color="auto"/>
              <w:bottom w:val="single" w:sz="4" w:space="0" w:color="auto"/>
              <w:right w:val="single" w:sz="4" w:space="0" w:color="auto"/>
            </w:tcBorders>
            <w:vAlign w:val="center"/>
            <w:hideMark/>
          </w:tcPr>
          <w:p w14:paraId="0EFC31A7" w14:textId="77777777" w:rsidR="00F117E9" w:rsidRPr="00FD5A21" w:rsidRDefault="00F117E9" w:rsidP="00CB2CFC">
            <w:pPr>
              <w:autoSpaceDE w:val="0"/>
              <w:autoSpaceDN w:val="0"/>
              <w:adjustRightInd w:val="0"/>
              <w:jc w:val="center"/>
            </w:pPr>
            <w:r w:rsidRPr="00FD5A21">
              <w:t>«Экономическое развитие Вельского муниципального района Архангельской области»</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097F46" w14:textId="77777777" w:rsidR="00F117E9" w:rsidRPr="00FD5A21" w:rsidRDefault="00F117E9" w:rsidP="00CB2CFC">
            <w:r w:rsidRPr="00FD5A21">
              <w:t>Общий объем финансирования</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36495B2" w14:textId="77777777" w:rsidR="00F117E9" w:rsidRPr="00FD5A21" w:rsidRDefault="00F117E9" w:rsidP="00CB2CFC">
            <w:pPr>
              <w:jc w:val="center"/>
            </w:pPr>
            <w:r w:rsidRPr="000735A7">
              <w:rPr>
                <w:bCs/>
              </w:rPr>
              <w:t>407,1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4CF8B7C" w14:textId="77777777" w:rsidR="00F117E9" w:rsidRPr="00FD5A21" w:rsidRDefault="00F117E9" w:rsidP="00CB2CFC">
            <w:pPr>
              <w:jc w:val="center"/>
            </w:pPr>
            <w:r w:rsidRPr="000735A7">
              <w:rPr>
                <w:bCs/>
              </w:rPr>
              <w:t>407,1</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7926C1E6" w14:textId="77777777" w:rsidR="00F117E9" w:rsidRPr="00FD5A21" w:rsidRDefault="00F117E9" w:rsidP="00CB2CFC">
            <w:pPr>
              <w:jc w:val="center"/>
            </w:pPr>
            <w:r w:rsidRPr="000735A7">
              <w:rPr>
                <w:bCs/>
              </w:rPr>
              <w:t>407,1</w:t>
            </w:r>
          </w:p>
        </w:tc>
      </w:tr>
      <w:tr w:rsidR="00F117E9" w:rsidRPr="00FD5A21" w14:paraId="21BB6023" w14:textId="77777777" w:rsidTr="00CB2CFC">
        <w:trPr>
          <w:trHeight w:val="2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E1D5C"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931E1"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B6E4F"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7133CA47" w14:textId="77777777" w:rsidR="00F117E9" w:rsidRPr="00FD5A21" w:rsidRDefault="00F117E9" w:rsidP="00CB2CFC">
            <w:r w:rsidRPr="00FD5A21">
              <w:t>В том числе:</w:t>
            </w:r>
          </w:p>
        </w:tc>
        <w:tc>
          <w:tcPr>
            <w:tcW w:w="934" w:type="dxa"/>
            <w:tcBorders>
              <w:top w:val="single" w:sz="4" w:space="0" w:color="auto"/>
              <w:left w:val="single" w:sz="4" w:space="0" w:color="auto"/>
              <w:bottom w:val="single" w:sz="4" w:space="0" w:color="auto"/>
              <w:right w:val="single" w:sz="4" w:space="0" w:color="auto"/>
            </w:tcBorders>
            <w:vAlign w:val="center"/>
          </w:tcPr>
          <w:p w14:paraId="6AE3F01D" w14:textId="77777777" w:rsidR="00F117E9" w:rsidRPr="00FD5A21" w:rsidRDefault="00F117E9" w:rsidP="00CB2CFC">
            <w:pPr>
              <w:jc w:val="center"/>
              <w:rPr>
                <w:highlight w:val="red"/>
              </w:rPr>
            </w:pPr>
          </w:p>
        </w:tc>
        <w:tc>
          <w:tcPr>
            <w:tcW w:w="876" w:type="dxa"/>
            <w:tcBorders>
              <w:top w:val="single" w:sz="4" w:space="0" w:color="auto"/>
              <w:left w:val="single" w:sz="4" w:space="0" w:color="auto"/>
              <w:bottom w:val="single" w:sz="4" w:space="0" w:color="auto"/>
              <w:right w:val="single" w:sz="4" w:space="0" w:color="auto"/>
            </w:tcBorders>
            <w:vAlign w:val="center"/>
          </w:tcPr>
          <w:p w14:paraId="457F7F26" w14:textId="77777777" w:rsidR="00F117E9" w:rsidRPr="00FD5A21" w:rsidRDefault="00F117E9" w:rsidP="00CB2CFC">
            <w:pPr>
              <w:jc w:val="center"/>
              <w:rPr>
                <w:highlight w:val="red"/>
              </w:rPr>
            </w:pPr>
          </w:p>
        </w:tc>
        <w:tc>
          <w:tcPr>
            <w:tcW w:w="916" w:type="dxa"/>
            <w:tcBorders>
              <w:top w:val="single" w:sz="4" w:space="0" w:color="auto"/>
              <w:left w:val="single" w:sz="4" w:space="0" w:color="auto"/>
              <w:bottom w:val="single" w:sz="4" w:space="0" w:color="auto"/>
              <w:right w:val="single" w:sz="4" w:space="0" w:color="auto"/>
            </w:tcBorders>
            <w:vAlign w:val="center"/>
          </w:tcPr>
          <w:p w14:paraId="473D9CF6" w14:textId="77777777" w:rsidR="00F117E9" w:rsidRPr="00FD5A21" w:rsidRDefault="00F117E9" w:rsidP="00CB2CFC">
            <w:pPr>
              <w:jc w:val="center"/>
              <w:rPr>
                <w:highlight w:val="red"/>
              </w:rPr>
            </w:pPr>
          </w:p>
        </w:tc>
      </w:tr>
      <w:tr w:rsidR="00F117E9" w:rsidRPr="00FD5A21" w14:paraId="306E5CCF" w14:textId="77777777" w:rsidTr="00CB2CFC">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3DF3B"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79CF9"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DBB53"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789821D6" w14:textId="77777777" w:rsidR="00F117E9" w:rsidRPr="00FD5A21" w:rsidRDefault="00F117E9" w:rsidP="00CB2CFC">
            <w:r w:rsidRPr="00FD5A21">
              <w:t>бюджет района</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F5701E7" w14:textId="77777777" w:rsidR="00F117E9" w:rsidRPr="00FD5A21" w:rsidRDefault="00F117E9" w:rsidP="00CB2CFC">
            <w:pPr>
              <w:jc w:val="center"/>
            </w:pPr>
            <w:r>
              <w:rPr>
                <w:bCs/>
              </w:rPr>
              <w:t>337,1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7F1022A" w14:textId="77777777" w:rsidR="00F117E9" w:rsidRPr="00FD5A21" w:rsidRDefault="00F117E9" w:rsidP="00CB2CFC">
            <w:pPr>
              <w:jc w:val="center"/>
            </w:pPr>
            <w:r>
              <w:rPr>
                <w:bCs/>
              </w:rPr>
              <w:t>337,1</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3ECD9DB" w14:textId="77777777" w:rsidR="00F117E9" w:rsidRPr="00FD5A21" w:rsidRDefault="00F117E9" w:rsidP="00CB2CFC">
            <w:pPr>
              <w:jc w:val="center"/>
            </w:pPr>
            <w:r>
              <w:rPr>
                <w:bCs/>
              </w:rPr>
              <w:t>337,1</w:t>
            </w:r>
          </w:p>
        </w:tc>
      </w:tr>
      <w:tr w:rsidR="00F117E9" w:rsidRPr="00FD5A21" w14:paraId="68F7329A" w14:textId="77777777" w:rsidTr="00CB2CFC">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B3829"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630E6"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E9D48"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23848FB3" w14:textId="77777777" w:rsidR="00F117E9" w:rsidRPr="00FD5A21" w:rsidRDefault="00F117E9" w:rsidP="00CB2CFC">
            <w:r w:rsidRPr="00FD5A21">
              <w:rPr>
                <w:bCs/>
              </w:rPr>
              <w:t>федеральный бюджет</w:t>
            </w:r>
          </w:p>
        </w:tc>
        <w:tc>
          <w:tcPr>
            <w:tcW w:w="934" w:type="dxa"/>
            <w:tcBorders>
              <w:top w:val="single" w:sz="4" w:space="0" w:color="auto"/>
              <w:left w:val="single" w:sz="4" w:space="0" w:color="auto"/>
              <w:bottom w:val="single" w:sz="4" w:space="0" w:color="auto"/>
              <w:right w:val="single" w:sz="4" w:space="0" w:color="auto"/>
            </w:tcBorders>
            <w:vAlign w:val="center"/>
          </w:tcPr>
          <w:p w14:paraId="2F8996E0" w14:textId="77777777" w:rsidR="00F117E9" w:rsidRPr="00FD5A21" w:rsidRDefault="00F117E9" w:rsidP="00CB2CFC">
            <w:pPr>
              <w:jc w:val="center"/>
              <w:rPr>
                <w:highlight w:val="red"/>
              </w:rPr>
            </w:pPr>
          </w:p>
        </w:tc>
        <w:tc>
          <w:tcPr>
            <w:tcW w:w="876" w:type="dxa"/>
            <w:tcBorders>
              <w:top w:val="single" w:sz="4" w:space="0" w:color="auto"/>
              <w:left w:val="single" w:sz="4" w:space="0" w:color="auto"/>
              <w:bottom w:val="single" w:sz="4" w:space="0" w:color="auto"/>
              <w:right w:val="single" w:sz="4" w:space="0" w:color="auto"/>
            </w:tcBorders>
            <w:vAlign w:val="center"/>
          </w:tcPr>
          <w:p w14:paraId="4C6DE8D7" w14:textId="77777777" w:rsidR="00F117E9" w:rsidRPr="00FD5A21" w:rsidRDefault="00F117E9" w:rsidP="00CB2CFC">
            <w:pPr>
              <w:jc w:val="center"/>
              <w:rPr>
                <w:highlight w:val="red"/>
              </w:rPr>
            </w:pPr>
          </w:p>
        </w:tc>
        <w:tc>
          <w:tcPr>
            <w:tcW w:w="916" w:type="dxa"/>
            <w:tcBorders>
              <w:top w:val="single" w:sz="4" w:space="0" w:color="auto"/>
              <w:left w:val="single" w:sz="4" w:space="0" w:color="auto"/>
              <w:bottom w:val="single" w:sz="4" w:space="0" w:color="auto"/>
              <w:right w:val="single" w:sz="4" w:space="0" w:color="auto"/>
            </w:tcBorders>
            <w:vAlign w:val="center"/>
          </w:tcPr>
          <w:p w14:paraId="2F8A554D" w14:textId="77777777" w:rsidR="00F117E9" w:rsidRPr="00FD5A21" w:rsidRDefault="00F117E9" w:rsidP="00CB2CFC">
            <w:pPr>
              <w:jc w:val="center"/>
              <w:rPr>
                <w:highlight w:val="red"/>
              </w:rPr>
            </w:pPr>
          </w:p>
        </w:tc>
      </w:tr>
      <w:tr w:rsidR="00F117E9" w:rsidRPr="00FD5A21" w14:paraId="208AF02E" w14:textId="77777777" w:rsidTr="00CB2CFC">
        <w:trPr>
          <w:trHeight w:val="2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D30A8"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0A0C2"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3F28A"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063C7D97" w14:textId="77777777" w:rsidR="00F117E9" w:rsidRPr="00FD5A21" w:rsidRDefault="00F117E9" w:rsidP="00CB2CFC">
            <w:r w:rsidRPr="00FD5A21">
              <w:t>областной бюджет</w:t>
            </w:r>
          </w:p>
        </w:tc>
        <w:tc>
          <w:tcPr>
            <w:tcW w:w="934" w:type="dxa"/>
            <w:tcBorders>
              <w:top w:val="single" w:sz="4" w:space="0" w:color="auto"/>
              <w:left w:val="single" w:sz="4" w:space="0" w:color="auto"/>
              <w:bottom w:val="single" w:sz="4" w:space="0" w:color="auto"/>
              <w:right w:val="single" w:sz="4" w:space="0" w:color="auto"/>
            </w:tcBorders>
            <w:vAlign w:val="center"/>
          </w:tcPr>
          <w:p w14:paraId="59AABB15" w14:textId="77777777" w:rsidR="00F117E9" w:rsidRPr="00FD5A21" w:rsidRDefault="00F117E9" w:rsidP="00CB2CFC">
            <w:pPr>
              <w:jc w:val="center"/>
              <w:rPr>
                <w:highlight w:val="red"/>
              </w:rPr>
            </w:pPr>
            <w:r w:rsidRPr="00013B76">
              <w:t>70,0</w:t>
            </w:r>
          </w:p>
        </w:tc>
        <w:tc>
          <w:tcPr>
            <w:tcW w:w="876" w:type="dxa"/>
            <w:tcBorders>
              <w:top w:val="single" w:sz="4" w:space="0" w:color="auto"/>
              <w:left w:val="single" w:sz="4" w:space="0" w:color="auto"/>
              <w:bottom w:val="single" w:sz="4" w:space="0" w:color="auto"/>
              <w:right w:val="single" w:sz="4" w:space="0" w:color="auto"/>
            </w:tcBorders>
            <w:vAlign w:val="center"/>
          </w:tcPr>
          <w:p w14:paraId="05D7FB6F" w14:textId="77777777" w:rsidR="00F117E9" w:rsidRPr="00FD5A21" w:rsidRDefault="00F117E9" w:rsidP="00CB2CFC">
            <w:pPr>
              <w:jc w:val="center"/>
              <w:rPr>
                <w:highlight w:val="red"/>
              </w:rPr>
            </w:pPr>
            <w:r w:rsidRPr="00013B76">
              <w:t>70,0</w:t>
            </w:r>
          </w:p>
        </w:tc>
        <w:tc>
          <w:tcPr>
            <w:tcW w:w="916" w:type="dxa"/>
            <w:tcBorders>
              <w:top w:val="single" w:sz="4" w:space="0" w:color="auto"/>
              <w:left w:val="single" w:sz="4" w:space="0" w:color="auto"/>
              <w:bottom w:val="single" w:sz="4" w:space="0" w:color="auto"/>
              <w:right w:val="single" w:sz="4" w:space="0" w:color="auto"/>
            </w:tcBorders>
            <w:vAlign w:val="center"/>
          </w:tcPr>
          <w:p w14:paraId="49D58CE4" w14:textId="77777777" w:rsidR="00F117E9" w:rsidRPr="00FD5A21" w:rsidRDefault="00F117E9" w:rsidP="00CB2CFC">
            <w:pPr>
              <w:jc w:val="center"/>
              <w:rPr>
                <w:highlight w:val="red"/>
              </w:rPr>
            </w:pPr>
            <w:r w:rsidRPr="00013B76">
              <w:t>70,0</w:t>
            </w:r>
          </w:p>
        </w:tc>
      </w:tr>
      <w:tr w:rsidR="00F117E9" w:rsidRPr="00FD5A21" w14:paraId="1683281F" w14:textId="77777777" w:rsidTr="00CB2CFC">
        <w:trPr>
          <w:trHeight w:val="222"/>
          <w:jc w:val="center"/>
        </w:trPr>
        <w:tc>
          <w:tcPr>
            <w:tcW w:w="417" w:type="dxa"/>
            <w:vMerge w:val="restart"/>
            <w:tcBorders>
              <w:top w:val="single" w:sz="4" w:space="0" w:color="auto"/>
              <w:left w:val="single" w:sz="4" w:space="0" w:color="auto"/>
              <w:bottom w:val="single" w:sz="4" w:space="0" w:color="auto"/>
              <w:right w:val="single" w:sz="4" w:space="0" w:color="auto"/>
            </w:tcBorders>
            <w:vAlign w:val="center"/>
            <w:hideMark/>
          </w:tcPr>
          <w:p w14:paraId="0D2CD707" w14:textId="77777777" w:rsidR="00F117E9" w:rsidRPr="00FD5A21" w:rsidRDefault="00F117E9" w:rsidP="00CB2CFC">
            <w:pPr>
              <w:jc w:val="center"/>
            </w:pPr>
            <w:r w:rsidRPr="00FD5A21">
              <w:t>2</w:t>
            </w:r>
          </w:p>
        </w:tc>
        <w:tc>
          <w:tcPr>
            <w:tcW w:w="1597" w:type="dxa"/>
            <w:vMerge w:val="restart"/>
            <w:tcBorders>
              <w:top w:val="single" w:sz="4" w:space="0" w:color="auto"/>
              <w:left w:val="single" w:sz="4" w:space="0" w:color="auto"/>
              <w:bottom w:val="single" w:sz="4" w:space="0" w:color="auto"/>
              <w:right w:val="single" w:sz="4" w:space="0" w:color="auto"/>
            </w:tcBorders>
            <w:vAlign w:val="center"/>
            <w:hideMark/>
          </w:tcPr>
          <w:p w14:paraId="0C41D182" w14:textId="77777777" w:rsidR="00F117E9" w:rsidRPr="00FD5A21" w:rsidRDefault="00F117E9" w:rsidP="00CB2CFC">
            <w:pPr>
              <w:jc w:val="center"/>
            </w:pPr>
            <w:r w:rsidRPr="00FD5A21">
              <w:t>Подпрограмма №-1</w:t>
            </w:r>
          </w:p>
        </w:tc>
        <w:tc>
          <w:tcPr>
            <w:tcW w:w="3142" w:type="dxa"/>
            <w:vMerge w:val="restart"/>
            <w:tcBorders>
              <w:top w:val="single" w:sz="4" w:space="0" w:color="auto"/>
              <w:left w:val="single" w:sz="4" w:space="0" w:color="auto"/>
              <w:bottom w:val="single" w:sz="4" w:space="0" w:color="auto"/>
              <w:right w:val="single" w:sz="4" w:space="0" w:color="auto"/>
            </w:tcBorders>
            <w:vAlign w:val="center"/>
            <w:hideMark/>
          </w:tcPr>
          <w:p w14:paraId="540F10E9" w14:textId="77777777" w:rsidR="00F117E9" w:rsidRPr="00FD5A21" w:rsidRDefault="00F117E9" w:rsidP="00CB2CFC">
            <w:pPr>
              <w:autoSpaceDE w:val="0"/>
              <w:autoSpaceDN w:val="0"/>
              <w:adjustRightInd w:val="0"/>
              <w:jc w:val="center"/>
            </w:pPr>
            <w:r w:rsidRPr="00FD5A21">
              <w:t xml:space="preserve"> «Развитие инвестиционного потенциала в Вельском муниципальном районе»</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08ACAF" w14:textId="77777777" w:rsidR="00F117E9" w:rsidRPr="00FD5A21" w:rsidRDefault="00F117E9" w:rsidP="00CB2CFC">
            <w:r w:rsidRPr="00FD5A21">
              <w:t>Общий объем финансирования</w:t>
            </w:r>
          </w:p>
        </w:tc>
        <w:tc>
          <w:tcPr>
            <w:tcW w:w="934" w:type="dxa"/>
            <w:tcBorders>
              <w:top w:val="single" w:sz="4" w:space="0" w:color="auto"/>
              <w:left w:val="single" w:sz="4" w:space="0" w:color="auto"/>
              <w:bottom w:val="single" w:sz="4" w:space="0" w:color="auto"/>
              <w:right w:val="single" w:sz="4" w:space="0" w:color="auto"/>
            </w:tcBorders>
            <w:vAlign w:val="center"/>
            <w:hideMark/>
          </w:tcPr>
          <w:p w14:paraId="24D5A0F3" w14:textId="77777777" w:rsidR="00F117E9" w:rsidRPr="00FD5A21" w:rsidRDefault="00F117E9" w:rsidP="00CB2CFC">
            <w:pPr>
              <w:jc w:val="center"/>
            </w:pPr>
            <w:r w:rsidRPr="00FD5A21">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328C48EB" w14:textId="77777777" w:rsidR="00F117E9" w:rsidRPr="00FD5A21" w:rsidRDefault="00F117E9" w:rsidP="00CB2CFC">
            <w:pPr>
              <w:jc w:val="center"/>
            </w:pPr>
            <w:r w:rsidRPr="00FD5A21">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4AD63384" w14:textId="77777777" w:rsidR="00F117E9" w:rsidRPr="00FD5A21" w:rsidRDefault="00F117E9" w:rsidP="00CB2CFC">
            <w:pPr>
              <w:jc w:val="center"/>
            </w:pPr>
            <w:r w:rsidRPr="00FD5A21">
              <w:t>-</w:t>
            </w:r>
          </w:p>
        </w:tc>
      </w:tr>
      <w:tr w:rsidR="00F117E9" w:rsidRPr="00FD5A21" w14:paraId="29419FEA" w14:textId="77777777" w:rsidTr="00CB2CFC">
        <w:trPr>
          <w:trHeight w:val="1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6E695"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8BA3E"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DCDBD"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120AB71C" w14:textId="77777777" w:rsidR="00F117E9" w:rsidRPr="00FD5A21" w:rsidRDefault="00F117E9" w:rsidP="00CB2CFC">
            <w:r w:rsidRPr="00FD5A21">
              <w:t>В том числе:</w:t>
            </w:r>
          </w:p>
        </w:tc>
        <w:tc>
          <w:tcPr>
            <w:tcW w:w="934" w:type="dxa"/>
            <w:tcBorders>
              <w:top w:val="single" w:sz="4" w:space="0" w:color="auto"/>
              <w:left w:val="single" w:sz="4" w:space="0" w:color="auto"/>
              <w:bottom w:val="single" w:sz="4" w:space="0" w:color="auto"/>
              <w:right w:val="single" w:sz="4" w:space="0" w:color="auto"/>
            </w:tcBorders>
            <w:vAlign w:val="center"/>
            <w:hideMark/>
          </w:tcPr>
          <w:p w14:paraId="401F72C8" w14:textId="77777777" w:rsidR="00F117E9" w:rsidRPr="00FD5A21" w:rsidRDefault="00F117E9" w:rsidP="00CB2CFC">
            <w:pPr>
              <w:jc w:val="center"/>
            </w:pPr>
            <w:r w:rsidRPr="00FD5A21">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118332AF" w14:textId="77777777" w:rsidR="00F117E9" w:rsidRPr="00FD5A21" w:rsidRDefault="00F117E9" w:rsidP="00CB2CFC">
            <w:pPr>
              <w:jc w:val="center"/>
            </w:pPr>
            <w:r w:rsidRPr="00FD5A21">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713C16BF" w14:textId="77777777" w:rsidR="00F117E9" w:rsidRPr="00FD5A21" w:rsidRDefault="00F117E9" w:rsidP="00CB2CFC">
            <w:pPr>
              <w:jc w:val="center"/>
            </w:pPr>
            <w:r w:rsidRPr="00FD5A21">
              <w:t>-</w:t>
            </w:r>
          </w:p>
        </w:tc>
      </w:tr>
      <w:tr w:rsidR="00F117E9" w:rsidRPr="00FD5A21" w14:paraId="592475F8" w14:textId="77777777" w:rsidTr="00CB2CFC">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097AB"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755CA"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2D19E"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2FC06CD2" w14:textId="77777777" w:rsidR="00F117E9" w:rsidRPr="00FD5A21" w:rsidRDefault="00F117E9" w:rsidP="00CB2CFC">
            <w:r w:rsidRPr="00FD5A21">
              <w:t>бюджет района</w:t>
            </w:r>
          </w:p>
        </w:tc>
        <w:tc>
          <w:tcPr>
            <w:tcW w:w="934" w:type="dxa"/>
            <w:tcBorders>
              <w:top w:val="single" w:sz="4" w:space="0" w:color="auto"/>
              <w:left w:val="single" w:sz="4" w:space="0" w:color="auto"/>
              <w:bottom w:val="single" w:sz="4" w:space="0" w:color="auto"/>
              <w:right w:val="single" w:sz="4" w:space="0" w:color="auto"/>
            </w:tcBorders>
            <w:vAlign w:val="center"/>
            <w:hideMark/>
          </w:tcPr>
          <w:p w14:paraId="041B86A4" w14:textId="77777777" w:rsidR="00F117E9" w:rsidRPr="00FD5A21" w:rsidRDefault="00F117E9" w:rsidP="00CB2CFC">
            <w:pPr>
              <w:jc w:val="center"/>
            </w:pPr>
            <w:r w:rsidRPr="00FD5A21">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2F08E698" w14:textId="77777777" w:rsidR="00F117E9" w:rsidRPr="00FD5A21" w:rsidRDefault="00F117E9" w:rsidP="00CB2CFC">
            <w:pPr>
              <w:jc w:val="center"/>
            </w:pPr>
            <w:r w:rsidRPr="00FD5A21">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038324B9" w14:textId="77777777" w:rsidR="00F117E9" w:rsidRPr="00FD5A21" w:rsidRDefault="00F117E9" w:rsidP="00CB2CFC">
            <w:pPr>
              <w:jc w:val="center"/>
            </w:pPr>
            <w:r w:rsidRPr="00FD5A21">
              <w:t>-</w:t>
            </w:r>
          </w:p>
        </w:tc>
      </w:tr>
      <w:tr w:rsidR="00F117E9" w:rsidRPr="00FD5A21" w14:paraId="1C85FD65" w14:textId="77777777" w:rsidTr="00CB2CFC">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E7DBD"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AA2EA"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8AA07"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386F78CE" w14:textId="77777777" w:rsidR="00F117E9" w:rsidRPr="00FD5A21" w:rsidRDefault="00F117E9" w:rsidP="00CB2CFC">
            <w:r w:rsidRPr="00FD5A21">
              <w:rPr>
                <w:bCs/>
              </w:rPr>
              <w:t>федеральный бюджет</w:t>
            </w:r>
          </w:p>
        </w:tc>
        <w:tc>
          <w:tcPr>
            <w:tcW w:w="934" w:type="dxa"/>
            <w:tcBorders>
              <w:top w:val="single" w:sz="4" w:space="0" w:color="auto"/>
              <w:left w:val="single" w:sz="4" w:space="0" w:color="auto"/>
              <w:bottom w:val="single" w:sz="4" w:space="0" w:color="auto"/>
              <w:right w:val="single" w:sz="4" w:space="0" w:color="auto"/>
            </w:tcBorders>
            <w:vAlign w:val="center"/>
            <w:hideMark/>
          </w:tcPr>
          <w:p w14:paraId="277A3B66" w14:textId="77777777" w:rsidR="00F117E9" w:rsidRPr="00FD5A21" w:rsidRDefault="00F117E9" w:rsidP="00CB2CFC">
            <w:pPr>
              <w:jc w:val="center"/>
            </w:pPr>
            <w:r w:rsidRPr="00FD5A21">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17457340" w14:textId="77777777" w:rsidR="00F117E9" w:rsidRPr="00FD5A21" w:rsidRDefault="00F117E9" w:rsidP="00CB2CFC">
            <w:pPr>
              <w:jc w:val="center"/>
            </w:pPr>
            <w:r w:rsidRPr="00FD5A21">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5E6324C2" w14:textId="77777777" w:rsidR="00F117E9" w:rsidRPr="00FD5A21" w:rsidRDefault="00F117E9" w:rsidP="00CB2CFC">
            <w:pPr>
              <w:jc w:val="center"/>
            </w:pPr>
            <w:r w:rsidRPr="00FD5A21">
              <w:t>-</w:t>
            </w:r>
          </w:p>
        </w:tc>
      </w:tr>
      <w:tr w:rsidR="00F117E9" w:rsidRPr="00FD5A21" w14:paraId="239D0CFE" w14:textId="77777777" w:rsidTr="00CB2CFC">
        <w:trPr>
          <w:trHeight w:val="2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6DA24"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B77BD"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4D47"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1BFA5870" w14:textId="77777777" w:rsidR="00F117E9" w:rsidRPr="00FD5A21" w:rsidRDefault="00F117E9" w:rsidP="00CB2CFC">
            <w:r w:rsidRPr="00FD5A21">
              <w:t>областной бюджет</w:t>
            </w:r>
          </w:p>
        </w:tc>
        <w:tc>
          <w:tcPr>
            <w:tcW w:w="934" w:type="dxa"/>
            <w:tcBorders>
              <w:top w:val="single" w:sz="4" w:space="0" w:color="auto"/>
              <w:left w:val="single" w:sz="4" w:space="0" w:color="auto"/>
              <w:bottom w:val="single" w:sz="4" w:space="0" w:color="auto"/>
              <w:right w:val="single" w:sz="4" w:space="0" w:color="auto"/>
            </w:tcBorders>
            <w:vAlign w:val="center"/>
            <w:hideMark/>
          </w:tcPr>
          <w:p w14:paraId="6E1F8AA4" w14:textId="77777777" w:rsidR="00F117E9" w:rsidRPr="00FD5A21" w:rsidRDefault="00F117E9" w:rsidP="00CB2CFC">
            <w:pPr>
              <w:jc w:val="center"/>
            </w:pPr>
            <w:r w:rsidRPr="00FD5A21">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4B169A22" w14:textId="77777777" w:rsidR="00F117E9" w:rsidRPr="00FD5A21" w:rsidRDefault="00F117E9" w:rsidP="00CB2CFC">
            <w:pPr>
              <w:jc w:val="center"/>
            </w:pPr>
            <w:r w:rsidRPr="00FD5A21">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3D23DB33" w14:textId="77777777" w:rsidR="00F117E9" w:rsidRPr="00FD5A21" w:rsidRDefault="00F117E9" w:rsidP="00CB2CFC">
            <w:pPr>
              <w:jc w:val="center"/>
            </w:pPr>
            <w:r w:rsidRPr="00FD5A21">
              <w:t>-</w:t>
            </w:r>
          </w:p>
        </w:tc>
      </w:tr>
      <w:tr w:rsidR="00F117E9" w:rsidRPr="00FD5A21" w14:paraId="533B6971" w14:textId="77777777" w:rsidTr="00CB2CFC">
        <w:trPr>
          <w:trHeight w:val="206"/>
          <w:jc w:val="center"/>
        </w:trPr>
        <w:tc>
          <w:tcPr>
            <w:tcW w:w="417" w:type="dxa"/>
            <w:vMerge w:val="restart"/>
            <w:tcBorders>
              <w:top w:val="single" w:sz="4" w:space="0" w:color="auto"/>
              <w:left w:val="single" w:sz="4" w:space="0" w:color="auto"/>
              <w:bottom w:val="single" w:sz="4" w:space="0" w:color="auto"/>
              <w:right w:val="single" w:sz="4" w:space="0" w:color="auto"/>
            </w:tcBorders>
            <w:vAlign w:val="center"/>
            <w:hideMark/>
          </w:tcPr>
          <w:p w14:paraId="5B084177" w14:textId="77777777" w:rsidR="00F117E9" w:rsidRPr="00FD5A21" w:rsidRDefault="00F117E9" w:rsidP="00CB2CFC">
            <w:pPr>
              <w:jc w:val="center"/>
            </w:pPr>
            <w:r w:rsidRPr="00FD5A21">
              <w:t>3</w:t>
            </w:r>
          </w:p>
        </w:tc>
        <w:tc>
          <w:tcPr>
            <w:tcW w:w="1597" w:type="dxa"/>
            <w:vMerge w:val="restart"/>
            <w:tcBorders>
              <w:top w:val="single" w:sz="4" w:space="0" w:color="auto"/>
              <w:left w:val="single" w:sz="4" w:space="0" w:color="auto"/>
              <w:bottom w:val="single" w:sz="4" w:space="0" w:color="auto"/>
              <w:right w:val="single" w:sz="4" w:space="0" w:color="auto"/>
            </w:tcBorders>
            <w:vAlign w:val="center"/>
            <w:hideMark/>
          </w:tcPr>
          <w:p w14:paraId="66C46039" w14:textId="77777777" w:rsidR="00F117E9" w:rsidRPr="00FD5A21" w:rsidRDefault="00F117E9" w:rsidP="00CB2CFC">
            <w:pPr>
              <w:jc w:val="center"/>
            </w:pPr>
            <w:r w:rsidRPr="00FD5A21">
              <w:t>Подпрограмма №-2</w:t>
            </w:r>
          </w:p>
        </w:tc>
        <w:tc>
          <w:tcPr>
            <w:tcW w:w="3142" w:type="dxa"/>
            <w:vMerge w:val="restart"/>
            <w:tcBorders>
              <w:top w:val="single" w:sz="4" w:space="0" w:color="auto"/>
              <w:left w:val="single" w:sz="4" w:space="0" w:color="auto"/>
              <w:bottom w:val="single" w:sz="4" w:space="0" w:color="auto"/>
              <w:right w:val="single" w:sz="4" w:space="0" w:color="auto"/>
            </w:tcBorders>
            <w:vAlign w:val="center"/>
            <w:hideMark/>
          </w:tcPr>
          <w:p w14:paraId="16AC5D6D" w14:textId="77777777" w:rsidR="00F117E9" w:rsidRPr="00FD5A21" w:rsidRDefault="00F117E9" w:rsidP="00CB2CFC">
            <w:pPr>
              <w:jc w:val="center"/>
            </w:pPr>
            <w:r w:rsidRPr="00FD5A21">
              <w:t>«Развитие малого и среднего предпринимательства в Вельском муниципальном районе»</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88D598" w14:textId="77777777" w:rsidR="00F117E9" w:rsidRPr="00FD5A21" w:rsidRDefault="00F117E9" w:rsidP="00CB2CFC">
            <w:r w:rsidRPr="00FD5A21">
              <w:t>Общий объем финансирования</w:t>
            </w:r>
          </w:p>
        </w:tc>
        <w:tc>
          <w:tcPr>
            <w:tcW w:w="934" w:type="dxa"/>
            <w:tcBorders>
              <w:top w:val="single" w:sz="4" w:space="0" w:color="auto"/>
              <w:left w:val="single" w:sz="4" w:space="0" w:color="auto"/>
              <w:bottom w:val="single" w:sz="4" w:space="0" w:color="auto"/>
              <w:right w:val="single" w:sz="4" w:space="0" w:color="auto"/>
            </w:tcBorders>
            <w:vAlign w:val="center"/>
            <w:hideMark/>
          </w:tcPr>
          <w:p w14:paraId="35770E7F" w14:textId="77777777" w:rsidR="00F117E9" w:rsidRPr="00FD5A21" w:rsidRDefault="00F117E9" w:rsidP="00CB2CFC">
            <w:pPr>
              <w:jc w:val="center"/>
            </w:pPr>
            <w:r>
              <w:t>3</w:t>
            </w:r>
            <w:r w:rsidRPr="00FD5A21">
              <w:t>0,0</w:t>
            </w:r>
          </w:p>
        </w:tc>
        <w:tc>
          <w:tcPr>
            <w:tcW w:w="876" w:type="dxa"/>
            <w:tcBorders>
              <w:top w:val="single" w:sz="4" w:space="0" w:color="auto"/>
              <w:left w:val="single" w:sz="4" w:space="0" w:color="auto"/>
              <w:bottom w:val="single" w:sz="4" w:space="0" w:color="auto"/>
              <w:right w:val="single" w:sz="4" w:space="0" w:color="auto"/>
            </w:tcBorders>
            <w:vAlign w:val="center"/>
            <w:hideMark/>
          </w:tcPr>
          <w:p w14:paraId="3373F5BB" w14:textId="77777777" w:rsidR="00F117E9" w:rsidRPr="00FD5A21" w:rsidRDefault="00F117E9" w:rsidP="00CB2CFC">
            <w:pPr>
              <w:jc w:val="center"/>
            </w:pPr>
            <w:r w:rsidRPr="00345ED1">
              <w:t>3</w:t>
            </w:r>
            <w:r w:rsidRPr="00FD5A21">
              <w:t>0,0</w:t>
            </w:r>
          </w:p>
        </w:tc>
        <w:tc>
          <w:tcPr>
            <w:tcW w:w="916" w:type="dxa"/>
            <w:tcBorders>
              <w:top w:val="single" w:sz="4" w:space="0" w:color="auto"/>
              <w:left w:val="single" w:sz="4" w:space="0" w:color="auto"/>
              <w:bottom w:val="single" w:sz="4" w:space="0" w:color="auto"/>
              <w:right w:val="single" w:sz="4" w:space="0" w:color="auto"/>
            </w:tcBorders>
            <w:vAlign w:val="center"/>
            <w:hideMark/>
          </w:tcPr>
          <w:p w14:paraId="02A6C760" w14:textId="77777777" w:rsidR="00F117E9" w:rsidRPr="00FD5A21" w:rsidRDefault="00F117E9" w:rsidP="00CB2CFC">
            <w:pPr>
              <w:jc w:val="center"/>
            </w:pPr>
            <w:r w:rsidRPr="00345ED1">
              <w:t>3</w:t>
            </w:r>
            <w:r w:rsidRPr="00FD5A21">
              <w:t>0,0</w:t>
            </w:r>
          </w:p>
        </w:tc>
      </w:tr>
      <w:tr w:rsidR="00F117E9" w:rsidRPr="00FD5A21" w14:paraId="068526FC" w14:textId="77777777" w:rsidTr="00CB2CFC">
        <w:trPr>
          <w:trHeight w:val="1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8FD67"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E31BB"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6C08E"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4A85D789" w14:textId="77777777" w:rsidR="00F117E9" w:rsidRPr="00FD5A21" w:rsidRDefault="00F117E9" w:rsidP="00CB2CFC">
            <w:r w:rsidRPr="00FD5A21">
              <w:t>В том числе:</w:t>
            </w:r>
          </w:p>
        </w:tc>
        <w:tc>
          <w:tcPr>
            <w:tcW w:w="934" w:type="dxa"/>
            <w:tcBorders>
              <w:top w:val="single" w:sz="4" w:space="0" w:color="auto"/>
              <w:left w:val="single" w:sz="4" w:space="0" w:color="auto"/>
              <w:bottom w:val="single" w:sz="4" w:space="0" w:color="auto"/>
              <w:right w:val="single" w:sz="4" w:space="0" w:color="auto"/>
            </w:tcBorders>
            <w:vAlign w:val="center"/>
            <w:hideMark/>
          </w:tcPr>
          <w:p w14:paraId="0BAA7558" w14:textId="77777777" w:rsidR="00F117E9" w:rsidRPr="00FD5A21" w:rsidRDefault="00F117E9" w:rsidP="00CB2CFC">
            <w:pPr>
              <w:jc w:val="center"/>
            </w:pPr>
            <w:r w:rsidRPr="00FD5A21">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25646AE4" w14:textId="77777777" w:rsidR="00F117E9" w:rsidRPr="00FD5A21" w:rsidRDefault="00F117E9" w:rsidP="00CB2CFC">
            <w:pPr>
              <w:jc w:val="center"/>
            </w:pPr>
            <w:r w:rsidRPr="00FD5A21">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18656FF7" w14:textId="77777777" w:rsidR="00F117E9" w:rsidRPr="00FD5A21" w:rsidRDefault="00F117E9" w:rsidP="00CB2CFC">
            <w:pPr>
              <w:jc w:val="center"/>
            </w:pPr>
            <w:r w:rsidRPr="00FD5A21">
              <w:t>-</w:t>
            </w:r>
          </w:p>
        </w:tc>
      </w:tr>
      <w:tr w:rsidR="00F117E9" w:rsidRPr="00FD5A21" w14:paraId="4B189A1F" w14:textId="77777777" w:rsidTr="00CB2CFC">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53344"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C8781"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7247F"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447004A9" w14:textId="77777777" w:rsidR="00F117E9" w:rsidRPr="00FD5A21" w:rsidRDefault="00F117E9" w:rsidP="00CB2CFC">
            <w:r w:rsidRPr="00FD5A21">
              <w:t>бюджет района</w:t>
            </w:r>
          </w:p>
        </w:tc>
        <w:tc>
          <w:tcPr>
            <w:tcW w:w="934" w:type="dxa"/>
            <w:tcBorders>
              <w:top w:val="single" w:sz="4" w:space="0" w:color="auto"/>
              <w:left w:val="single" w:sz="4" w:space="0" w:color="auto"/>
              <w:bottom w:val="single" w:sz="4" w:space="0" w:color="auto"/>
              <w:right w:val="single" w:sz="4" w:space="0" w:color="auto"/>
            </w:tcBorders>
            <w:vAlign w:val="center"/>
            <w:hideMark/>
          </w:tcPr>
          <w:p w14:paraId="186FB026" w14:textId="77777777" w:rsidR="00F117E9" w:rsidRPr="00FD5A21" w:rsidRDefault="00F117E9" w:rsidP="00CB2CFC">
            <w:pPr>
              <w:jc w:val="center"/>
            </w:pPr>
            <w:r w:rsidRPr="00345ED1">
              <w:t>3</w:t>
            </w:r>
            <w:r w:rsidRPr="00FD5A21">
              <w:t>0,0</w:t>
            </w:r>
          </w:p>
        </w:tc>
        <w:tc>
          <w:tcPr>
            <w:tcW w:w="876" w:type="dxa"/>
            <w:tcBorders>
              <w:top w:val="single" w:sz="4" w:space="0" w:color="auto"/>
              <w:left w:val="single" w:sz="4" w:space="0" w:color="auto"/>
              <w:bottom w:val="single" w:sz="4" w:space="0" w:color="auto"/>
              <w:right w:val="single" w:sz="4" w:space="0" w:color="auto"/>
            </w:tcBorders>
            <w:vAlign w:val="center"/>
            <w:hideMark/>
          </w:tcPr>
          <w:p w14:paraId="0FC552BC" w14:textId="77777777" w:rsidR="00F117E9" w:rsidRPr="00FD5A21" w:rsidRDefault="00F117E9" w:rsidP="00CB2CFC">
            <w:pPr>
              <w:jc w:val="center"/>
            </w:pPr>
            <w:r w:rsidRPr="00345ED1">
              <w:t>3</w:t>
            </w:r>
            <w:r w:rsidRPr="00FD5A21">
              <w:t>0,0</w:t>
            </w:r>
          </w:p>
        </w:tc>
        <w:tc>
          <w:tcPr>
            <w:tcW w:w="916" w:type="dxa"/>
            <w:tcBorders>
              <w:top w:val="single" w:sz="4" w:space="0" w:color="auto"/>
              <w:left w:val="single" w:sz="4" w:space="0" w:color="auto"/>
              <w:bottom w:val="single" w:sz="4" w:space="0" w:color="auto"/>
              <w:right w:val="single" w:sz="4" w:space="0" w:color="auto"/>
            </w:tcBorders>
            <w:vAlign w:val="center"/>
            <w:hideMark/>
          </w:tcPr>
          <w:p w14:paraId="2003C13A" w14:textId="77777777" w:rsidR="00F117E9" w:rsidRPr="00FD5A21" w:rsidRDefault="00F117E9" w:rsidP="00CB2CFC">
            <w:pPr>
              <w:jc w:val="center"/>
            </w:pPr>
            <w:r w:rsidRPr="00345ED1">
              <w:t>3</w:t>
            </w:r>
            <w:r w:rsidRPr="00FD5A21">
              <w:t>0,0</w:t>
            </w:r>
          </w:p>
        </w:tc>
      </w:tr>
      <w:tr w:rsidR="00F117E9" w:rsidRPr="00FD5A21" w14:paraId="48E5C7AB" w14:textId="77777777" w:rsidTr="00CB2CFC">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D7F1E"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24BF0"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7E5D9"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61095706" w14:textId="77777777" w:rsidR="00F117E9" w:rsidRPr="00FD5A21" w:rsidRDefault="00F117E9" w:rsidP="00CB2CFC">
            <w:r w:rsidRPr="00FD5A21">
              <w:rPr>
                <w:bCs/>
              </w:rPr>
              <w:t>федеральный бюджет</w:t>
            </w:r>
          </w:p>
        </w:tc>
        <w:tc>
          <w:tcPr>
            <w:tcW w:w="934" w:type="dxa"/>
            <w:tcBorders>
              <w:top w:val="single" w:sz="4" w:space="0" w:color="auto"/>
              <w:left w:val="single" w:sz="4" w:space="0" w:color="auto"/>
              <w:bottom w:val="single" w:sz="4" w:space="0" w:color="auto"/>
              <w:right w:val="single" w:sz="4" w:space="0" w:color="auto"/>
            </w:tcBorders>
            <w:vAlign w:val="center"/>
            <w:hideMark/>
          </w:tcPr>
          <w:p w14:paraId="3E5C6CEE" w14:textId="77777777" w:rsidR="00F117E9" w:rsidRPr="00FD5A21" w:rsidRDefault="00F117E9" w:rsidP="00CB2CFC">
            <w:pPr>
              <w:jc w:val="center"/>
            </w:pPr>
            <w:r w:rsidRPr="00FD5A21">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7ACBB894" w14:textId="77777777" w:rsidR="00F117E9" w:rsidRPr="00FD5A21" w:rsidRDefault="00F117E9" w:rsidP="00CB2CFC">
            <w:pPr>
              <w:jc w:val="center"/>
            </w:pPr>
            <w:r w:rsidRPr="00FD5A21">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747508F6" w14:textId="77777777" w:rsidR="00F117E9" w:rsidRPr="00FD5A21" w:rsidRDefault="00F117E9" w:rsidP="00CB2CFC">
            <w:pPr>
              <w:jc w:val="center"/>
            </w:pPr>
            <w:r w:rsidRPr="00FD5A21">
              <w:t>-</w:t>
            </w:r>
          </w:p>
        </w:tc>
      </w:tr>
      <w:tr w:rsidR="00F117E9" w:rsidRPr="00FD5A21" w14:paraId="66806E65" w14:textId="77777777" w:rsidTr="00CB2CFC">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9C02A"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DEB52"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95705"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7E8C376D" w14:textId="77777777" w:rsidR="00F117E9" w:rsidRPr="00FD5A21" w:rsidRDefault="00F117E9" w:rsidP="00CB2CFC">
            <w:r w:rsidRPr="00FD5A21">
              <w:t>областной бюджет</w:t>
            </w:r>
          </w:p>
        </w:tc>
        <w:tc>
          <w:tcPr>
            <w:tcW w:w="934" w:type="dxa"/>
            <w:tcBorders>
              <w:top w:val="single" w:sz="4" w:space="0" w:color="auto"/>
              <w:left w:val="single" w:sz="4" w:space="0" w:color="auto"/>
              <w:bottom w:val="single" w:sz="4" w:space="0" w:color="auto"/>
              <w:right w:val="single" w:sz="4" w:space="0" w:color="auto"/>
            </w:tcBorders>
            <w:vAlign w:val="center"/>
            <w:hideMark/>
          </w:tcPr>
          <w:p w14:paraId="64373DEB" w14:textId="77777777" w:rsidR="00F117E9" w:rsidRPr="00FD5A21" w:rsidRDefault="00F117E9" w:rsidP="00CB2CFC">
            <w:pPr>
              <w:jc w:val="center"/>
            </w:pPr>
            <w:r w:rsidRPr="00FD5A21">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364F3ACF" w14:textId="77777777" w:rsidR="00F117E9" w:rsidRPr="00FD5A21" w:rsidRDefault="00F117E9" w:rsidP="00CB2CFC">
            <w:pPr>
              <w:jc w:val="center"/>
            </w:pPr>
            <w:r w:rsidRPr="00FD5A21">
              <w:t>-</w:t>
            </w:r>
          </w:p>
        </w:tc>
        <w:tc>
          <w:tcPr>
            <w:tcW w:w="916" w:type="dxa"/>
            <w:tcBorders>
              <w:top w:val="single" w:sz="4" w:space="0" w:color="auto"/>
              <w:left w:val="single" w:sz="4" w:space="0" w:color="auto"/>
              <w:bottom w:val="single" w:sz="4" w:space="0" w:color="auto"/>
              <w:right w:val="single" w:sz="4" w:space="0" w:color="auto"/>
            </w:tcBorders>
            <w:vAlign w:val="center"/>
            <w:hideMark/>
          </w:tcPr>
          <w:p w14:paraId="188FFA42" w14:textId="77777777" w:rsidR="00F117E9" w:rsidRPr="00FD5A21" w:rsidRDefault="00F117E9" w:rsidP="00CB2CFC">
            <w:pPr>
              <w:jc w:val="center"/>
            </w:pPr>
            <w:r w:rsidRPr="00FD5A21">
              <w:t>-</w:t>
            </w:r>
          </w:p>
        </w:tc>
      </w:tr>
      <w:tr w:rsidR="00F117E9" w:rsidRPr="00FD5A21" w14:paraId="24DCB78E" w14:textId="77777777" w:rsidTr="00CB2CFC">
        <w:trPr>
          <w:trHeight w:val="253"/>
          <w:jc w:val="center"/>
        </w:trPr>
        <w:tc>
          <w:tcPr>
            <w:tcW w:w="417" w:type="dxa"/>
            <w:vMerge w:val="restart"/>
            <w:tcBorders>
              <w:top w:val="single" w:sz="4" w:space="0" w:color="auto"/>
              <w:left w:val="single" w:sz="4" w:space="0" w:color="auto"/>
              <w:bottom w:val="single" w:sz="4" w:space="0" w:color="auto"/>
              <w:right w:val="single" w:sz="4" w:space="0" w:color="auto"/>
            </w:tcBorders>
            <w:vAlign w:val="center"/>
            <w:hideMark/>
          </w:tcPr>
          <w:p w14:paraId="68181046" w14:textId="77777777" w:rsidR="00F117E9" w:rsidRPr="00FD5A21" w:rsidRDefault="00F117E9" w:rsidP="00CB2CFC">
            <w:pPr>
              <w:jc w:val="center"/>
            </w:pPr>
            <w:r w:rsidRPr="00FD5A21">
              <w:t>4</w:t>
            </w:r>
          </w:p>
        </w:tc>
        <w:tc>
          <w:tcPr>
            <w:tcW w:w="1597" w:type="dxa"/>
            <w:vMerge w:val="restart"/>
            <w:tcBorders>
              <w:top w:val="single" w:sz="4" w:space="0" w:color="auto"/>
              <w:left w:val="single" w:sz="4" w:space="0" w:color="auto"/>
              <w:bottom w:val="single" w:sz="4" w:space="0" w:color="auto"/>
              <w:right w:val="single" w:sz="4" w:space="0" w:color="auto"/>
            </w:tcBorders>
            <w:vAlign w:val="center"/>
            <w:hideMark/>
          </w:tcPr>
          <w:p w14:paraId="7E3549BB" w14:textId="77777777" w:rsidR="00F117E9" w:rsidRPr="00FD5A21" w:rsidRDefault="00F117E9" w:rsidP="00CB2CFC">
            <w:pPr>
              <w:jc w:val="center"/>
            </w:pPr>
            <w:r w:rsidRPr="00FD5A21">
              <w:t>Подпрограмма №-3</w:t>
            </w:r>
          </w:p>
        </w:tc>
        <w:tc>
          <w:tcPr>
            <w:tcW w:w="3142" w:type="dxa"/>
            <w:vMerge w:val="restart"/>
            <w:tcBorders>
              <w:top w:val="single" w:sz="4" w:space="0" w:color="auto"/>
              <w:left w:val="single" w:sz="4" w:space="0" w:color="auto"/>
              <w:bottom w:val="single" w:sz="4" w:space="0" w:color="auto"/>
              <w:right w:val="single" w:sz="4" w:space="0" w:color="auto"/>
            </w:tcBorders>
            <w:vAlign w:val="center"/>
            <w:hideMark/>
          </w:tcPr>
          <w:p w14:paraId="5D5A983F" w14:textId="77777777" w:rsidR="00F117E9" w:rsidRPr="00FD5A21" w:rsidRDefault="00F117E9" w:rsidP="00CB2CFC">
            <w:pPr>
              <w:jc w:val="center"/>
            </w:pPr>
            <w:r w:rsidRPr="00FD5A21">
              <w:t>«Развитие торговли в Вельском муниципальном районе»</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8F98E7" w14:textId="77777777" w:rsidR="00F117E9" w:rsidRPr="00FD5A21" w:rsidRDefault="00F117E9" w:rsidP="00CB2CFC">
            <w:r w:rsidRPr="00FD5A21">
              <w:t>Общий объем финансирования</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AE9C4F6" w14:textId="77777777" w:rsidR="00F117E9" w:rsidRPr="00FD5A21" w:rsidRDefault="00F117E9" w:rsidP="00CB2CFC">
            <w:pPr>
              <w:jc w:val="center"/>
              <w:rPr>
                <w:highlight w:val="red"/>
              </w:rPr>
            </w:pPr>
            <w:r w:rsidRPr="00923F45">
              <w:rPr>
                <w:bCs/>
              </w:rPr>
              <w:t>377,1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535F2B3" w14:textId="77777777" w:rsidR="00F117E9" w:rsidRPr="00FD5A21" w:rsidRDefault="00F117E9" w:rsidP="00CB2CFC">
            <w:pPr>
              <w:jc w:val="center"/>
              <w:rPr>
                <w:highlight w:val="red"/>
              </w:rPr>
            </w:pPr>
            <w:r w:rsidRPr="00923F45">
              <w:rPr>
                <w:bCs/>
              </w:rPr>
              <w:t>377,1</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1AC94FF" w14:textId="77777777" w:rsidR="00F117E9" w:rsidRPr="00FD5A21" w:rsidRDefault="00F117E9" w:rsidP="00CB2CFC">
            <w:pPr>
              <w:jc w:val="center"/>
              <w:rPr>
                <w:highlight w:val="red"/>
              </w:rPr>
            </w:pPr>
            <w:r w:rsidRPr="00923F45">
              <w:rPr>
                <w:bCs/>
              </w:rPr>
              <w:t>377,1</w:t>
            </w:r>
          </w:p>
        </w:tc>
      </w:tr>
      <w:tr w:rsidR="00F117E9" w:rsidRPr="00FD5A21" w14:paraId="6918D621" w14:textId="77777777" w:rsidTr="00CB2CF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A8FEA"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FC8DD"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9C3B6"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4FD62004" w14:textId="77777777" w:rsidR="00F117E9" w:rsidRPr="00FD5A21" w:rsidRDefault="00F117E9" w:rsidP="00CB2CFC">
            <w:r w:rsidRPr="00FD5A21">
              <w:t>В том числе:</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4971FE1" w14:textId="77777777" w:rsidR="00F117E9" w:rsidRPr="00FD5A21" w:rsidRDefault="00F117E9" w:rsidP="00CB2CFC">
            <w:pPr>
              <w:jc w:val="center"/>
              <w:rPr>
                <w:highlight w:val="red"/>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4AEE032" w14:textId="77777777" w:rsidR="00F117E9" w:rsidRPr="00FD5A21" w:rsidRDefault="00F117E9" w:rsidP="00CB2CFC">
            <w:pPr>
              <w:jc w:val="center"/>
              <w:rPr>
                <w:highlight w:val="red"/>
              </w:rPr>
            </w:pP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3DB8F65" w14:textId="77777777" w:rsidR="00F117E9" w:rsidRPr="00FD5A21" w:rsidRDefault="00F117E9" w:rsidP="00CB2CFC">
            <w:pPr>
              <w:jc w:val="center"/>
              <w:rPr>
                <w:highlight w:val="red"/>
              </w:rPr>
            </w:pPr>
          </w:p>
        </w:tc>
      </w:tr>
      <w:tr w:rsidR="00F117E9" w:rsidRPr="00FD5A21" w14:paraId="1CE4614F" w14:textId="77777777" w:rsidTr="00CB2CF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B91EB"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9CDB9"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5F4AB"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24182262" w14:textId="77777777" w:rsidR="00F117E9" w:rsidRPr="00FD5A21" w:rsidRDefault="00F117E9" w:rsidP="00CB2CFC">
            <w:r w:rsidRPr="00FD5A21">
              <w:t>бюджет района</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CEBD069" w14:textId="77777777" w:rsidR="00F117E9" w:rsidRPr="00FD5A21" w:rsidRDefault="00F117E9" w:rsidP="00CB2CFC">
            <w:pPr>
              <w:jc w:val="center"/>
              <w:rPr>
                <w:highlight w:val="red"/>
              </w:rPr>
            </w:pPr>
            <w:r w:rsidRPr="00923F45">
              <w:rPr>
                <w:bCs/>
              </w:rPr>
              <w:t>307,1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DA71893" w14:textId="77777777" w:rsidR="00F117E9" w:rsidRPr="00FD5A21" w:rsidRDefault="00F117E9" w:rsidP="00CB2CFC">
            <w:pPr>
              <w:jc w:val="center"/>
              <w:rPr>
                <w:highlight w:val="red"/>
              </w:rPr>
            </w:pPr>
            <w:r w:rsidRPr="00923F45">
              <w:rPr>
                <w:bCs/>
              </w:rPr>
              <w:t>307,1</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5E667D5E" w14:textId="77777777" w:rsidR="00F117E9" w:rsidRPr="00FD5A21" w:rsidRDefault="00F117E9" w:rsidP="00CB2CFC">
            <w:pPr>
              <w:jc w:val="center"/>
              <w:rPr>
                <w:highlight w:val="red"/>
              </w:rPr>
            </w:pPr>
            <w:r w:rsidRPr="00923F45">
              <w:rPr>
                <w:bCs/>
              </w:rPr>
              <w:t>307,1</w:t>
            </w:r>
          </w:p>
        </w:tc>
      </w:tr>
      <w:tr w:rsidR="00F117E9" w:rsidRPr="00FD5A21" w14:paraId="616B9E7F" w14:textId="77777777" w:rsidTr="00CB2CF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5C53B"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C1E62"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6670C"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4C6C2DAC" w14:textId="77777777" w:rsidR="00F117E9" w:rsidRPr="00FD5A21" w:rsidRDefault="00F117E9" w:rsidP="00CB2CFC">
            <w:r w:rsidRPr="00FD5A21">
              <w:rPr>
                <w:bCs/>
              </w:rPr>
              <w:t>федеральный бюджет</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D20F221" w14:textId="77777777" w:rsidR="00F117E9" w:rsidRPr="00FD5A21" w:rsidRDefault="00F117E9" w:rsidP="00CB2CFC">
            <w:pPr>
              <w:jc w:val="center"/>
              <w:rPr>
                <w:highlight w:val="red"/>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3F5C33E" w14:textId="77777777" w:rsidR="00F117E9" w:rsidRPr="00FD5A21" w:rsidRDefault="00F117E9" w:rsidP="00CB2CFC">
            <w:pPr>
              <w:jc w:val="center"/>
              <w:rPr>
                <w:highlight w:val="red"/>
              </w:rPr>
            </w:pP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64FE0B1" w14:textId="77777777" w:rsidR="00F117E9" w:rsidRPr="00FD5A21" w:rsidRDefault="00F117E9" w:rsidP="00CB2CFC">
            <w:pPr>
              <w:jc w:val="center"/>
              <w:rPr>
                <w:highlight w:val="red"/>
              </w:rPr>
            </w:pPr>
          </w:p>
        </w:tc>
      </w:tr>
      <w:tr w:rsidR="00F117E9" w:rsidRPr="00013B76" w14:paraId="0A81EFD8" w14:textId="77777777" w:rsidTr="00CB2CFC">
        <w:trPr>
          <w:trHeight w:val="2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C50D0"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5443C" w14:textId="77777777" w:rsidR="00F117E9" w:rsidRPr="00FD5A21" w:rsidRDefault="00F117E9" w:rsidP="00CB2CFC"/>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77143" w14:textId="77777777" w:rsidR="00F117E9" w:rsidRPr="00FD5A21" w:rsidRDefault="00F117E9" w:rsidP="00CB2CFC"/>
        </w:tc>
        <w:tc>
          <w:tcPr>
            <w:tcW w:w="2291" w:type="dxa"/>
            <w:tcBorders>
              <w:top w:val="single" w:sz="4" w:space="0" w:color="auto"/>
              <w:left w:val="single" w:sz="4" w:space="0" w:color="auto"/>
              <w:bottom w:val="single" w:sz="4" w:space="0" w:color="auto"/>
              <w:right w:val="single" w:sz="4" w:space="0" w:color="auto"/>
            </w:tcBorders>
            <w:vAlign w:val="center"/>
            <w:hideMark/>
          </w:tcPr>
          <w:p w14:paraId="5A00EB68" w14:textId="77777777" w:rsidR="00F117E9" w:rsidRPr="00FD5A21" w:rsidRDefault="00F117E9" w:rsidP="00CB2CFC">
            <w:r w:rsidRPr="00FD5A21">
              <w:t>областной бюджет</w:t>
            </w:r>
          </w:p>
        </w:tc>
        <w:tc>
          <w:tcPr>
            <w:tcW w:w="934" w:type="dxa"/>
            <w:tcBorders>
              <w:top w:val="single" w:sz="4" w:space="0" w:color="auto"/>
              <w:left w:val="single" w:sz="4" w:space="0" w:color="auto"/>
              <w:bottom w:val="single" w:sz="4" w:space="0" w:color="auto"/>
              <w:right w:val="single" w:sz="4" w:space="0" w:color="auto"/>
            </w:tcBorders>
            <w:vAlign w:val="center"/>
          </w:tcPr>
          <w:p w14:paraId="7053ED57" w14:textId="77777777" w:rsidR="00F117E9" w:rsidRPr="00013B76" w:rsidRDefault="00F117E9" w:rsidP="00CB2CFC">
            <w:pPr>
              <w:jc w:val="center"/>
            </w:pPr>
            <w:r w:rsidRPr="00013B76">
              <w:t>70,0</w:t>
            </w:r>
          </w:p>
        </w:tc>
        <w:tc>
          <w:tcPr>
            <w:tcW w:w="876" w:type="dxa"/>
            <w:tcBorders>
              <w:top w:val="single" w:sz="4" w:space="0" w:color="auto"/>
              <w:left w:val="single" w:sz="4" w:space="0" w:color="auto"/>
              <w:bottom w:val="single" w:sz="4" w:space="0" w:color="auto"/>
              <w:right w:val="single" w:sz="4" w:space="0" w:color="auto"/>
            </w:tcBorders>
            <w:vAlign w:val="center"/>
          </w:tcPr>
          <w:p w14:paraId="5EC50669" w14:textId="77777777" w:rsidR="00F117E9" w:rsidRPr="00013B76" w:rsidRDefault="00F117E9" w:rsidP="00CB2CFC">
            <w:pPr>
              <w:jc w:val="center"/>
            </w:pPr>
            <w:r w:rsidRPr="00013B76">
              <w:t>70,0</w:t>
            </w:r>
          </w:p>
        </w:tc>
        <w:tc>
          <w:tcPr>
            <w:tcW w:w="916" w:type="dxa"/>
            <w:tcBorders>
              <w:top w:val="single" w:sz="4" w:space="0" w:color="auto"/>
              <w:left w:val="single" w:sz="4" w:space="0" w:color="auto"/>
              <w:bottom w:val="single" w:sz="4" w:space="0" w:color="auto"/>
              <w:right w:val="single" w:sz="4" w:space="0" w:color="auto"/>
            </w:tcBorders>
            <w:vAlign w:val="center"/>
          </w:tcPr>
          <w:p w14:paraId="4793C1E3" w14:textId="77777777" w:rsidR="00F117E9" w:rsidRPr="00013B76" w:rsidRDefault="00F117E9" w:rsidP="00CB2CFC">
            <w:pPr>
              <w:jc w:val="center"/>
            </w:pPr>
            <w:r w:rsidRPr="00013B76">
              <w:t>70,0</w:t>
            </w:r>
          </w:p>
        </w:tc>
      </w:tr>
    </w:tbl>
    <w:p w14:paraId="4B8F1013" w14:textId="77777777" w:rsidR="00125660" w:rsidRDefault="00125660" w:rsidP="00BA2D20">
      <w:pPr>
        <w:autoSpaceDE w:val="0"/>
        <w:autoSpaceDN w:val="0"/>
        <w:adjustRightInd w:val="0"/>
        <w:jc w:val="both"/>
        <w:outlineLvl w:val="0"/>
        <w:rPr>
          <w:b/>
          <w:sz w:val="28"/>
          <w:szCs w:val="28"/>
        </w:rPr>
      </w:pPr>
    </w:p>
    <w:sectPr w:rsidR="00125660" w:rsidSect="00BA2D20">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3FAC" w14:textId="77777777" w:rsidR="005C2397" w:rsidRDefault="005C2397" w:rsidP="00CC7A34">
      <w:r>
        <w:separator/>
      </w:r>
    </w:p>
  </w:endnote>
  <w:endnote w:type="continuationSeparator" w:id="0">
    <w:p w14:paraId="336B5966" w14:textId="77777777" w:rsidR="005C2397" w:rsidRDefault="005C2397" w:rsidP="00CC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73D6" w14:textId="77777777" w:rsidR="00490E44" w:rsidRDefault="00490E44" w:rsidP="00DD0121">
    <w:pPr>
      <w:pStyle w:val="afa"/>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05EC516" w14:textId="77777777" w:rsidR="00490E44" w:rsidRDefault="00490E44" w:rsidP="00C419AF">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EFDB" w14:textId="77777777" w:rsidR="00490E44" w:rsidRDefault="00490E44" w:rsidP="00DD0121">
    <w:pPr>
      <w:pStyle w:val="afa"/>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23</w:t>
    </w:r>
    <w:r>
      <w:rPr>
        <w:rStyle w:val="aff0"/>
      </w:rPr>
      <w:fldChar w:fldCharType="end"/>
    </w:r>
  </w:p>
  <w:p w14:paraId="3EFB8298" w14:textId="77777777" w:rsidR="00490E44" w:rsidRDefault="00490E44" w:rsidP="00C419AF">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AE89" w14:textId="77777777" w:rsidR="005C2397" w:rsidRDefault="005C2397" w:rsidP="00CC7A34">
      <w:r>
        <w:separator/>
      </w:r>
    </w:p>
  </w:footnote>
  <w:footnote w:type="continuationSeparator" w:id="0">
    <w:p w14:paraId="2C24803E" w14:textId="77777777" w:rsidR="005C2397" w:rsidRDefault="005C2397" w:rsidP="00CC7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5936"/>
    <w:multiLevelType w:val="singleLevel"/>
    <w:tmpl w:val="8CCACB58"/>
    <w:lvl w:ilvl="0">
      <w:numFmt w:val="bullet"/>
      <w:lvlText w:val="-"/>
      <w:lvlJc w:val="left"/>
      <w:pPr>
        <w:tabs>
          <w:tab w:val="num" w:pos="360"/>
        </w:tabs>
        <w:ind w:left="360" w:hanging="360"/>
      </w:pPr>
    </w:lvl>
  </w:abstractNum>
  <w:abstractNum w:abstractNumId="1" w15:restartNumberingAfterBreak="0">
    <w:nsid w:val="0B8A599D"/>
    <w:multiLevelType w:val="hybridMultilevel"/>
    <w:tmpl w:val="2CBA6356"/>
    <w:lvl w:ilvl="0" w:tplc="8DD0F0D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64DD8"/>
    <w:multiLevelType w:val="hybridMultilevel"/>
    <w:tmpl w:val="592A0A24"/>
    <w:lvl w:ilvl="0" w:tplc="0419000B">
      <w:start w:val="1"/>
      <w:numFmt w:val="bullet"/>
      <w:lvlText w:val=""/>
      <w:lvlJc w:val="left"/>
      <w:pPr>
        <w:tabs>
          <w:tab w:val="num" w:pos="754"/>
        </w:tabs>
        <w:ind w:left="754" w:hanging="360"/>
      </w:pPr>
      <w:rPr>
        <w:rFonts w:ascii="Wingdings" w:hAnsi="Wingdings"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 w15:restartNumberingAfterBreak="0">
    <w:nsid w:val="1244712C"/>
    <w:multiLevelType w:val="multilevel"/>
    <w:tmpl w:val="52BC6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E1D2A"/>
    <w:multiLevelType w:val="hybridMultilevel"/>
    <w:tmpl w:val="253CEEAA"/>
    <w:lvl w:ilvl="0" w:tplc="0419000B">
      <w:start w:val="1"/>
      <w:numFmt w:val="bullet"/>
      <w:lvlText w:val=""/>
      <w:lvlJc w:val="left"/>
      <w:pPr>
        <w:tabs>
          <w:tab w:val="num" w:pos="754"/>
        </w:tabs>
        <w:ind w:left="754" w:hanging="360"/>
      </w:pPr>
      <w:rPr>
        <w:rFonts w:ascii="Wingdings" w:hAnsi="Wingdings"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3BE1782"/>
    <w:multiLevelType w:val="multilevel"/>
    <w:tmpl w:val="D0F2716A"/>
    <w:lvl w:ilvl="0">
      <w:start w:val="1"/>
      <w:numFmt w:val="decimal"/>
      <w:lvlText w:val="%1."/>
      <w:lvlJc w:val="left"/>
      <w:pPr>
        <w:ind w:left="1500" w:hanging="960"/>
      </w:pPr>
      <w:rPr>
        <w:rFonts w:cs="Times New Roman" w:hint="default"/>
      </w:rPr>
    </w:lvl>
    <w:lvl w:ilvl="1">
      <w:start w:val="11"/>
      <w:numFmt w:val="decimal"/>
      <w:isLgl/>
      <w:lvlText w:val="%1.%2"/>
      <w:lvlJc w:val="left"/>
      <w:pPr>
        <w:ind w:left="1399" w:hanging="69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6" w15:restartNumberingAfterBreak="0">
    <w:nsid w:val="2DAA17EF"/>
    <w:multiLevelType w:val="hybridMultilevel"/>
    <w:tmpl w:val="D42E6378"/>
    <w:lvl w:ilvl="0" w:tplc="6390E84C">
      <w:start w:val="1"/>
      <w:numFmt w:val="bullet"/>
      <w:lvlText w:val="-"/>
      <w:lvlJc w:val="left"/>
      <w:pPr>
        <w:tabs>
          <w:tab w:val="num" w:pos="360"/>
        </w:tabs>
        <w:ind w:left="340" w:hanging="340"/>
      </w:pPr>
      <w:rPr>
        <w:rFonts w:ascii="Times New Roman" w:hAnsi="Times New Roman" w:cs="Times New Roman"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E06552A"/>
    <w:multiLevelType w:val="hybridMultilevel"/>
    <w:tmpl w:val="0DCA73C4"/>
    <w:lvl w:ilvl="0" w:tplc="8DD0F0D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148D7"/>
    <w:multiLevelType w:val="hybridMultilevel"/>
    <w:tmpl w:val="68AAB4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DD00958"/>
    <w:multiLevelType w:val="hybridMultilevel"/>
    <w:tmpl w:val="4420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9C204F"/>
    <w:multiLevelType w:val="hybridMultilevel"/>
    <w:tmpl w:val="4AFE7964"/>
    <w:lvl w:ilvl="0" w:tplc="4AE81BEA">
      <w:start w:val="3"/>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14"/>
        </w:tabs>
        <w:ind w:left="1014" w:hanging="360"/>
      </w:pPr>
      <w:rPr>
        <w:rFonts w:ascii="Courier New" w:hAnsi="Courier New" w:hint="default"/>
      </w:rPr>
    </w:lvl>
    <w:lvl w:ilvl="2" w:tplc="04190005">
      <w:start w:val="1"/>
      <w:numFmt w:val="bullet"/>
      <w:lvlText w:val=""/>
      <w:lvlJc w:val="left"/>
      <w:pPr>
        <w:tabs>
          <w:tab w:val="num" w:pos="1734"/>
        </w:tabs>
        <w:ind w:left="1734" w:hanging="360"/>
      </w:pPr>
      <w:rPr>
        <w:rFonts w:ascii="Wingdings" w:hAnsi="Wingdings" w:hint="default"/>
      </w:rPr>
    </w:lvl>
    <w:lvl w:ilvl="3" w:tplc="04190001">
      <w:start w:val="1"/>
      <w:numFmt w:val="bullet"/>
      <w:lvlText w:val=""/>
      <w:lvlJc w:val="left"/>
      <w:pPr>
        <w:tabs>
          <w:tab w:val="num" w:pos="2454"/>
        </w:tabs>
        <w:ind w:left="2454" w:hanging="360"/>
      </w:pPr>
      <w:rPr>
        <w:rFonts w:ascii="Symbol" w:hAnsi="Symbol" w:hint="default"/>
      </w:rPr>
    </w:lvl>
    <w:lvl w:ilvl="4" w:tplc="04190003">
      <w:start w:val="1"/>
      <w:numFmt w:val="bullet"/>
      <w:lvlText w:val="o"/>
      <w:lvlJc w:val="left"/>
      <w:pPr>
        <w:tabs>
          <w:tab w:val="num" w:pos="3174"/>
        </w:tabs>
        <w:ind w:left="3174" w:hanging="360"/>
      </w:pPr>
      <w:rPr>
        <w:rFonts w:ascii="Courier New" w:hAnsi="Courier New" w:hint="default"/>
      </w:rPr>
    </w:lvl>
    <w:lvl w:ilvl="5" w:tplc="04190005">
      <w:start w:val="1"/>
      <w:numFmt w:val="bullet"/>
      <w:lvlText w:val=""/>
      <w:lvlJc w:val="left"/>
      <w:pPr>
        <w:tabs>
          <w:tab w:val="num" w:pos="3894"/>
        </w:tabs>
        <w:ind w:left="3894" w:hanging="360"/>
      </w:pPr>
      <w:rPr>
        <w:rFonts w:ascii="Wingdings" w:hAnsi="Wingdings" w:hint="default"/>
      </w:rPr>
    </w:lvl>
    <w:lvl w:ilvl="6" w:tplc="04190001">
      <w:start w:val="1"/>
      <w:numFmt w:val="bullet"/>
      <w:lvlText w:val=""/>
      <w:lvlJc w:val="left"/>
      <w:pPr>
        <w:tabs>
          <w:tab w:val="num" w:pos="4614"/>
        </w:tabs>
        <w:ind w:left="4614" w:hanging="360"/>
      </w:pPr>
      <w:rPr>
        <w:rFonts w:ascii="Symbol" w:hAnsi="Symbol" w:hint="default"/>
      </w:rPr>
    </w:lvl>
    <w:lvl w:ilvl="7" w:tplc="04190003">
      <w:start w:val="1"/>
      <w:numFmt w:val="bullet"/>
      <w:lvlText w:val="o"/>
      <w:lvlJc w:val="left"/>
      <w:pPr>
        <w:tabs>
          <w:tab w:val="num" w:pos="5334"/>
        </w:tabs>
        <w:ind w:left="5334" w:hanging="360"/>
      </w:pPr>
      <w:rPr>
        <w:rFonts w:ascii="Courier New" w:hAnsi="Courier New" w:hint="default"/>
      </w:rPr>
    </w:lvl>
    <w:lvl w:ilvl="8" w:tplc="04190005">
      <w:start w:val="1"/>
      <w:numFmt w:val="bullet"/>
      <w:lvlText w:val=""/>
      <w:lvlJc w:val="left"/>
      <w:pPr>
        <w:tabs>
          <w:tab w:val="num" w:pos="6054"/>
        </w:tabs>
        <w:ind w:left="6054" w:hanging="360"/>
      </w:pPr>
      <w:rPr>
        <w:rFonts w:ascii="Wingdings" w:hAnsi="Wingdings" w:hint="default"/>
      </w:rPr>
    </w:lvl>
  </w:abstractNum>
  <w:abstractNum w:abstractNumId="11" w15:restartNumberingAfterBreak="0">
    <w:nsid w:val="3FF429E0"/>
    <w:multiLevelType w:val="hybridMultilevel"/>
    <w:tmpl w:val="7FA8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C56F76"/>
    <w:multiLevelType w:val="hybridMultilevel"/>
    <w:tmpl w:val="314A6EB6"/>
    <w:lvl w:ilvl="0" w:tplc="DB9232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AF0C9B"/>
    <w:multiLevelType w:val="hybridMultilevel"/>
    <w:tmpl w:val="793C511A"/>
    <w:lvl w:ilvl="0" w:tplc="FFFFFFFF">
      <w:start w:val="1"/>
      <w:numFmt w:val="bullet"/>
      <w:lvlText w:val=""/>
      <w:lvlJc w:val="left"/>
      <w:pPr>
        <w:tabs>
          <w:tab w:val="num" w:pos="984"/>
        </w:tabs>
        <w:ind w:left="624" w:firstLine="0"/>
      </w:pPr>
      <w:rPr>
        <w:rFonts w:ascii="Wingdings" w:hAnsi="Wingdings" w:hint="default"/>
      </w:rPr>
    </w:lvl>
    <w:lvl w:ilvl="1" w:tplc="FFFFFFFF">
      <w:start w:val="1"/>
      <w:numFmt w:val="bullet"/>
      <w:lvlText w:val=""/>
      <w:lvlJc w:val="left"/>
      <w:pPr>
        <w:tabs>
          <w:tab w:val="num" w:pos="2007"/>
        </w:tabs>
        <w:ind w:left="2007" w:hanging="360"/>
      </w:pPr>
      <w:rPr>
        <w:rFonts w:ascii="Wingdings" w:hAnsi="Wingding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C3B39C5"/>
    <w:multiLevelType w:val="hybridMultilevel"/>
    <w:tmpl w:val="F9A48B2E"/>
    <w:lvl w:ilvl="0" w:tplc="3D60DD6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15:restartNumberingAfterBreak="0">
    <w:nsid w:val="4DC53FF5"/>
    <w:multiLevelType w:val="hybridMultilevel"/>
    <w:tmpl w:val="98D219A4"/>
    <w:lvl w:ilvl="0" w:tplc="04190011">
      <w:start w:val="1"/>
      <w:numFmt w:val="decimal"/>
      <w:lvlText w:val="%1)"/>
      <w:lvlJc w:val="left"/>
      <w:pPr>
        <w:tabs>
          <w:tab w:val="num" w:pos="1920"/>
        </w:tabs>
        <w:ind w:left="19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010362A"/>
    <w:multiLevelType w:val="hybridMultilevel"/>
    <w:tmpl w:val="549A244A"/>
    <w:lvl w:ilvl="0" w:tplc="0419000B">
      <w:start w:val="1"/>
      <w:numFmt w:val="bullet"/>
      <w:lvlText w:val=""/>
      <w:lvlJc w:val="left"/>
      <w:pPr>
        <w:tabs>
          <w:tab w:val="num" w:pos="967"/>
        </w:tabs>
        <w:ind w:left="967" w:hanging="360"/>
      </w:pPr>
      <w:rPr>
        <w:rFonts w:ascii="Wingdings" w:hAnsi="Wingdings" w:hint="default"/>
      </w:rPr>
    </w:lvl>
    <w:lvl w:ilvl="1" w:tplc="04190003" w:tentative="1">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17" w15:restartNumberingAfterBreak="0">
    <w:nsid w:val="521C52FB"/>
    <w:multiLevelType w:val="hybridMultilevel"/>
    <w:tmpl w:val="6EE6E25A"/>
    <w:lvl w:ilvl="0" w:tplc="8DD0F0D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A19D3"/>
    <w:multiLevelType w:val="hybridMultilevel"/>
    <w:tmpl w:val="AEEC02DC"/>
    <w:lvl w:ilvl="0" w:tplc="E5103B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15:restartNumberingAfterBreak="0">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20" w15:restartNumberingAfterBreak="0">
    <w:nsid w:val="5C921C6D"/>
    <w:multiLevelType w:val="hybridMultilevel"/>
    <w:tmpl w:val="BFD865EC"/>
    <w:lvl w:ilvl="0" w:tplc="7BFAAD82">
      <w:start w:val="2"/>
      <w:numFmt w:val="bullet"/>
      <w:lvlText w:val=""/>
      <w:lvlJc w:val="left"/>
      <w:pPr>
        <w:ind w:left="360" w:hanging="360"/>
      </w:pPr>
      <w:rPr>
        <w:rFonts w:ascii="Symbol" w:eastAsia="Times New Roman" w:hAnsi="Symbol" w:cs="Times New Roman" w:hint="default"/>
        <w:sz w:val="20"/>
        <w:szCs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15:restartNumberingAfterBreak="0">
    <w:nsid w:val="5D7D557D"/>
    <w:multiLevelType w:val="singleLevel"/>
    <w:tmpl w:val="93B89EDC"/>
    <w:lvl w:ilvl="0">
      <w:numFmt w:val="bullet"/>
      <w:lvlText w:val="-"/>
      <w:lvlJc w:val="left"/>
      <w:pPr>
        <w:tabs>
          <w:tab w:val="num" w:pos="360"/>
        </w:tabs>
        <w:ind w:left="360" w:hanging="360"/>
      </w:pPr>
      <w:rPr>
        <w:rFonts w:hint="default"/>
      </w:rPr>
    </w:lvl>
  </w:abstractNum>
  <w:abstractNum w:abstractNumId="22" w15:restartNumberingAfterBreak="0">
    <w:nsid w:val="5EBF07BA"/>
    <w:multiLevelType w:val="hybridMultilevel"/>
    <w:tmpl w:val="3CF25DB4"/>
    <w:lvl w:ilvl="0" w:tplc="8DD0F0D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FA0519"/>
    <w:multiLevelType w:val="hybridMultilevel"/>
    <w:tmpl w:val="69182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72463F"/>
    <w:multiLevelType w:val="hybridMultilevel"/>
    <w:tmpl w:val="F3A830A0"/>
    <w:lvl w:ilvl="0" w:tplc="C84C9456">
      <w:start w:val="3"/>
      <w:numFmt w:val="bullet"/>
      <w:lvlText w:val=""/>
      <w:lvlJc w:val="left"/>
      <w:pPr>
        <w:ind w:left="720" w:hanging="360"/>
      </w:pPr>
      <w:rPr>
        <w:rFonts w:ascii="Symbol" w:eastAsia="Times New Roman" w:hAnsi="Symbol"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393033"/>
    <w:multiLevelType w:val="hybridMultilevel"/>
    <w:tmpl w:val="A3F200F8"/>
    <w:lvl w:ilvl="0" w:tplc="AB705E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7" w15:restartNumberingAfterBreak="0">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22"/>
  </w:num>
  <w:num w:numId="2">
    <w:abstractNumId w:val="7"/>
  </w:num>
  <w:num w:numId="3">
    <w:abstractNumId w:val="17"/>
  </w:num>
  <w:num w:numId="4">
    <w:abstractNumId w:val="1"/>
  </w:num>
  <w:num w:numId="5">
    <w:abstractNumId w:val="0"/>
  </w:num>
  <w:num w:numId="6">
    <w:abstractNumId w:val="10"/>
  </w:num>
  <w:num w:numId="7">
    <w:abstractNumId w:val="26"/>
  </w:num>
  <w:num w:numId="8">
    <w:abstractNumId w:val="19"/>
  </w:num>
  <w:num w:numId="9">
    <w:abstractNumId w:val="27"/>
  </w:num>
  <w:num w:numId="10">
    <w:abstractNumId w:val="13"/>
  </w:num>
  <w:num w:numId="11">
    <w:abstractNumId w:val="3"/>
  </w:num>
  <w:num w:numId="12">
    <w:abstractNumId w:val="6"/>
  </w:num>
  <w:num w:numId="13">
    <w:abstractNumId w:val="25"/>
  </w:num>
  <w:num w:numId="14">
    <w:abstractNumId w:val="2"/>
  </w:num>
  <w:num w:numId="15">
    <w:abstractNumId w:val="16"/>
  </w:num>
  <w:num w:numId="16">
    <w:abstractNumId w:val="21"/>
  </w:num>
  <w:num w:numId="17">
    <w:abstractNumId w:val="4"/>
  </w:num>
  <w:num w:numId="18">
    <w:abstractNumId w:val="18"/>
  </w:num>
  <w:num w:numId="19">
    <w:abstractNumId w:val="8"/>
  </w:num>
  <w:num w:numId="20">
    <w:abstractNumId w:val="9"/>
  </w:num>
  <w:num w:numId="21">
    <w:abstractNumId w:val="20"/>
  </w:num>
  <w:num w:numId="22">
    <w:abstractNumId w:val="24"/>
  </w:num>
  <w:num w:numId="23">
    <w:abstractNumId w:val="11"/>
  </w:num>
  <w:num w:numId="24">
    <w:abstractNumId w:val="23"/>
  </w:num>
  <w:num w:numId="25">
    <w:abstractNumId w:val="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F7"/>
    <w:rsid w:val="00000102"/>
    <w:rsid w:val="00000460"/>
    <w:rsid w:val="0000056E"/>
    <w:rsid w:val="0000067D"/>
    <w:rsid w:val="00000683"/>
    <w:rsid w:val="00001627"/>
    <w:rsid w:val="00001EFA"/>
    <w:rsid w:val="0000254C"/>
    <w:rsid w:val="00003000"/>
    <w:rsid w:val="00004580"/>
    <w:rsid w:val="000049DC"/>
    <w:rsid w:val="00004A86"/>
    <w:rsid w:val="0000518C"/>
    <w:rsid w:val="00005364"/>
    <w:rsid w:val="000056C8"/>
    <w:rsid w:val="00005AA4"/>
    <w:rsid w:val="00005C17"/>
    <w:rsid w:val="000063DD"/>
    <w:rsid w:val="00006D4E"/>
    <w:rsid w:val="0000766B"/>
    <w:rsid w:val="00007D2F"/>
    <w:rsid w:val="00007FD3"/>
    <w:rsid w:val="00010AC8"/>
    <w:rsid w:val="000115A2"/>
    <w:rsid w:val="00011A35"/>
    <w:rsid w:val="00011FC2"/>
    <w:rsid w:val="0001270F"/>
    <w:rsid w:val="00012AED"/>
    <w:rsid w:val="00012D76"/>
    <w:rsid w:val="00012DEF"/>
    <w:rsid w:val="00012F2B"/>
    <w:rsid w:val="00013699"/>
    <w:rsid w:val="0001379C"/>
    <w:rsid w:val="00013969"/>
    <w:rsid w:val="00013997"/>
    <w:rsid w:val="000141F9"/>
    <w:rsid w:val="00014238"/>
    <w:rsid w:val="0001436B"/>
    <w:rsid w:val="00014A39"/>
    <w:rsid w:val="00014AE0"/>
    <w:rsid w:val="00014C48"/>
    <w:rsid w:val="00015408"/>
    <w:rsid w:val="000154D9"/>
    <w:rsid w:val="00015724"/>
    <w:rsid w:val="0001595C"/>
    <w:rsid w:val="0002025A"/>
    <w:rsid w:val="000202BD"/>
    <w:rsid w:val="00020951"/>
    <w:rsid w:val="00021906"/>
    <w:rsid w:val="00021BDE"/>
    <w:rsid w:val="00021E5D"/>
    <w:rsid w:val="00022199"/>
    <w:rsid w:val="00022985"/>
    <w:rsid w:val="00023505"/>
    <w:rsid w:val="00023786"/>
    <w:rsid w:val="00023C84"/>
    <w:rsid w:val="00024073"/>
    <w:rsid w:val="00024C57"/>
    <w:rsid w:val="00025363"/>
    <w:rsid w:val="00026382"/>
    <w:rsid w:val="000265D8"/>
    <w:rsid w:val="000302F0"/>
    <w:rsid w:val="000303AD"/>
    <w:rsid w:val="000306BA"/>
    <w:rsid w:val="00030B11"/>
    <w:rsid w:val="00030FB9"/>
    <w:rsid w:val="00031525"/>
    <w:rsid w:val="000315AD"/>
    <w:rsid w:val="00031C22"/>
    <w:rsid w:val="00031F70"/>
    <w:rsid w:val="000322EA"/>
    <w:rsid w:val="000329B3"/>
    <w:rsid w:val="00033144"/>
    <w:rsid w:val="0003433D"/>
    <w:rsid w:val="00034548"/>
    <w:rsid w:val="00035149"/>
    <w:rsid w:val="000351E9"/>
    <w:rsid w:val="000354E8"/>
    <w:rsid w:val="00035659"/>
    <w:rsid w:val="00035935"/>
    <w:rsid w:val="000361FC"/>
    <w:rsid w:val="0003634E"/>
    <w:rsid w:val="00036DC5"/>
    <w:rsid w:val="0003707F"/>
    <w:rsid w:val="000370F2"/>
    <w:rsid w:val="0003735A"/>
    <w:rsid w:val="00037900"/>
    <w:rsid w:val="00037A82"/>
    <w:rsid w:val="00037ED3"/>
    <w:rsid w:val="0004128A"/>
    <w:rsid w:val="000412D5"/>
    <w:rsid w:val="00041361"/>
    <w:rsid w:val="00041460"/>
    <w:rsid w:val="00041614"/>
    <w:rsid w:val="000417AD"/>
    <w:rsid w:val="000421C5"/>
    <w:rsid w:val="00042353"/>
    <w:rsid w:val="0004267A"/>
    <w:rsid w:val="000427AC"/>
    <w:rsid w:val="00043241"/>
    <w:rsid w:val="000433A2"/>
    <w:rsid w:val="0004355F"/>
    <w:rsid w:val="00043664"/>
    <w:rsid w:val="0004374A"/>
    <w:rsid w:val="00043DA1"/>
    <w:rsid w:val="00043FC8"/>
    <w:rsid w:val="0004492F"/>
    <w:rsid w:val="000449DE"/>
    <w:rsid w:val="00044E50"/>
    <w:rsid w:val="000450E9"/>
    <w:rsid w:val="0004561C"/>
    <w:rsid w:val="000456BE"/>
    <w:rsid w:val="00045BDB"/>
    <w:rsid w:val="000463AC"/>
    <w:rsid w:val="0004704E"/>
    <w:rsid w:val="00047497"/>
    <w:rsid w:val="000475B2"/>
    <w:rsid w:val="0004768B"/>
    <w:rsid w:val="000476C9"/>
    <w:rsid w:val="00047775"/>
    <w:rsid w:val="00047FA0"/>
    <w:rsid w:val="00050A9E"/>
    <w:rsid w:val="00050B6B"/>
    <w:rsid w:val="00051D6B"/>
    <w:rsid w:val="00052F8B"/>
    <w:rsid w:val="000535B1"/>
    <w:rsid w:val="00054069"/>
    <w:rsid w:val="00054263"/>
    <w:rsid w:val="000542B4"/>
    <w:rsid w:val="000547DD"/>
    <w:rsid w:val="00054DCF"/>
    <w:rsid w:val="00055074"/>
    <w:rsid w:val="0005565C"/>
    <w:rsid w:val="0005579E"/>
    <w:rsid w:val="0005589D"/>
    <w:rsid w:val="000561AF"/>
    <w:rsid w:val="0005662A"/>
    <w:rsid w:val="00056B90"/>
    <w:rsid w:val="000572E0"/>
    <w:rsid w:val="0005746C"/>
    <w:rsid w:val="00060C92"/>
    <w:rsid w:val="0006128C"/>
    <w:rsid w:val="00061595"/>
    <w:rsid w:val="0006170B"/>
    <w:rsid w:val="00061996"/>
    <w:rsid w:val="000625ED"/>
    <w:rsid w:val="00062E17"/>
    <w:rsid w:val="00062EE9"/>
    <w:rsid w:val="00063645"/>
    <w:rsid w:val="000650B6"/>
    <w:rsid w:val="00065D43"/>
    <w:rsid w:val="000664A2"/>
    <w:rsid w:val="000667F8"/>
    <w:rsid w:val="000704E5"/>
    <w:rsid w:val="0007090E"/>
    <w:rsid w:val="00070BC8"/>
    <w:rsid w:val="000712BF"/>
    <w:rsid w:val="000712ED"/>
    <w:rsid w:val="00071ACE"/>
    <w:rsid w:val="00071E39"/>
    <w:rsid w:val="000725C4"/>
    <w:rsid w:val="00072D73"/>
    <w:rsid w:val="00074464"/>
    <w:rsid w:val="00074B62"/>
    <w:rsid w:val="00074DA8"/>
    <w:rsid w:val="00074F19"/>
    <w:rsid w:val="00075028"/>
    <w:rsid w:val="000753AE"/>
    <w:rsid w:val="00075429"/>
    <w:rsid w:val="000759E8"/>
    <w:rsid w:val="00076223"/>
    <w:rsid w:val="00076570"/>
    <w:rsid w:val="00076609"/>
    <w:rsid w:val="0007693E"/>
    <w:rsid w:val="00076E5F"/>
    <w:rsid w:val="00076ECC"/>
    <w:rsid w:val="00076F05"/>
    <w:rsid w:val="00077F11"/>
    <w:rsid w:val="00077F7E"/>
    <w:rsid w:val="0008000F"/>
    <w:rsid w:val="00080069"/>
    <w:rsid w:val="000804ED"/>
    <w:rsid w:val="000809AD"/>
    <w:rsid w:val="00080D38"/>
    <w:rsid w:val="00080ED4"/>
    <w:rsid w:val="0008103B"/>
    <w:rsid w:val="000820F7"/>
    <w:rsid w:val="00082251"/>
    <w:rsid w:val="00082641"/>
    <w:rsid w:val="000827B8"/>
    <w:rsid w:val="000829CB"/>
    <w:rsid w:val="00082F12"/>
    <w:rsid w:val="0008429B"/>
    <w:rsid w:val="00084E42"/>
    <w:rsid w:val="00085639"/>
    <w:rsid w:val="00085A2F"/>
    <w:rsid w:val="00085ED4"/>
    <w:rsid w:val="00086506"/>
    <w:rsid w:val="00086DBC"/>
    <w:rsid w:val="00087692"/>
    <w:rsid w:val="00087884"/>
    <w:rsid w:val="00087D4F"/>
    <w:rsid w:val="00087FAC"/>
    <w:rsid w:val="000900B7"/>
    <w:rsid w:val="000907ED"/>
    <w:rsid w:val="000908A8"/>
    <w:rsid w:val="00090A0B"/>
    <w:rsid w:val="0009201A"/>
    <w:rsid w:val="00093E66"/>
    <w:rsid w:val="00093EEE"/>
    <w:rsid w:val="00094489"/>
    <w:rsid w:val="000944FD"/>
    <w:rsid w:val="0009459B"/>
    <w:rsid w:val="00095DE0"/>
    <w:rsid w:val="00096210"/>
    <w:rsid w:val="000963BD"/>
    <w:rsid w:val="00096592"/>
    <w:rsid w:val="00096929"/>
    <w:rsid w:val="000969F8"/>
    <w:rsid w:val="00096A49"/>
    <w:rsid w:val="000971E0"/>
    <w:rsid w:val="000974EB"/>
    <w:rsid w:val="000A0686"/>
    <w:rsid w:val="000A0E25"/>
    <w:rsid w:val="000A0F4B"/>
    <w:rsid w:val="000A1EFD"/>
    <w:rsid w:val="000A2711"/>
    <w:rsid w:val="000A2BEB"/>
    <w:rsid w:val="000A2FA6"/>
    <w:rsid w:val="000A335F"/>
    <w:rsid w:val="000A3924"/>
    <w:rsid w:val="000A3C3A"/>
    <w:rsid w:val="000A3D82"/>
    <w:rsid w:val="000A3DB1"/>
    <w:rsid w:val="000A430E"/>
    <w:rsid w:val="000A4397"/>
    <w:rsid w:val="000A497A"/>
    <w:rsid w:val="000A4C15"/>
    <w:rsid w:val="000A5129"/>
    <w:rsid w:val="000A5231"/>
    <w:rsid w:val="000A5CA7"/>
    <w:rsid w:val="000A63B5"/>
    <w:rsid w:val="000A7595"/>
    <w:rsid w:val="000A7850"/>
    <w:rsid w:val="000A7E7F"/>
    <w:rsid w:val="000A7EF7"/>
    <w:rsid w:val="000B0571"/>
    <w:rsid w:val="000B0C7E"/>
    <w:rsid w:val="000B114F"/>
    <w:rsid w:val="000B1554"/>
    <w:rsid w:val="000B1BB6"/>
    <w:rsid w:val="000B1CE2"/>
    <w:rsid w:val="000B1E00"/>
    <w:rsid w:val="000B1E17"/>
    <w:rsid w:val="000B2013"/>
    <w:rsid w:val="000B20BB"/>
    <w:rsid w:val="000B21A6"/>
    <w:rsid w:val="000B27FD"/>
    <w:rsid w:val="000B2F87"/>
    <w:rsid w:val="000B2FDE"/>
    <w:rsid w:val="000B30D1"/>
    <w:rsid w:val="000B4080"/>
    <w:rsid w:val="000B4761"/>
    <w:rsid w:val="000B47FC"/>
    <w:rsid w:val="000B4902"/>
    <w:rsid w:val="000B49FD"/>
    <w:rsid w:val="000B4A04"/>
    <w:rsid w:val="000B4AF3"/>
    <w:rsid w:val="000B506E"/>
    <w:rsid w:val="000B579E"/>
    <w:rsid w:val="000B58BE"/>
    <w:rsid w:val="000B5C2C"/>
    <w:rsid w:val="000B5D85"/>
    <w:rsid w:val="000B7A5C"/>
    <w:rsid w:val="000C0D55"/>
    <w:rsid w:val="000C17A2"/>
    <w:rsid w:val="000C2463"/>
    <w:rsid w:val="000C27A9"/>
    <w:rsid w:val="000C2800"/>
    <w:rsid w:val="000C2ABA"/>
    <w:rsid w:val="000C3308"/>
    <w:rsid w:val="000C355A"/>
    <w:rsid w:val="000C4017"/>
    <w:rsid w:val="000C44EB"/>
    <w:rsid w:val="000C453D"/>
    <w:rsid w:val="000C4E59"/>
    <w:rsid w:val="000C4FB2"/>
    <w:rsid w:val="000C4FBE"/>
    <w:rsid w:val="000C51D5"/>
    <w:rsid w:val="000C5527"/>
    <w:rsid w:val="000C58E0"/>
    <w:rsid w:val="000C598D"/>
    <w:rsid w:val="000C5B16"/>
    <w:rsid w:val="000C5D5C"/>
    <w:rsid w:val="000C67DC"/>
    <w:rsid w:val="000C6EFC"/>
    <w:rsid w:val="000C720E"/>
    <w:rsid w:val="000C72A6"/>
    <w:rsid w:val="000C774B"/>
    <w:rsid w:val="000D06EC"/>
    <w:rsid w:val="000D07BE"/>
    <w:rsid w:val="000D0C9A"/>
    <w:rsid w:val="000D10AD"/>
    <w:rsid w:val="000D14C2"/>
    <w:rsid w:val="000D1CBB"/>
    <w:rsid w:val="000D2F24"/>
    <w:rsid w:val="000D369C"/>
    <w:rsid w:val="000D3F25"/>
    <w:rsid w:val="000D3FF1"/>
    <w:rsid w:val="000D49C7"/>
    <w:rsid w:val="000D5649"/>
    <w:rsid w:val="000D5C61"/>
    <w:rsid w:val="000D5F27"/>
    <w:rsid w:val="000D5FD2"/>
    <w:rsid w:val="000D69F8"/>
    <w:rsid w:val="000D711A"/>
    <w:rsid w:val="000D7376"/>
    <w:rsid w:val="000D7907"/>
    <w:rsid w:val="000D7935"/>
    <w:rsid w:val="000D79A1"/>
    <w:rsid w:val="000D7A0B"/>
    <w:rsid w:val="000D7FFC"/>
    <w:rsid w:val="000E039C"/>
    <w:rsid w:val="000E06CB"/>
    <w:rsid w:val="000E0857"/>
    <w:rsid w:val="000E1868"/>
    <w:rsid w:val="000E247F"/>
    <w:rsid w:val="000E2955"/>
    <w:rsid w:val="000E2D77"/>
    <w:rsid w:val="000E441C"/>
    <w:rsid w:val="000E4FC0"/>
    <w:rsid w:val="000E54F5"/>
    <w:rsid w:val="000E67F9"/>
    <w:rsid w:val="000E7DAC"/>
    <w:rsid w:val="000E7E22"/>
    <w:rsid w:val="000F04C3"/>
    <w:rsid w:val="000F05EF"/>
    <w:rsid w:val="000F0AFD"/>
    <w:rsid w:val="000F1015"/>
    <w:rsid w:val="000F101E"/>
    <w:rsid w:val="000F2606"/>
    <w:rsid w:val="000F2CA9"/>
    <w:rsid w:val="000F2CAC"/>
    <w:rsid w:val="000F2D94"/>
    <w:rsid w:val="000F3A43"/>
    <w:rsid w:val="000F4F98"/>
    <w:rsid w:val="000F5B8D"/>
    <w:rsid w:val="000F5B97"/>
    <w:rsid w:val="000F5BC8"/>
    <w:rsid w:val="000F5E9F"/>
    <w:rsid w:val="000F6988"/>
    <w:rsid w:val="000F6E0A"/>
    <w:rsid w:val="000F6E59"/>
    <w:rsid w:val="000F7524"/>
    <w:rsid w:val="000F75B7"/>
    <w:rsid w:val="00100210"/>
    <w:rsid w:val="0010072E"/>
    <w:rsid w:val="00100849"/>
    <w:rsid w:val="001017E1"/>
    <w:rsid w:val="001019F6"/>
    <w:rsid w:val="00101BE1"/>
    <w:rsid w:val="00101E55"/>
    <w:rsid w:val="00101FBD"/>
    <w:rsid w:val="00102289"/>
    <w:rsid w:val="0010344E"/>
    <w:rsid w:val="001036D0"/>
    <w:rsid w:val="001041AD"/>
    <w:rsid w:val="00104C93"/>
    <w:rsid w:val="0010537A"/>
    <w:rsid w:val="00105ECC"/>
    <w:rsid w:val="001061A9"/>
    <w:rsid w:val="00106E03"/>
    <w:rsid w:val="00111360"/>
    <w:rsid w:val="00112319"/>
    <w:rsid w:val="0011291F"/>
    <w:rsid w:val="00112E9F"/>
    <w:rsid w:val="00113067"/>
    <w:rsid w:val="00113CB3"/>
    <w:rsid w:val="00113DD7"/>
    <w:rsid w:val="00113E04"/>
    <w:rsid w:val="00113F5C"/>
    <w:rsid w:val="00114524"/>
    <w:rsid w:val="001148ED"/>
    <w:rsid w:val="00114C92"/>
    <w:rsid w:val="001152C1"/>
    <w:rsid w:val="001155D5"/>
    <w:rsid w:val="00117853"/>
    <w:rsid w:val="00117A0E"/>
    <w:rsid w:val="00117A3B"/>
    <w:rsid w:val="00120210"/>
    <w:rsid w:val="00120303"/>
    <w:rsid w:val="00120A4E"/>
    <w:rsid w:val="00120F14"/>
    <w:rsid w:val="00120FBF"/>
    <w:rsid w:val="00120FC9"/>
    <w:rsid w:val="001213B2"/>
    <w:rsid w:val="00121B91"/>
    <w:rsid w:val="001236EA"/>
    <w:rsid w:val="00123A0E"/>
    <w:rsid w:val="00123D32"/>
    <w:rsid w:val="00124046"/>
    <w:rsid w:val="00124351"/>
    <w:rsid w:val="00124E5C"/>
    <w:rsid w:val="00125568"/>
    <w:rsid w:val="00125660"/>
    <w:rsid w:val="00125869"/>
    <w:rsid w:val="00125D77"/>
    <w:rsid w:val="00126FF5"/>
    <w:rsid w:val="00127769"/>
    <w:rsid w:val="001279A0"/>
    <w:rsid w:val="00127E49"/>
    <w:rsid w:val="00127F7C"/>
    <w:rsid w:val="00130093"/>
    <w:rsid w:val="00130189"/>
    <w:rsid w:val="00130222"/>
    <w:rsid w:val="00130E71"/>
    <w:rsid w:val="00131C36"/>
    <w:rsid w:val="00132043"/>
    <w:rsid w:val="001328E9"/>
    <w:rsid w:val="0013385A"/>
    <w:rsid w:val="00133877"/>
    <w:rsid w:val="00133A25"/>
    <w:rsid w:val="00133DA5"/>
    <w:rsid w:val="001340E3"/>
    <w:rsid w:val="00134504"/>
    <w:rsid w:val="00134A03"/>
    <w:rsid w:val="00134C50"/>
    <w:rsid w:val="001354E5"/>
    <w:rsid w:val="00135FD3"/>
    <w:rsid w:val="001365AC"/>
    <w:rsid w:val="0013688A"/>
    <w:rsid w:val="00136B07"/>
    <w:rsid w:val="00137034"/>
    <w:rsid w:val="00137DFC"/>
    <w:rsid w:val="00140146"/>
    <w:rsid w:val="001403B2"/>
    <w:rsid w:val="00140D09"/>
    <w:rsid w:val="00140DDB"/>
    <w:rsid w:val="00140F75"/>
    <w:rsid w:val="001412A2"/>
    <w:rsid w:val="00141424"/>
    <w:rsid w:val="00141F34"/>
    <w:rsid w:val="0014221B"/>
    <w:rsid w:val="00143021"/>
    <w:rsid w:val="00143E02"/>
    <w:rsid w:val="00143E88"/>
    <w:rsid w:val="00144008"/>
    <w:rsid w:val="00144285"/>
    <w:rsid w:val="001443CC"/>
    <w:rsid w:val="00144517"/>
    <w:rsid w:val="00144D71"/>
    <w:rsid w:val="00144EAA"/>
    <w:rsid w:val="00145233"/>
    <w:rsid w:val="001456CD"/>
    <w:rsid w:val="0014682D"/>
    <w:rsid w:val="00146E23"/>
    <w:rsid w:val="00147D06"/>
    <w:rsid w:val="00150157"/>
    <w:rsid w:val="001505C0"/>
    <w:rsid w:val="00150AEF"/>
    <w:rsid w:val="00150F6F"/>
    <w:rsid w:val="001511E5"/>
    <w:rsid w:val="00151C8C"/>
    <w:rsid w:val="00151FE4"/>
    <w:rsid w:val="001526D3"/>
    <w:rsid w:val="00152921"/>
    <w:rsid w:val="00152CEA"/>
    <w:rsid w:val="00152E48"/>
    <w:rsid w:val="0015488A"/>
    <w:rsid w:val="0015537E"/>
    <w:rsid w:val="00155BED"/>
    <w:rsid w:val="00155FBA"/>
    <w:rsid w:val="001565C0"/>
    <w:rsid w:val="0015695E"/>
    <w:rsid w:val="001569BC"/>
    <w:rsid w:val="00156B44"/>
    <w:rsid w:val="00157253"/>
    <w:rsid w:val="00157D50"/>
    <w:rsid w:val="00157F5A"/>
    <w:rsid w:val="0016013A"/>
    <w:rsid w:val="001610FA"/>
    <w:rsid w:val="00161AB7"/>
    <w:rsid w:val="00161BC6"/>
    <w:rsid w:val="00161F33"/>
    <w:rsid w:val="001627D7"/>
    <w:rsid w:val="00162A8D"/>
    <w:rsid w:val="00162BB8"/>
    <w:rsid w:val="001630D2"/>
    <w:rsid w:val="00163B52"/>
    <w:rsid w:val="00163EC2"/>
    <w:rsid w:val="00164665"/>
    <w:rsid w:val="0016469D"/>
    <w:rsid w:val="00164B1F"/>
    <w:rsid w:val="0016506D"/>
    <w:rsid w:val="0016520C"/>
    <w:rsid w:val="00165E7B"/>
    <w:rsid w:val="00165ED7"/>
    <w:rsid w:val="0016608C"/>
    <w:rsid w:val="00166778"/>
    <w:rsid w:val="00166C46"/>
    <w:rsid w:val="001676BC"/>
    <w:rsid w:val="0016787B"/>
    <w:rsid w:val="00167F55"/>
    <w:rsid w:val="001704CF"/>
    <w:rsid w:val="0017059A"/>
    <w:rsid w:val="00170CBF"/>
    <w:rsid w:val="00170F31"/>
    <w:rsid w:val="001717D4"/>
    <w:rsid w:val="00171A3C"/>
    <w:rsid w:val="00171BFC"/>
    <w:rsid w:val="00172519"/>
    <w:rsid w:val="0017257E"/>
    <w:rsid w:val="00172DFB"/>
    <w:rsid w:val="00172E02"/>
    <w:rsid w:val="001730F7"/>
    <w:rsid w:val="0017359F"/>
    <w:rsid w:val="001736E9"/>
    <w:rsid w:val="0017382C"/>
    <w:rsid w:val="00173D1E"/>
    <w:rsid w:val="00174850"/>
    <w:rsid w:val="00174B3C"/>
    <w:rsid w:val="00174C0E"/>
    <w:rsid w:val="00174FB9"/>
    <w:rsid w:val="00175029"/>
    <w:rsid w:val="00175244"/>
    <w:rsid w:val="00175C36"/>
    <w:rsid w:val="00176E49"/>
    <w:rsid w:val="00176FDC"/>
    <w:rsid w:val="001776CB"/>
    <w:rsid w:val="001776FC"/>
    <w:rsid w:val="0017793F"/>
    <w:rsid w:val="001779D1"/>
    <w:rsid w:val="00180304"/>
    <w:rsid w:val="001806A6"/>
    <w:rsid w:val="00180E2F"/>
    <w:rsid w:val="0018147B"/>
    <w:rsid w:val="00181605"/>
    <w:rsid w:val="00182784"/>
    <w:rsid w:val="0018280E"/>
    <w:rsid w:val="0018307D"/>
    <w:rsid w:val="00184507"/>
    <w:rsid w:val="00184709"/>
    <w:rsid w:val="00184A2B"/>
    <w:rsid w:val="00184ADD"/>
    <w:rsid w:val="00185237"/>
    <w:rsid w:val="001852B3"/>
    <w:rsid w:val="00185430"/>
    <w:rsid w:val="001854DF"/>
    <w:rsid w:val="001859BF"/>
    <w:rsid w:val="00186160"/>
    <w:rsid w:val="0018627C"/>
    <w:rsid w:val="001864E5"/>
    <w:rsid w:val="00186588"/>
    <w:rsid w:val="00186760"/>
    <w:rsid w:val="00186BBC"/>
    <w:rsid w:val="00186C84"/>
    <w:rsid w:val="00186D40"/>
    <w:rsid w:val="00190497"/>
    <w:rsid w:val="00190666"/>
    <w:rsid w:val="00190A17"/>
    <w:rsid w:val="00190CFF"/>
    <w:rsid w:val="00190EC1"/>
    <w:rsid w:val="00190FFA"/>
    <w:rsid w:val="001911F9"/>
    <w:rsid w:val="00191A0E"/>
    <w:rsid w:val="00191E41"/>
    <w:rsid w:val="0019296E"/>
    <w:rsid w:val="001929D4"/>
    <w:rsid w:val="00192DAB"/>
    <w:rsid w:val="00193318"/>
    <w:rsid w:val="0019393B"/>
    <w:rsid w:val="0019399E"/>
    <w:rsid w:val="00193F31"/>
    <w:rsid w:val="00194CFC"/>
    <w:rsid w:val="00194F78"/>
    <w:rsid w:val="001951B2"/>
    <w:rsid w:val="001952F4"/>
    <w:rsid w:val="001957C4"/>
    <w:rsid w:val="00195E2A"/>
    <w:rsid w:val="00196DD8"/>
    <w:rsid w:val="0019755D"/>
    <w:rsid w:val="001A00D0"/>
    <w:rsid w:val="001A144A"/>
    <w:rsid w:val="001A1740"/>
    <w:rsid w:val="001A1C46"/>
    <w:rsid w:val="001A270E"/>
    <w:rsid w:val="001A27F5"/>
    <w:rsid w:val="001A2805"/>
    <w:rsid w:val="001A2953"/>
    <w:rsid w:val="001A3138"/>
    <w:rsid w:val="001A332E"/>
    <w:rsid w:val="001A3C5B"/>
    <w:rsid w:val="001A3E10"/>
    <w:rsid w:val="001A41E7"/>
    <w:rsid w:val="001A466D"/>
    <w:rsid w:val="001A5FFE"/>
    <w:rsid w:val="001A66E5"/>
    <w:rsid w:val="001A73B5"/>
    <w:rsid w:val="001A7D9D"/>
    <w:rsid w:val="001B010B"/>
    <w:rsid w:val="001B02B7"/>
    <w:rsid w:val="001B0438"/>
    <w:rsid w:val="001B0559"/>
    <w:rsid w:val="001B10D5"/>
    <w:rsid w:val="001B1394"/>
    <w:rsid w:val="001B13B5"/>
    <w:rsid w:val="001B1F4E"/>
    <w:rsid w:val="001B2CE5"/>
    <w:rsid w:val="001B3110"/>
    <w:rsid w:val="001B3858"/>
    <w:rsid w:val="001B401C"/>
    <w:rsid w:val="001B42A1"/>
    <w:rsid w:val="001B4416"/>
    <w:rsid w:val="001B4708"/>
    <w:rsid w:val="001B52F0"/>
    <w:rsid w:val="001B5621"/>
    <w:rsid w:val="001B596D"/>
    <w:rsid w:val="001B59D4"/>
    <w:rsid w:val="001B5A3A"/>
    <w:rsid w:val="001B5EED"/>
    <w:rsid w:val="001B62C3"/>
    <w:rsid w:val="001B6650"/>
    <w:rsid w:val="001B66F4"/>
    <w:rsid w:val="001B6EB9"/>
    <w:rsid w:val="001B7444"/>
    <w:rsid w:val="001B772F"/>
    <w:rsid w:val="001B7C9B"/>
    <w:rsid w:val="001C03FD"/>
    <w:rsid w:val="001C0B75"/>
    <w:rsid w:val="001C0E01"/>
    <w:rsid w:val="001C0E62"/>
    <w:rsid w:val="001C0ED5"/>
    <w:rsid w:val="001C1102"/>
    <w:rsid w:val="001C1B04"/>
    <w:rsid w:val="001C1B97"/>
    <w:rsid w:val="001C1CBB"/>
    <w:rsid w:val="001C1CBD"/>
    <w:rsid w:val="001C20E2"/>
    <w:rsid w:val="001C2A9A"/>
    <w:rsid w:val="001C2B27"/>
    <w:rsid w:val="001C306C"/>
    <w:rsid w:val="001C4127"/>
    <w:rsid w:val="001C4858"/>
    <w:rsid w:val="001C517B"/>
    <w:rsid w:val="001C53F7"/>
    <w:rsid w:val="001C5EC8"/>
    <w:rsid w:val="001C699D"/>
    <w:rsid w:val="001C7113"/>
    <w:rsid w:val="001C754C"/>
    <w:rsid w:val="001C7586"/>
    <w:rsid w:val="001D1661"/>
    <w:rsid w:val="001D275C"/>
    <w:rsid w:val="001D2B4B"/>
    <w:rsid w:val="001D3138"/>
    <w:rsid w:val="001D3404"/>
    <w:rsid w:val="001D34E6"/>
    <w:rsid w:val="001D3551"/>
    <w:rsid w:val="001D3692"/>
    <w:rsid w:val="001D371F"/>
    <w:rsid w:val="001D3F7B"/>
    <w:rsid w:val="001D455E"/>
    <w:rsid w:val="001D4C52"/>
    <w:rsid w:val="001D54C3"/>
    <w:rsid w:val="001D60DF"/>
    <w:rsid w:val="001D6463"/>
    <w:rsid w:val="001D6492"/>
    <w:rsid w:val="001D6515"/>
    <w:rsid w:val="001D6CD0"/>
    <w:rsid w:val="001D6EDC"/>
    <w:rsid w:val="001D76F0"/>
    <w:rsid w:val="001D7971"/>
    <w:rsid w:val="001E004E"/>
    <w:rsid w:val="001E030A"/>
    <w:rsid w:val="001E0393"/>
    <w:rsid w:val="001E0510"/>
    <w:rsid w:val="001E0A76"/>
    <w:rsid w:val="001E102D"/>
    <w:rsid w:val="001E194E"/>
    <w:rsid w:val="001E1E9D"/>
    <w:rsid w:val="001E20D4"/>
    <w:rsid w:val="001E20F0"/>
    <w:rsid w:val="001E23DD"/>
    <w:rsid w:val="001E2636"/>
    <w:rsid w:val="001E2DC7"/>
    <w:rsid w:val="001E2E0A"/>
    <w:rsid w:val="001E2FB2"/>
    <w:rsid w:val="001E3BD5"/>
    <w:rsid w:val="001E4147"/>
    <w:rsid w:val="001E495B"/>
    <w:rsid w:val="001E4FF9"/>
    <w:rsid w:val="001E59B8"/>
    <w:rsid w:val="001E5FBC"/>
    <w:rsid w:val="001E60C6"/>
    <w:rsid w:val="001E6544"/>
    <w:rsid w:val="001E69F9"/>
    <w:rsid w:val="001E6B11"/>
    <w:rsid w:val="001E761D"/>
    <w:rsid w:val="001E79BF"/>
    <w:rsid w:val="001E7DC3"/>
    <w:rsid w:val="001F00FA"/>
    <w:rsid w:val="001F017F"/>
    <w:rsid w:val="001F03BF"/>
    <w:rsid w:val="001F06B6"/>
    <w:rsid w:val="001F08FE"/>
    <w:rsid w:val="001F0BC6"/>
    <w:rsid w:val="001F1C0D"/>
    <w:rsid w:val="001F1CBB"/>
    <w:rsid w:val="001F2585"/>
    <w:rsid w:val="001F2664"/>
    <w:rsid w:val="001F288C"/>
    <w:rsid w:val="001F2ED3"/>
    <w:rsid w:val="001F3030"/>
    <w:rsid w:val="001F3039"/>
    <w:rsid w:val="001F35EE"/>
    <w:rsid w:val="001F4063"/>
    <w:rsid w:val="001F42E5"/>
    <w:rsid w:val="001F4308"/>
    <w:rsid w:val="001F5206"/>
    <w:rsid w:val="001F549F"/>
    <w:rsid w:val="001F58BE"/>
    <w:rsid w:val="001F5968"/>
    <w:rsid w:val="001F5D82"/>
    <w:rsid w:val="001F64DD"/>
    <w:rsid w:val="001F6741"/>
    <w:rsid w:val="001F6985"/>
    <w:rsid w:val="001F6C1C"/>
    <w:rsid w:val="001F6C54"/>
    <w:rsid w:val="001F7146"/>
    <w:rsid w:val="001F78A3"/>
    <w:rsid w:val="001F79F9"/>
    <w:rsid w:val="001F7DA3"/>
    <w:rsid w:val="001F7E72"/>
    <w:rsid w:val="00200065"/>
    <w:rsid w:val="002007D7"/>
    <w:rsid w:val="002008C7"/>
    <w:rsid w:val="0020116A"/>
    <w:rsid w:val="002018AF"/>
    <w:rsid w:val="00201986"/>
    <w:rsid w:val="00201F2E"/>
    <w:rsid w:val="00202474"/>
    <w:rsid w:val="00203410"/>
    <w:rsid w:val="0020377A"/>
    <w:rsid w:val="00203989"/>
    <w:rsid w:val="00203D27"/>
    <w:rsid w:val="0020420B"/>
    <w:rsid w:val="002043AB"/>
    <w:rsid w:val="00204720"/>
    <w:rsid w:val="0020476C"/>
    <w:rsid w:val="002047B8"/>
    <w:rsid w:val="00204829"/>
    <w:rsid w:val="00205536"/>
    <w:rsid w:val="00205550"/>
    <w:rsid w:val="002055C8"/>
    <w:rsid w:val="00205759"/>
    <w:rsid w:val="00205AD6"/>
    <w:rsid w:val="00205C0C"/>
    <w:rsid w:val="0020611E"/>
    <w:rsid w:val="00207007"/>
    <w:rsid w:val="0020742D"/>
    <w:rsid w:val="00207994"/>
    <w:rsid w:val="00207C42"/>
    <w:rsid w:val="00210146"/>
    <w:rsid w:val="002102FB"/>
    <w:rsid w:val="002105EC"/>
    <w:rsid w:val="00210679"/>
    <w:rsid w:val="002106E2"/>
    <w:rsid w:val="0021071D"/>
    <w:rsid w:val="00210925"/>
    <w:rsid w:val="00210982"/>
    <w:rsid w:val="00211682"/>
    <w:rsid w:val="00212891"/>
    <w:rsid w:val="00212CDF"/>
    <w:rsid w:val="00212DAE"/>
    <w:rsid w:val="00212F5D"/>
    <w:rsid w:val="002138E2"/>
    <w:rsid w:val="00214AB8"/>
    <w:rsid w:val="00214F11"/>
    <w:rsid w:val="00215BAB"/>
    <w:rsid w:val="002169B8"/>
    <w:rsid w:val="00216A16"/>
    <w:rsid w:val="00216F4F"/>
    <w:rsid w:val="00217326"/>
    <w:rsid w:val="00217D0C"/>
    <w:rsid w:val="00217DB8"/>
    <w:rsid w:val="0022063C"/>
    <w:rsid w:val="002207A2"/>
    <w:rsid w:val="00220C1F"/>
    <w:rsid w:val="00221709"/>
    <w:rsid w:val="002219FB"/>
    <w:rsid w:val="00221C6F"/>
    <w:rsid w:val="00221EC8"/>
    <w:rsid w:val="002233B5"/>
    <w:rsid w:val="00223660"/>
    <w:rsid w:val="002239C6"/>
    <w:rsid w:val="00223F39"/>
    <w:rsid w:val="002244A8"/>
    <w:rsid w:val="0022462F"/>
    <w:rsid w:val="002247AB"/>
    <w:rsid w:val="00226504"/>
    <w:rsid w:val="0022673B"/>
    <w:rsid w:val="0022698E"/>
    <w:rsid w:val="00226DF4"/>
    <w:rsid w:val="0022706E"/>
    <w:rsid w:val="00227431"/>
    <w:rsid w:val="00227A76"/>
    <w:rsid w:val="00227C98"/>
    <w:rsid w:val="00227DE1"/>
    <w:rsid w:val="00227E4C"/>
    <w:rsid w:val="00227FBE"/>
    <w:rsid w:val="00230827"/>
    <w:rsid w:val="00230DE6"/>
    <w:rsid w:val="00231B33"/>
    <w:rsid w:val="00231BB5"/>
    <w:rsid w:val="0023296E"/>
    <w:rsid w:val="002330BE"/>
    <w:rsid w:val="002330C6"/>
    <w:rsid w:val="002336F7"/>
    <w:rsid w:val="00233E26"/>
    <w:rsid w:val="0023486B"/>
    <w:rsid w:val="00234B61"/>
    <w:rsid w:val="002355C7"/>
    <w:rsid w:val="00235A18"/>
    <w:rsid w:val="00236886"/>
    <w:rsid w:val="00236DF5"/>
    <w:rsid w:val="00237144"/>
    <w:rsid w:val="0023761F"/>
    <w:rsid w:val="00237736"/>
    <w:rsid w:val="00240341"/>
    <w:rsid w:val="002405D4"/>
    <w:rsid w:val="002411A2"/>
    <w:rsid w:val="002411B1"/>
    <w:rsid w:val="002412B6"/>
    <w:rsid w:val="002414A7"/>
    <w:rsid w:val="002416B8"/>
    <w:rsid w:val="002419AB"/>
    <w:rsid w:val="00241ADB"/>
    <w:rsid w:val="002425B9"/>
    <w:rsid w:val="00243452"/>
    <w:rsid w:val="0024361A"/>
    <w:rsid w:val="00243BBF"/>
    <w:rsid w:val="00244260"/>
    <w:rsid w:val="00244A8D"/>
    <w:rsid w:val="00244DF5"/>
    <w:rsid w:val="00244FB3"/>
    <w:rsid w:val="002450F8"/>
    <w:rsid w:val="00245646"/>
    <w:rsid w:val="00245C22"/>
    <w:rsid w:val="00246693"/>
    <w:rsid w:val="00246738"/>
    <w:rsid w:val="002473D8"/>
    <w:rsid w:val="00247C58"/>
    <w:rsid w:val="00250178"/>
    <w:rsid w:val="002503A4"/>
    <w:rsid w:val="00250603"/>
    <w:rsid w:val="00250CB2"/>
    <w:rsid w:val="00251430"/>
    <w:rsid w:val="00251644"/>
    <w:rsid w:val="00251758"/>
    <w:rsid w:val="00251F96"/>
    <w:rsid w:val="00252751"/>
    <w:rsid w:val="00252E1B"/>
    <w:rsid w:val="0025367F"/>
    <w:rsid w:val="00253A10"/>
    <w:rsid w:val="00253A36"/>
    <w:rsid w:val="0025402B"/>
    <w:rsid w:val="00254420"/>
    <w:rsid w:val="00254776"/>
    <w:rsid w:val="00255A20"/>
    <w:rsid w:val="00255D36"/>
    <w:rsid w:val="00256298"/>
    <w:rsid w:val="00256642"/>
    <w:rsid w:val="00256C4F"/>
    <w:rsid w:val="00256D16"/>
    <w:rsid w:val="00256EEE"/>
    <w:rsid w:val="002578C6"/>
    <w:rsid w:val="00257B04"/>
    <w:rsid w:val="00257D87"/>
    <w:rsid w:val="00260232"/>
    <w:rsid w:val="00260A32"/>
    <w:rsid w:val="00260A41"/>
    <w:rsid w:val="00260CEC"/>
    <w:rsid w:val="00260EB4"/>
    <w:rsid w:val="002615B2"/>
    <w:rsid w:val="00261ACF"/>
    <w:rsid w:val="00261B9B"/>
    <w:rsid w:val="002624F6"/>
    <w:rsid w:val="00262C2E"/>
    <w:rsid w:val="00262D67"/>
    <w:rsid w:val="002649A4"/>
    <w:rsid w:val="00264BB3"/>
    <w:rsid w:val="00264C4D"/>
    <w:rsid w:val="00264C9E"/>
    <w:rsid w:val="0026507A"/>
    <w:rsid w:val="00265138"/>
    <w:rsid w:val="00265237"/>
    <w:rsid w:val="00265B4C"/>
    <w:rsid w:val="00266259"/>
    <w:rsid w:val="002662B3"/>
    <w:rsid w:val="0026671A"/>
    <w:rsid w:val="0026698D"/>
    <w:rsid w:val="002674BA"/>
    <w:rsid w:val="00267547"/>
    <w:rsid w:val="00270049"/>
    <w:rsid w:val="002709C1"/>
    <w:rsid w:val="00270FA3"/>
    <w:rsid w:val="00270FE9"/>
    <w:rsid w:val="00272234"/>
    <w:rsid w:val="0027259F"/>
    <w:rsid w:val="002728FC"/>
    <w:rsid w:val="00272AC8"/>
    <w:rsid w:val="00272D98"/>
    <w:rsid w:val="00272F94"/>
    <w:rsid w:val="00273720"/>
    <w:rsid w:val="00273980"/>
    <w:rsid w:val="002739BF"/>
    <w:rsid w:val="00273EA2"/>
    <w:rsid w:val="00274828"/>
    <w:rsid w:val="00274E4A"/>
    <w:rsid w:val="00274F08"/>
    <w:rsid w:val="00275859"/>
    <w:rsid w:val="00276F45"/>
    <w:rsid w:val="00277CEF"/>
    <w:rsid w:val="00277E81"/>
    <w:rsid w:val="00280297"/>
    <w:rsid w:val="0028033A"/>
    <w:rsid w:val="00281638"/>
    <w:rsid w:val="0028171B"/>
    <w:rsid w:val="00282131"/>
    <w:rsid w:val="00283785"/>
    <w:rsid w:val="00283ADB"/>
    <w:rsid w:val="00283C43"/>
    <w:rsid w:val="00283D09"/>
    <w:rsid w:val="00284A61"/>
    <w:rsid w:val="00284D80"/>
    <w:rsid w:val="00284EFA"/>
    <w:rsid w:val="00285601"/>
    <w:rsid w:val="002856BB"/>
    <w:rsid w:val="00285F91"/>
    <w:rsid w:val="00285FD3"/>
    <w:rsid w:val="00286425"/>
    <w:rsid w:val="00286818"/>
    <w:rsid w:val="00286AD1"/>
    <w:rsid w:val="00290154"/>
    <w:rsid w:val="00290203"/>
    <w:rsid w:val="00290B9A"/>
    <w:rsid w:val="00290EED"/>
    <w:rsid w:val="00291E05"/>
    <w:rsid w:val="002920E4"/>
    <w:rsid w:val="00292C77"/>
    <w:rsid w:val="00292D5C"/>
    <w:rsid w:val="00292FEA"/>
    <w:rsid w:val="00293360"/>
    <w:rsid w:val="0029355C"/>
    <w:rsid w:val="00293B9E"/>
    <w:rsid w:val="00293D5D"/>
    <w:rsid w:val="002943E0"/>
    <w:rsid w:val="00294463"/>
    <w:rsid w:val="00294869"/>
    <w:rsid w:val="0029541F"/>
    <w:rsid w:val="00295706"/>
    <w:rsid w:val="00295C1D"/>
    <w:rsid w:val="0029636F"/>
    <w:rsid w:val="00296A0E"/>
    <w:rsid w:val="00296BE0"/>
    <w:rsid w:val="00296FF2"/>
    <w:rsid w:val="0029725E"/>
    <w:rsid w:val="002972A7"/>
    <w:rsid w:val="00297463"/>
    <w:rsid w:val="0029763F"/>
    <w:rsid w:val="00297DA9"/>
    <w:rsid w:val="002A06EB"/>
    <w:rsid w:val="002A082D"/>
    <w:rsid w:val="002A167C"/>
    <w:rsid w:val="002A1AEE"/>
    <w:rsid w:val="002A1DC2"/>
    <w:rsid w:val="002A259D"/>
    <w:rsid w:val="002A263E"/>
    <w:rsid w:val="002A2F78"/>
    <w:rsid w:val="002A30A3"/>
    <w:rsid w:val="002A329F"/>
    <w:rsid w:val="002A3686"/>
    <w:rsid w:val="002A3832"/>
    <w:rsid w:val="002A3CCD"/>
    <w:rsid w:val="002A4732"/>
    <w:rsid w:val="002A494A"/>
    <w:rsid w:val="002A522D"/>
    <w:rsid w:val="002A5A05"/>
    <w:rsid w:val="002A609F"/>
    <w:rsid w:val="002A6927"/>
    <w:rsid w:val="002A711F"/>
    <w:rsid w:val="002A72E2"/>
    <w:rsid w:val="002A72F2"/>
    <w:rsid w:val="002A75CE"/>
    <w:rsid w:val="002A797C"/>
    <w:rsid w:val="002B0012"/>
    <w:rsid w:val="002B00F4"/>
    <w:rsid w:val="002B0777"/>
    <w:rsid w:val="002B084E"/>
    <w:rsid w:val="002B09B1"/>
    <w:rsid w:val="002B0A29"/>
    <w:rsid w:val="002B0C91"/>
    <w:rsid w:val="002B1315"/>
    <w:rsid w:val="002B144C"/>
    <w:rsid w:val="002B1B4C"/>
    <w:rsid w:val="002B200D"/>
    <w:rsid w:val="002B277A"/>
    <w:rsid w:val="002B29DC"/>
    <w:rsid w:val="002B29ED"/>
    <w:rsid w:val="002B2D71"/>
    <w:rsid w:val="002B2FE8"/>
    <w:rsid w:val="002B3365"/>
    <w:rsid w:val="002B413C"/>
    <w:rsid w:val="002B491C"/>
    <w:rsid w:val="002B4A94"/>
    <w:rsid w:val="002B5484"/>
    <w:rsid w:val="002B5653"/>
    <w:rsid w:val="002B6046"/>
    <w:rsid w:val="002B67A9"/>
    <w:rsid w:val="002B6A90"/>
    <w:rsid w:val="002B6AB6"/>
    <w:rsid w:val="002B7679"/>
    <w:rsid w:val="002B769B"/>
    <w:rsid w:val="002B798A"/>
    <w:rsid w:val="002B7C9F"/>
    <w:rsid w:val="002C0438"/>
    <w:rsid w:val="002C138A"/>
    <w:rsid w:val="002C1399"/>
    <w:rsid w:val="002C1756"/>
    <w:rsid w:val="002C1D1C"/>
    <w:rsid w:val="002C1F7C"/>
    <w:rsid w:val="002C239A"/>
    <w:rsid w:val="002C2938"/>
    <w:rsid w:val="002C2C99"/>
    <w:rsid w:val="002C3425"/>
    <w:rsid w:val="002C370F"/>
    <w:rsid w:val="002C3DB3"/>
    <w:rsid w:val="002C4128"/>
    <w:rsid w:val="002C48EF"/>
    <w:rsid w:val="002C4983"/>
    <w:rsid w:val="002C4D51"/>
    <w:rsid w:val="002C4D81"/>
    <w:rsid w:val="002C4D8E"/>
    <w:rsid w:val="002C57CC"/>
    <w:rsid w:val="002C5D25"/>
    <w:rsid w:val="002C6064"/>
    <w:rsid w:val="002C64A9"/>
    <w:rsid w:val="002C6601"/>
    <w:rsid w:val="002C69CD"/>
    <w:rsid w:val="002C752A"/>
    <w:rsid w:val="002C7A43"/>
    <w:rsid w:val="002C7AB9"/>
    <w:rsid w:val="002D0434"/>
    <w:rsid w:val="002D093D"/>
    <w:rsid w:val="002D0EC5"/>
    <w:rsid w:val="002D119D"/>
    <w:rsid w:val="002D1826"/>
    <w:rsid w:val="002D25AD"/>
    <w:rsid w:val="002D3A79"/>
    <w:rsid w:val="002D3F04"/>
    <w:rsid w:val="002D3FA3"/>
    <w:rsid w:val="002D4545"/>
    <w:rsid w:val="002D5064"/>
    <w:rsid w:val="002D54F3"/>
    <w:rsid w:val="002D5A4C"/>
    <w:rsid w:val="002D5FBA"/>
    <w:rsid w:val="002D6112"/>
    <w:rsid w:val="002D64F1"/>
    <w:rsid w:val="002D73CF"/>
    <w:rsid w:val="002D7D7A"/>
    <w:rsid w:val="002D7D93"/>
    <w:rsid w:val="002D7DFC"/>
    <w:rsid w:val="002E00C8"/>
    <w:rsid w:val="002E0150"/>
    <w:rsid w:val="002E02C3"/>
    <w:rsid w:val="002E03F7"/>
    <w:rsid w:val="002E109E"/>
    <w:rsid w:val="002E197D"/>
    <w:rsid w:val="002E29BE"/>
    <w:rsid w:val="002E2DB1"/>
    <w:rsid w:val="002E3876"/>
    <w:rsid w:val="002E3DCC"/>
    <w:rsid w:val="002E41AD"/>
    <w:rsid w:val="002E43D2"/>
    <w:rsid w:val="002E4F49"/>
    <w:rsid w:val="002E533F"/>
    <w:rsid w:val="002E5489"/>
    <w:rsid w:val="002E5826"/>
    <w:rsid w:val="002E5986"/>
    <w:rsid w:val="002E615D"/>
    <w:rsid w:val="002E66CF"/>
    <w:rsid w:val="002E6C29"/>
    <w:rsid w:val="002E6DB1"/>
    <w:rsid w:val="002E71CE"/>
    <w:rsid w:val="002F0D99"/>
    <w:rsid w:val="002F1778"/>
    <w:rsid w:val="002F1BE1"/>
    <w:rsid w:val="002F2208"/>
    <w:rsid w:val="002F2636"/>
    <w:rsid w:val="002F2BAB"/>
    <w:rsid w:val="002F318D"/>
    <w:rsid w:val="002F3298"/>
    <w:rsid w:val="002F3562"/>
    <w:rsid w:val="002F379F"/>
    <w:rsid w:val="002F38C2"/>
    <w:rsid w:val="002F38C6"/>
    <w:rsid w:val="002F44FF"/>
    <w:rsid w:val="002F474F"/>
    <w:rsid w:val="002F4C67"/>
    <w:rsid w:val="002F581E"/>
    <w:rsid w:val="002F5B02"/>
    <w:rsid w:val="002F5F77"/>
    <w:rsid w:val="002F6350"/>
    <w:rsid w:val="002F6605"/>
    <w:rsid w:val="002F6A32"/>
    <w:rsid w:val="002F6CF7"/>
    <w:rsid w:val="002F6FE6"/>
    <w:rsid w:val="003000D7"/>
    <w:rsid w:val="0030024A"/>
    <w:rsid w:val="00301338"/>
    <w:rsid w:val="00301779"/>
    <w:rsid w:val="003017C2"/>
    <w:rsid w:val="0030193D"/>
    <w:rsid w:val="00301B20"/>
    <w:rsid w:val="00302815"/>
    <w:rsid w:val="003033BB"/>
    <w:rsid w:val="00303CDC"/>
    <w:rsid w:val="00304C3B"/>
    <w:rsid w:val="00304F3E"/>
    <w:rsid w:val="00305605"/>
    <w:rsid w:val="0030597E"/>
    <w:rsid w:val="00306705"/>
    <w:rsid w:val="00307345"/>
    <w:rsid w:val="003075D7"/>
    <w:rsid w:val="0030765E"/>
    <w:rsid w:val="00307A63"/>
    <w:rsid w:val="0031001F"/>
    <w:rsid w:val="003101BC"/>
    <w:rsid w:val="00310D85"/>
    <w:rsid w:val="0031166B"/>
    <w:rsid w:val="003117F0"/>
    <w:rsid w:val="00311C07"/>
    <w:rsid w:val="00312616"/>
    <w:rsid w:val="003127CF"/>
    <w:rsid w:val="003130BA"/>
    <w:rsid w:val="0031363A"/>
    <w:rsid w:val="00313C9F"/>
    <w:rsid w:val="00314502"/>
    <w:rsid w:val="0031489A"/>
    <w:rsid w:val="00314DF1"/>
    <w:rsid w:val="00315A66"/>
    <w:rsid w:val="00316181"/>
    <w:rsid w:val="00316256"/>
    <w:rsid w:val="003178CC"/>
    <w:rsid w:val="00317CBB"/>
    <w:rsid w:val="00320705"/>
    <w:rsid w:val="00320AA5"/>
    <w:rsid w:val="00320DC6"/>
    <w:rsid w:val="00320E8A"/>
    <w:rsid w:val="0032110E"/>
    <w:rsid w:val="003211AC"/>
    <w:rsid w:val="003211BA"/>
    <w:rsid w:val="00321B4C"/>
    <w:rsid w:val="00321C1B"/>
    <w:rsid w:val="00321E96"/>
    <w:rsid w:val="003226F2"/>
    <w:rsid w:val="00322E9D"/>
    <w:rsid w:val="00322FEF"/>
    <w:rsid w:val="0032389F"/>
    <w:rsid w:val="00323CC2"/>
    <w:rsid w:val="00323E6B"/>
    <w:rsid w:val="00324279"/>
    <w:rsid w:val="00324281"/>
    <w:rsid w:val="0032449C"/>
    <w:rsid w:val="00324A91"/>
    <w:rsid w:val="00324EBD"/>
    <w:rsid w:val="0032510A"/>
    <w:rsid w:val="00325168"/>
    <w:rsid w:val="00325459"/>
    <w:rsid w:val="0032567B"/>
    <w:rsid w:val="00325CB3"/>
    <w:rsid w:val="00326353"/>
    <w:rsid w:val="003263B4"/>
    <w:rsid w:val="003265C3"/>
    <w:rsid w:val="003268F0"/>
    <w:rsid w:val="00326981"/>
    <w:rsid w:val="003269C5"/>
    <w:rsid w:val="00326AE4"/>
    <w:rsid w:val="003279DB"/>
    <w:rsid w:val="00327F0E"/>
    <w:rsid w:val="003310CD"/>
    <w:rsid w:val="003316DA"/>
    <w:rsid w:val="003320B0"/>
    <w:rsid w:val="00332BD7"/>
    <w:rsid w:val="00332E42"/>
    <w:rsid w:val="00333517"/>
    <w:rsid w:val="003337A2"/>
    <w:rsid w:val="003337BC"/>
    <w:rsid w:val="00333CC8"/>
    <w:rsid w:val="003341A1"/>
    <w:rsid w:val="003348B6"/>
    <w:rsid w:val="003348DD"/>
    <w:rsid w:val="00334FC4"/>
    <w:rsid w:val="00335216"/>
    <w:rsid w:val="00335498"/>
    <w:rsid w:val="003354C7"/>
    <w:rsid w:val="00335BDF"/>
    <w:rsid w:val="00335E0A"/>
    <w:rsid w:val="00336688"/>
    <w:rsid w:val="00336D58"/>
    <w:rsid w:val="003375A6"/>
    <w:rsid w:val="00337C20"/>
    <w:rsid w:val="00337E45"/>
    <w:rsid w:val="00340C41"/>
    <w:rsid w:val="00340DE8"/>
    <w:rsid w:val="0034118A"/>
    <w:rsid w:val="0034181B"/>
    <w:rsid w:val="00341B00"/>
    <w:rsid w:val="00342BA1"/>
    <w:rsid w:val="00343008"/>
    <w:rsid w:val="003443AA"/>
    <w:rsid w:val="003446BF"/>
    <w:rsid w:val="003446FE"/>
    <w:rsid w:val="00344B05"/>
    <w:rsid w:val="00344C84"/>
    <w:rsid w:val="00345433"/>
    <w:rsid w:val="00345620"/>
    <w:rsid w:val="00345666"/>
    <w:rsid w:val="003459F2"/>
    <w:rsid w:val="00345AE6"/>
    <w:rsid w:val="00345E5C"/>
    <w:rsid w:val="003466ED"/>
    <w:rsid w:val="003468BF"/>
    <w:rsid w:val="003473C9"/>
    <w:rsid w:val="00347487"/>
    <w:rsid w:val="003503B5"/>
    <w:rsid w:val="003510BA"/>
    <w:rsid w:val="003512C9"/>
    <w:rsid w:val="0035177E"/>
    <w:rsid w:val="003522CF"/>
    <w:rsid w:val="00352542"/>
    <w:rsid w:val="003527C9"/>
    <w:rsid w:val="00352944"/>
    <w:rsid w:val="00353013"/>
    <w:rsid w:val="003530DB"/>
    <w:rsid w:val="003531C6"/>
    <w:rsid w:val="003532BB"/>
    <w:rsid w:val="003532CA"/>
    <w:rsid w:val="0035340A"/>
    <w:rsid w:val="003537FC"/>
    <w:rsid w:val="00353E37"/>
    <w:rsid w:val="00354602"/>
    <w:rsid w:val="00354A1F"/>
    <w:rsid w:val="00354BF1"/>
    <w:rsid w:val="00354D6F"/>
    <w:rsid w:val="00355014"/>
    <w:rsid w:val="00355C23"/>
    <w:rsid w:val="00355C7F"/>
    <w:rsid w:val="00356088"/>
    <w:rsid w:val="00356D1A"/>
    <w:rsid w:val="0035791D"/>
    <w:rsid w:val="00360133"/>
    <w:rsid w:val="00360778"/>
    <w:rsid w:val="003608A5"/>
    <w:rsid w:val="00360F19"/>
    <w:rsid w:val="00361166"/>
    <w:rsid w:val="0036154F"/>
    <w:rsid w:val="003616CA"/>
    <w:rsid w:val="003624AE"/>
    <w:rsid w:val="0036271B"/>
    <w:rsid w:val="00363127"/>
    <w:rsid w:val="00363C24"/>
    <w:rsid w:val="003641C7"/>
    <w:rsid w:val="003649D1"/>
    <w:rsid w:val="00364AB1"/>
    <w:rsid w:val="00364B29"/>
    <w:rsid w:val="00364DB1"/>
    <w:rsid w:val="00365369"/>
    <w:rsid w:val="00365778"/>
    <w:rsid w:val="0036577A"/>
    <w:rsid w:val="0036698D"/>
    <w:rsid w:val="00366D39"/>
    <w:rsid w:val="003670D9"/>
    <w:rsid w:val="00370BD3"/>
    <w:rsid w:val="00370DB9"/>
    <w:rsid w:val="00370FBD"/>
    <w:rsid w:val="003710FB"/>
    <w:rsid w:val="00371622"/>
    <w:rsid w:val="003719D5"/>
    <w:rsid w:val="00371AF1"/>
    <w:rsid w:val="00371F58"/>
    <w:rsid w:val="00373321"/>
    <w:rsid w:val="00373380"/>
    <w:rsid w:val="003735C3"/>
    <w:rsid w:val="003736D7"/>
    <w:rsid w:val="00374305"/>
    <w:rsid w:val="003743D2"/>
    <w:rsid w:val="003748E2"/>
    <w:rsid w:val="00374B01"/>
    <w:rsid w:val="0037522C"/>
    <w:rsid w:val="00375E08"/>
    <w:rsid w:val="0037657E"/>
    <w:rsid w:val="00376EA4"/>
    <w:rsid w:val="003770D5"/>
    <w:rsid w:val="0037746E"/>
    <w:rsid w:val="003800C5"/>
    <w:rsid w:val="00380112"/>
    <w:rsid w:val="0038019B"/>
    <w:rsid w:val="00380BA2"/>
    <w:rsid w:val="00381EE5"/>
    <w:rsid w:val="003827AA"/>
    <w:rsid w:val="00382958"/>
    <w:rsid w:val="00382BB3"/>
    <w:rsid w:val="00383036"/>
    <w:rsid w:val="00383AF1"/>
    <w:rsid w:val="00383C7A"/>
    <w:rsid w:val="003841DF"/>
    <w:rsid w:val="003844D1"/>
    <w:rsid w:val="00384A9E"/>
    <w:rsid w:val="00384D4F"/>
    <w:rsid w:val="00385CDA"/>
    <w:rsid w:val="00386812"/>
    <w:rsid w:val="0038734C"/>
    <w:rsid w:val="00387437"/>
    <w:rsid w:val="00387A5F"/>
    <w:rsid w:val="00387CEA"/>
    <w:rsid w:val="003902CD"/>
    <w:rsid w:val="00390B59"/>
    <w:rsid w:val="00390F6C"/>
    <w:rsid w:val="0039182C"/>
    <w:rsid w:val="00391B76"/>
    <w:rsid w:val="00392B01"/>
    <w:rsid w:val="00392F77"/>
    <w:rsid w:val="0039315D"/>
    <w:rsid w:val="00393506"/>
    <w:rsid w:val="003935C3"/>
    <w:rsid w:val="00393B51"/>
    <w:rsid w:val="00393B67"/>
    <w:rsid w:val="003940DA"/>
    <w:rsid w:val="0039412E"/>
    <w:rsid w:val="00394413"/>
    <w:rsid w:val="003946E6"/>
    <w:rsid w:val="00395555"/>
    <w:rsid w:val="00395D6D"/>
    <w:rsid w:val="00395F17"/>
    <w:rsid w:val="00395F33"/>
    <w:rsid w:val="0039752A"/>
    <w:rsid w:val="00397D35"/>
    <w:rsid w:val="003A0943"/>
    <w:rsid w:val="003A1119"/>
    <w:rsid w:val="003A111E"/>
    <w:rsid w:val="003A13A0"/>
    <w:rsid w:val="003A13FB"/>
    <w:rsid w:val="003A2091"/>
    <w:rsid w:val="003A2ABB"/>
    <w:rsid w:val="003A2E6C"/>
    <w:rsid w:val="003A3573"/>
    <w:rsid w:val="003A4AC8"/>
    <w:rsid w:val="003A4EA1"/>
    <w:rsid w:val="003A538D"/>
    <w:rsid w:val="003A5B84"/>
    <w:rsid w:val="003A5BEC"/>
    <w:rsid w:val="003A5C82"/>
    <w:rsid w:val="003A69D2"/>
    <w:rsid w:val="003A6B6C"/>
    <w:rsid w:val="003A75E6"/>
    <w:rsid w:val="003A794F"/>
    <w:rsid w:val="003A7FA2"/>
    <w:rsid w:val="003B0341"/>
    <w:rsid w:val="003B05D8"/>
    <w:rsid w:val="003B1780"/>
    <w:rsid w:val="003B2C5E"/>
    <w:rsid w:val="003B2D9B"/>
    <w:rsid w:val="003B4B13"/>
    <w:rsid w:val="003B4CA8"/>
    <w:rsid w:val="003B5240"/>
    <w:rsid w:val="003B5C04"/>
    <w:rsid w:val="003B62B1"/>
    <w:rsid w:val="003B6CCF"/>
    <w:rsid w:val="003B6D25"/>
    <w:rsid w:val="003B7281"/>
    <w:rsid w:val="003B7516"/>
    <w:rsid w:val="003B7D92"/>
    <w:rsid w:val="003C01FE"/>
    <w:rsid w:val="003C15EA"/>
    <w:rsid w:val="003C1892"/>
    <w:rsid w:val="003C1C77"/>
    <w:rsid w:val="003C2972"/>
    <w:rsid w:val="003C2EA8"/>
    <w:rsid w:val="003C377A"/>
    <w:rsid w:val="003C3B6D"/>
    <w:rsid w:val="003C4020"/>
    <w:rsid w:val="003C40C8"/>
    <w:rsid w:val="003C472D"/>
    <w:rsid w:val="003C52C9"/>
    <w:rsid w:val="003C6039"/>
    <w:rsid w:val="003C6760"/>
    <w:rsid w:val="003C7851"/>
    <w:rsid w:val="003C7C54"/>
    <w:rsid w:val="003D02F1"/>
    <w:rsid w:val="003D04FF"/>
    <w:rsid w:val="003D0A8A"/>
    <w:rsid w:val="003D0D6F"/>
    <w:rsid w:val="003D121A"/>
    <w:rsid w:val="003D13B1"/>
    <w:rsid w:val="003D1CD5"/>
    <w:rsid w:val="003D27C3"/>
    <w:rsid w:val="003D2CF4"/>
    <w:rsid w:val="003D2E55"/>
    <w:rsid w:val="003D382E"/>
    <w:rsid w:val="003D3BFE"/>
    <w:rsid w:val="003D4966"/>
    <w:rsid w:val="003D49F8"/>
    <w:rsid w:val="003D4CD6"/>
    <w:rsid w:val="003D4D1A"/>
    <w:rsid w:val="003D4D36"/>
    <w:rsid w:val="003D522A"/>
    <w:rsid w:val="003D5ADA"/>
    <w:rsid w:val="003D5D96"/>
    <w:rsid w:val="003D637F"/>
    <w:rsid w:val="003D6568"/>
    <w:rsid w:val="003D686D"/>
    <w:rsid w:val="003D6B18"/>
    <w:rsid w:val="003D6F17"/>
    <w:rsid w:val="003D7237"/>
    <w:rsid w:val="003D7330"/>
    <w:rsid w:val="003D7EF4"/>
    <w:rsid w:val="003E0629"/>
    <w:rsid w:val="003E0647"/>
    <w:rsid w:val="003E0A10"/>
    <w:rsid w:val="003E179D"/>
    <w:rsid w:val="003E1996"/>
    <w:rsid w:val="003E1BC4"/>
    <w:rsid w:val="003E1FE3"/>
    <w:rsid w:val="003E2131"/>
    <w:rsid w:val="003E24BF"/>
    <w:rsid w:val="003E2A16"/>
    <w:rsid w:val="003E2B42"/>
    <w:rsid w:val="003E2F12"/>
    <w:rsid w:val="003E37E2"/>
    <w:rsid w:val="003E3D95"/>
    <w:rsid w:val="003E45A2"/>
    <w:rsid w:val="003E5341"/>
    <w:rsid w:val="003E5529"/>
    <w:rsid w:val="003E5DC3"/>
    <w:rsid w:val="003E6084"/>
    <w:rsid w:val="003E6BAA"/>
    <w:rsid w:val="003E72E1"/>
    <w:rsid w:val="003E752F"/>
    <w:rsid w:val="003E7C24"/>
    <w:rsid w:val="003E7F64"/>
    <w:rsid w:val="003F04CD"/>
    <w:rsid w:val="003F099A"/>
    <w:rsid w:val="003F0C88"/>
    <w:rsid w:val="003F0EE9"/>
    <w:rsid w:val="003F0F5C"/>
    <w:rsid w:val="003F1CD7"/>
    <w:rsid w:val="003F211F"/>
    <w:rsid w:val="003F3055"/>
    <w:rsid w:val="003F3200"/>
    <w:rsid w:val="003F3F57"/>
    <w:rsid w:val="003F5A0C"/>
    <w:rsid w:val="003F5B0F"/>
    <w:rsid w:val="003F5F83"/>
    <w:rsid w:val="003F60B3"/>
    <w:rsid w:val="003F6328"/>
    <w:rsid w:val="003F6A92"/>
    <w:rsid w:val="003F73F7"/>
    <w:rsid w:val="003F7E63"/>
    <w:rsid w:val="003F7F21"/>
    <w:rsid w:val="00400F34"/>
    <w:rsid w:val="004016C5"/>
    <w:rsid w:val="00402007"/>
    <w:rsid w:val="004028E8"/>
    <w:rsid w:val="0040294F"/>
    <w:rsid w:val="00402EC4"/>
    <w:rsid w:val="004033FD"/>
    <w:rsid w:val="00403722"/>
    <w:rsid w:val="00403B66"/>
    <w:rsid w:val="00403F26"/>
    <w:rsid w:val="0040423A"/>
    <w:rsid w:val="0040467F"/>
    <w:rsid w:val="00405D13"/>
    <w:rsid w:val="0040697E"/>
    <w:rsid w:val="00406D30"/>
    <w:rsid w:val="004071BE"/>
    <w:rsid w:val="004076E6"/>
    <w:rsid w:val="00407741"/>
    <w:rsid w:val="0041063C"/>
    <w:rsid w:val="004107D8"/>
    <w:rsid w:val="00410D13"/>
    <w:rsid w:val="00411785"/>
    <w:rsid w:val="0041190C"/>
    <w:rsid w:val="00411E15"/>
    <w:rsid w:val="00411F4C"/>
    <w:rsid w:val="0041245C"/>
    <w:rsid w:val="00412AC1"/>
    <w:rsid w:val="00412BE3"/>
    <w:rsid w:val="00412CFD"/>
    <w:rsid w:val="00413A16"/>
    <w:rsid w:val="00413EA6"/>
    <w:rsid w:val="00414640"/>
    <w:rsid w:val="00414EAB"/>
    <w:rsid w:val="00415EF8"/>
    <w:rsid w:val="0041613C"/>
    <w:rsid w:val="00416569"/>
    <w:rsid w:val="004167F7"/>
    <w:rsid w:val="00416B5B"/>
    <w:rsid w:val="00416D8D"/>
    <w:rsid w:val="00416E60"/>
    <w:rsid w:val="00417C05"/>
    <w:rsid w:val="00417E1A"/>
    <w:rsid w:val="00417EDF"/>
    <w:rsid w:val="0042011A"/>
    <w:rsid w:val="00420348"/>
    <w:rsid w:val="004203B7"/>
    <w:rsid w:val="00420C6C"/>
    <w:rsid w:val="0042177F"/>
    <w:rsid w:val="00421A09"/>
    <w:rsid w:val="00421F00"/>
    <w:rsid w:val="00421F9D"/>
    <w:rsid w:val="00422A1F"/>
    <w:rsid w:val="00422ADF"/>
    <w:rsid w:val="00422E2C"/>
    <w:rsid w:val="00422F4E"/>
    <w:rsid w:val="00423C0A"/>
    <w:rsid w:val="00425323"/>
    <w:rsid w:val="00425EAC"/>
    <w:rsid w:val="00426BC4"/>
    <w:rsid w:val="00426DE0"/>
    <w:rsid w:val="0042785E"/>
    <w:rsid w:val="00427DDF"/>
    <w:rsid w:val="00430113"/>
    <w:rsid w:val="00430EC1"/>
    <w:rsid w:val="004318E1"/>
    <w:rsid w:val="0043195A"/>
    <w:rsid w:val="00431E1B"/>
    <w:rsid w:val="00431F75"/>
    <w:rsid w:val="0043213A"/>
    <w:rsid w:val="00432250"/>
    <w:rsid w:val="00432FE8"/>
    <w:rsid w:val="00433D05"/>
    <w:rsid w:val="00434189"/>
    <w:rsid w:val="004343F6"/>
    <w:rsid w:val="00434B8C"/>
    <w:rsid w:val="0043523E"/>
    <w:rsid w:val="00435632"/>
    <w:rsid w:val="004356A2"/>
    <w:rsid w:val="00436142"/>
    <w:rsid w:val="004362FF"/>
    <w:rsid w:val="00436386"/>
    <w:rsid w:val="004368A4"/>
    <w:rsid w:val="00436B14"/>
    <w:rsid w:val="00437014"/>
    <w:rsid w:val="00437959"/>
    <w:rsid w:val="00440994"/>
    <w:rsid w:val="00440CB2"/>
    <w:rsid w:val="00441998"/>
    <w:rsid w:val="004420FE"/>
    <w:rsid w:val="00442BFC"/>
    <w:rsid w:val="00442F8F"/>
    <w:rsid w:val="00442FDB"/>
    <w:rsid w:val="0044371D"/>
    <w:rsid w:val="00443CB7"/>
    <w:rsid w:val="00443D43"/>
    <w:rsid w:val="00443F44"/>
    <w:rsid w:val="00443F97"/>
    <w:rsid w:val="00444B43"/>
    <w:rsid w:val="00444BC8"/>
    <w:rsid w:val="00444C52"/>
    <w:rsid w:val="00444FBC"/>
    <w:rsid w:val="00445559"/>
    <w:rsid w:val="0044584C"/>
    <w:rsid w:val="00445D94"/>
    <w:rsid w:val="00446514"/>
    <w:rsid w:val="00446C11"/>
    <w:rsid w:val="00446E75"/>
    <w:rsid w:val="004471CB"/>
    <w:rsid w:val="00447927"/>
    <w:rsid w:val="00447D9C"/>
    <w:rsid w:val="00450195"/>
    <w:rsid w:val="00450391"/>
    <w:rsid w:val="00450ADB"/>
    <w:rsid w:val="00450C6F"/>
    <w:rsid w:val="00450D6F"/>
    <w:rsid w:val="00450FBA"/>
    <w:rsid w:val="004514DF"/>
    <w:rsid w:val="004518A6"/>
    <w:rsid w:val="00451AF2"/>
    <w:rsid w:val="00451C1F"/>
    <w:rsid w:val="004522C8"/>
    <w:rsid w:val="00452836"/>
    <w:rsid w:val="00452878"/>
    <w:rsid w:val="004535D0"/>
    <w:rsid w:val="00453BDB"/>
    <w:rsid w:val="004549D8"/>
    <w:rsid w:val="004551FB"/>
    <w:rsid w:val="004558AC"/>
    <w:rsid w:val="00455CBF"/>
    <w:rsid w:val="00455D51"/>
    <w:rsid w:val="00455F73"/>
    <w:rsid w:val="004565EA"/>
    <w:rsid w:val="0045749C"/>
    <w:rsid w:val="00457C8D"/>
    <w:rsid w:val="00460949"/>
    <w:rsid w:val="00460D2D"/>
    <w:rsid w:val="004610E4"/>
    <w:rsid w:val="004615C0"/>
    <w:rsid w:val="0046172E"/>
    <w:rsid w:val="00461795"/>
    <w:rsid w:val="00461892"/>
    <w:rsid w:val="00462963"/>
    <w:rsid w:val="00462EB8"/>
    <w:rsid w:val="0046341B"/>
    <w:rsid w:val="00463539"/>
    <w:rsid w:val="00463549"/>
    <w:rsid w:val="004635D1"/>
    <w:rsid w:val="0046382B"/>
    <w:rsid w:val="004645A3"/>
    <w:rsid w:val="00465F3C"/>
    <w:rsid w:val="0046618E"/>
    <w:rsid w:val="004668F2"/>
    <w:rsid w:val="0046690B"/>
    <w:rsid w:val="00466D6A"/>
    <w:rsid w:val="00466DCC"/>
    <w:rsid w:val="004671CD"/>
    <w:rsid w:val="00467F47"/>
    <w:rsid w:val="0047007A"/>
    <w:rsid w:val="00471030"/>
    <w:rsid w:val="0047166E"/>
    <w:rsid w:val="00471DB0"/>
    <w:rsid w:val="004724A2"/>
    <w:rsid w:val="004725DE"/>
    <w:rsid w:val="004727B8"/>
    <w:rsid w:val="00472D07"/>
    <w:rsid w:val="00472EB6"/>
    <w:rsid w:val="004731E6"/>
    <w:rsid w:val="004735A3"/>
    <w:rsid w:val="00473805"/>
    <w:rsid w:val="0047445B"/>
    <w:rsid w:val="00475933"/>
    <w:rsid w:val="00476443"/>
    <w:rsid w:val="0047654A"/>
    <w:rsid w:val="00476989"/>
    <w:rsid w:val="00476B26"/>
    <w:rsid w:val="00476B70"/>
    <w:rsid w:val="00476D53"/>
    <w:rsid w:val="00476EC1"/>
    <w:rsid w:val="004772EA"/>
    <w:rsid w:val="004774ED"/>
    <w:rsid w:val="0047796D"/>
    <w:rsid w:val="00477A24"/>
    <w:rsid w:val="00480339"/>
    <w:rsid w:val="004806AB"/>
    <w:rsid w:val="004823B5"/>
    <w:rsid w:val="004823E4"/>
    <w:rsid w:val="00482CD1"/>
    <w:rsid w:val="00483B5B"/>
    <w:rsid w:val="00484B44"/>
    <w:rsid w:val="00484C02"/>
    <w:rsid w:val="00484CBE"/>
    <w:rsid w:val="00484D00"/>
    <w:rsid w:val="004857A1"/>
    <w:rsid w:val="00485C40"/>
    <w:rsid w:val="00485EA9"/>
    <w:rsid w:val="00486CFC"/>
    <w:rsid w:val="00486F8F"/>
    <w:rsid w:val="00486FBD"/>
    <w:rsid w:val="0048786E"/>
    <w:rsid w:val="0049028D"/>
    <w:rsid w:val="00490356"/>
    <w:rsid w:val="004905C9"/>
    <w:rsid w:val="00490E44"/>
    <w:rsid w:val="00491549"/>
    <w:rsid w:val="004915DD"/>
    <w:rsid w:val="0049194A"/>
    <w:rsid w:val="00491ED4"/>
    <w:rsid w:val="0049269F"/>
    <w:rsid w:val="00492D8F"/>
    <w:rsid w:val="00492EC7"/>
    <w:rsid w:val="00493603"/>
    <w:rsid w:val="00493C3F"/>
    <w:rsid w:val="004947A0"/>
    <w:rsid w:val="00494909"/>
    <w:rsid w:val="00494A96"/>
    <w:rsid w:val="00494C75"/>
    <w:rsid w:val="00495150"/>
    <w:rsid w:val="00496416"/>
    <w:rsid w:val="0049647B"/>
    <w:rsid w:val="0049687B"/>
    <w:rsid w:val="00496F3A"/>
    <w:rsid w:val="0049779F"/>
    <w:rsid w:val="004A022A"/>
    <w:rsid w:val="004A06E2"/>
    <w:rsid w:val="004A0760"/>
    <w:rsid w:val="004A15E7"/>
    <w:rsid w:val="004A165B"/>
    <w:rsid w:val="004A2597"/>
    <w:rsid w:val="004A2A23"/>
    <w:rsid w:val="004A3AE8"/>
    <w:rsid w:val="004A3B38"/>
    <w:rsid w:val="004A48E6"/>
    <w:rsid w:val="004A4B36"/>
    <w:rsid w:val="004A4B73"/>
    <w:rsid w:val="004A5171"/>
    <w:rsid w:val="004A5FD1"/>
    <w:rsid w:val="004A6175"/>
    <w:rsid w:val="004A6D03"/>
    <w:rsid w:val="004A6E92"/>
    <w:rsid w:val="004A716E"/>
    <w:rsid w:val="004A71AB"/>
    <w:rsid w:val="004A7575"/>
    <w:rsid w:val="004A7EE0"/>
    <w:rsid w:val="004B03F1"/>
    <w:rsid w:val="004B08B5"/>
    <w:rsid w:val="004B0A77"/>
    <w:rsid w:val="004B0DB5"/>
    <w:rsid w:val="004B13DA"/>
    <w:rsid w:val="004B141C"/>
    <w:rsid w:val="004B1A07"/>
    <w:rsid w:val="004B1E96"/>
    <w:rsid w:val="004B2799"/>
    <w:rsid w:val="004B2B19"/>
    <w:rsid w:val="004B2E49"/>
    <w:rsid w:val="004B3778"/>
    <w:rsid w:val="004B3A14"/>
    <w:rsid w:val="004B4241"/>
    <w:rsid w:val="004B4950"/>
    <w:rsid w:val="004B56BF"/>
    <w:rsid w:val="004B5D10"/>
    <w:rsid w:val="004B6431"/>
    <w:rsid w:val="004B6CA7"/>
    <w:rsid w:val="004B72D2"/>
    <w:rsid w:val="004B777D"/>
    <w:rsid w:val="004B7B99"/>
    <w:rsid w:val="004C0761"/>
    <w:rsid w:val="004C07E5"/>
    <w:rsid w:val="004C08D8"/>
    <w:rsid w:val="004C0A8E"/>
    <w:rsid w:val="004C0B03"/>
    <w:rsid w:val="004C1402"/>
    <w:rsid w:val="004C1BCC"/>
    <w:rsid w:val="004C2190"/>
    <w:rsid w:val="004C23AD"/>
    <w:rsid w:val="004C3584"/>
    <w:rsid w:val="004C448C"/>
    <w:rsid w:val="004C4728"/>
    <w:rsid w:val="004C4927"/>
    <w:rsid w:val="004C4B16"/>
    <w:rsid w:val="004C4C16"/>
    <w:rsid w:val="004C4DB3"/>
    <w:rsid w:val="004C4E6F"/>
    <w:rsid w:val="004C4E94"/>
    <w:rsid w:val="004C51BC"/>
    <w:rsid w:val="004C5240"/>
    <w:rsid w:val="004C5C67"/>
    <w:rsid w:val="004C609A"/>
    <w:rsid w:val="004C63DC"/>
    <w:rsid w:val="004D0E01"/>
    <w:rsid w:val="004D10CE"/>
    <w:rsid w:val="004D179D"/>
    <w:rsid w:val="004D2791"/>
    <w:rsid w:val="004D34DE"/>
    <w:rsid w:val="004D3C8D"/>
    <w:rsid w:val="004D4044"/>
    <w:rsid w:val="004D4938"/>
    <w:rsid w:val="004D51F1"/>
    <w:rsid w:val="004D5236"/>
    <w:rsid w:val="004D569C"/>
    <w:rsid w:val="004D56FB"/>
    <w:rsid w:val="004D5749"/>
    <w:rsid w:val="004D57D7"/>
    <w:rsid w:val="004D5B78"/>
    <w:rsid w:val="004D7530"/>
    <w:rsid w:val="004D794E"/>
    <w:rsid w:val="004D79AF"/>
    <w:rsid w:val="004D7F96"/>
    <w:rsid w:val="004E0613"/>
    <w:rsid w:val="004E110E"/>
    <w:rsid w:val="004E1B17"/>
    <w:rsid w:val="004E2551"/>
    <w:rsid w:val="004E2AAD"/>
    <w:rsid w:val="004E2CD7"/>
    <w:rsid w:val="004E3613"/>
    <w:rsid w:val="004E3699"/>
    <w:rsid w:val="004E3DDC"/>
    <w:rsid w:val="004E48FD"/>
    <w:rsid w:val="004E5476"/>
    <w:rsid w:val="004E5518"/>
    <w:rsid w:val="004E57BB"/>
    <w:rsid w:val="004E58DB"/>
    <w:rsid w:val="004E67AB"/>
    <w:rsid w:val="004E6F6E"/>
    <w:rsid w:val="004E73DD"/>
    <w:rsid w:val="004E73FB"/>
    <w:rsid w:val="004F00F1"/>
    <w:rsid w:val="004F0312"/>
    <w:rsid w:val="004F1842"/>
    <w:rsid w:val="004F20CB"/>
    <w:rsid w:val="004F279A"/>
    <w:rsid w:val="004F2959"/>
    <w:rsid w:val="004F29CE"/>
    <w:rsid w:val="004F2A8D"/>
    <w:rsid w:val="004F2EA6"/>
    <w:rsid w:val="004F452A"/>
    <w:rsid w:val="004F49D7"/>
    <w:rsid w:val="004F52A5"/>
    <w:rsid w:val="004F61EA"/>
    <w:rsid w:val="004F6206"/>
    <w:rsid w:val="004F70DE"/>
    <w:rsid w:val="004F7360"/>
    <w:rsid w:val="004F7A10"/>
    <w:rsid w:val="00500120"/>
    <w:rsid w:val="005017BF"/>
    <w:rsid w:val="00501AD8"/>
    <w:rsid w:val="00502203"/>
    <w:rsid w:val="005023E5"/>
    <w:rsid w:val="00502850"/>
    <w:rsid w:val="00502E34"/>
    <w:rsid w:val="00503311"/>
    <w:rsid w:val="00503E24"/>
    <w:rsid w:val="00503EC7"/>
    <w:rsid w:val="005049C7"/>
    <w:rsid w:val="005049D5"/>
    <w:rsid w:val="00506820"/>
    <w:rsid w:val="00506A09"/>
    <w:rsid w:val="00506AA4"/>
    <w:rsid w:val="00506B8F"/>
    <w:rsid w:val="00506DA3"/>
    <w:rsid w:val="00506F30"/>
    <w:rsid w:val="00506FB5"/>
    <w:rsid w:val="00507018"/>
    <w:rsid w:val="00507084"/>
    <w:rsid w:val="005074EA"/>
    <w:rsid w:val="00507C7B"/>
    <w:rsid w:val="005110CD"/>
    <w:rsid w:val="005114BE"/>
    <w:rsid w:val="005117B9"/>
    <w:rsid w:val="005119A2"/>
    <w:rsid w:val="00511F56"/>
    <w:rsid w:val="00512D00"/>
    <w:rsid w:val="00512E7D"/>
    <w:rsid w:val="005135C5"/>
    <w:rsid w:val="005137E8"/>
    <w:rsid w:val="00513EED"/>
    <w:rsid w:val="005155EC"/>
    <w:rsid w:val="00515BD0"/>
    <w:rsid w:val="00515E32"/>
    <w:rsid w:val="00515E6D"/>
    <w:rsid w:val="00516ED5"/>
    <w:rsid w:val="005173FD"/>
    <w:rsid w:val="00520051"/>
    <w:rsid w:val="005200D2"/>
    <w:rsid w:val="00520824"/>
    <w:rsid w:val="00520C2F"/>
    <w:rsid w:val="005211E3"/>
    <w:rsid w:val="00521E71"/>
    <w:rsid w:val="00522539"/>
    <w:rsid w:val="00522D6D"/>
    <w:rsid w:val="0052308E"/>
    <w:rsid w:val="00523497"/>
    <w:rsid w:val="0052384D"/>
    <w:rsid w:val="005241C6"/>
    <w:rsid w:val="00525AC8"/>
    <w:rsid w:val="00525C2E"/>
    <w:rsid w:val="00526C48"/>
    <w:rsid w:val="00526E9B"/>
    <w:rsid w:val="00526FDD"/>
    <w:rsid w:val="00527384"/>
    <w:rsid w:val="005276E5"/>
    <w:rsid w:val="0053006C"/>
    <w:rsid w:val="00530E88"/>
    <w:rsid w:val="00531CD2"/>
    <w:rsid w:val="00532087"/>
    <w:rsid w:val="00532430"/>
    <w:rsid w:val="00532CBD"/>
    <w:rsid w:val="005339CF"/>
    <w:rsid w:val="00533DAA"/>
    <w:rsid w:val="00534040"/>
    <w:rsid w:val="00534210"/>
    <w:rsid w:val="00534324"/>
    <w:rsid w:val="00534E11"/>
    <w:rsid w:val="00535A86"/>
    <w:rsid w:val="00536294"/>
    <w:rsid w:val="00536918"/>
    <w:rsid w:val="00536964"/>
    <w:rsid w:val="00536C7E"/>
    <w:rsid w:val="0053710B"/>
    <w:rsid w:val="0053714D"/>
    <w:rsid w:val="00537BD5"/>
    <w:rsid w:val="00537D54"/>
    <w:rsid w:val="00537E90"/>
    <w:rsid w:val="00537F40"/>
    <w:rsid w:val="005403F1"/>
    <w:rsid w:val="005404D2"/>
    <w:rsid w:val="00540506"/>
    <w:rsid w:val="0054075E"/>
    <w:rsid w:val="005408C3"/>
    <w:rsid w:val="00540A8B"/>
    <w:rsid w:val="00540FAD"/>
    <w:rsid w:val="00541237"/>
    <w:rsid w:val="0054164F"/>
    <w:rsid w:val="0054176A"/>
    <w:rsid w:val="005418B7"/>
    <w:rsid w:val="00542237"/>
    <w:rsid w:val="0054244C"/>
    <w:rsid w:val="00542DFB"/>
    <w:rsid w:val="00543FC8"/>
    <w:rsid w:val="00544045"/>
    <w:rsid w:val="00544047"/>
    <w:rsid w:val="005440EA"/>
    <w:rsid w:val="00544251"/>
    <w:rsid w:val="0054465D"/>
    <w:rsid w:val="00544691"/>
    <w:rsid w:val="005447B2"/>
    <w:rsid w:val="00545453"/>
    <w:rsid w:val="005468AE"/>
    <w:rsid w:val="0054755F"/>
    <w:rsid w:val="00547C80"/>
    <w:rsid w:val="00547DF4"/>
    <w:rsid w:val="0055002E"/>
    <w:rsid w:val="00550099"/>
    <w:rsid w:val="0055195F"/>
    <w:rsid w:val="00551FB9"/>
    <w:rsid w:val="00552175"/>
    <w:rsid w:val="00552340"/>
    <w:rsid w:val="0055252A"/>
    <w:rsid w:val="00552A26"/>
    <w:rsid w:val="00552D61"/>
    <w:rsid w:val="005532B2"/>
    <w:rsid w:val="00553983"/>
    <w:rsid w:val="00553AD7"/>
    <w:rsid w:val="00553E14"/>
    <w:rsid w:val="005547BC"/>
    <w:rsid w:val="00554E21"/>
    <w:rsid w:val="00554E82"/>
    <w:rsid w:val="00555B48"/>
    <w:rsid w:val="00555E9C"/>
    <w:rsid w:val="00556129"/>
    <w:rsid w:val="005563D7"/>
    <w:rsid w:val="00556955"/>
    <w:rsid w:val="00556D31"/>
    <w:rsid w:val="005571F6"/>
    <w:rsid w:val="00557430"/>
    <w:rsid w:val="005574D3"/>
    <w:rsid w:val="0055752D"/>
    <w:rsid w:val="005577DA"/>
    <w:rsid w:val="00557965"/>
    <w:rsid w:val="00557C24"/>
    <w:rsid w:val="005603A6"/>
    <w:rsid w:val="00560CD5"/>
    <w:rsid w:val="00561D94"/>
    <w:rsid w:val="00562B7F"/>
    <w:rsid w:val="00562C69"/>
    <w:rsid w:val="00562E3C"/>
    <w:rsid w:val="005635CF"/>
    <w:rsid w:val="00563AA4"/>
    <w:rsid w:val="00564633"/>
    <w:rsid w:val="00564746"/>
    <w:rsid w:val="00564811"/>
    <w:rsid w:val="00564826"/>
    <w:rsid w:val="005649BA"/>
    <w:rsid w:val="0056510D"/>
    <w:rsid w:val="005658AE"/>
    <w:rsid w:val="00565F20"/>
    <w:rsid w:val="005662D0"/>
    <w:rsid w:val="0056644A"/>
    <w:rsid w:val="005668B7"/>
    <w:rsid w:val="00566F91"/>
    <w:rsid w:val="00567223"/>
    <w:rsid w:val="005678ED"/>
    <w:rsid w:val="00567919"/>
    <w:rsid w:val="00570EE5"/>
    <w:rsid w:val="00571338"/>
    <w:rsid w:val="0057164C"/>
    <w:rsid w:val="00572306"/>
    <w:rsid w:val="005723CE"/>
    <w:rsid w:val="0057262F"/>
    <w:rsid w:val="005728F7"/>
    <w:rsid w:val="0057297A"/>
    <w:rsid w:val="00573348"/>
    <w:rsid w:val="00573376"/>
    <w:rsid w:val="00573B06"/>
    <w:rsid w:val="005741AA"/>
    <w:rsid w:val="00574487"/>
    <w:rsid w:val="00574A98"/>
    <w:rsid w:val="00574E4C"/>
    <w:rsid w:val="005757BD"/>
    <w:rsid w:val="00575CF8"/>
    <w:rsid w:val="00576755"/>
    <w:rsid w:val="00577C59"/>
    <w:rsid w:val="005808C8"/>
    <w:rsid w:val="00580DE5"/>
    <w:rsid w:val="0058185B"/>
    <w:rsid w:val="005823E1"/>
    <w:rsid w:val="0058240A"/>
    <w:rsid w:val="00582DBC"/>
    <w:rsid w:val="005845AA"/>
    <w:rsid w:val="005848D7"/>
    <w:rsid w:val="00584935"/>
    <w:rsid w:val="00584E81"/>
    <w:rsid w:val="005850E2"/>
    <w:rsid w:val="00585708"/>
    <w:rsid w:val="00585782"/>
    <w:rsid w:val="00585831"/>
    <w:rsid w:val="00585D7C"/>
    <w:rsid w:val="005861FC"/>
    <w:rsid w:val="0058683C"/>
    <w:rsid w:val="0058692F"/>
    <w:rsid w:val="0058694B"/>
    <w:rsid w:val="005869F2"/>
    <w:rsid w:val="005870D7"/>
    <w:rsid w:val="0058713B"/>
    <w:rsid w:val="0058735D"/>
    <w:rsid w:val="005873BE"/>
    <w:rsid w:val="005877CC"/>
    <w:rsid w:val="00587836"/>
    <w:rsid w:val="00587D01"/>
    <w:rsid w:val="00590359"/>
    <w:rsid w:val="00590F88"/>
    <w:rsid w:val="00592C2D"/>
    <w:rsid w:val="00592DD6"/>
    <w:rsid w:val="0059418E"/>
    <w:rsid w:val="00594677"/>
    <w:rsid w:val="005949F7"/>
    <w:rsid w:val="00594AC7"/>
    <w:rsid w:val="00594EE8"/>
    <w:rsid w:val="005957FD"/>
    <w:rsid w:val="0059607C"/>
    <w:rsid w:val="005967E4"/>
    <w:rsid w:val="005968FB"/>
    <w:rsid w:val="00596C63"/>
    <w:rsid w:val="00596DAF"/>
    <w:rsid w:val="00596EC1"/>
    <w:rsid w:val="0059702F"/>
    <w:rsid w:val="00597C47"/>
    <w:rsid w:val="005A0535"/>
    <w:rsid w:val="005A09BA"/>
    <w:rsid w:val="005A0BDA"/>
    <w:rsid w:val="005A106D"/>
    <w:rsid w:val="005A12D7"/>
    <w:rsid w:val="005A18E2"/>
    <w:rsid w:val="005A19BD"/>
    <w:rsid w:val="005A2003"/>
    <w:rsid w:val="005A20C8"/>
    <w:rsid w:val="005A24F6"/>
    <w:rsid w:val="005A2E5B"/>
    <w:rsid w:val="005A2EDE"/>
    <w:rsid w:val="005A2F77"/>
    <w:rsid w:val="005A32C6"/>
    <w:rsid w:val="005A32FC"/>
    <w:rsid w:val="005A3389"/>
    <w:rsid w:val="005A40A1"/>
    <w:rsid w:val="005A43CA"/>
    <w:rsid w:val="005A43F6"/>
    <w:rsid w:val="005A44C4"/>
    <w:rsid w:val="005A46BC"/>
    <w:rsid w:val="005A4D7A"/>
    <w:rsid w:val="005A4D9A"/>
    <w:rsid w:val="005A56F2"/>
    <w:rsid w:val="005A5D1C"/>
    <w:rsid w:val="005A651B"/>
    <w:rsid w:val="005A6567"/>
    <w:rsid w:val="005A6B98"/>
    <w:rsid w:val="005A7352"/>
    <w:rsid w:val="005A77BB"/>
    <w:rsid w:val="005A7A89"/>
    <w:rsid w:val="005A7BD7"/>
    <w:rsid w:val="005B0193"/>
    <w:rsid w:val="005B0597"/>
    <w:rsid w:val="005B1627"/>
    <w:rsid w:val="005B1BBC"/>
    <w:rsid w:val="005B31DA"/>
    <w:rsid w:val="005B390E"/>
    <w:rsid w:val="005B3C2D"/>
    <w:rsid w:val="005B47F8"/>
    <w:rsid w:val="005B4DED"/>
    <w:rsid w:val="005B5282"/>
    <w:rsid w:val="005B5E7B"/>
    <w:rsid w:val="005B642E"/>
    <w:rsid w:val="005B64D1"/>
    <w:rsid w:val="005B6AEA"/>
    <w:rsid w:val="005B7D1D"/>
    <w:rsid w:val="005C039F"/>
    <w:rsid w:val="005C03D2"/>
    <w:rsid w:val="005C09B6"/>
    <w:rsid w:val="005C2397"/>
    <w:rsid w:val="005C2529"/>
    <w:rsid w:val="005C2580"/>
    <w:rsid w:val="005C2923"/>
    <w:rsid w:val="005C30F7"/>
    <w:rsid w:val="005C3801"/>
    <w:rsid w:val="005C396A"/>
    <w:rsid w:val="005C3DFD"/>
    <w:rsid w:val="005C431F"/>
    <w:rsid w:val="005C466F"/>
    <w:rsid w:val="005C48F1"/>
    <w:rsid w:val="005C4AE7"/>
    <w:rsid w:val="005C4B1E"/>
    <w:rsid w:val="005C4D3A"/>
    <w:rsid w:val="005C4D55"/>
    <w:rsid w:val="005C5258"/>
    <w:rsid w:val="005C5E40"/>
    <w:rsid w:val="005C6448"/>
    <w:rsid w:val="005C6EDE"/>
    <w:rsid w:val="005C7145"/>
    <w:rsid w:val="005C7AAC"/>
    <w:rsid w:val="005D0811"/>
    <w:rsid w:val="005D08EF"/>
    <w:rsid w:val="005D0CBE"/>
    <w:rsid w:val="005D16AC"/>
    <w:rsid w:val="005D2EA7"/>
    <w:rsid w:val="005D408C"/>
    <w:rsid w:val="005D430C"/>
    <w:rsid w:val="005D4D43"/>
    <w:rsid w:val="005D56A3"/>
    <w:rsid w:val="005D5AED"/>
    <w:rsid w:val="005D5AF8"/>
    <w:rsid w:val="005D6060"/>
    <w:rsid w:val="005D6173"/>
    <w:rsid w:val="005D62D1"/>
    <w:rsid w:val="005D748B"/>
    <w:rsid w:val="005D7697"/>
    <w:rsid w:val="005D7EE2"/>
    <w:rsid w:val="005E0115"/>
    <w:rsid w:val="005E04EB"/>
    <w:rsid w:val="005E066B"/>
    <w:rsid w:val="005E172B"/>
    <w:rsid w:val="005E197D"/>
    <w:rsid w:val="005E204F"/>
    <w:rsid w:val="005E237F"/>
    <w:rsid w:val="005E2858"/>
    <w:rsid w:val="005E28C7"/>
    <w:rsid w:val="005E2D11"/>
    <w:rsid w:val="005E33BF"/>
    <w:rsid w:val="005E3666"/>
    <w:rsid w:val="005E3E9A"/>
    <w:rsid w:val="005E3EA2"/>
    <w:rsid w:val="005E428B"/>
    <w:rsid w:val="005E48A2"/>
    <w:rsid w:val="005E4D7A"/>
    <w:rsid w:val="005E51DD"/>
    <w:rsid w:val="005E576F"/>
    <w:rsid w:val="005E6814"/>
    <w:rsid w:val="005E68A1"/>
    <w:rsid w:val="005E6C5A"/>
    <w:rsid w:val="005E718E"/>
    <w:rsid w:val="005E77D0"/>
    <w:rsid w:val="005F0714"/>
    <w:rsid w:val="005F07F8"/>
    <w:rsid w:val="005F0C8D"/>
    <w:rsid w:val="005F196F"/>
    <w:rsid w:val="005F1B3A"/>
    <w:rsid w:val="005F1BDE"/>
    <w:rsid w:val="005F234C"/>
    <w:rsid w:val="005F23C5"/>
    <w:rsid w:val="005F25E0"/>
    <w:rsid w:val="005F2A2D"/>
    <w:rsid w:val="005F2BF1"/>
    <w:rsid w:val="005F311F"/>
    <w:rsid w:val="005F32CA"/>
    <w:rsid w:val="005F341E"/>
    <w:rsid w:val="005F383D"/>
    <w:rsid w:val="005F3E3F"/>
    <w:rsid w:val="005F408E"/>
    <w:rsid w:val="005F4197"/>
    <w:rsid w:val="005F4A2B"/>
    <w:rsid w:val="005F4B43"/>
    <w:rsid w:val="005F56F2"/>
    <w:rsid w:val="005F59FC"/>
    <w:rsid w:val="005F5E07"/>
    <w:rsid w:val="005F5FE6"/>
    <w:rsid w:val="005F6057"/>
    <w:rsid w:val="005F6294"/>
    <w:rsid w:val="005F682F"/>
    <w:rsid w:val="005F6949"/>
    <w:rsid w:val="005F77D5"/>
    <w:rsid w:val="005F7D05"/>
    <w:rsid w:val="005F7D4E"/>
    <w:rsid w:val="006007B2"/>
    <w:rsid w:val="00600A9E"/>
    <w:rsid w:val="00600DA6"/>
    <w:rsid w:val="00600ED9"/>
    <w:rsid w:val="00601693"/>
    <w:rsid w:val="00601A24"/>
    <w:rsid w:val="00601EEA"/>
    <w:rsid w:val="006021C6"/>
    <w:rsid w:val="006030D8"/>
    <w:rsid w:val="00603291"/>
    <w:rsid w:val="00603391"/>
    <w:rsid w:val="006038A2"/>
    <w:rsid w:val="00603B2A"/>
    <w:rsid w:val="00605753"/>
    <w:rsid w:val="0060609A"/>
    <w:rsid w:val="006061CD"/>
    <w:rsid w:val="006061F4"/>
    <w:rsid w:val="0060620E"/>
    <w:rsid w:val="006066B6"/>
    <w:rsid w:val="006066EB"/>
    <w:rsid w:val="006068A2"/>
    <w:rsid w:val="006069B4"/>
    <w:rsid w:val="00606AA7"/>
    <w:rsid w:val="00606B13"/>
    <w:rsid w:val="00607065"/>
    <w:rsid w:val="0060716B"/>
    <w:rsid w:val="00607268"/>
    <w:rsid w:val="00607696"/>
    <w:rsid w:val="00607832"/>
    <w:rsid w:val="00607EDE"/>
    <w:rsid w:val="00610135"/>
    <w:rsid w:val="00610221"/>
    <w:rsid w:val="00610446"/>
    <w:rsid w:val="00611415"/>
    <w:rsid w:val="00611BC1"/>
    <w:rsid w:val="006124D9"/>
    <w:rsid w:val="00612734"/>
    <w:rsid w:val="00612A2B"/>
    <w:rsid w:val="00613A1B"/>
    <w:rsid w:val="00613ED4"/>
    <w:rsid w:val="00614E08"/>
    <w:rsid w:val="0061511A"/>
    <w:rsid w:val="00615238"/>
    <w:rsid w:val="00615A03"/>
    <w:rsid w:val="00616A46"/>
    <w:rsid w:val="00616FA2"/>
    <w:rsid w:val="006172B2"/>
    <w:rsid w:val="00617501"/>
    <w:rsid w:val="00617C99"/>
    <w:rsid w:val="00617E52"/>
    <w:rsid w:val="00617EDE"/>
    <w:rsid w:val="00620B7D"/>
    <w:rsid w:val="006210F5"/>
    <w:rsid w:val="00621308"/>
    <w:rsid w:val="00621989"/>
    <w:rsid w:val="00621C5C"/>
    <w:rsid w:val="006221C4"/>
    <w:rsid w:val="00622267"/>
    <w:rsid w:val="006224C0"/>
    <w:rsid w:val="0062385E"/>
    <w:rsid w:val="00623A13"/>
    <w:rsid w:val="00623FCE"/>
    <w:rsid w:val="0062413C"/>
    <w:rsid w:val="00624159"/>
    <w:rsid w:val="006242A2"/>
    <w:rsid w:val="006247BD"/>
    <w:rsid w:val="00624B65"/>
    <w:rsid w:val="00624C3B"/>
    <w:rsid w:val="00624E70"/>
    <w:rsid w:val="00625425"/>
    <w:rsid w:val="00625434"/>
    <w:rsid w:val="006256A2"/>
    <w:rsid w:val="00625CC0"/>
    <w:rsid w:val="00625E49"/>
    <w:rsid w:val="00626058"/>
    <w:rsid w:val="006261CC"/>
    <w:rsid w:val="00626F05"/>
    <w:rsid w:val="0062768F"/>
    <w:rsid w:val="00627B06"/>
    <w:rsid w:val="00627D84"/>
    <w:rsid w:val="00627DA6"/>
    <w:rsid w:val="006302A1"/>
    <w:rsid w:val="0063077D"/>
    <w:rsid w:val="00630BA6"/>
    <w:rsid w:val="00631655"/>
    <w:rsid w:val="00631A54"/>
    <w:rsid w:val="006330DF"/>
    <w:rsid w:val="0063313F"/>
    <w:rsid w:val="00633757"/>
    <w:rsid w:val="00633938"/>
    <w:rsid w:val="006339DF"/>
    <w:rsid w:val="00633B36"/>
    <w:rsid w:val="00633B92"/>
    <w:rsid w:val="00633FD2"/>
    <w:rsid w:val="006340C6"/>
    <w:rsid w:val="00634B9D"/>
    <w:rsid w:val="00634C40"/>
    <w:rsid w:val="00635072"/>
    <w:rsid w:val="006350A0"/>
    <w:rsid w:val="006351E2"/>
    <w:rsid w:val="006352D7"/>
    <w:rsid w:val="00635C44"/>
    <w:rsid w:val="006375B5"/>
    <w:rsid w:val="00640019"/>
    <w:rsid w:val="006401AF"/>
    <w:rsid w:val="006408F0"/>
    <w:rsid w:val="00640BA9"/>
    <w:rsid w:val="0064209D"/>
    <w:rsid w:val="006429A7"/>
    <w:rsid w:val="00642B27"/>
    <w:rsid w:val="00643317"/>
    <w:rsid w:val="0064364B"/>
    <w:rsid w:val="00643751"/>
    <w:rsid w:val="00643C41"/>
    <w:rsid w:val="00643C5B"/>
    <w:rsid w:val="00644561"/>
    <w:rsid w:val="006450AB"/>
    <w:rsid w:val="00645114"/>
    <w:rsid w:val="00645643"/>
    <w:rsid w:val="006461AD"/>
    <w:rsid w:val="006469C5"/>
    <w:rsid w:val="0064763B"/>
    <w:rsid w:val="00647682"/>
    <w:rsid w:val="00647C71"/>
    <w:rsid w:val="00647F45"/>
    <w:rsid w:val="00650512"/>
    <w:rsid w:val="0065056D"/>
    <w:rsid w:val="00650BF2"/>
    <w:rsid w:val="00650E8B"/>
    <w:rsid w:val="0065109B"/>
    <w:rsid w:val="00651B33"/>
    <w:rsid w:val="00651C5D"/>
    <w:rsid w:val="00652BB0"/>
    <w:rsid w:val="00653710"/>
    <w:rsid w:val="0065397C"/>
    <w:rsid w:val="0065397D"/>
    <w:rsid w:val="006539F2"/>
    <w:rsid w:val="00653CF4"/>
    <w:rsid w:val="00653D57"/>
    <w:rsid w:val="00653DF8"/>
    <w:rsid w:val="006541D8"/>
    <w:rsid w:val="006547EA"/>
    <w:rsid w:val="006549D6"/>
    <w:rsid w:val="00654BFC"/>
    <w:rsid w:val="00654E4D"/>
    <w:rsid w:val="006555D2"/>
    <w:rsid w:val="00655F0B"/>
    <w:rsid w:val="006562AE"/>
    <w:rsid w:val="00656471"/>
    <w:rsid w:val="0065754E"/>
    <w:rsid w:val="00657C0C"/>
    <w:rsid w:val="0066029F"/>
    <w:rsid w:val="0066044D"/>
    <w:rsid w:val="00660661"/>
    <w:rsid w:val="006606F2"/>
    <w:rsid w:val="00660F49"/>
    <w:rsid w:val="006611C3"/>
    <w:rsid w:val="0066121D"/>
    <w:rsid w:val="00661A69"/>
    <w:rsid w:val="006620DC"/>
    <w:rsid w:val="006621A1"/>
    <w:rsid w:val="006622C4"/>
    <w:rsid w:val="0066312C"/>
    <w:rsid w:val="00663C4C"/>
    <w:rsid w:val="00663D5C"/>
    <w:rsid w:val="0066437E"/>
    <w:rsid w:val="0066455B"/>
    <w:rsid w:val="006649EE"/>
    <w:rsid w:val="00665467"/>
    <w:rsid w:val="00665DE0"/>
    <w:rsid w:val="00666358"/>
    <w:rsid w:val="00666BA5"/>
    <w:rsid w:val="00666F08"/>
    <w:rsid w:val="00666F3A"/>
    <w:rsid w:val="006671E7"/>
    <w:rsid w:val="006673AB"/>
    <w:rsid w:val="0067017C"/>
    <w:rsid w:val="00670C88"/>
    <w:rsid w:val="0067118E"/>
    <w:rsid w:val="00671632"/>
    <w:rsid w:val="00671992"/>
    <w:rsid w:val="00672137"/>
    <w:rsid w:val="006721C0"/>
    <w:rsid w:val="00673AF3"/>
    <w:rsid w:val="00675081"/>
    <w:rsid w:val="0067538F"/>
    <w:rsid w:val="006753CC"/>
    <w:rsid w:val="00675450"/>
    <w:rsid w:val="00675644"/>
    <w:rsid w:val="006760B7"/>
    <w:rsid w:val="00676E9A"/>
    <w:rsid w:val="00676EB3"/>
    <w:rsid w:val="006770D5"/>
    <w:rsid w:val="0067788F"/>
    <w:rsid w:val="00677D6C"/>
    <w:rsid w:val="006800A8"/>
    <w:rsid w:val="00680576"/>
    <w:rsid w:val="00680EEB"/>
    <w:rsid w:val="00681436"/>
    <w:rsid w:val="00681C63"/>
    <w:rsid w:val="006826B6"/>
    <w:rsid w:val="006829F0"/>
    <w:rsid w:val="00683085"/>
    <w:rsid w:val="00683BF0"/>
    <w:rsid w:val="006849EF"/>
    <w:rsid w:val="0068507E"/>
    <w:rsid w:val="006861EE"/>
    <w:rsid w:val="0068680E"/>
    <w:rsid w:val="00686818"/>
    <w:rsid w:val="00686A22"/>
    <w:rsid w:val="0068766F"/>
    <w:rsid w:val="00687B63"/>
    <w:rsid w:val="00687DA1"/>
    <w:rsid w:val="00687DE7"/>
    <w:rsid w:val="00690572"/>
    <w:rsid w:val="00690D44"/>
    <w:rsid w:val="00692017"/>
    <w:rsid w:val="00692F2F"/>
    <w:rsid w:val="00693BB2"/>
    <w:rsid w:val="006940DE"/>
    <w:rsid w:val="006942B4"/>
    <w:rsid w:val="00694BA2"/>
    <w:rsid w:val="00694C07"/>
    <w:rsid w:val="00694E29"/>
    <w:rsid w:val="00694EDB"/>
    <w:rsid w:val="0069515A"/>
    <w:rsid w:val="00695227"/>
    <w:rsid w:val="006959C8"/>
    <w:rsid w:val="00695DF9"/>
    <w:rsid w:val="00695F59"/>
    <w:rsid w:val="00696344"/>
    <w:rsid w:val="006963A0"/>
    <w:rsid w:val="00696BD6"/>
    <w:rsid w:val="00696EC8"/>
    <w:rsid w:val="006974D3"/>
    <w:rsid w:val="00697D42"/>
    <w:rsid w:val="00697F90"/>
    <w:rsid w:val="006A0BA1"/>
    <w:rsid w:val="006A13B6"/>
    <w:rsid w:val="006A1877"/>
    <w:rsid w:val="006A1AF8"/>
    <w:rsid w:val="006A3150"/>
    <w:rsid w:val="006A43AF"/>
    <w:rsid w:val="006A487B"/>
    <w:rsid w:val="006A5A4A"/>
    <w:rsid w:val="006A5E9F"/>
    <w:rsid w:val="006A6F4F"/>
    <w:rsid w:val="006A742E"/>
    <w:rsid w:val="006A76EB"/>
    <w:rsid w:val="006A7E75"/>
    <w:rsid w:val="006B05C9"/>
    <w:rsid w:val="006B0AA5"/>
    <w:rsid w:val="006B1006"/>
    <w:rsid w:val="006B10F4"/>
    <w:rsid w:val="006B13F8"/>
    <w:rsid w:val="006B2CBC"/>
    <w:rsid w:val="006B31F1"/>
    <w:rsid w:val="006B3A98"/>
    <w:rsid w:val="006B3FCE"/>
    <w:rsid w:val="006B468F"/>
    <w:rsid w:val="006B4891"/>
    <w:rsid w:val="006B4A97"/>
    <w:rsid w:val="006B4CCC"/>
    <w:rsid w:val="006B4D7B"/>
    <w:rsid w:val="006B4DB5"/>
    <w:rsid w:val="006B5B45"/>
    <w:rsid w:val="006B5DE4"/>
    <w:rsid w:val="006B6820"/>
    <w:rsid w:val="006B6CFA"/>
    <w:rsid w:val="006B7043"/>
    <w:rsid w:val="006B7180"/>
    <w:rsid w:val="006C0164"/>
    <w:rsid w:val="006C01FF"/>
    <w:rsid w:val="006C0389"/>
    <w:rsid w:val="006C0533"/>
    <w:rsid w:val="006C0BE1"/>
    <w:rsid w:val="006C14A1"/>
    <w:rsid w:val="006C2021"/>
    <w:rsid w:val="006C32C6"/>
    <w:rsid w:val="006C34AC"/>
    <w:rsid w:val="006C3D95"/>
    <w:rsid w:val="006C409A"/>
    <w:rsid w:val="006C4163"/>
    <w:rsid w:val="006C4527"/>
    <w:rsid w:val="006C496E"/>
    <w:rsid w:val="006C49DC"/>
    <w:rsid w:val="006C49E2"/>
    <w:rsid w:val="006C58C1"/>
    <w:rsid w:val="006C60FC"/>
    <w:rsid w:val="006C6446"/>
    <w:rsid w:val="006C659B"/>
    <w:rsid w:val="006C6618"/>
    <w:rsid w:val="006C6919"/>
    <w:rsid w:val="006C6A8F"/>
    <w:rsid w:val="006C6A95"/>
    <w:rsid w:val="006C7373"/>
    <w:rsid w:val="006C7382"/>
    <w:rsid w:val="006C7C48"/>
    <w:rsid w:val="006D009B"/>
    <w:rsid w:val="006D02E6"/>
    <w:rsid w:val="006D0856"/>
    <w:rsid w:val="006D0A7C"/>
    <w:rsid w:val="006D0CEF"/>
    <w:rsid w:val="006D138B"/>
    <w:rsid w:val="006D1603"/>
    <w:rsid w:val="006D215B"/>
    <w:rsid w:val="006D2273"/>
    <w:rsid w:val="006D2326"/>
    <w:rsid w:val="006D23BC"/>
    <w:rsid w:val="006D272D"/>
    <w:rsid w:val="006D2D9A"/>
    <w:rsid w:val="006D2EEE"/>
    <w:rsid w:val="006D35DD"/>
    <w:rsid w:val="006D3650"/>
    <w:rsid w:val="006D3AF3"/>
    <w:rsid w:val="006D44E9"/>
    <w:rsid w:val="006D4701"/>
    <w:rsid w:val="006D4C47"/>
    <w:rsid w:val="006D4F44"/>
    <w:rsid w:val="006D51E9"/>
    <w:rsid w:val="006D59CE"/>
    <w:rsid w:val="006D5C23"/>
    <w:rsid w:val="006D6655"/>
    <w:rsid w:val="006D6BC1"/>
    <w:rsid w:val="006D6DA6"/>
    <w:rsid w:val="006D7255"/>
    <w:rsid w:val="006D7C69"/>
    <w:rsid w:val="006E04BD"/>
    <w:rsid w:val="006E07BE"/>
    <w:rsid w:val="006E087F"/>
    <w:rsid w:val="006E0BE8"/>
    <w:rsid w:val="006E1C8B"/>
    <w:rsid w:val="006E2189"/>
    <w:rsid w:val="006E2473"/>
    <w:rsid w:val="006E29BC"/>
    <w:rsid w:val="006E2B83"/>
    <w:rsid w:val="006E323B"/>
    <w:rsid w:val="006E4628"/>
    <w:rsid w:val="006E4789"/>
    <w:rsid w:val="006E4DEA"/>
    <w:rsid w:val="006E5106"/>
    <w:rsid w:val="006E5893"/>
    <w:rsid w:val="006E6857"/>
    <w:rsid w:val="006E6E8F"/>
    <w:rsid w:val="006E7091"/>
    <w:rsid w:val="006E7250"/>
    <w:rsid w:val="006E7253"/>
    <w:rsid w:val="006E73F6"/>
    <w:rsid w:val="006E74F0"/>
    <w:rsid w:val="006E7744"/>
    <w:rsid w:val="006E78ED"/>
    <w:rsid w:val="006F0ACF"/>
    <w:rsid w:val="006F0C68"/>
    <w:rsid w:val="006F110C"/>
    <w:rsid w:val="006F19CB"/>
    <w:rsid w:val="006F1BF3"/>
    <w:rsid w:val="006F1C14"/>
    <w:rsid w:val="006F1CC8"/>
    <w:rsid w:val="006F234E"/>
    <w:rsid w:val="006F2C35"/>
    <w:rsid w:val="006F2F71"/>
    <w:rsid w:val="006F3517"/>
    <w:rsid w:val="006F4552"/>
    <w:rsid w:val="006F4595"/>
    <w:rsid w:val="006F48B8"/>
    <w:rsid w:val="006F4A33"/>
    <w:rsid w:val="006F4A82"/>
    <w:rsid w:val="006F4CA3"/>
    <w:rsid w:val="006F4DA9"/>
    <w:rsid w:val="006F5172"/>
    <w:rsid w:val="006F5179"/>
    <w:rsid w:val="006F5DF0"/>
    <w:rsid w:val="006F60CB"/>
    <w:rsid w:val="006F6145"/>
    <w:rsid w:val="006F6406"/>
    <w:rsid w:val="006F6E7F"/>
    <w:rsid w:val="006F72F8"/>
    <w:rsid w:val="006F77D6"/>
    <w:rsid w:val="006F7980"/>
    <w:rsid w:val="006F7FCF"/>
    <w:rsid w:val="007007A9"/>
    <w:rsid w:val="00700948"/>
    <w:rsid w:val="007009C2"/>
    <w:rsid w:val="00700DF3"/>
    <w:rsid w:val="00701116"/>
    <w:rsid w:val="00701277"/>
    <w:rsid w:val="00701752"/>
    <w:rsid w:val="00701B32"/>
    <w:rsid w:val="00701C12"/>
    <w:rsid w:val="00701F1C"/>
    <w:rsid w:val="0070203B"/>
    <w:rsid w:val="00702A21"/>
    <w:rsid w:val="00702A35"/>
    <w:rsid w:val="0070303D"/>
    <w:rsid w:val="00703DE0"/>
    <w:rsid w:val="00704277"/>
    <w:rsid w:val="0070448E"/>
    <w:rsid w:val="0070469A"/>
    <w:rsid w:val="00704949"/>
    <w:rsid w:val="00704BF2"/>
    <w:rsid w:val="007068FF"/>
    <w:rsid w:val="00706C99"/>
    <w:rsid w:val="007073C9"/>
    <w:rsid w:val="00707D62"/>
    <w:rsid w:val="00707E9C"/>
    <w:rsid w:val="00710173"/>
    <w:rsid w:val="00710268"/>
    <w:rsid w:val="0071062B"/>
    <w:rsid w:val="00710F0D"/>
    <w:rsid w:val="007115E7"/>
    <w:rsid w:val="007126C5"/>
    <w:rsid w:val="0071319F"/>
    <w:rsid w:val="0071388D"/>
    <w:rsid w:val="00713B42"/>
    <w:rsid w:val="00714118"/>
    <w:rsid w:val="0071486D"/>
    <w:rsid w:val="00714B02"/>
    <w:rsid w:val="00715057"/>
    <w:rsid w:val="00715D8F"/>
    <w:rsid w:val="00715F53"/>
    <w:rsid w:val="0071662B"/>
    <w:rsid w:val="00716B4C"/>
    <w:rsid w:val="00716EBE"/>
    <w:rsid w:val="00717E3E"/>
    <w:rsid w:val="00720EA4"/>
    <w:rsid w:val="0072138F"/>
    <w:rsid w:val="00721DB2"/>
    <w:rsid w:val="00722956"/>
    <w:rsid w:val="00722BC7"/>
    <w:rsid w:val="00722D49"/>
    <w:rsid w:val="007248B9"/>
    <w:rsid w:val="00724921"/>
    <w:rsid w:val="00724927"/>
    <w:rsid w:val="00724CA8"/>
    <w:rsid w:val="0072530D"/>
    <w:rsid w:val="00725BF6"/>
    <w:rsid w:val="00725CCE"/>
    <w:rsid w:val="00725D45"/>
    <w:rsid w:val="00725E11"/>
    <w:rsid w:val="007263E6"/>
    <w:rsid w:val="007266E5"/>
    <w:rsid w:val="007268F0"/>
    <w:rsid w:val="00726A6B"/>
    <w:rsid w:val="00726CA0"/>
    <w:rsid w:val="00726E98"/>
    <w:rsid w:val="007271CF"/>
    <w:rsid w:val="007275DD"/>
    <w:rsid w:val="00727999"/>
    <w:rsid w:val="00727A04"/>
    <w:rsid w:val="00727E84"/>
    <w:rsid w:val="007306CF"/>
    <w:rsid w:val="00730C74"/>
    <w:rsid w:val="00730E4B"/>
    <w:rsid w:val="00730E56"/>
    <w:rsid w:val="0073126F"/>
    <w:rsid w:val="00731448"/>
    <w:rsid w:val="00731D76"/>
    <w:rsid w:val="007320CB"/>
    <w:rsid w:val="0073268D"/>
    <w:rsid w:val="00732CBD"/>
    <w:rsid w:val="00732E4F"/>
    <w:rsid w:val="00733586"/>
    <w:rsid w:val="007346BC"/>
    <w:rsid w:val="00734A65"/>
    <w:rsid w:val="00735245"/>
    <w:rsid w:val="00735541"/>
    <w:rsid w:val="00735627"/>
    <w:rsid w:val="0073634A"/>
    <w:rsid w:val="007365A6"/>
    <w:rsid w:val="00737050"/>
    <w:rsid w:val="0073789A"/>
    <w:rsid w:val="00737990"/>
    <w:rsid w:val="007400D8"/>
    <w:rsid w:val="007401B8"/>
    <w:rsid w:val="00740344"/>
    <w:rsid w:val="00740AB8"/>
    <w:rsid w:val="00740AC5"/>
    <w:rsid w:val="007411D7"/>
    <w:rsid w:val="00741B7D"/>
    <w:rsid w:val="007421B1"/>
    <w:rsid w:val="00742643"/>
    <w:rsid w:val="00742B53"/>
    <w:rsid w:val="0074316D"/>
    <w:rsid w:val="00743347"/>
    <w:rsid w:val="007436CB"/>
    <w:rsid w:val="0074426B"/>
    <w:rsid w:val="0074477A"/>
    <w:rsid w:val="00744CE6"/>
    <w:rsid w:val="007453FC"/>
    <w:rsid w:val="00745572"/>
    <w:rsid w:val="00745B6B"/>
    <w:rsid w:val="00746CB1"/>
    <w:rsid w:val="0074744A"/>
    <w:rsid w:val="00747974"/>
    <w:rsid w:val="00747D66"/>
    <w:rsid w:val="00750388"/>
    <w:rsid w:val="00750909"/>
    <w:rsid w:val="00750AEB"/>
    <w:rsid w:val="00750B5C"/>
    <w:rsid w:val="00751116"/>
    <w:rsid w:val="007516A9"/>
    <w:rsid w:val="00752814"/>
    <w:rsid w:val="00752A56"/>
    <w:rsid w:val="00752B35"/>
    <w:rsid w:val="00752D2C"/>
    <w:rsid w:val="00752D47"/>
    <w:rsid w:val="00753613"/>
    <w:rsid w:val="00753986"/>
    <w:rsid w:val="00753B41"/>
    <w:rsid w:val="00754B90"/>
    <w:rsid w:val="00754EB1"/>
    <w:rsid w:val="0075522B"/>
    <w:rsid w:val="00755EAB"/>
    <w:rsid w:val="0075652F"/>
    <w:rsid w:val="007565C0"/>
    <w:rsid w:val="00756672"/>
    <w:rsid w:val="00757121"/>
    <w:rsid w:val="00757E0A"/>
    <w:rsid w:val="00757E2C"/>
    <w:rsid w:val="0076033E"/>
    <w:rsid w:val="007605EF"/>
    <w:rsid w:val="00760DCE"/>
    <w:rsid w:val="00761146"/>
    <w:rsid w:val="00761150"/>
    <w:rsid w:val="00761792"/>
    <w:rsid w:val="00762602"/>
    <w:rsid w:val="00762D3A"/>
    <w:rsid w:val="007631B9"/>
    <w:rsid w:val="007638FD"/>
    <w:rsid w:val="00763EAA"/>
    <w:rsid w:val="00764C09"/>
    <w:rsid w:val="00764CF4"/>
    <w:rsid w:val="007654D4"/>
    <w:rsid w:val="007658B9"/>
    <w:rsid w:val="007661C1"/>
    <w:rsid w:val="00766ECD"/>
    <w:rsid w:val="00767814"/>
    <w:rsid w:val="00770808"/>
    <w:rsid w:val="00771A47"/>
    <w:rsid w:val="00771D82"/>
    <w:rsid w:val="00772E7C"/>
    <w:rsid w:val="007733C3"/>
    <w:rsid w:val="0077480A"/>
    <w:rsid w:val="00774B9D"/>
    <w:rsid w:val="0077561B"/>
    <w:rsid w:val="00776267"/>
    <w:rsid w:val="0077754E"/>
    <w:rsid w:val="0078064C"/>
    <w:rsid w:val="0078072C"/>
    <w:rsid w:val="00780A14"/>
    <w:rsid w:val="00780E3F"/>
    <w:rsid w:val="00780F6F"/>
    <w:rsid w:val="00781C06"/>
    <w:rsid w:val="00781FFE"/>
    <w:rsid w:val="00782835"/>
    <w:rsid w:val="00782B93"/>
    <w:rsid w:val="007833D7"/>
    <w:rsid w:val="00783AC3"/>
    <w:rsid w:val="00783AF4"/>
    <w:rsid w:val="00783D89"/>
    <w:rsid w:val="00784C61"/>
    <w:rsid w:val="00784CA8"/>
    <w:rsid w:val="007857F0"/>
    <w:rsid w:val="00785887"/>
    <w:rsid w:val="00785B73"/>
    <w:rsid w:val="00785E4F"/>
    <w:rsid w:val="0078615C"/>
    <w:rsid w:val="00786224"/>
    <w:rsid w:val="007878E7"/>
    <w:rsid w:val="00787F84"/>
    <w:rsid w:val="00790123"/>
    <w:rsid w:val="00790475"/>
    <w:rsid w:val="007913FD"/>
    <w:rsid w:val="00791994"/>
    <w:rsid w:val="00792099"/>
    <w:rsid w:val="007924F4"/>
    <w:rsid w:val="00792ABE"/>
    <w:rsid w:val="00792B33"/>
    <w:rsid w:val="00793194"/>
    <w:rsid w:val="007934DC"/>
    <w:rsid w:val="00793A05"/>
    <w:rsid w:val="00794086"/>
    <w:rsid w:val="00794463"/>
    <w:rsid w:val="007945BA"/>
    <w:rsid w:val="00794A92"/>
    <w:rsid w:val="00794E61"/>
    <w:rsid w:val="00795C3C"/>
    <w:rsid w:val="00796CDC"/>
    <w:rsid w:val="00797F2C"/>
    <w:rsid w:val="007A034A"/>
    <w:rsid w:val="007A046D"/>
    <w:rsid w:val="007A0725"/>
    <w:rsid w:val="007A0C99"/>
    <w:rsid w:val="007A1DFA"/>
    <w:rsid w:val="007A2573"/>
    <w:rsid w:val="007A290E"/>
    <w:rsid w:val="007A39CE"/>
    <w:rsid w:val="007A3AC9"/>
    <w:rsid w:val="007A40CF"/>
    <w:rsid w:val="007A44D1"/>
    <w:rsid w:val="007A4930"/>
    <w:rsid w:val="007A4984"/>
    <w:rsid w:val="007A4BD5"/>
    <w:rsid w:val="007A53C3"/>
    <w:rsid w:val="007A5528"/>
    <w:rsid w:val="007A571E"/>
    <w:rsid w:val="007A6A46"/>
    <w:rsid w:val="007A6B80"/>
    <w:rsid w:val="007A6BAC"/>
    <w:rsid w:val="007A6E58"/>
    <w:rsid w:val="007A73F3"/>
    <w:rsid w:val="007A74C5"/>
    <w:rsid w:val="007A777C"/>
    <w:rsid w:val="007B0235"/>
    <w:rsid w:val="007B0950"/>
    <w:rsid w:val="007B0C16"/>
    <w:rsid w:val="007B1054"/>
    <w:rsid w:val="007B15A5"/>
    <w:rsid w:val="007B1697"/>
    <w:rsid w:val="007B186F"/>
    <w:rsid w:val="007B1DC6"/>
    <w:rsid w:val="007B1DCD"/>
    <w:rsid w:val="007B1F56"/>
    <w:rsid w:val="007B235F"/>
    <w:rsid w:val="007B2AB5"/>
    <w:rsid w:val="007B31A7"/>
    <w:rsid w:val="007B4357"/>
    <w:rsid w:val="007B4F37"/>
    <w:rsid w:val="007B5283"/>
    <w:rsid w:val="007B5A70"/>
    <w:rsid w:val="007B6298"/>
    <w:rsid w:val="007B65D2"/>
    <w:rsid w:val="007B6A95"/>
    <w:rsid w:val="007B6F98"/>
    <w:rsid w:val="007B7052"/>
    <w:rsid w:val="007B7697"/>
    <w:rsid w:val="007B78DD"/>
    <w:rsid w:val="007B7E91"/>
    <w:rsid w:val="007B7FD4"/>
    <w:rsid w:val="007C0698"/>
    <w:rsid w:val="007C081A"/>
    <w:rsid w:val="007C0E8C"/>
    <w:rsid w:val="007C1757"/>
    <w:rsid w:val="007C1BBC"/>
    <w:rsid w:val="007C1F3D"/>
    <w:rsid w:val="007C26FB"/>
    <w:rsid w:val="007C2815"/>
    <w:rsid w:val="007C2887"/>
    <w:rsid w:val="007C288B"/>
    <w:rsid w:val="007C2A11"/>
    <w:rsid w:val="007C2E28"/>
    <w:rsid w:val="007C3287"/>
    <w:rsid w:val="007C3348"/>
    <w:rsid w:val="007C3E78"/>
    <w:rsid w:val="007C45CC"/>
    <w:rsid w:val="007C4801"/>
    <w:rsid w:val="007C5193"/>
    <w:rsid w:val="007C5643"/>
    <w:rsid w:val="007C58BE"/>
    <w:rsid w:val="007C602C"/>
    <w:rsid w:val="007C6A9D"/>
    <w:rsid w:val="007C73A8"/>
    <w:rsid w:val="007C7E8A"/>
    <w:rsid w:val="007C7F17"/>
    <w:rsid w:val="007D09B2"/>
    <w:rsid w:val="007D0F6A"/>
    <w:rsid w:val="007D1602"/>
    <w:rsid w:val="007D25B3"/>
    <w:rsid w:val="007D274F"/>
    <w:rsid w:val="007D2A47"/>
    <w:rsid w:val="007D2BDD"/>
    <w:rsid w:val="007D31BA"/>
    <w:rsid w:val="007D3852"/>
    <w:rsid w:val="007D3997"/>
    <w:rsid w:val="007D3B52"/>
    <w:rsid w:val="007D3E5D"/>
    <w:rsid w:val="007D4274"/>
    <w:rsid w:val="007D44FE"/>
    <w:rsid w:val="007D4742"/>
    <w:rsid w:val="007D47C0"/>
    <w:rsid w:val="007D4CBC"/>
    <w:rsid w:val="007D61AD"/>
    <w:rsid w:val="007D6B8A"/>
    <w:rsid w:val="007D73F9"/>
    <w:rsid w:val="007D790C"/>
    <w:rsid w:val="007E0A90"/>
    <w:rsid w:val="007E106F"/>
    <w:rsid w:val="007E2196"/>
    <w:rsid w:val="007E22AD"/>
    <w:rsid w:val="007E28DA"/>
    <w:rsid w:val="007E30AC"/>
    <w:rsid w:val="007E30ED"/>
    <w:rsid w:val="007E3CE9"/>
    <w:rsid w:val="007E3E9B"/>
    <w:rsid w:val="007E3ECC"/>
    <w:rsid w:val="007E3FE8"/>
    <w:rsid w:val="007E40B4"/>
    <w:rsid w:val="007E4370"/>
    <w:rsid w:val="007E525C"/>
    <w:rsid w:val="007E530B"/>
    <w:rsid w:val="007E5505"/>
    <w:rsid w:val="007E5AD8"/>
    <w:rsid w:val="007E60A3"/>
    <w:rsid w:val="007E6E3F"/>
    <w:rsid w:val="007E6EAE"/>
    <w:rsid w:val="007E721C"/>
    <w:rsid w:val="007E75DD"/>
    <w:rsid w:val="007E76F9"/>
    <w:rsid w:val="007E78A2"/>
    <w:rsid w:val="007E7949"/>
    <w:rsid w:val="007E799D"/>
    <w:rsid w:val="007E7D0B"/>
    <w:rsid w:val="007F0092"/>
    <w:rsid w:val="007F0494"/>
    <w:rsid w:val="007F0743"/>
    <w:rsid w:val="007F1480"/>
    <w:rsid w:val="007F18F8"/>
    <w:rsid w:val="007F1C4A"/>
    <w:rsid w:val="007F1D9F"/>
    <w:rsid w:val="007F21C4"/>
    <w:rsid w:val="007F3084"/>
    <w:rsid w:val="007F32E0"/>
    <w:rsid w:val="007F3595"/>
    <w:rsid w:val="007F3B89"/>
    <w:rsid w:val="007F3B94"/>
    <w:rsid w:val="007F3EAA"/>
    <w:rsid w:val="007F4B0F"/>
    <w:rsid w:val="007F4C62"/>
    <w:rsid w:val="007F5559"/>
    <w:rsid w:val="007F5854"/>
    <w:rsid w:val="007F5865"/>
    <w:rsid w:val="007F5D1C"/>
    <w:rsid w:val="007F61D2"/>
    <w:rsid w:val="007F7A9C"/>
    <w:rsid w:val="007F7F87"/>
    <w:rsid w:val="00800585"/>
    <w:rsid w:val="00800D76"/>
    <w:rsid w:val="00801C1C"/>
    <w:rsid w:val="008020B5"/>
    <w:rsid w:val="00802180"/>
    <w:rsid w:val="00802F46"/>
    <w:rsid w:val="008035E1"/>
    <w:rsid w:val="008038B8"/>
    <w:rsid w:val="00803C39"/>
    <w:rsid w:val="00804CBF"/>
    <w:rsid w:val="00804EE7"/>
    <w:rsid w:val="00805302"/>
    <w:rsid w:val="008058D6"/>
    <w:rsid w:val="00805CDE"/>
    <w:rsid w:val="008063A5"/>
    <w:rsid w:val="00806881"/>
    <w:rsid w:val="00806E9D"/>
    <w:rsid w:val="00806F84"/>
    <w:rsid w:val="00807B9C"/>
    <w:rsid w:val="00807F6E"/>
    <w:rsid w:val="008102AE"/>
    <w:rsid w:val="008104F9"/>
    <w:rsid w:val="00810B91"/>
    <w:rsid w:val="00811609"/>
    <w:rsid w:val="008117C0"/>
    <w:rsid w:val="008118C8"/>
    <w:rsid w:val="00811BCD"/>
    <w:rsid w:val="008123EB"/>
    <w:rsid w:val="008125A5"/>
    <w:rsid w:val="00813612"/>
    <w:rsid w:val="00813ADA"/>
    <w:rsid w:val="00813CF6"/>
    <w:rsid w:val="008141F0"/>
    <w:rsid w:val="008143B6"/>
    <w:rsid w:val="0081449D"/>
    <w:rsid w:val="00814C28"/>
    <w:rsid w:val="008157FF"/>
    <w:rsid w:val="00815C13"/>
    <w:rsid w:val="0081619F"/>
    <w:rsid w:val="00817164"/>
    <w:rsid w:val="00820E7C"/>
    <w:rsid w:val="008210A9"/>
    <w:rsid w:val="00821113"/>
    <w:rsid w:val="00821493"/>
    <w:rsid w:val="008217CA"/>
    <w:rsid w:val="0082198F"/>
    <w:rsid w:val="00821AE3"/>
    <w:rsid w:val="00821E81"/>
    <w:rsid w:val="00821FF4"/>
    <w:rsid w:val="0082219E"/>
    <w:rsid w:val="0082236B"/>
    <w:rsid w:val="0082255C"/>
    <w:rsid w:val="00822577"/>
    <w:rsid w:val="0082266A"/>
    <w:rsid w:val="00822A2D"/>
    <w:rsid w:val="00822C45"/>
    <w:rsid w:val="00822E29"/>
    <w:rsid w:val="00823CAF"/>
    <w:rsid w:val="008249BA"/>
    <w:rsid w:val="00825942"/>
    <w:rsid w:val="00825FFF"/>
    <w:rsid w:val="00826552"/>
    <w:rsid w:val="00826B58"/>
    <w:rsid w:val="008271AF"/>
    <w:rsid w:val="00827289"/>
    <w:rsid w:val="008275DD"/>
    <w:rsid w:val="0083019B"/>
    <w:rsid w:val="00830587"/>
    <w:rsid w:val="0083068E"/>
    <w:rsid w:val="008307FE"/>
    <w:rsid w:val="008311FA"/>
    <w:rsid w:val="0083180F"/>
    <w:rsid w:val="00831D46"/>
    <w:rsid w:val="00831E3E"/>
    <w:rsid w:val="008321BB"/>
    <w:rsid w:val="00832D8A"/>
    <w:rsid w:val="00832D97"/>
    <w:rsid w:val="008342E7"/>
    <w:rsid w:val="00834C0A"/>
    <w:rsid w:val="0083592B"/>
    <w:rsid w:val="00835B0F"/>
    <w:rsid w:val="008360D7"/>
    <w:rsid w:val="0083616E"/>
    <w:rsid w:val="0083627F"/>
    <w:rsid w:val="008367C1"/>
    <w:rsid w:val="008367FF"/>
    <w:rsid w:val="00836930"/>
    <w:rsid w:val="00836A82"/>
    <w:rsid w:val="0084023F"/>
    <w:rsid w:val="0084025D"/>
    <w:rsid w:val="00841073"/>
    <w:rsid w:val="008410C7"/>
    <w:rsid w:val="008414A0"/>
    <w:rsid w:val="008417CE"/>
    <w:rsid w:val="00841DAD"/>
    <w:rsid w:val="00842B6E"/>
    <w:rsid w:val="00842B93"/>
    <w:rsid w:val="00842E85"/>
    <w:rsid w:val="00842F88"/>
    <w:rsid w:val="00843755"/>
    <w:rsid w:val="00843F3C"/>
    <w:rsid w:val="00844A35"/>
    <w:rsid w:val="00844B1D"/>
    <w:rsid w:val="00844F09"/>
    <w:rsid w:val="0084529B"/>
    <w:rsid w:val="008452F8"/>
    <w:rsid w:val="00845306"/>
    <w:rsid w:val="0084539C"/>
    <w:rsid w:val="0084672D"/>
    <w:rsid w:val="00846DFC"/>
    <w:rsid w:val="00847DC8"/>
    <w:rsid w:val="00850AD3"/>
    <w:rsid w:val="00851883"/>
    <w:rsid w:val="00851E55"/>
    <w:rsid w:val="00852159"/>
    <w:rsid w:val="008526CC"/>
    <w:rsid w:val="00852D9B"/>
    <w:rsid w:val="00853071"/>
    <w:rsid w:val="0085365F"/>
    <w:rsid w:val="00853704"/>
    <w:rsid w:val="00853A63"/>
    <w:rsid w:val="00853CE9"/>
    <w:rsid w:val="00853F86"/>
    <w:rsid w:val="00854404"/>
    <w:rsid w:val="00854688"/>
    <w:rsid w:val="00854A1D"/>
    <w:rsid w:val="00854DF1"/>
    <w:rsid w:val="008551A1"/>
    <w:rsid w:val="00855461"/>
    <w:rsid w:val="00856714"/>
    <w:rsid w:val="00856926"/>
    <w:rsid w:val="00857815"/>
    <w:rsid w:val="008579C6"/>
    <w:rsid w:val="00857C29"/>
    <w:rsid w:val="00857C4F"/>
    <w:rsid w:val="00857D99"/>
    <w:rsid w:val="00860CD7"/>
    <w:rsid w:val="00860F92"/>
    <w:rsid w:val="00861763"/>
    <w:rsid w:val="0086198D"/>
    <w:rsid w:val="00861E94"/>
    <w:rsid w:val="00862253"/>
    <w:rsid w:val="008624CB"/>
    <w:rsid w:val="0086282D"/>
    <w:rsid w:val="008633AC"/>
    <w:rsid w:val="008637AE"/>
    <w:rsid w:val="00863ACA"/>
    <w:rsid w:val="00863D67"/>
    <w:rsid w:val="0086452C"/>
    <w:rsid w:val="008655CF"/>
    <w:rsid w:val="0086561B"/>
    <w:rsid w:val="00865A7A"/>
    <w:rsid w:val="00865DAE"/>
    <w:rsid w:val="00866FC9"/>
    <w:rsid w:val="00866FEA"/>
    <w:rsid w:val="008670FA"/>
    <w:rsid w:val="00867334"/>
    <w:rsid w:val="00867CCB"/>
    <w:rsid w:val="008715B3"/>
    <w:rsid w:val="00871C8D"/>
    <w:rsid w:val="00871E2E"/>
    <w:rsid w:val="0087229C"/>
    <w:rsid w:val="00872343"/>
    <w:rsid w:val="0087241B"/>
    <w:rsid w:val="008742A6"/>
    <w:rsid w:val="008747A3"/>
    <w:rsid w:val="00874C7A"/>
    <w:rsid w:val="0087535D"/>
    <w:rsid w:val="0087544D"/>
    <w:rsid w:val="008756DB"/>
    <w:rsid w:val="00875A3A"/>
    <w:rsid w:val="008765D9"/>
    <w:rsid w:val="0087669E"/>
    <w:rsid w:val="00876702"/>
    <w:rsid w:val="00876E27"/>
    <w:rsid w:val="00877139"/>
    <w:rsid w:val="008807AD"/>
    <w:rsid w:val="00880B3B"/>
    <w:rsid w:val="00881D74"/>
    <w:rsid w:val="00882295"/>
    <w:rsid w:val="008827EA"/>
    <w:rsid w:val="00882A50"/>
    <w:rsid w:val="00882B63"/>
    <w:rsid w:val="0088384F"/>
    <w:rsid w:val="00884DA2"/>
    <w:rsid w:val="008852BB"/>
    <w:rsid w:val="00885475"/>
    <w:rsid w:val="008864B3"/>
    <w:rsid w:val="00886CB9"/>
    <w:rsid w:val="00886D85"/>
    <w:rsid w:val="00886E39"/>
    <w:rsid w:val="0088766D"/>
    <w:rsid w:val="00890372"/>
    <w:rsid w:val="00890651"/>
    <w:rsid w:val="008909F7"/>
    <w:rsid w:val="00890F02"/>
    <w:rsid w:val="00890F19"/>
    <w:rsid w:val="008915C3"/>
    <w:rsid w:val="008918A0"/>
    <w:rsid w:val="00891DFB"/>
    <w:rsid w:val="00891DFF"/>
    <w:rsid w:val="008922C1"/>
    <w:rsid w:val="00892852"/>
    <w:rsid w:val="00893064"/>
    <w:rsid w:val="0089362F"/>
    <w:rsid w:val="00893B6F"/>
    <w:rsid w:val="00894122"/>
    <w:rsid w:val="00894801"/>
    <w:rsid w:val="00894A32"/>
    <w:rsid w:val="00895134"/>
    <w:rsid w:val="00895F71"/>
    <w:rsid w:val="008963EF"/>
    <w:rsid w:val="00896BC3"/>
    <w:rsid w:val="008974D7"/>
    <w:rsid w:val="00897738"/>
    <w:rsid w:val="00897965"/>
    <w:rsid w:val="008A01CD"/>
    <w:rsid w:val="008A0B99"/>
    <w:rsid w:val="008A104F"/>
    <w:rsid w:val="008A1447"/>
    <w:rsid w:val="008A14B5"/>
    <w:rsid w:val="008A1B9A"/>
    <w:rsid w:val="008A1DC0"/>
    <w:rsid w:val="008A2201"/>
    <w:rsid w:val="008A2261"/>
    <w:rsid w:val="008A2A37"/>
    <w:rsid w:val="008A2C9B"/>
    <w:rsid w:val="008A2DA7"/>
    <w:rsid w:val="008A31DD"/>
    <w:rsid w:val="008A32B6"/>
    <w:rsid w:val="008A335A"/>
    <w:rsid w:val="008A35A7"/>
    <w:rsid w:val="008A3C3E"/>
    <w:rsid w:val="008A3D0C"/>
    <w:rsid w:val="008A4057"/>
    <w:rsid w:val="008A4228"/>
    <w:rsid w:val="008A4710"/>
    <w:rsid w:val="008A4A6A"/>
    <w:rsid w:val="008A62CB"/>
    <w:rsid w:val="008A682F"/>
    <w:rsid w:val="008A726A"/>
    <w:rsid w:val="008B057D"/>
    <w:rsid w:val="008B0646"/>
    <w:rsid w:val="008B1D34"/>
    <w:rsid w:val="008B1FDA"/>
    <w:rsid w:val="008B205C"/>
    <w:rsid w:val="008B2B78"/>
    <w:rsid w:val="008B37AF"/>
    <w:rsid w:val="008B3897"/>
    <w:rsid w:val="008B3B1A"/>
    <w:rsid w:val="008B3B60"/>
    <w:rsid w:val="008B3D9E"/>
    <w:rsid w:val="008B483F"/>
    <w:rsid w:val="008B493F"/>
    <w:rsid w:val="008B4A28"/>
    <w:rsid w:val="008B4A73"/>
    <w:rsid w:val="008B4ADF"/>
    <w:rsid w:val="008B5064"/>
    <w:rsid w:val="008B6821"/>
    <w:rsid w:val="008B6992"/>
    <w:rsid w:val="008B6C40"/>
    <w:rsid w:val="008B7249"/>
    <w:rsid w:val="008B734F"/>
    <w:rsid w:val="008B77A8"/>
    <w:rsid w:val="008B7961"/>
    <w:rsid w:val="008B7A36"/>
    <w:rsid w:val="008B7AE7"/>
    <w:rsid w:val="008C0556"/>
    <w:rsid w:val="008C0B93"/>
    <w:rsid w:val="008C117E"/>
    <w:rsid w:val="008C13B5"/>
    <w:rsid w:val="008C1CCC"/>
    <w:rsid w:val="008C1D12"/>
    <w:rsid w:val="008C1D16"/>
    <w:rsid w:val="008C1E19"/>
    <w:rsid w:val="008C2072"/>
    <w:rsid w:val="008C21F8"/>
    <w:rsid w:val="008C2530"/>
    <w:rsid w:val="008C2C2B"/>
    <w:rsid w:val="008C2E92"/>
    <w:rsid w:val="008C320E"/>
    <w:rsid w:val="008C347A"/>
    <w:rsid w:val="008C3695"/>
    <w:rsid w:val="008C438B"/>
    <w:rsid w:val="008C485B"/>
    <w:rsid w:val="008C4917"/>
    <w:rsid w:val="008C4EC5"/>
    <w:rsid w:val="008C55E4"/>
    <w:rsid w:val="008C564C"/>
    <w:rsid w:val="008C5E65"/>
    <w:rsid w:val="008C664E"/>
    <w:rsid w:val="008C71C5"/>
    <w:rsid w:val="008D025B"/>
    <w:rsid w:val="008D1491"/>
    <w:rsid w:val="008D162A"/>
    <w:rsid w:val="008D185C"/>
    <w:rsid w:val="008D18B8"/>
    <w:rsid w:val="008D1C53"/>
    <w:rsid w:val="008D1D60"/>
    <w:rsid w:val="008D1E08"/>
    <w:rsid w:val="008D1F92"/>
    <w:rsid w:val="008D2075"/>
    <w:rsid w:val="008D2D5D"/>
    <w:rsid w:val="008D3302"/>
    <w:rsid w:val="008D3AF5"/>
    <w:rsid w:val="008D4B72"/>
    <w:rsid w:val="008D5974"/>
    <w:rsid w:val="008D6145"/>
    <w:rsid w:val="008D6246"/>
    <w:rsid w:val="008D679B"/>
    <w:rsid w:val="008D6974"/>
    <w:rsid w:val="008D77B7"/>
    <w:rsid w:val="008D77BA"/>
    <w:rsid w:val="008D7A5C"/>
    <w:rsid w:val="008D7AF9"/>
    <w:rsid w:val="008D7AFD"/>
    <w:rsid w:val="008E0734"/>
    <w:rsid w:val="008E0FFB"/>
    <w:rsid w:val="008E1517"/>
    <w:rsid w:val="008E16E3"/>
    <w:rsid w:val="008E22A4"/>
    <w:rsid w:val="008E2B17"/>
    <w:rsid w:val="008E2B1A"/>
    <w:rsid w:val="008E2EE7"/>
    <w:rsid w:val="008E366E"/>
    <w:rsid w:val="008E388D"/>
    <w:rsid w:val="008E41AD"/>
    <w:rsid w:val="008E43AF"/>
    <w:rsid w:val="008E4586"/>
    <w:rsid w:val="008E4A1A"/>
    <w:rsid w:val="008E4C81"/>
    <w:rsid w:val="008E52A9"/>
    <w:rsid w:val="008E53B6"/>
    <w:rsid w:val="008E58E2"/>
    <w:rsid w:val="008E6CEB"/>
    <w:rsid w:val="008E6D67"/>
    <w:rsid w:val="008E6E0E"/>
    <w:rsid w:val="008E70ED"/>
    <w:rsid w:val="008E75F1"/>
    <w:rsid w:val="008E7665"/>
    <w:rsid w:val="008E770A"/>
    <w:rsid w:val="008E7903"/>
    <w:rsid w:val="008F0623"/>
    <w:rsid w:val="008F0634"/>
    <w:rsid w:val="008F066A"/>
    <w:rsid w:val="008F0BDE"/>
    <w:rsid w:val="008F113F"/>
    <w:rsid w:val="008F1520"/>
    <w:rsid w:val="008F18C6"/>
    <w:rsid w:val="008F1A80"/>
    <w:rsid w:val="008F21A5"/>
    <w:rsid w:val="008F3759"/>
    <w:rsid w:val="008F447C"/>
    <w:rsid w:val="008F5061"/>
    <w:rsid w:val="008F5178"/>
    <w:rsid w:val="008F5AE0"/>
    <w:rsid w:val="008F5C51"/>
    <w:rsid w:val="008F5EA0"/>
    <w:rsid w:val="008F651F"/>
    <w:rsid w:val="008F65EB"/>
    <w:rsid w:val="008F675D"/>
    <w:rsid w:val="008F690A"/>
    <w:rsid w:val="008F6E8B"/>
    <w:rsid w:val="008F7B2A"/>
    <w:rsid w:val="008F7EF3"/>
    <w:rsid w:val="00900147"/>
    <w:rsid w:val="00901354"/>
    <w:rsid w:val="009013D4"/>
    <w:rsid w:val="009024D5"/>
    <w:rsid w:val="009025F0"/>
    <w:rsid w:val="00902BB4"/>
    <w:rsid w:val="00902C84"/>
    <w:rsid w:val="00902F21"/>
    <w:rsid w:val="0090311B"/>
    <w:rsid w:val="0090338E"/>
    <w:rsid w:val="00903711"/>
    <w:rsid w:val="00904007"/>
    <w:rsid w:val="009042CF"/>
    <w:rsid w:val="009043C1"/>
    <w:rsid w:val="0090442F"/>
    <w:rsid w:val="00904A49"/>
    <w:rsid w:val="009050EB"/>
    <w:rsid w:val="009052C8"/>
    <w:rsid w:val="009052EC"/>
    <w:rsid w:val="009057DC"/>
    <w:rsid w:val="0090580D"/>
    <w:rsid w:val="00905817"/>
    <w:rsid w:val="00905864"/>
    <w:rsid w:val="0090590E"/>
    <w:rsid w:val="00905B10"/>
    <w:rsid w:val="00905C57"/>
    <w:rsid w:val="00906243"/>
    <w:rsid w:val="009063EB"/>
    <w:rsid w:val="0090688D"/>
    <w:rsid w:val="0090777C"/>
    <w:rsid w:val="00907DA4"/>
    <w:rsid w:val="00910E36"/>
    <w:rsid w:val="009114D5"/>
    <w:rsid w:val="0091167C"/>
    <w:rsid w:val="00912120"/>
    <w:rsid w:val="00912E2C"/>
    <w:rsid w:val="009132AD"/>
    <w:rsid w:val="0091376D"/>
    <w:rsid w:val="00913D06"/>
    <w:rsid w:val="0091453C"/>
    <w:rsid w:val="009147D2"/>
    <w:rsid w:val="0091490B"/>
    <w:rsid w:val="00914C27"/>
    <w:rsid w:val="00914D0D"/>
    <w:rsid w:val="00914F26"/>
    <w:rsid w:val="00915014"/>
    <w:rsid w:val="009151E3"/>
    <w:rsid w:val="00915DF6"/>
    <w:rsid w:val="00915E53"/>
    <w:rsid w:val="00915E71"/>
    <w:rsid w:val="0091607C"/>
    <w:rsid w:val="009162CE"/>
    <w:rsid w:val="0091667F"/>
    <w:rsid w:val="00916CC2"/>
    <w:rsid w:val="00917185"/>
    <w:rsid w:val="00917EC1"/>
    <w:rsid w:val="00920235"/>
    <w:rsid w:val="0092055E"/>
    <w:rsid w:val="00921C6D"/>
    <w:rsid w:val="00921FEF"/>
    <w:rsid w:val="00922027"/>
    <w:rsid w:val="009224FF"/>
    <w:rsid w:val="00922A14"/>
    <w:rsid w:val="0092492A"/>
    <w:rsid w:val="009249EC"/>
    <w:rsid w:val="00924B77"/>
    <w:rsid w:val="00924C14"/>
    <w:rsid w:val="00924D08"/>
    <w:rsid w:val="00925788"/>
    <w:rsid w:val="00925984"/>
    <w:rsid w:val="00925AC4"/>
    <w:rsid w:val="00925FAF"/>
    <w:rsid w:val="009262F2"/>
    <w:rsid w:val="00927AD6"/>
    <w:rsid w:val="00927CFF"/>
    <w:rsid w:val="00930726"/>
    <w:rsid w:val="00930B5B"/>
    <w:rsid w:val="00930C93"/>
    <w:rsid w:val="009326D2"/>
    <w:rsid w:val="009333C3"/>
    <w:rsid w:val="00934130"/>
    <w:rsid w:val="0093564E"/>
    <w:rsid w:val="0093565D"/>
    <w:rsid w:val="009358B0"/>
    <w:rsid w:val="0093705F"/>
    <w:rsid w:val="009371B5"/>
    <w:rsid w:val="00937B27"/>
    <w:rsid w:val="00937F30"/>
    <w:rsid w:val="0094002E"/>
    <w:rsid w:val="00940343"/>
    <w:rsid w:val="009405E4"/>
    <w:rsid w:val="00941362"/>
    <w:rsid w:val="00942087"/>
    <w:rsid w:val="0094231E"/>
    <w:rsid w:val="009428BB"/>
    <w:rsid w:val="00943320"/>
    <w:rsid w:val="009436E3"/>
    <w:rsid w:val="0094389E"/>
    <w:rsid w:val="00943A22"/>
    <w:rsid w:val="00944069"/>
    <w:rsid w:val="00944B7D"/>
    <w:rsid w:val="00945362"/>
    <w:rsid w:val="00945526"/>
    <w:rsid w:val="009455A3"/>
    <w:rsid w:val="00946473"/>
    <w:rsid w:val="0094696A"/>
    <w:rsid w:val="00947631"/>
    <w:rsid w:val="00947C1C"/>
    <w:rsid w:val="0095053C"/>
    <w:rsid w:val="009508CC"/>
    <w:rsid w:val="0095121E"/>
    <w:rsid w:val="009516AC"/>
    <w:rsid w:val="00951853"/>
    <w:rsid w:val="009522D5"/>
    <w:rsid w:val="00952318"/>
    <w:rsid w:val="00952813"/>
    <w:rsid w:val="00952908"/>
    <w:rsid w:val="00952D68"/>
    <w:rsid w:val="0095300D"/>
    <w:rsid w:val="00953F2E"/>
    <w:rsid w:val="00953F55"/>
    <w:rsid w:val="009540AA"/>
    <w:rsid w:val="00954180"/>
    <w:rsid w:val="00954775"/>
    <w:rsid w:val="00954B20"/>
    <w:rsid w:val="00954B6A"/>
    <w:rsid w:val="0095559F"/>
    <w:rsid w:val="00955F36"/>
    <w:rsid w:val="009560FB"/>
    <w:rsid w:val="0095625E"/>
    <w:rsid w:val="00956B06"/>
    <w:rsid w:val="00956ED2"/>
    <w:rsid w:val="00957556"/>
    <w:rsid w:val="00957659"/>
    <w:rsid w:val="00957D4A"/>
    <w:rsid w:val="009601A4"/>
    <w:rsid w:val="009618AA"/>
    <w:rsid w:val="00962403"/>
    <w:rsid w:val="0096266F"/>
    <w:rsid w:val="00962807"/>
    <w:rsid w:val="0096290C"/>
    <w:rsid w:val="0096368F"/>
    <w:rsid w:val="009638DC"/>
    <w:rsid w:val="00963B53"/>
    <w:rsid w:val="009646A5"/>
    <w:rsid w:val="00964BDC"/>
    <w:rsid w:val="00964FCA"/>
    <w:rsid w:val="00965229"/>
    <w:rsid w:val="009652BE"/>
    <w:rsid w:val="009658DF"/>
    <w:rsid w:val="00966224"/>
    <w:rsid w:val="00966654"/>
    <w:rsid w:val="00966A99"/>
    <w:rsid w:val="00966E24"/>
    <w:rsid w:val="00967385"/>
    <w:rsid w:val="00967B50"/>
    <w:rsid w:val="00967BCD"/>
    <w:rsid w:val="00967C7C"/>
    <w:rsid w:val="009706B0"/>
    <w:rsid w:val="00970C75"/>
    <w:rsid w:val="00970ECA"/>
    <w:rsid w:val="0097148D"/>
    <w:rsid w:val="00971AA0"/>
    <w:rsid w:val="00971B3B"/>
    <w:rsid w:val="00972848"/>
    <w:rsid w:val="009730AE"/>
    <w:rsid w:val="009730E0"/>
    <w:rsid w:val="00973182"/>
    <w:rsid w:val="009733EC"/>
    <w:rsid w:val="00973754"/>
    <w:rsid w:val="00973801"/>
    <w:rsid w:val="00973E68"/>
    <w:rsid w:val="0097415B"/>
    <w:rsid w:val="00974337"/>
    <w:rsid w:val="0097550B"/>
    <w:rsid w:val="00975A6E"/>
    <w:rsid w:val="00975A8C"/>
    <w:rsid w:val="00975C49"/>
    <w:rsid w:val="00975E26"/>
    <w:rsid w:val="009765F7"/>
    <w:rsid w:val="00976874"/>
    <w:rsid w:val="00976D72"/>
    <w:rsid w:val="00976F2E"/>
    <w:rsid w:val="00977A81"/>
    <w:rsid w:val="00977FAC"/>
    <w:rsid w:val="00977FD9"/>
    <w:rsid w:val="00980A8C"/>
    <w:rsid w:val="00980D09"/>
    <w:rsid w:val="009816C7"/>
    <w:rsid w:val="00981B7D"/>
    <w:rsid w:val="009828D7"/>
    <w:rsid w:val="00983108"/>
    <w:rsid w:val="0098391B"/>
    <w:rsid w:val="00983A78"/>
    <w:rsid w:val="00983AC9"/>
    <w:rsid w:val="00983D19"/>
    <w:rsid w:val="0098551A"/>
    <w:rsid w:val="0098555C"/>
    <w:rsid w:val="00985EDF"/>
    <w:rsid w:val="0098613F"/>
    <w:rsid w:val="00986631"/>
    <w:rsid w:val="009866A2"/>
    <w:rsid w:val="009867C1"/>
    <w:rsid w:val="00990D7C"/>
    <w:rsid w:val="00991288"/>
    <w:rsid w:val="0099165D"/>
    <w:rsid w:val="00992253"/>
    <w:rsid w:val="009925E9"/>
    <w:rsid w:val="0099385A"/>
    <w:rsid w:val="00993BAE"/>
    <w:rsid w:val="00993DD0"/>
    <w:rsid w:val="00993F1F"/>
    <w:rsid w:val="00994221"/>
    <w:rsid w:val="009946EF"/>
    <w:rsid w:val="00994971"/>
    <w:rsid w:val="009968A2"/>
    <w:rsid w:val="00996DD6"/>
    <w:rsid w:val="009A0442"/>
    <w:rsid w:val="009A052B"/>
    <w:rsid w:val="009A0566"/>
    <w:rsid w:val="009A062C"/>
    <w:rsid w:val="009A064A"/>
    <w:rsid w:val="009A0D24"/>
    <w:rsid w:val="009A1E83"/>
    <w:rsid w:val="009A20F1"/>
    <w:rsid w:val="009A21DC"/>
    <w:rsid w:val="009A2379"/>
    <w:rsid w:val="009A33DC"/>
    <w:rsid w:val="009A3AFE"/>
    <w:rsid w:val="009A3D54"/>
    <w:rsid w:val="009A3E04"/>
    <w:rsid w:val="009A4922"/>
    <w:rsid w:val="009A4AF2"/>
    <w:rsid w:val="009A4EB6"/>
    <w:rsid w:val="009A4EE4"/>
    <w:rsid w:val="009A5196"/>
    <w:rsid w:val="009A524E"/>
    <w:rsid w:val="009A5589"/>
    <w:rsid w:val="009A5A7C"/>
    <w:rsid w:val="009A5C0C"/>
    <w:rsid w:val="009A5EEB"/>
    <w:rsid w:val="009A6456"/>
    <w:rsid w:val="009A75EB"/>
    <w:rsid w:val="009A7629"/>
    <w:rsid w:val="009A784C"/>
    <w:rsid w:val="009A7CBC"/>
    <w:rsid w:val="009B07EA"/>
    <w:rsid w:val="009B0864"/>
    <w:rsid w:val="009B2043"/>
    <w:rsid w:val="009B26A7"/>
    <w:rsid w:val="009B2861"/>
    <w:rsid w:val="009B287A"/>
    <w:rsid w:val="009B2D62"/>
    <w:rsid w:val="009B310F"/>
    <w:rsid w:val="009B3338"/>
    <w:rsid w:val="009B3932"/>
    <w:rsid w:val="009B42C5"/>
    <w:rsid w:val="009B45CB"/>
    <w:rsid w:val="009B472B"/>
    <w:rsid w:val="009B49CB"/>
    <w:rsid w:val="009B5977"/>
    <w:rsid w:val="009B5E79"/>
    <w:rsid w:val="009B6290"/>
    <w:rsid w:val="009B6D0C"/>
    <w:rsid w:val="009B6F40"/>
    <w:rsid w:val="009B78C9"/>
    <w:rsid w:val="009B7E86"/>
    <w:rsid w:val="009C0083"/>
    <w:rsid w:val="009C03A1"/>
    <w:rsid w:val="009C0C42"/>
    <w:rsid w:val="009C0E4B"/>
    <w:rsid w:val="009C12C2"/>
    <w:rsid w:val="009C1311"/>
    <w:rsid w:val="009C14A6"/>
    <w:rsid w:val="009C14AE"/>
    <w:rsid w:val="009C19B6"/>
    <w:rsid w:val="009C1C72"/>
    <w:rsid w:val="009C2274"/>
    <w:rsid w:val="009C2C79"/>
    <w:rsid w:val="009C3E92"/>
    <w:rsid w:val="009C4143"/>
    <w:rsid w:val="009C4363"/>
    <w:rsid w:val="009C471B"/>
    <w:rsid w:val="009C4FCC"/>
    <w:rsid w:val="009C50F3"/>
    <w:rsid w:val="009C57D1"/>
    <w:rsid w:val="009C58EB"/>
    <w:rsid w:val="009C5A8A"/>
    <w:rsid w:val="009C63F7"/>
    <w:rsid w:val="009C76F2"/>
    <w:rsid w:val="009C7EC4"/>
    <w:rsid w:val="009C7FEB"/>
    <w:rsid w:val="009D0221"/>
    <w:rsid w:val="009D0341"/>
    <w:rsid w:val="009D054E"/>
    <w:rsid w:val="009D0566"/>
    <w:rsid w:val="009D086F"/>
    <w:rsid w:val="009D1D08"/>
    <w:rsid w:val="009D2D5A"/>
    <w:rsid w:val="009D337B"/>
    <w:rsid w:val="009D3558"/>
    <w:rsid w:val="009D3792"/>
    <w:rsid w:val="009D40E6"/>
    <w:rsid w:val="009D4147"/>
    <w:rsid w:val="009D4364"/>
    <w:rsid w:val="009D4789"/>
    <w:rsid w:val="009D5130"/>
    <w:rsid w:val="009D5776"/>
    <w:rsid w:val="009D57A2"/>
    <w:rsid w:val="009D5986"/>
    <w:rsid w:val="009D5E3A"/>
    <w:rsid w:val="009D5E90"/>
    <w:rsid w:val="009D6879"/>
    <w:rsid w:val="009D68B8"/>
    <w:rsid w:val="009D6AB3"/>
    <w:rsid w:val="009D73F6"/>
    <w:rsid w:val="009D7A1B"/>
    <w:rsid w:val="009D7E45"/>
    <w:rsid w:val="009E083B"/>
    <w:rsid w:val="009E169C"/>
    <w:rsid w:val="009E1D56"/>
    <w:rsid w:val="009E1FC2"/>
    <w:rsid w:val="009E2167"/>
    <w:rsid w:val="009E2A0A"/>
    <w:rsid w:val="009E2A18"/>
    <w:rsid w:val="009E2FC8"/>
    <w:rsid w:val="009E312A"/>
    <w:rsid w:val="009E34D3"/>
    <w:rsid w:val="009E3921"/>
    <w:rsid w:val="009E3AC4"/>
    <w:rsid w:val="009E3CFA"/>
    <w:rsid w:val="009E3F14"/>
    <w:rsid w:val="009E4481"/>
    <w:rsid w:val="009E495F"/>
    <w:rsid w:val="009E4C66"/>
    <w:rsid w:val="009E4D50"/>
    <w:rsid w:val="009E4F0B"/>
    <w:rsid w:val="009E5165"/>
    <w:rsid w:val="009E5AC2"/>
    <w:rsid w:val="009E5B7E"/>
    <w:rsid w:val="009E5CAE"/>
    <w:rsid w:val="009E6124"/>
    <w:rsid w:val="009E62FC"/>
    <w:rsid w:val="009E6593"/>
    <w:rsid w:val="009E6D20"/>
    <w:rsid w:val="009E6DCF"/>
    <w:rsid w:val="009E6E2D"/>
    <w:rsid w:val="009E70B4"/>
    <w:rsid w:val="009E74CC"/>
    <w:rsid w:val="009E7D12"/>
    <w:rsid w:val="009F0050"/>
    <w:rsid w:val="009F0383"/>
    <w:rsid w:val="009F0CB4"/>
    <w:rsid w:val="009F0D51"/>
    <w:rsid w:val="009F139A"/>
    <w:rsid w:val="009F14B7"/>
    <w:rsid w:val="009F16F5"/>
    <w:rsid w:val="009F17B6"/>
    <w:rsid w:val="009F199A"/>
    <w:rsid w:val="009F2368"/>
    <w:rsid w:val="009F3050"/>
    <w:rsid w:val="009F3248"/>
    <w:rsid w:val="009F32AA"/>
    <w:rsid w:val="009F41B0"/>
    <w:rsid w:val="009F4A5D"/>
    <w:rsid w:val="009F4E87"/>
    <w:rsid w:val="009F5086"/>
    <w:rsid w:val="009F58AD"/>
    <w:rsid w:val="009F59F3"/>
    <w:rsid w:val="009F5AAB"/>
    <w:rsid w:val="009F5FCF"/>
    <w:rsid w:val="009F60DB"/>
    <w:rsid w:val="009F64EF"/>
    <w:rsid w:val="009F6771"/>
    <w:rsid w:val="009F682C"/>
    <w:rsid w:val="009F6BBD"/>
    <w:rsid w:val="009F6D0B"/>
    <w:rsid w:val="009F6DC8"/>
    <w:rsid w:val="009F7222"/>
    <w:rsid w:val="009F75DC"/>
    <w:rsid w:val="009F7633"/>
    <w:rsid w:val="009F78E9"/>
    <w:rsid w:val="009F7B24"/>
    <w:rsid w:val="00A00FFF"/>
    <w:rsid w:val="00A010F0"/>
    <w:rsid w:val="00A01AB8"/>
    <w:rsid w:val="00A01B5B"/>
    <w:rsid w:val="00A0231E"/>
    <w:rsid w:val="00A029EC"/>
    <w:rsid w:val="00A02F68"/>
    <w:rsid w:val="00A033D9"/>
    <w:rsid w:val="00A03E43"/>
    <w:rsid w:val="00A04695"/>
    <w:rsid w:val="00A04C88"/>
    <w:rsid w:val="00A04F61"/>
    <w:rsid w:val="00A051BB"/>
    <w:rsid w:val="00A0559A"/>
    <w:rsid w:val="00A05DB5"/>
    <w:rsid w:val="00A05DC6"/>
    <w:rsid w:val="00A05E3D"/>
    <w:rsid w:val="00A05FCD"/>
    <w:rsid w:val="00A060A6"/>
    <w:rsid w:val="00A06AA8"/>
    <w:rsid w:val="00A0700E"/>
    <w:rsid w:val="00A0733A"/>
    <w:rsid w:val="00A07BE9"/>
    <w:rsid w:val="00A1007C"/>
    <w:rsid w:val="00A105F9"/>
    <w:rsid w:val="00A107C3"/>
    <w:rsid w:val="00A10A34"/>
    <w:rsid w:val="00A11312"/>
    <w:rsid w:val="00A12B7D"/>
    <w:rsid w:val="00A12EF5"/>
    <w:rsid w:val="00A13393"/>
    <w:rsid w:val="00A136E3"/>
    <w:rsid w:val="00A1391C"/>
    <w:rsid w:val="00A13E72"/>
    <w:rsid w:val="00A13EAC"/>
    <w:rsid w:val="00A13ECB"/>
    <w:rsid w:val="00A1456C"/>
    <w:rsid w:val="00A151FB"/>
    <w:rsid w:val="00A154BE"/>
    <w:rsid w:val="00A15AE4"/>
    <w:rsid w:val="00A16396"/>
    <w:rsid w:val="00A1765F"/>
    <w:rsid w:val="00A17847"/>
    <w:rsid w:val="00A1794E"/>
    <w:rsid w:val="00A17A1E"/>
    <w:rsid w:val="00A17D27"/>
    <w:rsid w:val="00A17D88"/>
    <w:rsid w:val="00A2062B"/>
    <w:rsid w:val="00A22312"/>
    <w:rsid w:val="00A226B1"/>
    <w:rsid w:val="00A2284D"/>
    <w:rsid w:val="00A22B17"/>
    <w:rsid w:val="00A22FAB"/>
    <w:rsid w:val="00A2321B"/>
    <w:rsid w:val="00A23B28"/>
    <w:rsid w:val="00A23FB2"/>
    <w:rsid w:val="00A249BC"/>
    <w:rsid w:val="00A25914"/>
    <w:rsid w:val="00A2656B"/>
    <w:rsid w:val="00A265B4"/>
    <w:rsid w:val="00A26A79"/>
    <w:rsid w:val="00A26C9B"/>
    <w:rsid w:val="00A272AD"/>
    <w:rsid w:val="00A27715"/>
    <w:rsid w:val="00A277C5"/>
    <w:rsid w:val="00A27AC3"/>
    <w:rsid w:val="00A30916"/>
    <w:rsid w:val="00A30FC7"/>
    <w:rsid w:val="00A32293"/>
    <w:rsid w:val="00A32ACA"/>
    <w:rsid w:val="00A32F89"/>
    <w:rsid w:val="00A3391E"/>
    <w:rsid w:val="00A34205"/>
    <w:rsid w:val="00A35763"/>
    <w:rsid w:val="00A3649D"/>
    <w:rsid w:val="00A36531"/>
    <w:rsid w:val="00A368C5"/>
    <w:rsid w:val="00A37239"/>
    <w:rsid w:val="00A37E94"/>
    <w:rsid w:val="00A4000C"/>
    <w:rsid w:val="00A4027E"/>
    <w:rsid w:val="00A412D6"/>
    <w:rsid w:val="00A4137D"/>
    <w:rsid w:val="00A41C6A"/>
    <w:rsid w:val="00A42E8B"/>
    <w:rsid w:val="00A43310"/>
    <w:rsid w:val="00A43C3B"/>
    <w:rsid w:val="00A446BE"/>
    <w:rsid w:val="00A44DB1"/>
    <w:rsid w:val="00A45B9E"/>
    <w:rsid w:val="00A46267"/>
    <w:rsid w:val="00A466EC"/>
    <w:rsid w:val="00A46911"/>
    <w:rsid w:val="00A46A26"/>
    <w:rsid w:val="00A46DFB"/>
    <w:rsid w:val="00A47297"/>
    <w:rsid w:val="00A4731E"/>
    <w:rsid w:val="00A474F5"/>
    <w:rsid w:val="00A47B9F"/>
    <w:rsid w:val="00A47BEF"/>
    <w:rsid w:val="00A47F6A"/>
    <w:rsid w:val="00A50362"/>
    <w:rsid w:val="00A50C86"/>
    <w:rsid w:val="00A50E4F"/>
    <w:rsid w:val="00A5102C"/>
    <w:rsid w:val="00A510D9"/>
    <w:rsid w:val="00A516F2"/>
    <w:rsid w:val="00A51BCD"/>
    <w:rsid w:val="00A51FE9"/>
    <w:rsid w:val="00A520FC"/>
    <w:rsid w:val="00A5269C"/>
    <w:rsid w:val="00A5300A"/>
    <w:rsid w:val="00A5359F"/>
    <w:rsid w:val="00A53944"/>
    <w:rsid w:val="00A53F44"/>
    <w:rsid w:val="00A54041"/>
    <w:rsid w:val="00A545B4"/>
    <w:rsid w:val="00A54DED"/>
    <w:rsid w:val="00A55088"/>
    <w:rsid w:val="00A554B3"/>
    <w:rsid w:val="00A55AA1"/>
    <w:rsid w:val="00A56A70"/>
    <w:rsid w:val="00A56DC4"/>
    <w:rsid w:val="00A56F8E"/>
    <w:rsid w:val="00A6073E"/>
    <w:rsid w:val="00A60A27"/>
    <w:rsid w:val="00A60AA0"/>
    <w:rsid w:val="00A61635"/>
    <w:rsid w:val="00A61652"/>
    <w:rsid w:val="00A6173D"/>
    <w:rsid w:val="00A61DBF"/>
    <w:rsid w:val="00A626CC"/>
    <w:rsid w:val="00A62F0F"/>
    <w:rsid w:val="00A63563"/>
    <w:rsid w:val="00A63E84"/>
    <w:rsid w:val="00A6485E"/>
    <w:rsid w:val="00A65403"/>
    <w:rsid w:val="00A6589E"/>
    <w:rsid w:val="00A6605B"/>
    <w:rsid w:val="00A6630E"/>
    <w:rsid w:val="00A66551"/>
    <w:rsid w:val="00A673B1"/>
    <w:rsid w:val="00A6761A"/>
    <w:rsid w:val="00A7021C"/>
    <w:rsid w:val="00A70FCE"/>
    <w:rsid w:val="00A71284"/>
    <w:rsid w:val="00A713D5"/>
    <w:rsid w:val="00A71B9E"/>
    <w:rsid w:val="00A71C0A"/>
    <w:rsid w:val="00A720FF"/>
    <w:rsid w:val="00A7217C"/>
    <w:rsid w:val="00A7301C"/>
    <w:rsid w:val="00A73E01"/>
    <w:rsid w:val="00A741E3"/>
    <w:rsid w:val="00A74E6C"/>
    <w:rsid w:val="00A74EF9"/>
    <w:rsid w:val="00A7552B"/>
    <w:rsid w:val="00A7570E"/>
    <w:rsid w:val="00A75B58"/>
    <w:rsid w:val="00A75CF1"/>
    <w:rsid w:val="00A7719C"/>
    <w:rsid w:val="00A77A82"/>
    <w:rsid w:val="00A77EA9"/>
    <w:rsid w:val="00A77F9B"/>
    <w:rsid w:val="00A805AA"/>
    <w:rsid w:val="00A806BC"/>
    <w:rsid w:val="00A81539"/>
    <w:rsid w:val="00A81EC3"/>
    <w:rsid w:val="00A8213E"/>
    <w:rsid w:val="00A8229A"/>
    <w:rsid w:val="00A82898"/>
    <w:rsid w:val="00A82DAE"/>
    <w:rsid w:val="00A82F68"/>
    <w:rsid w:val="00A83301"/>
    <w:rsid w:val="00A8470A"/>
    <w:rsid w:val="00A849AA"/>
    <w:rsid w:val="00A84BCE"/>
    <w:rsid w:val="00A855D4"/>
    <w:rsid w:val="00A8570F"/>
    <w:rsid w:val="00A862B4"/>
    <w:rsid w:val="00A865AF"/>
    <w:rsid w:val="00A8661A"/>
    <w:rsid w:val="00A86939"/>
    <w:rsid w:val="00A86FEF"/>
    <w:rsid w:val="00A872B8"/>
    <w:rsid w:val="00A8779A"/>
    <w:rsid w:val="00A878CD"/>
    <w:rsid w:val="00A87F36"/>
    <w:rsid w:val="00A90804"/>
    <w:rsid w:val="00A908ED"/>
    <w:rsid w:val="00A90DFF"/>
    <w:rsid w:val="00A915AE"/>
    <w:rsid w:val="00A9192E"/>
    <w:rsid w:val="00A91954"/>
    <w:rsid w:val="00A92739"/>
    <w:rsid w:val="00A927B4"/>
    <w:rsid w:val="00A92BBB"/>
    <w:rsid w:val="00A93989"/>
    <w:rsid w:val="00A93E75"/>
    <w:rsid w:val="00A94599"/>
    <w:rsid w:val="00A94742"/>
    <w:rsid w:val="00A947F8"/>
    <w:rsid w:val="00A95697"/>
    <w:rsid w:val="00A956D7"/>
    <w:rsid w:val="00A96294"/>
    <w:rsid w:val="00A96833"/>
    <w:rsid w:val="00A968EA"/>
    <w:rsid w:val="00A97112"/>
    <w:rsid w:val="00AA000A"/>
    <w:rsid w:val="00AA069B"/>
    <w:rsid w:val="00AA0E56"/>
    <w:rsid w:val="00AA0FE2"/>
    <w:rsid w:val="00AA1518"/>
    <w:rsid w:val="00AA1C78"/>
    <w:rsid w:val="00AA2139"/>
    <w:rsid w:val="00AA2B98"/>
    <w:rsid w:val="00AA2C19"/>
    <w:rsid w:val="00AA3D43"/>
    <w:rsid w:val="00AA494C"/>
    <w:rsid w:val="00AA4A06"/>
    <w:rsid w:val="00AA5E72"/>
    <w:rsid w:val="00AA5EC5"/>
    <w:rsid w:val="00AA614C"/>
    <w:rsid w:val="00AA69A5"/>
    <w:rsid w:val="00AA6C00"/>
    <w:rsid w:val="00AA7531"/>
    <w:rsid w:val="00AA7546"/>
    <w:rsid w:val="00AA7A0B"/>
    <w:rsid w:val="00AA7C1A"/>
    <w:rsid w:val="00AA7C7C"/>
    <w:rsid w:val="00AA7D1A"/>
    <w:rsid w:val="00AA7D77"/>
    <w:rsid w:val="00AA7E58"/>
    <w:rsid w:val="00AB0133"/>
    <w:rsid w:val="00AB048B"/>
    <w:rsid w:val="00AB051C"/>
    <w:rsid w:val="00AB0B22"/>
    <w:rsid w:val="00AB0E3F"/>
    <w:rsid w:val="00AB0FE4"/>
    <w:rsid w:val="00AB1A2A"/>
    <w:rsid w:val="00AB1B81"/>
    <w:rsid w:val="00AB1C8E"/>
    <w:rsid w:val="00AB1CD0"/>
    <w:rsid w:val="00AB2EA8"/>
    <w:rsid w:val="00AB31B1"/>
    <w:rsid w:val="00AB32C4"/>
    <w:rsid w:val="00AB342F"/>
    <w:rsid w:val="00AB369E"/>
    <w:rsid w:val="00AB37B7"/>
    <w:rsid w:val="00AB3E90"/>
    <w:rsid w:val="00AB4CDE"/>
    <w:rsid w:val="00AB4E09"/>
    <w:rsid w:val="00AB5801"/>
    <w:rsid w:val="00AB62D6"/>
    <w:rsid w:val="00AB6762"/>
    <w:rsid w:val="00AB6CAF"/>
    <w:rsid w:val="00AB7972"/>
    <w:rsid w:val="00AB7D05"/>
    <w:rsid w:val="00AC00F3"/>
    <w:rsid w:val="00AC0734"/>
    <w:rsid w:val="00AC1D6F"/>
    <w:rsid w:val="00AC228E"/>
    <w:rsid w:val="00AC2747"/>
    <w:rsid w:val="00AC27F4"/>
    <w:rsid w:val="00AC431F"/>
    <w:rsid w:val="00AC4342"/>
    <w:rsid w:val="00AC4726"/>
    <w:rsid w:val="00AC47DA"/>
    <w:rsid w:val="00AC4C56"/>
    <w:rsid w:val="00AC4EFC"/>
    <w:rsid w:val="00AC5053"/>
    <w:rsid w:val="00AC52B0"/>
    <w:rsid w:val="00AC562E"/>
    <w:rsid w:val="00AC57D1"/>
    <w:rsid w:val="00AC5934"/>
    <w:rsid w:val="00AC61A2"/>
    <w:rsid w:val="00AC6C88"/>
    <w:rsid w:val="00AC6DF0"/>
    <w:rsid w:val="00AC70A1"/>
    <w:rsid w:val="00AC7533"/>
    <w:rsid w:val="00AC776F"/>
    <w:rsid w:val="00AC7A03"/>
    <w:rsid w:val="00AC7C56"/>
    <w:rsid w:val="00AD00DC"/>
    <w:rsid w:val="00AD0114"/>
    <w:rsid w:val="00AD012D"/>
    <w:rsid w:val="00AD0FAB"/>
    <w:rsid w:val="00AD11C2"/>
    <w:rsid w:val="00AD15F7"/>
    <w:rsid w:val="00AD19D7"/>
    <w:rsid w:val="00AD1AC6"/>
    <w:rsid w:val="00AD1B5B"/>
    <w:rsid w:val="00AD1CA0"/>
    <w:rsid w:val="00AD2096"/>
    <w:rsid w:val="00AD2783"/>
    <w:rsid w:val="00AD2870"/>
    <w:rsid w:val="00AD28FC"/>
    <w:rsid w:val="00AD2EB4"/>
    <w:rsid w:val="00AD399A"/>
    <w:rsid w:val="00AD3ACD"/>
    <w:rsid w:val="00AD3CA6"/>
    <w:rsid w:val="00AD410C"/>
    <w:rsid w:val="00AD430C"/>
    <w:rsid w:val="00AD45B1"/>
    <w:rsid w:val="00AD4D6E"/>
    <w:rsid w:val="00AD5730"/>
    <w:rsid w:val="00AD5CE4"/>
    <w:rsid w:val="00AD5F9E"/>
    <w:rsid w:val="00AD612C"/>
    <w:rsid w:val="00AD6574"/>
    <w:rsid w:val="00AD6EB0"/>
    <w:rsid w:val="00AD7423"/>
    <w:rsid w:val="00AD7E0F"/>
    <w:rsid w:val="00AD7E6D"/>
    <w:rsid w:val="00AD7FFE"/>
    <w:rsid w:val="00AE00B2"/>
    <w:rsid w:val="00AE0AFC"/>
    <w:rsid w:val="00AE1478"/>
    <w:rsid w:val="00AE167C"/>
    <w:rsid w:val="00AE1AC8"/>
    <w:rsid w:val="00AE1C14"/>
    <w:rsid w:val="00AE1DA6"/>
    <w:rsid w:val="00AE1E6B"/>
    <w:rsid w:val="00AE23C2"/>
    <w:rsid w:val="00AE28E6"/>
    <w:rsid w:val="00AE2A31"/>
    <w:rsid w:val="00AE35B0"/>
    <w:rsid w:val="00AE4358"/>
    <w:rsid w:val="00AE4995"/>
    <w:rsid w:val="00AE4C1F"/>
    <w:rsid w:val="00AE519D"/>
    <w:rsid w:val="00AE607F"/>
    <w:rsid w:val="00AE687F"/>
    <w:rsid w:val="00AE6AB1"/>
    <w:rsid w:val="00AE6C9F"/>
    <w:rsid w:val="00AE718F"/>
    <w:rsid w:val="00AE740B"/>
    <w:rsid w:val="00AE7621"/>
    <w:rsid w:val="00AE7B09"/>
    <w:rsid w:val="00AE7BC0"/>
    <w:rsid w:val="00AE7E16"/>
    <w:rsid w:val="00AF01E7"/>
    <w:rsid w:val="00AF070D"/>
    <w:rsid w:val="00AF0FDE"/>
    <w:rsid w:val="00AF120E"/>
    <w:rsid w:val="00AF126F"/>
    <w:rsid w:val="00AF179A"/>
    <w:rsid w:val="00AF1955"/>
    <w:rsid w:val="00AF1E3A"/>
    <w:rsid w:val="00AF1EAF"/>
    <w:rsid w:val="00AF2165"/>
    <w:rsid w:val="00AF2238"/>
    <w:rsid w:val="00AF23F8"/>
    <w:rsid w:val="00AF249E"/>
    <w:rsid w:val="00AF2542"/>
    <w:rsid w:val="00AF261B"/>
    <w:rsid w:val="00AF2DA5"/>
    <w:rsid w:val="00AF31C3"/>
    <w:rsid w:val="00AF3253"/>
    <w:rsid w:val="00AF32D5"/>
    <w:rsid w:val="00AF3BFA"/>
    <w:rsid w:val="00AF3CEE"/>
    <w:rsid w:val="00AF4E65"/>
    <w:rsid w:val="00AF5092"/>
    <w:rsid w:val="00AF5218"/>
    <w:rsid w:val="00AF544F"/>
    <w:rsid w:val="00AF58F4"/>
    <w:rsid w:val="00AF5E6B"/>
    <w:rsid w:val="00AF6590"/>
    <w:rsid w:val="00AF6BA5"/>
    <w:rsid w:val="00AF6E7C"/>
    <w:rsid w:val="00AF6F65"/>
    <w:rsid w:val="00AF71DC"/>
    <w:rsid w:val="00AF71ED"/>
    <w:rsid w:val="00AF747F"/>
    <w:rsid w:val="00AF7529"/>
    <w:rsid w:val="00AF757E"/>
    <w:rsid w:val="00AF76C7"/>
    <w:rsid w:val="00B00427"/>
    <w:rsid w:val="00B01F4D"/>
    <w:rsid w:val="00B023C4"/>
    <w:rsid w:val="00B0243E"/>
    <w:rsid w:val="00B02CA1"/>
    <w:rsid w:val="00B02CD9"/>
    <w:rsid w:val="00B02DCA"/>
    <w:rsid w:val="00B02FCE"/>
    <w:rsid w:val="00B046D9"/>
    <w:rsid w:val="00B0470E"/>
    <w:rsid w:val="00B04960"/>
    <w:rsid w:val="00B04C7E"/>
    <w:rsid w:val="00B04D3A"/>
    <w:rsid w:val="00B04D65"/>
    <w:rsid w:val="00B04EC1"/>
    <w:rsid w:val="00B04F63"/>
    <w:rsid w:val="00B05252"/>
    <w:rsid w:val="00B0550D"/>
    <w:rsid w:val="00B05F99"/>
    <w:rsid w:val="00B060F8"/>
    <w:rsid w:val="00B06A39"/>
    <w:rsid w:val="00B06AB2"/>
    <w:rsid w:val="00B06B3A"/>
    <w:rsid w:val="00B06F45"/>
    <w:rsid w:val="00B06F93"/>
    <w:rsid w:val="00B0748F"/>
    <w:rsid w:val="00B07836"/>
    <w:rsid w:val="00B0787E"/>
    <w:rsid w:val="00B100F2"/>
    <w:rsid w:val="00B10917"/>
    <w:rsid w:val="00B111EA"/>
    <w:rsid w:val="00B116D0"/>
    <w:rsid w:val="00B1173E"/>
    <w:rsid w:val="00B11D34"/>
    <w:rsid w:val="00B12BBA"/>
    <w:rsid w:val="00B12CDB"/>
    <w:rsid w:val="00B130D9"/>
    <w:rsid w:val="00B13755"/>
    <w:rsid w:val="00B13911"/>
    <w:rsid w:val="00B139B3"/>
    <w:rsid w:val="00B13AC1"/>
    <w:rsid w:val="00B13C89"/>
    <w:rsid w:val="00B1422C"/>
    <w:rsid w:val="00B148BA"/>
    <w:rsid w:val="00B14B44"/>
    <w:rsid w:val="00B14EBA"/>
    <w:rsid w:val="00B14F52"/>
    <w:rsid w:val="00B15083"/>
    <w:rsid w:val="00B158B0"/>
    <w:rsid w:val="00B15E39"/>
    <w:rsid w:val="00B16109"/>
    <w:rsid w:val="00B162D5"/>
    <w:rsid w:val="00B16971"/>
    <w:rsid w:val="00B1719F"/>
    <w:rsid w:val="00B177DA"/>
    <w:rsid w:val="00B17869"/>
    <w:rsid w:val="00B1788E"/>
    <w:rsid w:val="00B17A8F"/>
    <w:rsid w:val="00B2081F"/>
    <w:rsid w:val="00B20D59"/>
    <w:rsid w:val="00B2154F"/>
    <w:rsid w:val="00B21697"/>
    <w:rsid w:val="00B21BD0"/>
    <w:rsid w:val="00B230C8"/>
    <w:rsid w:val="00B23C6F"/>
    <w:rsid w:val="00B2414F"/>
    <w:rsid w:val="00B2452C"/>
    <w:rsid w:val="00B24ADD"/>
    <w:rsid w:val="00B24D89"/>
    <w:rsid w:val="00B24E7F"/>
    <w:rsid w:val="00B2563D"/>
    <w:rsid w:val="00B262B3"/>
    <w:rsid w:val="00B263D1"/>
    <w:rsid w:val="00B274D6"/>
    <w:rsid w:val="00B275DC"/>
    <w:rsid w:val="00B279CF"/>
    <w:rsid w:val="00B27CBA"/>
    <w:rsid w:val="00B30C53"/>
    <w:rsid w:val="00B31541"/>
    <w:rsid w:val="00B31675"/>
    <w:rsid w:val="00B316DE"/>
    <w:rsid w:val="00B31A3C"/>
    <w:rsid w:val="00B324DD"/>
    <w:rsid w:val="00B3276A"/>
    <w:rsid w:val="00B32AE5"/>
    <w:rsid w:val="00B32E95"/>
    <w:rsid w:val="00B3313C"/>
    <w:rsid w:val="00B332D2"/>
    <w:rsid w:val="00B3372C"/>
    <w:rsid w:val="00B33FA6"/>
    <w:rsid w:val="00B35E99"/>
    <w:rsid w:val="00B3614F"/>
    <w:rsid w:val="00B37027"/>
    <w:rsid w:val="00B373EC"/>
    <w:rsid w:val="00B37DC9"/>
    <w:rsid w:val="00B408CD"/>
    <w:rsid w:val="00B40E0A"/>
    <w:rsid w:val="00B41E3A"/>
    <w:rsid w:val="00B4208D"/>
    <w:rsid w:val="00B4209B"/>
    <w:rsid w:val="00B42402"/>
    <w:rsid w:val="00B42AC6"/>
    <w:rsid w:val="00B42C63"/>
    <w:rsid w:val="00B42DC4"/>
    <w:rsid w:val="00B4319E"/>
    <w:rsid w:val="00B43B9F"/>
    <w:rsid w:val="00B43C75"/>
    <w:rsid w:val="00B43CBB"/>
    <w:rsid w:val="00B43DB2"/>
    <w:rsid w:val="00B43EE2"/>
    <w:rsid w:val="00B449C8"/>
    <w:rsid w:val="00B44F7D"/>
    <w:rsid w:val="00B4535C"/>
    <w:rsid w:val="00B45B06"/>
    <w:rsid w:val="00B45E4E"/>
    <w:rsid w:val="00B464B9"/>
    <w:rsid w:val="00B46AB3"/>
    <w:rsid w:val="00B474CD"/>
    <w:rsid w:val="00B4781E"/>
    <w:rsid w:val="00B5010C"/>
    <w:rsid w:val="00B506F8"/>
    <w:rsid w:val="00B50E93"/>
    <w:rsid w:val="00B510E5"/>
    <w:rsid w:val="00B51587"/>
    <w:rsid w:val="00B51849"/>
    <w:rsid w:val="00B51863"/>
    <w:rsid w:val="00B520F6"/>
    <w:rsid w:val="00B52717"/>
    <w:rsid w:val="00B532C0"/>
    <w:rsid w:val="00B535D4"/>
    <w:rsid w:val="00B54E8B"/>
    <w:rsid w:val="00B55C6D"/>
    <w:rsid w:val="00B5654A"/>
    <w:rsid w:val="00B5663B"/>
    <w:rsid w:val="00B56B69"/>
    <w:rsid w:val="00B57C2A"/>
    <w:rsid w:val="00B57DC0"/>
    <w:rsid w:val="00B605B9"/>
    <w:rsid w:val="00B60AF5"/>
    <w:rsid w:val="00B61B15"/>
    <w:rsid w:val="00B61E87"/>
    <w:rsid w:val="00B6247F"/>
    <w:rsid w:val="00B62B2D"/>
    <w:rsid w:val="00B62F1F"/>
    <w:rsid w:val="00B63915"/>
    <w:rsid w:val="00B640BB"/>
    <w:rsid w:val="00B64915"/>
    <w:rsid w:val="00B65059"/>
    <w:rsid w:val="00B651D8"/>
    <w:rsid w:val="00B65CFA"/>
    <w:rsid w:val="00B662B3"/>
    <w:rsid w:val="00B6688F"/>
    <w:rsid w:val="00B67BED"/>
    <w:rsid w:val="00B7081D"/>
    <w:rsid w:val="00B70821"/>
    <w:rsid w:val="00B71515"/>
    <w:rsid w:val="00B721B9"/>
    <w:rsid w:val="00B72927"/>
    <w:rsid w:val="00B73D06"/>
    <w:rsid w:val="00B74556"/>
    <w:rsid w:val="00B74941"/>
    <w:rsid w:val="00B7565B"/>
    <w:rsid w:val="00B75892"/>
    <w:rsid w:val="00B75A87"/>
    <w:rsid w:val="00B75EE0"/>
    <w:rsid w:val="00B76E6E"/>
    <w:rsid w:val="00B76FAC"/>
    <w:rsid w:val="00B771B2"/>
    <w:rsid w:val="00B7742A"/>
    <w:rsid w:val="00B7799F"/>
    <w:rsid w:val="00B77D32"/>
    <w:rsid w:val="00B805D0"/>
    <w:rsid w:val="00B80CEB"/>
    <w:rsid w:val="00B81756"/>
    <w:rsid w:val="00B817CD"/>
    <w:rsid w:val="00B81935"/>
    <w:rsid w:val="00B820DF"/>
    <w:rsid w:val="00B826AD"/>
    <w:rsid w:val="00B82960"/>
    <w:rsid w:val="00B83A63"/>
    <w:rsid w:val="00B8473B"/>
    <w:rsid w:val="00B85451"/>
    <w:rsid w:val="00B8570E"/>
    <w:rsid w:val="00B85829"/>
    <w:rsid w:val="00B859DD"/>
    <w:rsid w:val="00B85A13"/>
    <w:rsid w:val="00B85A2C"/>
    <w:rsid w:val="00B86189"/>
    <w:rsid w:val="00B86FC3"/>
    <w:rsid w:val="00B8707D"/>
    <w:rsid w:val="00B8776B"/>
    <w:rsid w:val="00B8786E"/>
    <w:rsid w:val="00B879AB"/>
    <w:rsid w:val="00B87A87"/>
    <w:rsid w:val="00B911A5"/>
    <w:rsid w:val="00B912BF"/>
    <w:rsid w:val="00B91E5D"/>
    <w:rsid w:val="00B934A9"/>
    <w:rsid w:val="00B93ED7"/>
    <w:rsid w:val="00B94075"/>
    <w:rsid w:val="00B940FC"/>
    <w:rsid w:val="00B9527E"/>
    <w:rsid w:val="00B9570E"/>
    <w:rsid w:val="00B95807"/>
    <w:rsid w:val="00B95C9A"/>
    <w:rsid w:val="00B95EA7"/>
    <w:rsid w:val="00B96345"/>
    <w:rsid w:val="00B96741"/>
    <w:rsid w:val="00B96DB3"/>
    <w:rsid w:val="00B96E1E"/>
    <w:rsid w:val="00B97581"/>
    <w:rsid w:val="00B97CF0"/>
    <w:rsid w:val="00BA0311"/>
    <w:rsid w:val="00BA1435"/>
    <w:rsid w:val="00BA1445"/>
    <w:rsid w:val="00BA1800"/>
    <w:rsid w:val="00BA1884"/>
    <w:rsid w:val="00BA1BC3"/>
    <w:rsid w:val="00BA20FA"/>
    <w:rsid w:val="00BA2266"/>
    <w:rsid w:val="00BA22BE"/>
    <w:rsid w:val="00BA2480"/>
    <w:rsid w:val="00BA2D20"/>
    <w:rsid w:val="00BA2ED1"/>
    <w:rsid w:val="00BA4C43"/>
    <w:rsid w:val="00BA4FBE"/>
    <w:rsid w:val="00BA54E9"/>
    <w:rsid w:val="00BA63CD"/>
    <w:rsid w:val="00BA6F70"/>
    <w:rsid w:val="00BA73D7"/>
    <w:rsid w:val="00BA7667"/>
    <w:rsid w:val="00BA771A"/>
    <w:rsid w:val="00BB07AE"/>
    <w:rsid w:val="00BB121E"/>
    <w:rsid w:val="00BB1320"/>
    <w:rsid w:val="00BB133C"/>
    <w:rsid w:val="00BB165C"/>
    <w:rsid w:val="00BB1E04"/>
    <w:rsid w:val="00BB20FD"/>
    <w:rsid w:val="00BB30D6"/>
    <w:rsid w:val="00BB41A4"/>
    <w:rsid w:val="00BB49DC"/>
    <w:rsid w:val="00BB4BE3"/>
    <w:rsid w:val="00BB4E8D"/>
    <w:rsid w:val="00BB5C5F"/>
    <w:rsid w:val="00BB5D90"/>
    <w:rsid w:val="00BB63D4"/>
    <w:rsid w:val="00BB6941"/>
    <w:rsid w:val="00BB6F52"/>
    <w:rsid w:val="00BB6F72"/>
    <w:rsid w:val="00BB7314"/>
    <w:rsid w:val="00BB733A"/>
    <w:rsid w:val="00BB73A9"/>
    <w:rsid w:val="00BC03D4"/>
    <w:rsid w:val="00BC1E56"/>
    <w:rsid w:val="00BC2595"/>
    <w:rsid w:val="00BC26E7"/>
    <w:rsid w:val="00BC2957"/>
    <w:rsid w:val="00BC367A"/>
    <w:rsid w:val="00BC3AA5"/>
    <w:rsid w:val="00BC421A"/>
    <w:rsid w:val="00BC4B31"/>
    <w:rsid w:val="00BC4BC0"/>
    <w:rsid w:val="00BC4EB3"/>
    <w:rsid w:val="00BC5389"/>
    <w:rsid w:val="00BC5683"/>
    <w:rsid w:val="00BC57F4"/>
    <w:rsid w:val="00BC5A28"/>
    <w:rsid w:val="00BC5B20"/>
    <w:rsid w:val="00BC6AF1"/>
    <w:rsid w:val="00BC6E97"/>
    <w:rsid w:val="00BC7B80"/>
    <w:rsid w:val="00BC7F83"/>
    <w:rsid w:val="00BD0356"/>
    <w:rsid w:val="00BD0FD7"/>
    <w:rsid w:val="00BD134E"/>
    <w:rsid w:val="00BD1D3C"/>
    <w:rsid w:val="00BD1D44"/>
    <w:rsid w:val="00BD1E41"/>
    <w:rsid w:val="00BD24CE"/>
    <w:rsid w:val="00BD24ED"/>
    <w:rsid w:val="00BD30FE"/>
    <w:rsid w:val="00BD3E58"/>
    <w:rsid w:val="00BD42A4"/>
    <w:rsid w:val="00BD44E8"/>
    <w:rsid w:val="00BD4871"/>
    <w:rsid w:val="00BD499C"/>
    <w:rsid w:val="00BD4D3A"/>
    <w:rsid w:val="00BD55F0"/>
    <w:rsid w:val="00BD5821"/>
    <w:rsid w:val="00BD5BA8"/>
    <w:rsid w:val="00BD5BE5"/>
    <w:rsid w:val="00BD5C03"/>
    <w:rsid w:val="00BD643A"/>
    <w:rsid w:val="00BD6C95"/>
    <w:rsid w:val="00BD6F3A"/>
    <w:rsid w:val="00BD7AF7"/>
    <w:rsid w:val="00BE06AB"/>
    <w:rsid w:val="00BE0E61"/>
    <w:rsid w:val="00BE10CF"/>
    <w:rsid w:val="00BE14CB"/>
    <w:rsid w:val="00BE1701"/>
    <w:rsid w:val="00BE1C45"/>
    <w:rsid w:val="00BE22E7"/>
    <w:rsid w:val="00BE23B7"/>
    <w:rsid w:val="00BE2622"/>
    <w:rsid w:val="00BE2841"/>
    <w:rsid w:val="00BE2CCA"/>
    <w:rsid w:val="00BE315A"/>
    <w:rsid w:val="00BE3916"/>
    <w:rsid w:val="00BE3A43"/>
    <w:rsid w:val="00BE3D16"/>
    <w:rsid w:val="00BE4249"/>
    <w:rsid w:val="00BE4F8A"/>
    <w:rsid w:val="00BE5CF2"/>
    <w:rsid w:val="00BE608E"/>
    <w:rsid w:val="00BE663B"/>
    <w:rsid w:val="00BE67D2"/>
    <w:rsid w:val="00BE6F4D"/>
    <w:rsid w:val="00BE7543"/>
    <w:rsid w:val="00BE7A17"/>
    <w:rsid w:val="00BF0D58"/>
    <w:rsid w:val="00BF1726"/>
    <w:rsid w:val="00BF1D70"/>
    <w:rsid w:val="00BF2550"/>
    <w:rsid w:val="00BF2969"/>
    <w:rsid w:val="00BF3348"/>
    <w:rsid w:val="00BF35E6"/>
    <w:rsid w:val="00BF36E4"/>
    <w:rsid w:val="00BF3CE3"/>
    <w:rsid w:val="00BF3F11"/>
    <w:rsid w:val="00BF4578"/>
    <w:rsid w:val="00BF489E"/>
    <w:rsid w:val="00BF4A41"/>
    <w:rsid w:val="00BF552C"/>
    <w:rsid w:val="00BF5A52"/>
    <w:rsid w:val="00BF5DB2"/>
    <w:rsid w:val="00BF60F1"/>
    <w:rsid w:val="00BF65F3"/>
    <w:rsid w:val="00BF71D9"/>
    <w:rsid w:val="00BF7884"/>
    <w:rsid w:val="00C018B4"/>
    <w:rsid w:val="00C01E0F"/>
    <w:rsid w:val="00C01E7D"/>
    <w:rsid w:val="00C022E4"/>
    <w:rsid w:val="00C0255D"/>
    <w:rsid w:val="00C027B7"/>
    <w:rsid w:val="00C032DE"/>
    <w:rsid w:val="00C034F6"/>
    <w:rsid w:val="00C03E23"/>
    <w:rsid w:val="00C0423A"/>
    <w:rsid w:val="00C04C77"/>
    <w:rsid w:val="00C05012"/>
    <w:rsid w:val="00C05527"/>
    <w:rsid w:val="00C05F3B"/>
    <w:rsid w:val="00C062CF"/>
    <w:rsid w:val="00C0659C"/>
    <w:rsid w:val="00C06A70"/>
    <w:rsid w:val="00C06C55"/>
    <w:rsid w:val="00C06F1C"/>
    <w:rsid w:val="00C0704A"/>
    <w:rsid w:val="00C07D65"/>
    <w:rsid w:val="00C10975"/>
    <w:rsid w:val="00C10A63"/>
    <w:rsid w:val="00C10A6D"/>
    <w:rsid w:val="00C10C46"/>
    <w:rsid w:val="00C11523"/>
    <w:rsid w:val="00C11606"/>
    <w:rsid w:val="00C1173D"/>
    <w:rsid w:val="00C117EF"/>
    <w:rsid w:val="00C11E42"/>
    <w:rsid w:val="00C11F26"/>
    <w:rsid w:val="00C12043"/>
    <w:rsid w:val="00C120C9"/>
    <w:rsid w:val="00C12147"/>
    <w:rsid w:val="00C12380"/>
    <w:rsid w:val="00C1259E"/>
    <w:rsid w:val="00C141CA"/>
    <w:rsid w:val="00C1450F"/>
    <w:rsid w:val="00C14D4C"/>
    <w:rsid w:val="00C1511E"/>
    <w:rsid w:val="00C15D12"/>
    <w:rsid w:val="00C16305"/>
    <w:rsid w:val="00C16393"/>
    <w:rsid w:val="00C16553"/>
    <w:rsid w:val="00C166A4"/>
    <w:rsid w:val="00C169B3"/>
    <w:rsid w:val="00C17323"/>
    <w:rsid w:val="00C174D8"/>
    <w:rsid w:val="00C17ECA"/>
    <w:rsid w:val="00C200CA"/>
    <w:rsid w:val="00C20E46"/>
    <w:rsid w:val="00C21127"/>
    <w:rsid w:val="00C21FB1"/>
    <w:rsid w:val="00C22284"/>
    <w:rsid w:val="00C22AA5"/>
    <w:rsid w:val="00C22DF8"/>
    <w:rsid w:val="00C22E0E"/>
    <w:rsid w:val="00C24183"/>
    <w:rsid w:val="00C24308"/>
    <w:rsid w:val="00C248D6"/>
    <w:rsid w:val="00C24D94"/>
    <w:rsid w:val="00C24EBF"/>
    <w:rsid w:val="00C25391"/>
    <w:rsid w:val="00C25640"/>
    <w:rsid w:val="00C259DF"/>
    <w:rsid w:val="00C25BDF"/>
    <w:rsid w:val="00C25E41"/>
    <w:rsid w:val="00C26023"/>
    <w:rsid w:val="00C2691B"/>
    <w:rsid w:val="00C2734A"/>
    <w:rsid w:val="00C27BE8"/>
    <w:rsid w:val="00C27E4E"/>
    <w:rsid w:val="00C302A1"/>
    <w:rsid w:val="00C303B0"/>
    <w:rsid w:val="00C30D22"/>
    <w:rsid w:val="00C30D71"/>
    <w:rsid w:val="00C314EA"/>
    <w:rsid w:val="00C3168C"/>
    <w:rsid w:val="00C32137"/>
    <w:rsid w:val="00C322E2"/>
    <w:rsid w:val="00C33539"/>
    <w:rsid w:val="00C340D9"/>
    <w:rsid w:val="00C34AC8"/>
    <w:rsid w:val="00C34BF9"/>
    <w:rsid w:val="00C35A33"/>
    <w:rsid w:val="00C35A71"/>
    <w:rsid w:val="00C35D70"/>
    <w:rsid w:val="00C364B4"/>
    <w:rsid w:val="00C366D5"/>
    <w:rsid w:val="00C3731D"/>
    <w:rsid w:val="00C37728"/>
    <w:rsid w:val="00C400BB"/>
    <w:rsid w:val="00C41267"/>
    <w:rsid w:val="00C4134E"/>
    <w:rsid w:val="00C41596"/>
    <w:rsid w:val="00C415AA"/>
    <w:rsid w:val="00C41707"/>
    <w:rsid w:val="00C419AF"/>
    <w:rsid w:val="00C42742"/>
    <w:rsid w:val="00C437BE"/>
    <w:rsid w:val="00C4385E"/>
    <w:rsid w:val="00C43937"/>
    <w:rsid w:val="00C43A5D"/>
    <w:rsid w:val="00C43BD4"/>
    <w:rsid w:val="00C442D0"/>
    <w:rsid w:val="00C449C3"/>
    <w:rsid w:val="00C44D24"/>
    <w:rsid w:val="00C452B0"/>
    <w:rsid w:val="00C45411"/>
    <w:rsid w:val="00C45A38"/>
    <w:rsid w:val="00C45ABA"/>
    <w:rsid w:val="00C46008"/>
    <w:rsid w:val="00C464D4"/>
    <w:rsid w:val="00C467E0"/>
    <w:rsid w:val="00C46873"/>
    <w:rsid w:val="00C474F4"/>
    <w:rsid w:val="00C5053F"/>
    <w:rsid w:val="00C505FB"/>
    <w:rsid w:val="00C50756"/>
    <w:rsid w:val="00C507B3"/>
    <w:rsid w:val="00C51077"/>
    <w:rsid w:val="00C51095"/>
    <w:rsid w:val="00C510E2"/>
    <w:rsid w:val="00C5193D"/>
    <w:rsid w:val="00C51CDF"/>
    <w:rsid w:val="00C528FD"/>
    <w:rsid w:val="00C52E80"/>
    <w:rsid w:val="00C52F6C"/>
    <w:rsid w:val="00C537F7"/>
    <w:rsid w:val="00C539A6"/>
    <w:rsid w:val="00C54584"/>
    <w:rsid w:val="00C54629"/>
    <w:rsid w:val="00C54984"/>
    <w:rsid w:val="00C55144"/>
    <w:rsid w:val="00C5562A"/>
    <w:rsid w:val="00C5575A"/>
    <w:rsid w:val="00C55CEA"/>
    <w:rsid w:val="00C55D64"/>
    <w:rsid w:val="00C55E54"/>
    <w:rsid w:val="00C55F89"/>
    <w:rsid w:val="00C55FAF"/>
    <w:rsid w:val="00C56387"/>
    <w:rsid w:val="00C56422"/>
    <w:rsid w:val="00C572B5"/>
    <w:rsid w:val="00C603A0"/>
    <w:rsid w:val="00C605C8"/>
    <w:rsid w:val="00C6086D"/>
    <w:rsid w:val="00C60AA0"/>
    <w:rsid w:val="00C611A4"/>
    <w:rsid w:val="00C61C29"/>
    <w:rsid w:val="00C61CCB"/>
    <w:rsid w:val="00C62851"/>
    <w:rsid w:val="00C63ABF"/>
    <w:rsid w:val="00C644D5"/>
    <w:rsid w:val="00C6498A"/>
    <w:rsid w:val="00C64D20"/>
    <w:rsid w:val="00C657A0"/>
    <w:rsid w:val="00C65D04"/>
    <w:rsid w:val="00C66834"/>
    <w:rsid w:val="00C66A35"/>
    <w:rsid w:val="00C701CF"/>
    <w:rsid w:val="00C705C5"/>
    <w:rsid w:val="00C70F19"/>
    <w:rsid w:val="00C71071"/>
    <w:rsid w:val="00C71368"/>
    <w:rsid w:val="00C71DF6"/>
    <w:rsid w:val="00C72301"/>
    <w:rsid w:val="00C723BA"/>
    <w:rsid w:val="00C729AF"/>
    <w:rsid w:val="00C72A07"/>
    <w:rsid w:val="00C72F3D"/>
    <w:rsid w:val="00C7346C"/>
    <w:rsid w:val="00C73B88"/>
    <w:rsid w:val="00C74311"/>
    <w:rsid w:val="00C744B2"/>
    <w:rsid w:val="00C7540F"/>
    <w:rsid w:val="00C755DC"/>
    <w:rsid w:val="00C756E8"/>
    <w:rsid w:val="00C76678"/>
    <w:rsid w:val="00C76A38"/>
    <w:rsid w:val="00C779F3"/>
    <w:rsid w:val="00C80DB5"/>
    <w:rsid w:val="00C80F98"/>
    <w:rsid w:val="00C81BD5"/>
    <w:rsid w:val="00C81CBF"/>
    <w:rsid w:val="00C82389"/>
    <w:rsid w:val="00C8249E"/>
    <w:rsid w:val="00C82B1A"/>
    <w:rsid w:val="00C82B3E"/>
    <w:rsid w:val="00C8321A"/>
    <w:rsid w:val="00C833F6"/>
    <w:rsid w:val="00C83683"/>
    <w:rsid w:val="00C8384B"/>
    <w:rsid w:val="00C83917"/>
    <w:rsid w:val="00C84046"/>
    <w:rsid w:val="00C8567C"/>
    <w:rsid w:val="00C85A39"/>
    <w:rsid w:val="00C86765"/>
    <w:rsid w:val="00C86A9B"/>
    <w:rsid w:val="00C87AAD"/>
    <w:rsid w:val="00C904B9"/>
    <w:rsid w:val="00C90AF5"/>
    <w:rsid w:val="00C90C55"/>
    <w:rsid w:val="00C90DD6"/>
    <w:rsid w:val="00C91610"/>
    <w:rsid w:val="00C91999"/>
    <w:rsid w:val="00C9228C"/>
    <w:rsid w:val="00C93111"/>
    <w:rsid w:val="00C93392"/>
    <w:rsid w:val="00C9347C"/>
    <w:rsid w:val="00C93A80"/>
    <w:rsid w:val="00C93DF1"/>
    <w:rsid w:val="00C9467E"/>
    <w:rsid w:val="00C94A08"/>
    <w:rsid w:val="00C94A1A"/>
    <w:rsid w:val="00C94CB1"/>
    <w:rsid w:val="00C94FAF"/>
    <w:rsid w:val="00C95163"/>
    <w:rsid w:val="00C953FC"/>
    <w:rsid w:val="00C95B24"/>
    <w:rsid w:val="00C95BE9"/>
    <w:rsid w:val="00C95CAF"/>
    <w:rsid w:val="00C961C3"/>
    <w:rsid w:val="00C962FF"/>
    <w:rsid w:val="00C964C7"/>
    <w:rsid w:val="00C965BC"/>
    <w:rsid w:val="00C967D8"/>
    <w:rsid w:val="00C96EBD"/>
    <w:rsid w:val="00C96F8C"/>
    <w:rsid w:val="00C971F4"/>
    <w:rsid w:val="00C97609"/>
    <w:rsid w:val="00CA0941"/>
    <w:rsid w:val="00CA189F"/>
    <w:rsid w:val="00CA1A93"/>
    <w:rsid w:val="00CA24A2"/>
    <w:rsid w:val="00CA2E84"/>
    <w:rsid w:val="00CA32B1"/>
    <w:rsid w:val="00CA34E5"/>
    <w:rsid w:val="00CA358F"/>
    <w:rsid w:val="00CA381D"/>
    <w:rsid w:val="00CA3C5B"/>
    <w:rsid w:val="00CA3E63"/>
    <w:rsid w:val="00CA4293"/>
    <w:rsid w:val="00CA43A4"/>
    <w:rsid w:val="00CA5D38"/>
    <w:rsid w:val="00CA65CB"/>
    <w:rsid w:val="00CA6E7C"/>
    <w:rsid w:val="00CA706B"/>
    <w:rsid w:val="00CA73C9"/>
    <w:rsid w:val="00CA7549"/>
    <w:rsid w:val="00CA7688"/>
    <w:rsid w:val="00CA7E52"/>
    <w:rsid w:val="00CB0A50"/>
    <w:rsid w:val="00CB0C01"/>
    <w:rsid w:val="00CB0CF6"/>
    <w:rsid w:val="00CB0E70"/>
    <w:rsid w:val="00CB1990"/>
    <w:rsid w:val="00CB1E28"/>
    <w:rsid w:val="00CB3935"/>
    <w:rsid w:val="00CB40B7"/>
    <w:rsid w:val="00CB4E95"/>
    <w:rsid w:val="00CB61A6"/>
    <w:rsid w:val="00CB64B1"/>
    <w:rsid w:val="00CB68C4"/>
    <w:rsid w:val="00CB6E2A"/>
    <w:rsid w:val="00CB7999"/>
    <w:rsid w:val="00CB7B9A"/>
    <w:rsid w:val="00CB7C61"/>
    <w:rsid w:val="00CB7D8F"/>
    <w:rsid w:val="00CB7E94"/>
    <w:rsid w:val="00CC064A"/>
    <w:rsid w:val="00CC06F1"/>
    <w:rsid w:val="00CC0BD7"/>
    <w:rsid w:val="00CC17A8"/>
    <w:rsid w:val="00CC17BE"/>
    <w:rsid w:val="00CC2116"/>
    <w:rsid w:val="00CC25A8"/>
    <w:rsid w:val="00CC2658"/>
    <w:rsid w:val="00CC2C06"/>
    <w:rsid w:val="00CC2DCD"/>
    <w:rsid w:val="00CC2E8C"/>
    <w:rsid w:val="00CC328F"/>
    <w:rsid w:val="00CC41CF"/>
    <w:rsid w:val="00CC4B2C"/>
    <w:rsid w:val="00CC4C5E"/>
    <w:rsid w:val="00CC5051"/>
    <w:rsid w:val="00CC5905"/>
    <w:rsid w:val="00CC5D42"/>
    <w:rsid w:val="00CC5E69"/>
    <w:rsid w:val="00CC6302"/>
    <w:rsid w:val="00CC6BEE"/>
    <w:rsid w:val="00CC75C1"/>
    <w:rsid w:val="00CC7920"/>
    <w:rsid w:val="00CC7A34"/>
    <w:rsid w:val="00CC7CB4"/>
    <w:rsid w:val="00CC7F61"/>
    <w:rsid w:val="00CD147A"/>
    <w:rsid w:val="00CD153F"/>
    <w:rsid w:val="00CD19E8"/>
    <w:rsid w:val="00CD1D00"/>
    <w:rsid w:val="00CD1D09"/>
    <w:rsid w:val="00CD1DFA"/>
    <w:rsid w:val="00CD1EB5"/>
    <w:rsid w:val="00CD2264"/>
    <w:rsid w:val="00CD2CBC"/>
    <w:rsid w:val="00CD3727"/>
    <w:rsid w:val="00CD39CF"/>
    <w:rsid w:val="00CD408C"/>
    <w:rsid w:val="00CD429C"/>
    <w:rsid w:val="00CD46AA"/>
    <w:rsid w:val="00CD4D11"/>
    <w:rsid w:val="00CD4EF9"/>
    <w:rsid w:val="00CD54B8"/>
    <w:rsid w:val="00CD5A15"/>
    <w:rsid w:val="00CD5BAB"/>
    <w:rsid w:val="00CD6A20"/>
    <w:rsid w:val="00CD6A94"/>
    <w:rsid w:val="00CD6B0A"/>
    <w:rsid w:val="00CD75F6"/>
    <w:rsid w:val="00CD79EE"/>
    <w:rsid w:val="00CE02E8"/>
    <w:rsid w:val="00CE06DC"/>
    <w:rsid w:val="00CE0B54"/>
    <w:rsid w:val="00CE0BAB"/>
    <w:rsid w:val="00CE135E"/>
    <w:rsid w:val="00CE1869"/>
    <w:rsid w:val="00CE1BE8"/>
    <w:rsid w:val="00CE269F"/>
    <w:rsid w:val="00CE2D51"/>
    <w:rsid w:val="00CE2E74"/>
    <w:rsid w:val="00CE38C4"/>
    <w:rsid w:val="00CE3CDD"/>
    <w:rsid w:val="00CE3EE3"/>
    <w:rsid w:val="00CE4BD9"/>
    <w:rsid w:val="00CE4F49"/>
    <w:rsid w:val="00CE5951"/>
    <w:rsid w:val="00CE5BD2"/>
    <w:rsid w:val="00CE5CE4"/>
    <w:rsid w:val="00CE6A15"/>
    <w:rsid w:val="00CE6EA3"/>
    <w:rsid w:val="00CE7316"/>
    <w:rsid w:val="00CE7654"/>
    <w:rsid w:val="00CE76F8"/>
    <w:rsid w:val="00CE77B3"/>
    <w:rsid w:val="00CE78E7"/>
    <w:rsid w:val="00CE7AE5"/>
    <w:rsid w:val="00CE7C97"/>
    <w:rsid w:val="00CE7D97"/>
    <w:rsid w:val="00CF042B"/>
    <w:rsid w:val="00CF06A6"/>
    <w:rsid w:val="00CF0DB2"/>
    <w:rsid w:val="00CF1186"/>
    <w:rsid w:val="00CF1C55"/>
    <w:rsid w:val="00CF209B"/>
    <w:rsid w:val="00CF2212"/>
    <w:rsid w:val="00CF33DD"/>
    <w:rsid w:val="00CF36CC"/>
    <w:rsid w:val="00CF37D2"/>
    <w:rsid w:val="00CF391F"/>
    <w:rsid w:val="00CF4205"/>
    <w:rsid w:val="00CF43C8"/>
    <w:rsid w:val="00CF4B16"/>
    <w:rsid w:val="00CF5C99"/>
    <w:rsid w:val="00CF6501"/>
    <w:rsid w:val="00CF6CD5"/>
    <w:rsid w:val="00CF6F95"/>
    <w:rsid w:val="00CF745C"/>
    <w:rsid w:val="00CF7E85"/>
    <w:rsid w:val="00D01976"/>
    <w:rsid w:val="00D01AA4"/>
    <w:rsid w:val="00D01D8C"/>
    <w:rsid w:val="00D023D3"/>
    <w:rsid w:val="00D0270C"/>
    <w:rsid w:val="00D02A40"/>
    <w:rsid w:val="00D02E3C"/>
    <w:rsid w:val="00D038DD"/>
    <w:rsid w:val="00D0399A"/>
    <w:rsid w:val="00D04C31"/>
    <w:rsid w:val="00D05477"/>
    <w:rsid w:val="00D0574F"/>
    <w:rsid w:val="00D05795"/>
    <w:rsid w:val="00D05905"/>
    <w:rsid w:val="00D05B14"/>
    <w:rsid w:val="00D05B8D"/>
    <w:rsid w:val="00D0604C"/>
    <w:rsid w:val="00D0691B"/>
    <w:rsid w:val="00D06DDE"/>
    <w:rsid w:val="00D06EFA"/>
    <w:rsid w:val="00D07185"/>
    <w:rsid w:val="00D071B0"/>
    <w:rsid w:val="00D077C5"/>
    <w:rsid w:val="00D079EB"/>
    <w:rsid w:val="00D07ADB"/>
    <w:rsid w:val="00D07BB7"/>
    <w:rsid w:val="00D11314"/>
    <w:rsid w:val="00D1137D"/>
    <w:rsid w:val="00D119A8"/>
    <w:rsid w:val="00D1202E"/>
    <w:rsid w:val="00D12108"/>
    <w:rsid w:val="00D121E8"/>
    <w:rsid w:val="00D12387"/>
    <w:rsid w:val="00D123F6"/>
    <w:rsid w:val="00D12A4C"/>
    <w:rsid w:val="00D12C4E"/>
    <w:rsid w:val="00D133E8"/>
    <w:rsid w:val="00D134B5"/>
    <w:rsid w:val="00D13724"/>
    <w:rsid w:val="00D14A67"/>
    <w:rsid w:val="00D14BEC"/>
    <w:rsid w:val="00D14C8B"/>
    <w:rsid w:val="00D152EF"/>
    <w:rsid w:val="00D15541"/>
    <w:rsid w:val="00D15B77"/>
    <w:rsid w:val="00D16546"/>
    <w:rsid w:val="00D175C8"/>
    <w:rsid w:val="00D17AE6"/>
    <w:rsid w:val="00D17E4C"/>
    <w:rsid w:val="00D20E88"/>
    <w:rsid w:val="00D20F8F"/>
    <w:rsid w:val="00D217AB"/>
    <w:rsid w:val="00D2242E"/>
    <w:rsid w:val="00D225A4"/>
    <w:rsid w:val="00D232DA"/>
    <w:rsid w:val="00D23550"/>
    <w:rsid w:val="00D235FD"/>
    <w:rsid w:val="00D23A1A"/>
    <w:rsid w:val="00D251BA"/>
    <w:rsid w:val="00D256AC"/>
    <w:rsid w:val="00D2622C"/>
    <w:rsid w:val="00D26876"/>
    <w:rsid w:val="00D26F4A"/>
    <w:rsid w:val="00D27621"/>
    <w:rsid w:val="00D27FD0"/>
    <w:rsid w:val="00D3015C"/>
    <w:rsid w:val="00D311B2"/>
    <w:rsid w:val="00D3121E"/>
    <w:rsid w:val="00D3176E"/>
    <w:rsid w:val="00D322A9"/>
    <w:rsid w:val="00D3237C"/>
    <w:rsid w:val="00D32C7B"/>
    <w:rsid w:val="00D32CE7"/>
    <w:rsid w:val="00D32F80"/>
    <w:rsid w:val="00D33272"/>
    <w:rsid w:val="00D33510"/>
    <w:rsid w:val="00D33BE6"/>
    <w:rsid w:val="00D33DB3"/>
    <w:rsid w:val="00D341E0"/>
    <w:rsid w:val="00D346A3"/>
    <w:rsid w:val="00D34779"/>
    <w:rsid w:val="00D34B01"/>
    <w:rsid w:val="00D34E38"/>
    <w:rsid w:val="00D35976"/>
    <w:rsid w:val="00D35C51"/>
    <w:rsid w:val="00D3674D"/>
    <w:rsid w:val="00D367BE"/>
    <w:rsid w:val="00D36885"/>
    <w:rsid w:val="00D36906"/>
    <w:rsid w:val="00D36A97"/>
    <w:rsid w:val="00D36B17"/>
    <w:rsid w:val="00D376A5"/>
    <w:rsid w:val="00D37B7E"/>
    <w:rsid w:val="00D41664"/>
    <w:rsid w:val="00D41978"/>
    <w:rsid w:val="00D42086"/>
    <w:rsid w:val="00D42A11"/>
    <w:rsid w:val="00D433FF"/>
    <w:rsid w:val="00D436CA"/>
    <w:rsid w:val="00D43ACF"/>
    <w:rsid w:val="00D43AF1"/>
    <w:rsid w:val="00D43FBB"/>
    <w:rsid w:val="00D444EF"/>
    <w:rsid w:val="00D44822"/>
    <w:rsid w:val="00D44EDE"/>
    <w:rsid w:val="00D453A8"/>
    <w:rsid w:val="00D4547A"/>
    <w:rsid w:val="00D45848"/>
    <w:rsid w:val="00D459DF"/>
    <w:rsid w:val="00D461C9"/>
    <w:rsid w:val="00D462E1"/>
    <w:rsid w:val="00D46FD3"/>
    <w:rsid w:val="00D4740D"/>
    <w:rsid w:val="00D474A3"/>
    <w:rsid w:val="00D47797"/>
    <w:rsid w:val="00D477BC"/>
    <w:rsid w:val="00D47E2B"/>
    <w:rsid w:val="00D50266"/>
    <w:rsid w:val="00D504F7"/>
    <w:rsid w:val="00D50575"/>
    <w:rsid w:val="00D51014"/>
    <w:rsid w:val="00D5231E"/>
    <w:rsid w:val="00D52F8D"/>
    <w:rsid w:val="00D5308C"/>
    <w:rsid w:val="00D53E75"/>
    <w:rsid w:val="00D54000"/>
    <w:rsid w:val="00D54B87"/>
    <w:rsid w:val="00D5534D"/>
    <w:rsid w:val="00D55B26"/>
    <w:rsid w:val="00D57F1B"/>
    <w:rsid w:val="00D57F9A"/>
    <w:rsid w:val="00D603A9"/>
    <w:rsid w:val="00D6043A"/>
    <w:rsid w:val="00D60CF6"/>
    <w:rsid w:val="00D60DEB"/>
    <w:rsid w:val="00D615D7"/>
    <w:rsid w:val="00D61A29"/>
    <w:rsid w:val="00D61D4D"/>
    <w:rsid w:val="00D61F05"/>
    <w:rsid w:val="00D62029"/>
    <w:rsid w:val="00D6202E"/>
    <w:rsid w:val="00D623CB"/>
    <w:rsid w:val="00D62C18"/>
    <w:rsid w:val="00D633F0"/>
    <w:rsid w:val="00D63A2F"/>
    <w:rsid w:val="00D63B0A"/>
    <w:rsid w:val="00D63B51"/>
    <w:rsid w:val="00D63DF7"/>
    <w:rsid w:val="00D6402A"/>
    <w:rsid w:val="00D650AB"/>
    <w:rsid w:val="00D65121"/>
    <w:rsid w:val="00D652F4"/>
    <w:rsid w:val="00D65CFA"/>
    <w:rsid w:val="00D66653"/>
    <w:rsid w:val="00D669C3"/>
    <w:rsid w:val="00D675A6"/>
    <w:rsid w:val="00D6761C"/>
    <w:rsid w:val="00D67768"/>
    <w:rsid w:val="00D67BDB"/>
    <w:rsid w:val="00D67F37"/>
    <w:rsid w:val="00D700BD"/>
    <w:rsid w:val="00D708D8"/>
    <w:rsid w:val="00D70B41"/>
    <w:rsid w:val="00D70BE9"/>
    <w:rsid w:val="00D70DF4"/>
    <w:rsid w:val="00D70F59"/>
    <w:rsid w:val="00D7180B"/>
    <w:rsid w:val="00D718F8"/>
    <w:rsid w:val="00D720C2"/>
    <w:rsid w:val="00D72163"/>
    <w:rsid w:val="00D72289"/>
    <w:rsid w:val="00D72F16"/>
    <w:rsid w:val="00D73359"/>
    <w:rsid w:val="00D73857"/>
    <w:rsid w:val="00D73886"/>
    <w:rsid w:val="00D73A2A"/>
    <w:rsid w:val="00D73F39"/>
    <w:rsid w:val="00D745C9"/>
    <w:rsid w:val="00D74663"/>
    <w:rsid w:val="00D748A1"/>
    <w:rsid w:val="00D75932"/>
    <w:rsid w:val="00D75D0E"/>
    <w:rsid w:val="00D75EBD"/>
    <w:rsid w:val="00D76050"/>
    <w:rsid w:val="00D76215"/>
    <w:rsid w:val="00D766E0"/>
    <w:rsid w:val="00D76EDF"/>
    <w:rsid w:val="00D76EF3"/>
    <w:rsid w:val="00D77CBE"/>
    <w:rsid w:val="00D77D69"/>
    <w:rsid w:val="00D77DA7"/>
    <w:rsid w:val="00D77F4B"/>
    <w:rsid w:val="00D80A0A"/>
    <w:rsid w:val="00D80AB2"/>
    <w:rsid w:val="00D80B42"/>
    <w:rsid w:val="00D80CA1"/>
    <w:rsid w:val="00D80D26"/>
    <w:rsid w:val="00D80D48"/>
    <w:rsid w:val="00D818A9"/>
    <w:rsid w:val="00D81F87"/>
    <w:rsid w:val="00D82591"/>
    <w:rsid w:val="00D82B7E"/>
    <w:rsid w:val="00D82F38"/>
    <w:rsid w:val="00D82F96"/>
    <w:rsid w:val="00D8354E"/>
    <w:rsid w:val="00D83656"/>
    <w:rsid w:val="00D83AF6"/>
    <w:rsid w:val="00D84739"/>
    <w:rsid w:val="00D857E0"/>
    <w:rsid w:val="00D85DD7"/>
    <w:rsid w:val="00D85F2B"/>
    <w:rsid w:val="00D86143"/>
    <w:rsid w:val="00D864C0"/>
    <w:rsid w:val="00D86763"/>
    <w:rsid w:val="00D86B10"/>
    <w:rsid w:val="00D86CBA"/>
    <w:rsid w:val="00D872BB"/>
    <w:rsid w:val="00D877CB"/>
    <w:rsid w:val="00D9018D"/>
    <w:rsid w:val="00D908DD"/>
    <w:rsid w:val="00D9128D"/>
    <w:rsid w:val="00D915A2"/>
    <w:rsid w:val="00D9175B"/>
    <w:rsid w:val="00D91CF4"/>
    <w:rsid w:val="00D9217A"/>
    <w:rsid w:val="00D9229E"/>
    <w:rsid w:val="00D92343"/>
    <w:rsid w:val="00D9260E"/>
    <w:rsid w:val="00D92DCF"/>
    <w:rsid w:val="00D93B01"/>
    <w:rsid w:val="00D93CA7"/>
    <w:rsid w:val="00D95232"/>
    <w:rsid w:val="00D95B16"/>
    <w:rsid w:val="00D96701"/>
    <w:rsid w:val="00D96AC0"/>
    <w:rsid w:val="00D96C8B"/>
    <w:rsid w:val="00D96F47"/>
    <w:rsid w:val="00D97CE0"/>
    <w:rsid w:val="00D97D47"/>
    <w:rsid w:val="00D97FED"/>
    <w:rsid w:val="00DA031D"/>
    <w:rsid w:val="00DA0518"/>
    <w:rsid w:val="00DA066A"/>
    <w:rsid w:val="00DA1090"/>
    <w:rsid w:val="00DA1F7F"/>
    <w:rsid w:val="00DA270C"/>
    <w:rsid w:val="00DA29B0"/>
    <w:rsid w:val="00DA2C92"/>
    <w:rsid w:val="00DA357D"/>
    <w:rsid w:val="00DA38E9"/>
    <w:rsid w:val="00DA4EF4"/>
    <w:rsid w:val="00DA51EC"/>
    <w:rsid w:val="00DA5B9B"/>
    <w:rsid w:val="00DA5C52"/>
    <w:rsid w:val="00DA608D"/>
    <w:rsid w:val="00DA6114"/>
    <w:rsid w:val="00DA68E3"/>
    <w:rsid w:val="00DA6B63"/>
    <w:rsid w:val="00DA7796"/>
    <w:rsid w:val="00DA7B2D"/>
    <w:rsid w:val="00DA7FD5"/>
    <w:rsid w:val="00DB1327"/>
    <w:rsid w:val="00DB2435"/>
    <w:rsid w:val="00DB2D68"/>
    <w:rsid w:val="00DB37BD"/>
    <w:rsid w:val="00DB38CB"/>
    <w:rsid w:val="00DB3A73"/>
    <w:rsid w:val="00DB4CC9"/>
    <w:rsid w:val="00DB5894"/>
    <w:rsid w:val="00DB654A"/>
    <w:rsid w:val="00DB6D0B"/>
    <w:rsid w:val="00DB6D45"/>
    <w:rsid w:val="00DB6E71"/>
    <w:rsid w:val="00DB7096"/>
    <w:rsid w:val="00DB71D7"/>
    <w:rsid w:val="00DB735E"/>
    <w:rsid w:val="00DC0351"/>
    <w:rsid w:val="00DC0E43"/>
    <w:rsid w:val="00DC154F"/>
    <w:rsid w:val="00DC1561"/>
    <w:rsid w:val="00DC1647"/>
    <w:rsid w:val="00DC1D01"/>
    <w:rsid w:val="00DC2080"/>
    <w:rsid w:val="00DC21A9"/>
    <w:rsid w:val="00DC2751"/>
    <w:rsid w:val="00DC2EE0"/>
    <w:rsid w:val="00DC314B"/>
    <w:rsid w:val="00DC37F9"/>
    <w:rsid w:val="00DC3835"/>
    <w:rsid w:val="00DC4B45"/>
    <w:rsid w:val="00DC4C18"/>
    <w:rsid w:val="00DC4F47"/>
    <w:rsid w:val="00DC523F"/>
    <w:rsid w:val="00DC6451"/>
    <w:rsid w:val="00DC7509"/>
    <w:rsid w:val="00DC76CD"/>
    <w:rsid w:val="00DC7E8C"/>
    <w:rsid w:val="00DD0121"/>
    <w:rsid w:val="00DD013C"/>
    <w:rsid w:val="00DD03E7"/>
    <w:rsid w:val="00DD0608"/>
    <w:rsid w:val="00DD0828"/>
    <w:rsid w:val="00DD1008"/>
    <w:rsid w:val="00DD139B"/>
    <w:rsid w:val="00DD13F8"/>
    <w:rsid w:val="00DD145B"/>
    <w:rsid w:val="00DD171C"/>
    <w:rsid w:val="00DD17A6"/>
    <w:rsid w:val="00DD188D"/>
    <w:rsid w:val="00DD1EEC"/>
    <w:rsid w:val="00DD256F"/>
    <w:rsid w:val="00DD287E"/>
    <w:rsid w:val="00DD2E01"/>
    <w:rsid w:val="00DD369B"/>
    <w:rsid w:val="00DD3D0A"/>
    <w:rsid w:val="00DD4618"/>
    <w:rsid w:val="00DD4761"/>
    <w:rsid w:val="00DD57C0"/>
    <w:rsid w:val="00DD5EC0"/>
    <w:rsid w:val="00DD7084"/>
    <w:rsid w:val="00DD7770"/>
    <w:rsid w:val="00DD7E42"/>
    <w:rsid w:val="00DE016F"/>
    <w:rsid w:val="00DE04E4"/>
    <w:rsid w:val="00DE081D"/>
    <w:rsid w:val="00DE0BC2"/>
    <w:rsid w:val="00DE0EEE"/>
    <w:rsid w:val="00DE13DB"/>
    <w:rsid w:val="00DE20D1"/>
    <w:rsid w:val="00DE27A3"/>
    <w:rsid w:val="00DE288E"/>
    <w:rsid w:val="00DE2D60"/>
    <w:rsid w:val="00DE346F"/>
    <w:rsid w:val="00DE37D4"/>
    <w:rsid w:val="00DE4DB6"/>
    <w:rsid w:val="00DE533C"/>
    <w:rsid w:val="00DE5EC8"/>
    <w:rsid w:val="00DE667D"/>
    <w:rsid w:val="00DE6C5A"/>
    <w:rsid w:val="00DE6F30"/>
    <w:rsid w:val="00DE7070"/>
    <w:rsid w:val="00DE76DF"/>
    <w:rsid w:val="00DE78D4"/>
    <w:rsid w:val="00DE7DD3"/>
    <w:rsid w:val="00DF0664"/>
    <w:rsid w:val="00DF06C8"/>
    <w:rsid w:val="00DF0736"/>
    <w:rsid w:val="00DF1641"/>
    <w:rsid w:val="00DF21B2"/>
    <w:rsid w:val="00DF239B"/>
    <w:rsid w:val="00DF23DB"/>
    <w:rsid w:val="00DF265F"/>
    <w:rsid w:val="00DF2917"/>
    <w:rsid w:val="00DF2B43"/>
    <w:rsid w:val="00DF4083"/>
    <w:rsid w:val="00DF4600"/>
    <w:rsid w:val="00DF499C"/>
    <w:rsid w:val="00DF5077"/>
    <w:rsid w:val="00DF5875"/>
    <w:rsid w:val="00DF5D41"/>
    <w:rsid w:val="00DF6474"/>
    <w:rsid w:val="00DF6611"/>
    <w:rsid w:val="00DF68A5"/>
    <w:rsid w:val="00DF6B4D"/>
    <w:rsid w:val="00DF7084"/>
    <w:rsid w:val="00DF70B1"/>
    <w:rsid w:val="00DF7BA2"/>
    <w:rsid w:val="00E004A3"/>
    <w:rsid w:val="00E008C6"/>
    <w:rsid w:val="00E00C8C"/>
    <w:rsid w:val="00E02147"/>
    <w:rsid w:val="00E0238C"/>
    <w:rsid w:val="00E02410"/>
    <w:rsid w:val="00E02722"/>
    <w:rsid w:val="00E040AF"/>
    <w:rsid w:val="00E04EA3"/>
    <w:rsid w:val="00E05222"/>
    <w:rsid w:val="00E05233"/>
    <w:rsid w:val="00E052BF"/>
    <w:rsid w:val="00E0543B"/>
    <w:rsid w:val="00E05BDB"/>
    <w:rsid w:val="00E05C4F"/>
    <w:rsid w:val="00E074A4"/>
    <w:rsid w:val="00E10976"/>
    <w:rsid w:val="00E10BB1"/>
    <w:rsid w:val="00E1170E"/>
    <w:rsid w:val="00E121B9"/>
    <w:rsid w:val="00E121C8"/>
    <w:rsid w:val="00E1273D"/>
    <w:rsid w:val="00E1313E"/>
    <w:rsid w:val="00E13A76"/>
    <w:rsid w:val="00E13F4A"/>
    <w:rsid w:val="00E14348"/>
    <w:rsid w:val="00E14A81"/>
    <w:rsid w:val="00E14E69"/>
    <w:rsid w:val="00E15508"/>
    <w:rsid w:val="00E155B9"/>
    <w:rsid w:val="00E15E94"/>
    <w:rsid w:val="00E16938"/>
    <w:rsid w:val="00E16C75"/>
    <w:rsid w:val="00E17158"/>
    <w:rsid w:val="00E17910"/>
    <w:rsid w:val="00E17FCB"/>
    <w:rsid w:val="00E2002D"/>
    <w:rsid w:val="00E20186"/>
    <w:rsid w:val="00E207D7"/>
    <w:rsid w:val="00E20BEE"/>
    <w:rsid w:val="00E2118D"/>
    <w:rsid w:val="00E21284"/>
    <w:rsid w:val="00E212E9"/>
    <w:rsid w:val="00E214E6"/>
    <w:rsid w:val="00E219E7"/>
    <w:rsid w:val="00E21AEF"/>
    <w:rsid w:val="00E21D49"/>
    <w:rsid w:val="00E22168"/>
    <w:rsid w:val="00E22486"/>
    <w:rsid w:val="00E22B62"/>
    <w:rsid w:val="00E22E77"/>
    <w:rsid w:val="00E2335A"/>
    <w:rsid w:val="00E23F1D"/>
    <w:rsid w:val="00E23F34"/>
    <w:rsid w:val="00E249A9"/>
    <w:rsid w:val="00E252F7"/>
    <w:rsid w:val="00E25F5A"/>
    <w:rsid w:val="00E263C4"/>
    <w:rsid w:val="00E26C66"/>
    <w:rsid w:val="00E26EC8"/>
    <w:rsid w:val="00E27280"/>
    <w:rsid w:val="00E276D4"/>
    <w:rsid w:val="00E27769"/>
    <w:rsid w:val="00E27F62"/>
    <w:rsid w:val="00E30F67"/>
    <w:rsid w:val="00E317AE"/>
    <w:rsid w:val="00E31A15"/>
    <w:rsid w:val="00E32225"/>
    <w:rsid w:val="00E32624"/>
    <w:rsid w:val="00E330DC"/>
    <w:rsid w:val="00E33137"/>
    <w:rsid w:val="00E33674"/>
    <w:rsid w:val="00E3384A"/>
    <w:rsid w:val="00E3388D"/>
    <w:rsid w:val="00E33B27"/>
    <w:rsid w:val="00E34538"/>
    <w:rsid w:val="00E34A7D"/>
    <w:rsid w:val="00E356AF"/>
    <w:rsid w:val="00E358B6"/>
    <w:rsid w:val="00E35AEF"/>
    <w:rsid w:val="00E35CF9"/>
    <w:rsid w:val="00E35D8E"/>
    <w:rsid w:val="00E35DAE"/>
    <w:rsid w:val="00E35EB0"/>
    <w:rsid w:val="00E3605C"/>
    <w:rsid w:val="00E3666A"/>
    <w:rsid w:val="00E368D1"/>
    <w:rsid w:val="00E36999"/>
    <w:rsid w:val="00E36E2F"/>
    <w:rsid w:val="00E37490"/>
    <w:rsid w:val="00E4056B"/>
    <w:rsid w:val="00E406E7"/>
    <w:rsid w:val="00E4105D"/>
    <w:rsid w:val="00E412A5"/>
    <w:rsid w:val="00E41363"/>
    <w:rsid w:val="00E41799"/>
    <w:rsid w:val="00E422A9"/>
    <w:rsid w:val="00E4261C"/>
    <w:rsid w:val="00E427CA"/>
    <w:rsid w:val="00E43581"/>
    <w:rsid w:val="00E43CE7"/>
    <w:rsid w:val="00E43DC7"/>
    <w:rsid w:val="00E441E1"/>
    <w:rsid w:val="00E446A7"/>
    <w:rsid w:val="00E446B8"/>
    <w:rsid w:val="00E44AC9"/>
    <w:rsid w:val="00E454E6"/>
    <w:rsid w:val="00E458F4"/>
    <w:rsid w:val="00E460D9"/>
    <w:rsid w:val="00E465D0"/>
    <w:rsid w:val="00E471E6"/>
    <w:rsid w:val="00E47505"/>
    <w:rsid w:val="00E502C1"/>
    <w:rsid w:val="00E51238"/>
    <w:rsid w:val="00E5385B"/>
    <w:rsid w:val="00E539C8"/>
    <w:rsid w:val="00E53B33"/>
    <w:rsid w:val="00E53CDB"/>
    <w:rsid w:val="00E54218"/>
    <w:rsid w:val="00E5486E"/>
    <w:rsid w:val="00E54C90"/>
    <w:rsid w:val="00E54C9B"/>
    <w:rsid w:val="00E54DD8"/>
    <w:rsid w:val="00E5625B"/>
    <w:rsid w:val="00E5698F"/>
    <w:rsid w:val="00E56A27"/>
    <w:rsid w:val="00E56EC7"/>
    <w:rsid w:val="00E57176"/>
    <w:rsid w:val="00E57E10"/>
    <w:rsid w:val="00E60E15"/>
    <w:rsid w:val="00E61109"/>
    <w:rsid w:val="00E61792"/>
    <w:rsid w:val="00E61E01"/>
    <w:rsid w:val="00E62014"/>
    <w:rsid w:val="00E62928"/>
    <w:rsid w:val="00E6324C"/>
    <w:rsid w:val="00E63453"/>
    <w:rsid w:val="00E63478"/>
    <w:rsid w:val="00E635CE"/>
    <w:rsid w:val="00E636A7"/>
    <w:rsid w:val="00E63750"/>
    <w:rsid w:val="00E63AD2"/>
    <w:rsid w:val="00E645C2"/>
    <w:rsid w:val="00E6460E"/>
    <w:rsid w:val="00E64F67"/>
    <w:rsid w:val="00E6623E"/>
    <w:rsid w:val="00E66493"/>
    <w:rsid w:val="00E665D0"/>
    <w:rsid w:val="00E671E4"/>
    <w:rsid w:val="00E672B6"/>
    <w:rsid w:val="00E676FD"/>
    <w:rsid w:val="00E67ACF"/>
    <w:rsid w:val="00E67B2C"/>
    <w:rsid w:val="00E67DBB"/>
    <w:rsid w:val="00E710AB"/>
    <w:rsid w:val="00E718CF"/>
    <w:rsid w:val="00E7276E"/>
    <w:rsid w:val="00E727A3"/>
    <w:rsid w:val="00E72DD3"/>
    <w:rsid w:val="00E7311C"/>
    <w:rsid w:val="00E73390"/>
    <w:rsid w:val="00E73DCB"/>
    <w:rsid w:val="00E73F33"/>
    <w:rsid w:val="00E7438A"/>
    <w:rsid w:val="00E74920"/>
    <w:rsid w:val="00E74C58"/>
    <w:rsid w:val="00E74D1A"/>
    <w:rsid w:val="00E759C8"/>
    <w:rsid w:val="00E76687"/>
    <w:rsid w:val="00E766FF"/>
    <w:rsid w:val="00E77748"/>
    <w:rsid w:val="00E77792"/>
    <w:rsid w:val="00E77A3C"/>
    <w:rsid w:val="00E77E24"/>
    <w:rsid w:val="00E80044"/>
    <w:rsid w:val="00E8060B"/>
    <w:rsid w:val="00E80C12"/>
    <w:rsid w:val="00E80C78"/>
    <w:rsid w:val="00E80DC9"/>
    <w:rsid w:val="00E80EA3"/>
    <w:rsid w:val="00E814CC"/>
    <w:rsid w:val="00E81ADF"/>
    <w:rsid w:val="00E81D29"/>
    <w:rsid w:val="00E821CA"/>
    <w:rsid w:val="00E8272F"/>
    <w:rsid w:val="00E82A37"/>
    <w:rsid w:val="00E82B16"/>
    <w:rsid w:val="00E82CE9"/>
    <w:rsid w:val="00E83202"/>
    <w:rsid w:val="00E838CF"/>
    <w:rsid w:val="00E83979"/>
    <w:rsid w:val="00E844F2"/>
    <w:rsid w:val="00E84CB5"/>
    <w:rsid w:val="00E85104"/>
    <w:rsid w:val="00E85A12"/>
    <w:rsid w:val="00E85DF0"/>
    <w:rsid w:val="00E85F67"/>
    <w:rsid w:val="00E87506"/>
    <w:rsid w:val="00E87B31"/>
    <w:rsid w:val="00E87CD1"/>
    <w:rsid w:val="00E90055"/>
    <w:rsid w:val="00E9167E"/>
    <w:rsid w:val="00E91709"/>
    <w:rsid w:val="00E91B47"/>
    <w:rsid w:val="00E925DA"/>
    <w:rsid w:val="00E926D2"/>
    <w:rsid w:val="00E92751"/>
    <w:rsid w:val="00E92AF5"/>
    <w:rsid w:val="00E92BBA"/>
    <w:rsid w:val="00E931FE"/>
    <w:rsid w:val="00E9333C"/>
    <w:rsid w:val="00E934F9"/>
    <w:rsid w:val="00E93632"/>
    <w:rsid w:val="00E93882"/>
    <w:rsid w:val="00E938C6"/>
    <w:rsid w:val="00E93952"/>
    <w:rsid w:val="00E94979"/>
    <w:rsid w:val="00E950DE"/>
    <w:rsid w:val="00E95BFD"/>
    <w:rsid w:val="00E96937"/>
    <w:rsid w:val="00E96E3A"/>
    <w:rsid w:val="00E96FDE"/>
    <w:rsid w:val="00E972B6"/>
    <w:rsid w:val="00E97C9F"/>
    <w:rsid w:val="00E97CDC"/>
    <w:rsid w:val="00E97D10"/>
    <w:rsid w:val="00EA020F"/>
    <w:rsid w:val="00EA1C9A"/>
    <w:rsid w:val="00EA1F07"/>
    <w:rsid w:val="00EA2A3D"/>
    <w:rsid w:val="00EA2B45"/>
    <w:rsid w:val="00EA358A"/>
    <w:rsid w:val="00EA384C"/>
    <w:rsid w:val="00EA38CD"/>
    <w:rsid w:val="00EA4395"/>
    <w:rsid w:val="00EA4479"/>
    <w:rsid w:val="00EA4AFA"/>
    <w:rsid w:val="00EA4CCC"/>
    <w:rsid w:val="00EA55D8"/>
    <w:rsid w:val="00EA58C4"/>
    <w:rsid w:val="00EA60A1"/>
    <w:rsid w:val="00EA67FF"/>
    <w:rsid w:val="00EA73B1"/>
    <w:rsid w:val="00EA7807"/>
    <w:rsid w:val="00EA7C6B"/>
    <w:rsid w:val="00EA7D47"/>
    <w:rsid w:val="00EA7D70"/>
    <w:rsid w:val="00EA7F0D"/>
    <w:rsid w:val="00EB07AB"/>
    <w:rsid w:val="00EB0C6B"/>
    <w:rsid w:val="00EB0DD0"/>
    <w:rsid w:val="00EB0E3E"/>
    <w:rsid w:val="00EB0F59"/>
    <w:rsid w:val="00EB1349"/>
    <w:rsid w:val="00EB1457"/>
    <w:rsid w:val="00EB1F3B"/>
    <w:rsid w:val="00EB1FB2"/>
    <w:rsid w:val="00EB21D2"/>
    <w:rsid w:val="00EB29AB"/>
    <w:rsid w:val="00EB2AE3"/>
    <w:rsid w:val="00EB366A"/>
    <w:rsid w:val="00EB3707"/>
    <w:rsid w:val="00EB3ABD"/>
    <w:rsid w:val="00EB4093"/>
    <w:rsid w:val="00EB447B"/>
    <w:rsid w:val="00EB4679"/>
    <w:rsid w:val="00EB478B"/>
    <w:rsid w:val="00EB4C18"/>
    <w:rsid w:val="00EB4DEC"/>
    <w:rsid w:val="00EB4EC6"/>
    <w:rsid w:val="00EB58AC"/>
    <w:rsid w:val="00EB5D88"/>
    <w:rsid w:val="00EB6879"/>
    <w:rsid w:val="00EB6E3B"/>
    <w:rsid w:val="00EB7035"/>
    <w:rsid w:val="00EB762D"/>
    <w:rsid w:val="00EB77B4"/>
    <w:rsid w:val="00EB7A32"/>
    <w:rsid w:val="00EB7EDC"/>
    <w:rsid w:val="00EC03C0"/>
    <w:rsid w:val="00EC099C"/>
    <w:rsid w:val="00EC0FC2"/>
    <w:rsid w:val="00EC19D1"/>
    <w:rsid w:val="00EC1C8C"/>
    <w:rsid w:val="00EC2AB2"/>
    <w:rsid w:val="00EC2D6F"/>
    <w:rsid w:val="00EC2FDD"/>
    <w:rsid w:val="00EC3545"/>
    <w:rsid w:val="00EC3676"/>
    <w:rsid w:val="00EC375E"/>
    <w:rsid w:val="00EC3D07"/>
    <w:rsid w:val="00EC3D33"/>
    <w:rsid w:val="00EC4474"/>
    <w:rsid w:val="00EC574E"/>
    <w:rsid w:val="00EC6F7D"/>
    <w:rsid w:val="00EC7072"/>
    <w:rsid w:val="00EC789E"/>
    <w:rsid w:val="00EC7F1C"/>
    <w:rsid w:val="00ED0131"/>
    <w:rsid w:val="00ED0165"/>
    <w:rsid w:val="00ED0233"/>
    <w:rsid w:val="00ED0AA2"/>
    <w:rsid w:val="00ED0CE5"/>
    <w:rsid w:val="00ED12F1"/>
    <w:rsid w:val="00ED13C9"/>
    <w:rsid w:val="00ED14C5"/>
    <w:rsid w:val="00ED1BA3"/>
    <w:rsid w:val="00ED1E0A"/>
    <w:rsid w:val="00ED1EF8"/>
    <w:rsid w:val="00ED2322"/>
    <w:rsid w:val="00ED28C4"/>
    <w:rsid w:val="00ED2C84"/>
    <w:rsid w:val="00ED316E"/>
    <w:rsid w:val="00ED34D6"/>
    <w:rsid w:val="00ED3941"/>
    <w:rsid w:val="00ED3BF3"/>
    <w:rsid w:val="00ED3CA5"/>
    <w:rsid w:val="00ED3DF0"/>
    <w:rsid w:val="00ED4390"/>
    <w:rsid w:val="00ED4DD9"/>
    <w:rsid w:val="00ED5626"/>
    <w:rsid w:val="00ED5B42"/>
    <w:rsid w:val="00ED5B5D"/>
    <w:rsid w:val="00ED5CEB"/>
    <w:rsid w:val="00ED650E"/>
    <w:rsid w:val="00ED6E17"/>
    <w:rsid w:val="00ED7751"/>
    <w:rsid w:val="00EE019A"/>
    <w:rsid w:val="00EE1045"/>
    <w:rsid w:val="00EE164D"/>
    <w:rsid w:val="00EE1C8B"/>
    <w:rsid w:val="00EE1CC8"/>
    <w:rsid w:val="00EE3301"/>
    <w:rsid w:val="00EE3FB1"/>
    <w:rsid w:val="00EE40AE"/>
    <w:rsid w:val="00EE419C"/>
    <w:rsid w:val="00EE46F8"/>
    <w:rsid w:val="00EE4A45"/>
    <w:rsid w:val="00EE4F6A"/>
    <w:rsid w:val="00EE51A9"/>
    <w:rsid w:val="00EE5EE8"/>
    <w:rsid w:val="00EE62C3"/>
    <w:rsid w:val="00EE650C"/>
    <w:rsid w:val="00EE74D6"/>
    <w:rsid w:val="00EE7B86"/>
    <w:rsid w:val="00EE7BA8"/>
    <w:rsid w:val="00EF00B9"/>
    <w:rsid w:val="00EF0117"/>
    <w:rsid w:val="00EF0FDF"/>
    <w:rsid w:val="00EF1777"/>
    <w:rsid w:val="00EF1A94"/>
    <w:rsid w:val="00EF25E9"/>
    <w:rsid w:val="00EF29F2"/>
    <w:rsid w:val="00EF2A33"/>
    <w:rsid w:val="00EF3CC4"/>
    <w:rsid w:val="00EF3DE8"/>
    <w:rsid w:val="00EF3E34"/>
    <w:rsid w:val="00EF3EE0"/>
    <w:rsid w:val="00EF47A8"/>
    <w:rsid w:val="00EF51DD"/>
    <w:rsid w:val="00EF5AAA"/>
    <w:rsid w:val="00EF5FB8"/>
    <w:rsid w:val="00EF63D7"/>
    <w:rsid w:val="00EF6C3A"/>
    <w:rsid w:val="00EF6DAA"/>
    <w:rsid w:val="00EF755B"/>
    <w:rsid w:val="00EF7615"/>
    <w:rsid w:val="00EF77A6"/>
    <w:rsid w:val="00EF7E46"/>
    <w:rsid w:val="00F0008A"/>
    <w:rsid w:val="00F00148"/>
    <w:rsid w:val="00F015A4"/>
    <w:rsid w:val="00F0168B"/>
    <w:rsid w:val="00F01ADC"/>
    <w:rsid w:val="00F022D5"/>
    <w:rsid w:val="00F0259D"/>
    <w:rsid w:val="00F02800"/>
    <w:rsid w:val="00F032FE"/>
    <w:rsid w:val="00F03CD9"/>
    <w:rsid w:val="00F03D5A"/>
    <w:rsid w:val="00F0423B"/>
    <w:rsid w:val="00F043D6"/>
    <w:rsid w:val="00F046BC"/>
    <w:rsid w:val="00F04A90"/>
    <w:rsid w:val="00F04F65"/>
    <w:rsid w:val="00F06574"/>
    <w:rsid w:val="00F068FA"/>
    <w:rsid w:val="00F06900"/>
    <w:rsid w:val="00F06942"/>
    <w:rsid w:val="00F06988"/>
    <w:rsid w:val="00F06AD2"/>
    <w:rsid w:val="00F06EA3"/>
    <w:rsid w:val="00F07951"/>
    <w:rsid w:val="00F105D0"/>
    <w:rsid w:val="00F10AFB"/>
    <w:rsid w:val="00F10C25"/>
    <w:rsid w:val="00F111F3"/>
    <w:rsid w:val="00F1120D"/>
    <w:rsid w:val="00F112E7"/>
    <w:rsid w:val="00F117E9"/>
    <w:rsid w:val="00F11A6D"/>
    <w:rsid w:val="00F126FB"/>
    <w:rsid w:val="00F136B0"/>
    <w:rsid w:val="00F13879"/>
    <w:rsid w:val="00F13D07"/>
    <w:rsid w:val="00F13F9A"/>
    <w:rsid w:val="00F14316"/>
    <w:rsid w:val="00F14A3B"/>
    <w:rsid w:val="00F14BB1"/>
    <w:rsid w:val="00F14C23"/>
    <w:rsid w:val="00F14D20"/>
    <w:rsid w:val="00F15191"/>
    <w:rsid w:val="00F16166"/>
    <w:rsid w:val="00F164CB"/>
    <w:rsid w:val="00F16D87"/>
    <w:rsid w:val="00F16F34"/>
    <w:rsid w:val="00F16FAF"/>
    <w:rsid w:val="00F1701E"/>
    <w:rsid w:val="00F17416"/>
    <w:rsid w:val="00F174E4"/>
    <w:rsid w:val="00F20091"/>
    <w:rsid w:val="00F207F4"/>
    <w:rsid w:val="00F209B1"/>
    <w:rsid w:val="00F209B4"/>
    <w:rsid w:val="00F20A78"/>
    <w:rsid w:val="00F20E8E"/>
    <w:rsid w:val="00F2313D"/>
    <w:rsid w:val="00F2357C"/>
    <w:rsid w:val="00F23587"/>
    <w:rsid w:val="00F236F6"/>
    <w:rsid w:val="00F238FD"/>
    <w:rsid w:val="00F2419D"/>
    <w:rsid w:val="00F24967"/>
    <w:rsid w:val="00F25A34"/>
    <w:rsid w:val="00F25A3E"/>
    <w:rsid w:val="00F25D65"/>
    <w:rsid w:val="00F26521"/>
    <w:rsid w:val="00F26F23"/>
    <w:rsid w:val="00F270BC"/>
    <w:rsid w:val="00F27402"/>
    <w:rsid w:val="00F27C26"/>
    <w:rsid w:val="00F27C53"/>
    <w:rsid w:val="00F303A3"/>
    <w:rsid w:val="00F304D8"/>
    <w:rsid w:val="00F30764"/>
    <w:rsid w:val="00F308B2"/>
    <w:rsid w:val="00F30A3A"/>
    <w:rsid w:val="00F30A48"/>
    <w:rsid w:val="00F3216C"/>
    <w:rsid w:val="00F32215"/>
    <w:rsid w:val="00F326EF"/>
    <w:rsid w:val="00F33159"/>
    <w:rsid w:val="00F339D3"/>
    <w:rsid w:val="00F33B25"/>
    <w:rsid w:val="00F34139"/>
    <w:rsid w:val="00F344CE"/>
    <w:rsid w:val="00F353C5"/>
    <w:rsid w:val="00F35463"/>
    <w:rsid w:val="00F35E99"/>
    <w:rsid w:val="00F35F72"/>
    <w:rsid w:val="00F35FAA"/>
    <w:rsid w:val="00F362ED"/>
    <w:rsid w:val="00F364A0"/>
    <w:rsid w:val="00F36617"/>
    <w:rsid w:val="00F366A7"/>
    <w:rsid w:val="00F367CE"/>
    <w:rsid w:val="00F36BA0"/>
    <w:rsid w:val="00F37138"/>
    <w:rsid w:val="00F40007"/>
    <w:rsid w:val="00F401B6"/>
    <w:rsid w:val="00F403AB"/>
    <w:rsid w:val="00F405A9"/>
    <w:rsid w:val="00F40746"/>
    <w:rsid w:val="00F41130"/>
    <w:rsid w:val="00F413E1"/>
    <w:rsid w:val="00F415C9"/>
    <w:rsid w:val="00F42104"/>
    <w:rsid w:val="00F423D1"/>
    <w:rsid w:val="00F42A1D"/>
    <w:rsid w:val="00F42A97"/>
    <w:rsid w:val="00F43D32"/>
    <w:rsid w:val="00F44ACA"/>
    <w:rsid w:val="00F4518F"/>
    <w:rsid w:val="00F45232"/>
    <w:rsid w:val="00F456B9"/>
    <w:rsid w:val="00F45F45"/>
    <w:rsid w:val="00F4753E"/>
    <w:rsid w:val="00F5075A"/>
    <w:rsid w:val="00F51936"/>
    <w:rsid w:val="00F520FF"/>
    <w:rsid w:val="00F53018"/>
    <w:rsid w:val="00F53484"/>
    <w:rsid w:val="00F536F2"/>
    <w:rsid w:val="00F53914"/>
    <w:rsid w:val="00F53989"/>
    <w:rsid w:val="00F53AE6"/>
    <w:rsid w:val="00F53C0A"/>
    <w:rsid w:val="00F5457E"/>
    <w:rsid w:val="00F545C9"/>
    <w:rsid w:val="00F546B2"/>
    <w:rsid w:val="00F54796"/>
    <w:rsid w:val="00F5685C"/>
    <w:rsid w:val="00F57289"/>
    <w:rsid w:val="00F574EC"/>
    <w:rsid w:val="00F57691"/>
    <w:rsid w:val="00F57932"/>
    <w:rsid w:val="00F579DD"/>
    <w:rsid w:val="00F57F78"/>
    <w:rsid w:val="00F603B4"/>
    <w:rsid w:val="00F605E9"/>
    <w:rsid w:val="00F60832"/>
    <w:rsid w:val="00F60B3E"/>
    <w:rsid w:val="00F60F49"/>
    <w:rsid w:val="00F61054"/>
    <w:rsid w:val="00F61514"/>
    <w:rsid w:val="00F61867"/>
    <w:rsid w:val="00F61B55"/>
    <w:rsid w:val="00F61DEF"/>
    <w:rsid w:val="00F627C0"/>
    <w:rsid w:val="00F63483"/>
    <w:rsid w:val="00F650D2"/>
    <w:rsid w:val="00F6541B"/>
    <w:rsid w:val="00F655ED"/>
    <w:rsid w:val="00F67EAC"/>
    <w:rsid w:val="00F67F76"/>
    <w:rsid w:val="00F704F7"/>
    <w:rsid w:val="00F70BD9"/>
    <w:rsid w:val="00F7103C"/>
    <w:rsid w:val="00F711B3"/>
    <w:rsid w:val="00F714CB"/>
    <w:rsid w:val="00F7181D"/>
    <w:rsid w:val="00F71CBA"/>
    <w:rsid w:val="00F7240B"/>
    <w:rsid w:val="00F726D1"/>
    <w:rsid w:val="00F726F2"/>
    <w:rsid w:val="00F7287A"/>
    <w:rsid w:val="00F7298C"/>
    <w:rsid w:val="00F72D97"/>
    <w:rsid w:val="00F73865"/>
    <w:rsid w:val="00F740B9"/>
    <w:rsid w:val="00F7477D"/>
    <w:rsid w:val="00F756AA"/>
    <w:rsid w:val="00F75DA0"/>
    <w:rsid w:val="00F7635D"/>
    <w:rsid w:val="00F765CD"/>
    <w:rsid w:val="00F76D52"/>
    <w:rsid w:val="00F76F43"/>
    <w:rsid w:val="00F77177"/>
    <w:rsid w:val="00F7765F"/>
    <w:rsid w:val="00F778CC"/>
    <w:rsid w:val="00F77CE5"/>
    <w:rsid w:val="00F812C9"/>
    <w:rsid w:val="00F814E9"/>
    <w:rsid w:val="00F81672"/>
    <w:rsid w:val="00F82152"/>
    <w:rsid w:val="00F822E0"/>
    <w:rsid w:val="00F824E4"/>
    <w:rsid w:val="00F82FD0"/>
    <w:rsid w:val="00F83969"/>
    <w:rsid w:val="00F8396F"/>
    <w:rsid w:val="00F83B08"/>
    <w:rsid w:val="00F83B22"/>
    <w:rsid w:val="00F84604"/>
    <w:rsid w:val="00F84CD2"/>
    <w:rsid w:val="00F851E8"/>
    <w:rsid w:val="00F85936"/>
    <w:rsid w:val="00F85D29"/>
    <w:rsid w:val="00F85EAD"/>
    <w:rsid w:val="00F85F3B"/>
    <w:rsid w:val="00F865D7"/>
    <w:rsid w:val="00F87102"/>
    <w:rsid w:val="00F8748C"/>
    <w:rsid w:val="00F87819"/>
    <w:rsid w:val="00F87845"/>
    <w:rsid w:val="00F900DC"/>
    <w:rsid w:val="00F904BA"/>
    <w:rsid w:val="00F90856"/>
    <w:rsid w:val="00F91723"/>
    <w:rsid w:val="00F91A6D"/>
    <w:rsid w:val="00F91EFD"/>
    <w:rsid w:val="00F92035"/>
    <w:rsid w:val="00F9238E"/>
    <w:rsid w:val="00F923A9"/>
    <w:rsid w:val="00F92F97"/>
    <w:rsid w:val="00F9321C"/>
    <w:rsid w:val="00F93673"/>
    <w:rsid w:val="00F93B27"/>
    <w:rsid w:val="00F93D8B"/>
    <w:rsid w:val="00F9444A"/>
    <w:rsid w:val="00F94536"/>
    <w:rsid w:val="00F948E2"/>
    <w:rsid w:val="00F94D16"/>
    <w:rsid w:val="00F94E7A"/>
    <w:rsid w:val="00F9573E"/>
    <w:rsid w:val="00F95752"/>
    <w:rsid w:val="00F95984"/>
    <w:rsid w:val="00F95AC8"/>
    <w:rsid w:val="00F95E97"/>
    <w:rsid w:val="00F968E9"/>
    <w:rsid w:val="00F96937"/>
    <w:rsid w:val="00F97393"/>
    <w:rsid w:val="00F975BE"/>
    <w:rsid w:val="00F97ABE"/>
    <w:rsid w:val="00FA0315"/>
    <w:rsid w:val="00FA0BD3"/>
    <w:rsid w:val="00FA0FF2"/>
    <w:rsid w:val="00FA155A"/>
    <w:rsid w:val="00FA1672"/>
    <w:rsid w:val="00FA2715"/>
    <w:rsid w:val="00FA343A"/>
    <w:rsid w:val="00FA3473"/>
    <w:rsid w:val="00FA37EC"/>
    <w:rsid w:val="00FA37F5"/>
    <w:rsid w:val="00FA38CA"/>
    <w:rsid w:val="00FA3E88"/>
    <w:rsid w:val="00FA3EA8"/>
    <w:rsid w:val="00FA493D"/>
    <w:rsid w:val="00FA4FC9"/>
    <w:rsid w:val="00FA52E3"/>
    <w:rsid w:val="00FA567C"/>
    <w:rsid w:val="00FA60C0"/>
    <w:rsid w:val="00FA6176"/>
    <w:rsid w:val="00FA6418"/>
    <w:rsid w:val="00FA6714"/>
    <w:rsid w:val="00FA6872"/>
    <w:rsid w:val="00FA68E1"/>
    <w:rsid w:val="00FA6A08"/>
    <w:rsid w:val="00FA71E4"/>
    <w:rsid w:val="00FA7429"/>
    <w:rsid w:val="00FA7956"/>
    <w:rsid w:val="00FB0395"/>
    <w:rsid w:val="00FB09B0"/>
    <w:rsid w:val="00FB0AEE"/>
    <w:rsid w:val="00FB0B9C"/>
    <w:rsid w:val="00FB10D7"/>
    <w:rsid w:val="00FB19FA"/>
    <w:rsid w:val="00FB1B5C"/>
    <w:rsid w:val="00FB231F"/>
    <w:rsid w:val="00FB26E6"/>
    <w:rsid w:val="00FB2842"/>
    <w:rsid w:val="00FB2AA7"/>
    <w:rsid w:val="00FB2DB5"/>
    <w:rsid w:val="00FB2FAC"/>
    <w:rsid w:val="00FB33BC"/>
    <w:rsid w:val="00FB34CE"/>
    <w:rsid w:val="00FB4183"/>
    <w:rsid w:val="00FB47D8"/>
    <w:rsid w:val="00FB4AF7"/>
    <w:rsid w:val="00FB53CB"/>
    <w:rsid w:val="00FB6171"/>
    <w:rsid w:val="00FB7F52"/>
    <w:rsid w:val="00FB7F83"/>
    <w:rsid w:val="00FC03E9"/>
    <w:rsid w:val="00FC0E84"/>
    <w:rsid w:val="00FC1B07"/>
    <w:rsid w:val="00FC302A"/>
    <w:rsid w:val="00FC3039"/>
    <w:rsid w:val="00FC3352"/>
    <w:rsid w:val="00FC3EE6"/>
    <w:rsid w:val="00FC3FAC"/>
    <w:rsid w:val="00FC435C"/>
    <w:rsid w:val="00FC44CB"/>
    <w:rsid w:val="00FC4949"/>
    <w:rsid w:val="00FC4E06"/>
    <w:rsid w:val="00FC5357"/>
    <w:rsid w:val="00FC560E"/>
    <w:rsid w:val="00FC5FF9"/>
    <w:rsid w:val="00FC60D0"/>
    <w:rsid w:val="00FC62D9"/>
    <w:rsid w:val="00FC644B"/>
    <w:rsid w:val="00FC68BD"/>
    <w:rsid w:val="00FC6B45"/>
    <w:rsid w:val="00FD036B"/>
    <w:rsid w:val="00FD0587"/>
    <w:rsid w:val="00FD06FC"/>
    <w:rsid w:val="00FD071C"/>
    <w:rsid w:val="00FD12D0"/>
    <w:rsid w:val="00FD1883"/>
    <w:rsid w:val="00FD1AAD"/>
    <w:rsid w:val="00FD1B43"/>
    <w:rsid w:val="00FD1CE4"/>
    <w:rsid w:val="00FD20CA"/>
    <w:rsid w:val="00FD22C5"/>
    <w:rsid w:val="00FD23A4"/>
    <w:rsid w:val="00FD2B3A"/>
    <w:rsid w:val="00FD2B86"/>
    <w:rsid w:val="00FD36C6"/>
    <w:rsid w:val="00FD3A4E"/>
    <w:rsid w:val="00FD44EE"/>
    <w:rsid w:val="00FD48DC"/>
    <w:rsid w:val="00FD5503"/>
    <w:rsid w:val="00FD5625"/>
    <w:rsid w:val="00FD57AB"/>
    <w:rsid w:val="00FD58F5"/>
    <w:rsid w:val="00FD59B1"/>
    <w:rsid w:val="00FD5B9B"/>
    <w:rsid w:val="00FD5C26"/>
    <w:rsid w:val="00FD60FB"/>
    <w:rsid w:val="00FD6192"/>
    <w:rsid w:val="00FD6708"/>
    <w:rsid w:val="00FD6A52"/>
    <w:rsid w:val="00FD74AF"/>
    <w:rsid w:val="00FD7BF6"/>
    <w:rsid w:val="00FE0B44"/>
    <w:rsid w:val="00FE0BF2"/>
    <w:rsid w:val="00FE1388"/>
    <w:rsid w:val="00FE17F5"/>
    <w:rsid w:val="00FE222B"/>
    <w:rsid w:val="00FE225C"/>
    <w:rsid w:val="00FE22C5"/>
    <w:rsid w:val="00FE2405"/>
    <w:rsid w:val="00FE2412"/>
    <w:rsid w:val="00FE26F7"/>
    <w:rsid w:val="00FE29A8"/>
    <w:rsid w:val="00FE2E40"/>
    <w:rsid w:val="00FE2F47"/>
    <w:rsid w:val="00FE30BC"/>
    <w:rsid w:val="00FE421A"/>
    <w:rsid w:val="00FE4CDD"/>
    <w:rsid w:val="00FE5381"/>
    <w:rsid w:val="00FE5772"/>
    <w:rsid w:val="00FE5B36"/>
    <w:rsid w:val="00FE5C98"/>
    <w:rsid w:val="00FE5D2A"/>
    <w:rsid w:val="00FE5F86"/>
    <w:rsid w:val="00FE60E0"/>
    <w:rsid w:val="00FE62FC"/>
    <w:rsid w:val="00FE6639"/>
    <w:rsid w:val="00FE7A29"/>
    <w:rsid w:val="00FF010A"/>
    <w:rsid w:val="00FF03E7"/>
    <w:rsid w:val="00FF0548"/>
    <w:rsid w:val="00FF0742"/>
    <w:rsid w:val="00FF0A48"/>
    <w:rsid w:val="00FF0BDA"/>
    <w:rsid w:val="00FF0EDE"/>
    <w:rsid w:val="00FF2422"/>
    <w:rsid w:val="00FF26F5"/>
    <w:rsid w:val="00FF2B91"/>
    <w:rsid w:val="00FF2BEE"/>
    <w:rsid w:val="00FF2E04"/>
    <w:rsid w:val="00FF2EEF"/>
    <w:rsid w:val="00FF39DB"/>
    <w:rsid w:val="00FF4045"/>
    <w:rsid w:val="00FF478D"/>
    <w:rsid w:val="00FF4A9F"/>
    <w:rsid w:val="00FF4B1F"/>
    <w:rsid w:val="00FF5129"/>
    <w:rsid w:val="00FF515B"/>
    <w:rsid w:val="00FF5194"/>
    <w:rsid w:val="00FF5E91"/>
    <w:rsid w:val="00FF64C9"/>
    <w:rsid w:val="00FF6789"/>
    <w:rsid w:val="00FF6BD5"/>
    <w:rsid w:val="00FF6FA1"/>
    <w:rsid w:val="00FF78DC"/>
    <w:rsid w:val="00FF7A20"/>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0A6A3"/>
  <w15:docId w15:val="{C2540950-E642-4D73-B960-F52E65FA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93506"/>
  </w:style>
  <w:style w:type="paragraph" w:styleId="1">
    <w:name w:val="heading 1"/>
    <w:basedOn w:val="a"/>
    <w:next w:val="a"/>
    <w:link w:val="10"/>
    <w:qFormat/>
    <w:rsid w:val="00E219E7"/>
    <w:pPr>
      <w:keepNext/>
      <w:outlineLvl w:val="0"/>
    </w:pPr>
    <w:rPr>
      <w:b/>
      <w:color w:val="FF0000"/>
      <w:sz w:val="32"/>
    </w:rPr>
  </w:style>
  <w:style w:type="paragraph" w:styleId="2">
    <w:name w:val="heading 2"/>
    <w:basedOn w:val="a"/>
    <w:next w:val="a"/>
    <w:link w:val="20"/>
    <w:qFormat/>
    <w:rsid w:val="00E219E7"/>
    <w:pPr>
      <w:keepNext/>
      <w:outlineLvl w:val="1"/>
    </w:pPr>
    <w:rPr>
      <w:b/>
      <w:color w:val="FF00FF"/>
      <w:sz w:val="28"/>
    </w:rPr>
  </w:style>
  <w:style w:type="paragraph" w:styleId="3">
    <w:name w:val="heading 3"/>
    <w:basedOn w:val="a"/>
    <w:next w:val="a"/>
    <w:link w:val="30"/>
    <w:qFormat/>
    <w:rsid w:val="006261CC"/>
    <w:pPr>
      <w:keepNext/>
      <w:spacing w:before="240" w:after="60"/>
      <w:outlineLvl w:val="2"/>
    </w:pPr>
    <w:rPr>
      <w:rFonts w:ascii="Arial" w:hAnsi="Arial" w:cs="Arial"/>
      <w:b/>
      <w:bCs/>
      <w:sz w:val="26"/>
      <w:szCs w:val="26"/>
    </w:rPr>
  </w:style>
  <w:style w:type="paragraph" w:styleId="4">
    <w:name w:val="heading 4"/>
    <w:basedOn w:val="a"/>
    <w:next w:val="a"/>
    <w:link w:val="40"/>
    <w:qFormat/>
    <w:rsid w:val="00912E2C"/>
    <w:pPr>
      <w:keepNext/>
      <w:spacing w:before="240" w:after="60"/>
      <w:outlineLvl w:val="3"/>
    </w:pPr>
    <w:rPr>
      <w:b/>
      <w:bCs/>
      <w:sz w:val="28"/>
      <w:szCs w:val="28"/>
    </w:rPr>
  </w:style>
  <w:style w:type="paragraph" w:styleId="5">
    <w:name w:val="heading 5"/>
    <w:basedOn w:val="a"/>
    <w:next w:val="a"/>
    <w:link w:val="50"/>
    <w:qFormat/>
    <w:rsid w:val="00912E2C"/>
    <w:pPr>
      <w:spacing w:before="240" w:after="60"/>
      <w:outlineLvl w:val="4"/>
    </w:pPr>
    <w:rPr>
      <w:b/>
      <w:bCs/>
      <w:i/>
      <w:iCs/>
      <w:sz w:val="26"/>
      <w:szCs w:val="26"/>
    </w:rPr>
  </w:style>
  <w:style w:type="paragraph" w:styleId="8">
    <w:name w:val="heading 8"/>
    <w:basedOn w:val="a"/>
    <w:next w:val="a"/>
    <w:link w:val="80"/>
    <w:qFormat/>
    <w:rsid w:val="001B665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2E03F7"/>
    <w:pPr>
      <w:ind w:firstLine="709"/>
      <w:jc w:val="both"/>
    </w:pPr>
    <w:rPr>
      <w:sz w:val="26"/>
      <w:szCs w:val="26"/>
    </w:rPr>
  </w:style>
  <w:style w:type="paragraph" w:customStyle="1" w:styleId="oaenoniinee">
    <w:name w:val="oaeno niinee"/>
    <w:basedOn w:val="a"/>
    <w:rsid w:val="002E03F7"/>
    <w:pPr>
      <w:jc w:val="both"/>
    </w:pPr>
    <w:rPr>
      <w:sz w:val="24"/>
      <w:szCs w:val="24"/>
    </w:rPr>
  </w:style>
  <w:style w:type="paragraph" w:customStyle="1" w:styleId="BodyTextIndent31">
    <w:name w:val="Body Text Indent 31"/>
    <w:basedOn w:val="a"/>
    <w:rsid w:val="002E03F7"/>
    <w:pPr>
      <w:ind w:firstLine="709"/>
      <w:jc w:val="both"/>
    </w:pPr>
    <w:rPr>
      <w:sz w:val="26"/>
      <w:szCs w:val="26"/>
    </w:rPr>
  </w:style>
  <w:style w:type="paragraph" w:customStyle="1" w:styleId="a3">
    <w:name w:val="Знак"/>
    <w:basedOn w:val="a"/>
    <w:rsid w:val="002E03F7"/>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63478"/>
    <w:pPr>
      <w:spacing w:after="160" w:line="240" w:lineRule="exact"/>
    </w:pPr>
    <w:rPr>
      <w:sz w:val="28"/>
      <w:lang w:val="en-US" w:eastAsia="en-US"/>
    </w:rPr>
  </w:style>
  <w:style w:type="paragraph" w:styleId="a5">
    <w:name w:val="Body Text Indent"/>
    <w:basedOn w:val="a"/>
    <w:link w:val="a6"/>
    <w:rsid w:val="00B04960"/>
    <w:pPr>
      <w:ind w:firstLine="720"/>
      <w:jc w:val="both"/>
    </w:pPr>
    <w:rPr>
      <w:sz w:val="24"/>
      <w:szCs w:val="24"/>
    </w:rPr>
  </w:style>
  <w:style w:type="character" w:customStyle="1" w:styleId="a6">
    <w:name w:val="Основной текст с отступом Знак"/>
    <w:basedOn w:val="a0"/>
    <w:link w:val="a5"/>
    <w:rsid w:val="005949F7"/>
    <w:rPr>
      <w:sz w:val="24"/>
      <w:szCs w:val="24"/>
      <w:lang w:val="ru-RU" w:eastAsia="ru-RU" w:bidi="ar-SA"/>
    </w:rPr>
  </w:style>
  <w:style w:type="paragraph" w:styleId="a7">
    <w:name w:val="Body Text"/>
    <w:basedOn w:val="a"/>
    <w:link w:val="a8"/>
    <w:rsid w:val="00B04960"/>
    <w:pPr>
      <w:jc w:val="both"/>
    </w:pPr>
    <w:rPr>
      <w:b/>
      <w:sz w:val="24"/>
      <w:lang w:val="en-US"/>
    </w:rPr>
  </w:style>
  <w:style w:type="paragraph" w:styleId="21">
    <w:name w:val="Body Text Indent 2"/>
    <w:basedOn w:val="a"/>
    <w:link w:val="22"/>
    <w:rsid w:val="00B04960"/>
    <w:pPr>
      <w:ind w:firstLine="708"/>
      <w:jc w:val="both"/>
    </w:pPr>
    <w:rPr>
      <w:sz w:val="28"/>
    </w:rPr>
  </w:style>
  <w:style w:type="paragraph" w:customStyle="1" w:styleId="a9">
    <w:name w:val="Знак Знак Знак Знак Знак Знак Знак"/>
    <w:basedOn w:val="a"/>
    <w:rsid w:val="008D18B8"/>
    <w:pPr>
      <w:spacing w:after="160" w:line="240" w:lineRule="exact"/>
    </w:pPr>
    <w:rPr>
      <w:rFonts w:ascii="Verdana" w:hAnsi="Verdana"/>
      <w:lang w:val="en-US" w:eastAsia="en-US"/>
    </w:rPr>
  </w:style>
  <w:style w:type="character" w:styleId="aa">
    <w:name w:val="Strong"/>
    <w:basedOn w:val="a0"/>
    <w:qFormat/>
    <w:rsid w:val="008D18B8"/>
    <w:rPr>
      <w:b/>
      <w:bCs/>
    </w:rPr>
  </w:style>
  <w:style w:type="paragraph" w:customStyle="1" w:styleId="ab">
    <w:name w:val="Текст (лев)"/>
    <w:rsid w:val="00502203"/>
    <w:pPr>
      <w:spacing w:before="60"/>
      <w:ind w:firstLine="567"/>
      <w:jc w:val="both"/>
    </w:pPr>
    <w:rPr>
      <w:rFonts w:ascii="Arial" w:hAnsi="Arial"/>
      <w:sz w:val="18"/>
    </w:rPr>
  </w:style>
  <w:style w:type="paragraph" w:styleId="32">
    <w:name w:val="Body Text Indent 3"/>
    <w:basedOn w:val="a"/>
    <w:link w:val="33"/>
    <w:rsid w:val="00596DAF"/>
    <w:pPr>
      <w:spacing w:after="120"/>
      <w:ind w:left="283"/>
    </w:pPr>
    <w:rPr>
      <w:sz w:val="16"/>
      <w:szCs w:val="16"/>
    </w:rPr>
  </w:style>
  <w:style w:type="paragraph" w:styleId="ac">
    <w:name w:val="header"/>
    <w:basedOn w:val="a"/>
    <w:link w:val="ad"/>
    <w:uiPriority w:val="99"/>
    <w:rsid w:val="00FA0BD3"/>
    <w:pPr>
      <w:tabs>
        <w:tab w:val="center" w:pos="4153"/>
        <w:tab w:val="right" w:pos="8306"/>
      </w:tabs>
    </w:pPr>
    <w:rPr>
      <w:sz w:val="24"/>
    </w:rPr>
  </w:style>
  <w:style w:type="character" w:customStyle="1" w:styleId="ae">
    <w:name w:val="Текст в табл"/>
    <w:basedOn w:val="a0"/>
    <w:rsid w:val="006C6618"/>
    <w:rPr>
      <w:rFonts w:ascii="Arial" w:hAnsi="Arial"/>
      <w:noProof w:val="0"/>
      <w:sz w:val="16"/>
      <w:lang w:val="ru-RU"/>
    </w:rPr>
  </w:style>
  <w:style w:type="paragraph" w:styleId="af">
    <w:name w:val="Plain Text"/>
    <w:basedOn w:val="a"/>
    <w:link w:val="af0"/>
    <w:rsid w:val="00947C1C"/>
    <w:pPr>
      <w:widowControl w:val="0"/>
      <w:autoSpaceDE w:val="0"/>
      <w:autoSpaceDN w:val="0"/>
    </w:pPr>
    <w:rPr>
      <w:rFonts w:ascii="Courier New" w:hAnsi="Courier New" w:cs="Courier New"/>
    </w:rPr>
  </w:style>
  <w:style w:type="paragraph" w:customStyle="1" w:styleId="af1">
    <w:name w:val="Название таблицы"/>
    <w:basedOn w:val="a"/>
    <w:rsid w:val="00947C1C"/>
    <w:pPr>
      <w:autoSpaceDE w:val="0"/>
      <w:autoSpaceDN w:val="0"/>
      <w:spacing w:before="120" w:after="120"/>
      <w:jc w:val="center"/>
    </w:pPr>
    <w:rPr>
      <w:sz w:val="24"/>
      <w:szCs w:val="24"/>
    </w:rPr>
  </w:style>
  <w:style w:type="paragraph" w:styleId="af2">
    <w:name w:val="Normal (Web)"/>
    <w:aliases w:val="Обычный (веб) Знак,Обычный (Web)1"/>
    <w:basedOn w:val="a"/>
    <w:uiPriority w:val="99"/>
    <w:rsid w:val="000F101E"/>
    <w:pPr>
      <w:spacing w:after="120"/>
      <w:ind w:left="283"/>
    </w:pPr>
    <w:rPr>
      <w:sz w:val="16"/>
      <w:szCs w:val="16"/>
    </w:rPr>
  </w:style>
  <w:style w:type="paragraph" w:styleId="af3">
    <w:name w:val="caption"/>
    <w:basedOn w:val="a"/>
    <w:next w:val="a"/>
    <w:qFormat/>
    <w:rsid w:val="00C80F98"/>
    <w:pPr>
      <w:spacing w:before="120" w:after="120"/>
    </w:pPr>
    <w:rPr>
      <w:b/>
      <w:sz w:val="26"/>
    </w:rPr>
  </w:style>
  <w:style w:type="paragraph" w:customStyle="1" w:styleId="ConsPlusNormal">
    <w:name w:val="ConsPlusNormal"/>
    <w:rsid w:val="00A53F44"/>
    <w:pPr>
      <w:widowControl w:val="0"/>
      <w:autoSpaceDE w:val="0"/>
      <w:autoSpaceDN w:val="0"/>
      <w:adjustRightInd w:val="0"/>
      <w:ind w:firstLine="720"/>
    </w:pPr>
    <w:rPr>
      <w:rFonts w:ascii="Arial" w:hAnsi="Arial" w:cs="Arial"/>
    </w:rPr>
  </w:style>
  <w:style w:type="paragraph" w:customStyle="1" w:styleId="v0">
    <w:name w:val="v0"/>
    <w:basedOn w:val="a"/>
    <w:rsid w:val="00A53F44"/>
    <w:pPr>
      <w:jc w:val="both"/>
    </w:pPr>
    <w:rPr>
      <w:sz w:val="24"/>
      <w:szCs w:val="24"/>
    </w:rPr>
  </w:style>
  <w:style w:type="paragraph" w:customStyle="1" w:styleId="CharChar1">
    <w:name w:val="Char Char1 Знак Знак Знак"/>
    <w:basedOn w:val="a"/>
    <w:rsid w:val="00A53F44"/>
    <w:rPr>
      <w:rFonts w:ascii="Verdana" w:hAnsi="Verdana" w:cs="Verdana"/>
      <w:lang w:val="en-US" w:eastAsia="en-US"/>
    </w:rPr>
  </w:style>
  <w:style w:type="paragraph" w:customStyle="1" w:styleId="af4">
    <w:name w:val="Знак Знак Знак Знак Знак Знак Знак Знак Знак Знак Знак Знак Знак Знак Знак Знак"/>
    <w:basedOn w:val="a"/>
    <w:rsid w:val="00426DE0"/>
    <w:pPr>
      <w:spacing w:after="160" w:line="240" w:lineRule="exact"/>
    </w:pPr>
    <w:rPr>
      <w:rFonts w:ascii="Verdana" w:hAnsi="Verdana"/>
      <w:lang w:val="en-US" w:eastAsia="en-US"/>
    </w:rPr>
  </w:style>
  <w:style w:type="paragraph" w:customStyle="1" w:styleId="af5">
    <w:name w:val="Знак"/>
    <w:basedOn w:val="a"/>
    <w:rsid w:val="002E0150"/>
    <w:pPr>
      <w:spacing w:after="160" w:line="240" w:lineRule="exact"/>
    </w:pPr>
    <w:rPr>
      <w:rFonts w:ascii="Verdana" w:hAnsi="Verdana"/>
      <w:lang w:val="en-US" w:eastAsia="en-US"/>
    </w:rPr>
  </w:style>
  <w:style w:type="paragraph" w:styleId="af6">
    <w:name w:val="Title"/>
    <w:basedOn w:val="a"/>
    <w:link w:val="af7"/>
    <w:qFormat/>
    <w:rsid w:val="006C0BE1"/>
    <w:pPr>
      <w:jc w:val="center"/>
    </w:pPr>
    <w:rPr>
      <w:sz w:val="28"/>
      <w:szCs w:val="24"/>
    </w:rPr>
  </w:style>
  <w:style w:type="character" w:customStyle="1" w:styleId="af7">
    <w:name w:val="Заголовок Знак"/>
    <w:basedOn w:val="a0"/>
    <w:link w:val="af6"/>
    <w:rsid w:val="00C27BE8"/>
    <w:rPr>
      <w:sz w:val="28"/>
      <w:szCs w:val="24"/>
      <w:lang w:val="ru-RU" w:eastAsia="ru-RU" w:bidi="ar-SA"/>
    </w:rPr>
  </w:style>
  <w:style w:type="paragraph" w:customStyle="1" w:styleId="ConsNormal">
    <w:name w:val="ConsNormal"/>
    <w:rsid w:val="00CD5A15"/>
    <w:pPr>
      <w:widowControl w:val="0"/>
      <w:autoSpaceDE w:val="0"/>
      <w:autoSpaceDN w:val="0"/>
      <w:ind w:firstLine="720"/>
    </w:pPr>
    <w:rPr>
      <w:rFonts w:ascii="Consultant" w:hAnsi="Consultant"/>
    </w:rPr>
  </w:style>
  <w:style w:type="paragraph" w:customStyle="1" w:styleId="ConsPlusNonformat">
    <w:name w:val="ConsPlusNonformat"/>
    <w:rsid w:val="00C25391"/>
    <w:pPr>
      <w:widowControl w:val="0"/>
      <w:autoSpaceDE w:val="0"/>
      <w:autoSpaceDN w:val="0"/>
      <w:adjustRightInd w:val="0"/>
    </w:pPr>
    <w:rPr>
      <w:rFonts w:ascii="Courier New" w:hAnsi="Courier New" w:cs="Courier New"/>
    </w:rPr>
  </w:style>
  <w:style w:type="paragraph" w:styleId="23">
    <w:name w:val="Body Text 2"/>
    <w:basedOn w:val="a"/>
    <w:link w:val="24"/>
    <w:rsid w:val="004B2799"/>
    <w:pPr>
      <w:spacing w:after="120" w:line="480" w:lineRule="auto"/>
    </w:pPr>
    <w:rPr>
      <w:sz w:val="24"/>
      <w:szCs w:val="24"/>
    </w:rPr>
  </w:style>
  <w:style w:type="paragraph" w:customStyle="1" w:styleId="1KGK9">
    <w:name w:val="1KG=K9"/>
    <w:rsid w:val="00912E2C"/>
    <w:pPr>
      <w:snapToGrid w:val="0"/>
      <w:jc w:val="both"/>
    </w:pPr>
    <w:rPr>
      <w:rFonts w:ascii="Arial" w:hAnsi="Arial"/>
      <w:sz w:val="24"/>
    </w:rPr>
  </w:style>
  <w:style w:type="paragraph" w:styleId="af8">
    <w:name w:val="No Spacing"/>
    <w:uiPriority w:val="1"/>
    <w:qFormat/>
    <w:rsid w:val="00DA066A"/>
    <w:rPr>
      <w:rFonts w:ascii="Calibri" w:eastAsia="Calibri" w:hAnsi="Calibri"/>
      <w:sz w:val="22"/>
      <w:szCs w:val="22"/>
      <w:lang w:eastAsia="en-US"/>
    </w:rPr>
  </w:style>
  <w:style w:type="paragraph" w:customStyle="1" w:styleId="report">
    <w:name w:val="report"/>
    <w:basedOn w:val="a"/>
    <w:rsid w:val="009B3338"/>
    <w:pPr>
      <w:spacing w:before="100" w:beforeAutospacing="1" w:after="100" w:afterAutospacing="1"/>
    </w:pPr>
    <w:rPr>
      <w:sz w:val="24"/>
      <w:szCs w:val="24"/>
    </w:rPr>
  </w:style>
  <w:style w:type="paragraph" w:customStyle="1" w:styleId="af9">
    <w:name w:val="Таблица"/>
    <w:basedOn w:val="a"/>
    <w:rsid w:val="006D6655"/>
    <w:pPr>
      <w:widowControl w:val="0"/>
      <w:spacing w:line="264" w:lineRule="auto"/>
      <w:jc w:val="both"/>
    </w:pPr>
    <w:rPr>
      <w:sz w:val="24"/>
    </w:rPr>
  </w:style>
  <w:style w:type="paragraph" w:styleId="afa">
    <w:name w:val="footer"/>
    <w:basedOn w:val="a"/>
    <w:link w:val="afb"/>
    <w:rsid w:val="0016608C"/>
    <w:pPr>
      <w:tabs>
        <w:tab w:val="center" w:pos="4153"/>
        <w:tab w:val="right" w:pos="8306"/>
      </w:tabs>
    </w:pPr>
    <w:rPr>
      <w:sz w:val="24"/>
      <w:szCs w:val="24"/>
    </w:rPr>
  </w:style>
  <w:style w:type="paragraph" w:customStyle="1" w:styleId="11">
    <w:name w:val="Заголовок_1"/>
    <w:basedOn w:val="1"/>
    <w:next w:val="a"/>
    <w:rsid w:val="00320DC6"/>
    <w:pPr>
      <w:tabs>
        <w:tab w:val="num" w:pos="360"/>
      </w:tabs>
      <w:spacing w:before="60" w:after="60"/>
      <w:jc w:val="center"/>
    </w:pPr>
    <w:rPr>
      <w:color w:val="auto"/>
      <w:kern w:val="32"/>
      <w:sz w:val="28"/>
      <w:szCs w:val="28"/>
      <w:lang w:val="en-US"/>
    </w:rPr>
  </w:style>
  <w:style w:type="paragraph" w:customStyle="1" w:styleId="12">
    <w:name w:val="Абзац списка1"/>
    <w:basedOn w:val="a"/>
    <w:rsid w:val="0095053C"/>
    <w:pPr>
      <w:spacing w:after="200" w:line="276" w:lineRule="auto"/>
      <w:ind w:left="720"/>
    </w:pPr>
    <w:rPr>
      <w:rFonts w:ascii="Calibri" w:hAnsi="Calibri"/>
      <w:sz w:val="22"/>
      <w:szCs w:val="22"/>
      <w:lang w:eastAsia="en-US"/>
    </w:rPr>
  </w:style>
  <w:style w:type="paragraph" w:customStyle="1" w:styleId="afc">
    <w:name w:val="программа"/>
    <w:basedOn w:val="a"/>
    <w:link w:val="afd"/>
    <w:rsid w:val="00F236F6"/>
    <w:pPr>
      <w:tabs>
        <w:tab w:val="left" w:pos="567"/>
      </w:tabs>
      <w:spacing w:before="60"/>
      <w:ind w:firstLine="709"/>
      <w:jc w:val="both"/>
    </w:pPr>
    <w:rPr>
      <w:sz w:val="28"/>
      <w:szCs w:val="28"/>
    </w:rPr>
  </w:style>
  <w:style w:type="character" w:customStyle="1" w:styleId="afd">
    <w:name w:val="программа Знак"/>
    <w:basedOn w:val="a0"/>
    <w:link w:val="afc"/>
    <w:rsid w:val="00F236F6"/>
    <w:rPr>
      <w:sz w:val="28"/>
      <w:szCs w:val="28"/>
      <w:lang w:val="ru-RU" w:eastAsia="ru-RU" w:bidi="ar-SA"/>
    </w:rPr>
  </w:style>
  <w:style w:type="paragraph" w:customStyle="1" w:styleId="11Char">
    <w:name w:val="Знак1 Знак Знак Знак Знак Знак Знак Знак Знак1 Char"/>
    <w:basedOn w:val="a"/>
    <w:rsid w:val="00FA6872"/>
    <w:pPr>
      <w:spacing w:after="160" w:line="240" w:lineRule="exact"/>
    </w:pPr>
    <w:rPr>
      <w:rFonts w:ascii="Verdana" w:hAnsi="Verdana"/>
      <w:lang w:val="en-US" w:eastAsia="en-US"/>
    </w:rPr>
  </w:style>
  <w:style w:type="paragraph" w:customStyle="1" w:styleId="ConsNonformat">
    <w:name w:val="ConsNonformat"/>
    <w:rsid w:val="00C55F89"/>
    <w:rPr>
      <w:rFonts w:ascii="Courier New" w:hAnsi="Courier New"/>
      <w:snapToGrid w:val="0"/>
    </w:rPr>
  </w:style>
  <w:style w:type="paragraph" w:customStyle="1" w:styleId="ConsCell">
    <w:name w:val="ConsCell"/>
    <w:rsid w:val="00C55F89"/>
    <w:rPr>
      <w:rFonts w:ascii="Arial" w:hAnsi="Arial"/>
      <w:snapToGrid w:val="0"/>
    </w:rPr>
  </w:style>
  <w:style w:type="character" w:styleId="afe">
    <w:name w:val="Hyperlink"/>
    <w:basedOn w:val="a0"/>
    <w:rsid w:val="00F41130"/>
    <w:rPr>
      <w:color w:val="0000FF"/>
      <w:u w:val="single"/>
    </w:rPr>
  </w:style>
  <w:style w:type="character" w:styleId="aff">
    <w:name w:val="FollowedHyperlink"/>
    <w:basedOn w:val="a0"/>
    <w:rsid w:val="00F41130"/>
    <w:rPr>
      <w:color w:val="800080"/>
      <w:u w:val="single"/>
    </w:rPr>
  </w:style>
  <w:style w:type="character" w:styleId="aff0">
    <w:name w:val="page number"/>
    <w:basedOn w:val="a0"/>
    <w:rsid w:val="00F41130"/>
  </w:style>
  <w:style w:type="paragraph" w:customStyle="1" w:styleId="210">
    <w:name w:val="Основной текст 21"/>
    <w:basedOn w:val="a"/>
    <w:rsid w:val="00F41130"/>
    <w:pPr>
      <w:overflowPunct w:val="0"/>
      <w:autoSpaceDE w:val="0"/>
      <w:autoSpaceDN w:val="0"/>
      <w:adjustRightInd w:val="0"/>
      <w:spacing w:line="360" w:lineRule="auto"/>
      <w:jc w:val="center"/>
    </w:pPr>
    <w:rPr>
      <w:b/>
      <w:sz w:val="40"/>
    </w:rPr>
  </w:style>
  <w:style w:type="paragraph" w:styleId="aff1">
    <w:name w:val="Document Map"/>
    <w:basedOn w:val="a"/>
    <w:link w:val="aff2"/>
    <w:semiHidden/>
    <w:rsid w:val="00F41130"/>
    <w:pPr>
      <w:shd w:val="clear" w:color="auto" w:fill="000080"/>
    </w:pPr>
    <w:rPr>
      <w:rFonts w:ascii="Tahoma" w:hAnsi="Tahoma" w:cs="Tahoma"/>
      <w:sz w:val="24"/>
      <w:szCs w:val="24"/>
    </w:rPr>
  </w:style>
  <w:style w:type="table" w:styleId="aff3">
    <w:name w:val="Table Grid"/>
    <w:basedOn w:val="a1"/>
    <w:rsid w:val="00F4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F41130"/>
    <w:pPr>
      <w:widowControl w:val="0"/>
      <w:spacing w:line="340" w:lineRule="auto"/>
      <w:ind w:left="80" w:firstLine="80"/>
    </w:pPr>
    <w:rPr>
      <w:snapToGrid w:val="0"/>
    </w:rPr>
  </w:style>
  <w:style w:type="paragraph" w:styleId="aff4">
    <w:name w:val="Balloon Text"/>
    <w:basedOn w:val="a"/>
    <w:link w:val="aff5"/>
    <w:semiHidden/>
    <w:rsid w:val="00F41130"/>
    <w:rPr>
      <w:rFonts w:ascii="Tahoma" w:hAnsi="Tahoma" w:cs="Tahoma"/>
      <w:sz w:val="16"/>
      <w:szCs w:val="16"/>
    </w:rPr>
  </w:style>
  <w:style w:type="character" w:customStyle="1" w:styleId="aff6">
    <w:name w:val="Основной текст_"/>
    <w:basedOn w:val="a0"/>
    <w:link w:val="14"/>
    <w:rsid w:val="002C4D81"/>
    <w:rPr>
      <w:spacing w:val="10"/>
      <w:sz w:val="24"/>
      <w:szCs w:val="24"/>
      <w:lang w:bidi="ar-SA"/>
    </w:rPr>
  </w:style>
  <w:style w:type="paragraph" w:customStyle="1" w:styleId="14">
    <w:name w:val="Основной текст1"/>
    <w:basedOn w:val="a"/>
    <w:link w:val="aff6"/>
    <w:rsid w:val="002C4D81"/>
    <w:pPr>
      <w:shd w:val="clear" w:color="auto" w:fill="FFFFFF"/>
      <w:spacing w:line="322" w:lineRule="exact"/>
      <w:jc w:val="center"/>
    </w:pPr>
    <w:rPr>
      <w:spacing w:val="10"/>
      <w:sz w:val="24"/>
      <w:szCs w:val="24"/>
    </w:rPr>
  </w:style>
  <w:style w:type="character" w:customStyle="1" w:styleId="75pt-1pt">
    <w:name w:val="Основной текст + 7;5 pt;Интервал -1 pt"/>
    <w:basedOn w:val="aff6"/>
    <w:rsid w:val="00D123F6"/>
    <w:rPr>
      <w:rFonts w:ascii="Times New Roman" w:eastAsia="Times New Roman" w:hAnsi="Times New Roman" w:cs="Times New Roman"/>
      <w:b w:val="0"/>
      <w:bCs w:val="0"/>
      <w:i w:val="0"/>
      <w:iCs w:val="0"/>
      <w:smallCaps w:val="0"/>
      <w:strike w:val="0"/>
      <w:spacing w:val="-20"/>
      <w:sz w:val="15"/>
      <w:szCs w:val="15"/>
      <w:lang w:bidi="ar-SA"/>
    </w:rPr>
  </w:style>
  <w:style w:type="character" w:customStyle="1" w:styleId="75pt0pt">
    <w:name w:val="Основной текст + 7;5 pt;Интервал 0 pt"/>
    <w:basedOn w:val="aff6"/>
    <w:rsid w:val="00D123F6"/>
    <w:rPr>
      <w:rFonts w:ascii="Times New Roman" w:eastAsia="Times New Roman" w:hAnsi="Times New Roman" w:cs="Times New Roman"/>
      <w:b w:val="0"/>
      <w:bCs w:val="0"/>
      <w:i w:val="0"/>
      <w:iCs w:val="0"/>
      <w:smallCaps w:val="0"/>
      <w:strike w:val="0"/>
      <w:spacing w:val="0"/>
      <w:sz w:val="15"/>
      <w:szCs w:val="15"/>
      <w:lang w:bidi="ar-SA"/>
    </w:rPr>
  </w:style>
  <w:style w:type="paragraph" w:customStyle="1" w:styleId="ConsPlusCell">
    <w:name w:val="ConsPlusCell"/>
    <w:uiPriority w:val="99"/>
    <w:rsid w:val="009F6771"/>
    <w:pPr>
      <w:widowControl w:val="0"/>
      <w:autoSpaceDE w:val="0"/>
      <w:autoSpaceDN w:val="0"/>
      <w:adjustRightInd w:val="0"/>
    </w:pPr>
    <w:rPr>
      <w:rFonts w:ascii="Arial" w:hAnsi="Arial" w:cs="Arial"/>
    </w:rPr>
  </w:style>
  <w:style w:type="paragraph" w:styleId="34">
    <w:name w:val="Body Text 3"/>
    <w:basedOn w:val="a"/>
    <w:link w:val="35"/>
    <w:rsid w:val="008E7665"/>
    <w:pPr>
      <w:spacing w:after="120"/>
    </w:pPr>
    <w:rPr>
      <w:sz w:val="16"/>
      <w:szCs w:val="16"/>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1073"/>
    <w:pPr>
      <w:widowControl w:val="0"/>
      <w:adjustRightInd w:val="0"/>
      <w:spacing w:line="360" w:lineRule="atLeast"/>
      <w:jc w:val="both"/>
      <w:textAlignment w:val="baseline"/>
    </w:pPr>
    <w:rPr>
      <w:rFonts w:ascii="Verdana" w:hAnsi="Verdana" w:cs="Verdana"/>
      <w:lang w:val="en-US" w:eastAsia="en-US"/>
    </w:rPr>
  </w:style>
  <w:style w:type="character" w:styleId="aff7">
    <w:name w:val="Emphasis"/>
    <w:basedOn w:val="a0"/>
    <w:qFormat/>
    <w:rsid w:val="006E7250"/>
    <w:rPr>
      <w:i/>
      <w:iCs/>
    </w:rPr>
  </w:style>
  <w:style w:type="character" w:customStyle="1" w:styleId="512pt">
    <w:name w:val="Основной текст (5) + 12 pt"/>
    <w:basedOn w:val="a0"/>
    <w:rsid w:val="00700D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5">
    <w:name w:val="Знак2"/>
    <w:basedOn w:val="a"/>
    <w:rsid w:val="00AD7E0F"/>
    <w:rPr>
      <w:rFonts w:ascii="Verdana" w:hAnsi="Verdana" w:cs="Verdana"/>
      <w:lang w:val="en-US" w:eastAsia="en-US"/>
    </w:rPr>
  </w:style>
  <w:style w:type="character" w:customStyle="1" w:styleId="10">
    <w:name w:val="Заголовок 1 Знак"/>
    <w:basedOn w:val="a0"/>
    <w:link w:val="1"/>
    <w:rsid w:val="00BA63CD"/>
    <w:rPr>
      <w:b/>
      <w:color w:val="FF0000"/>
      <w:sz w:val="32"/>
    </w:rPr>
  </w:style>
  <w:style w:type="paragraph" w:styleId="aff8">
    <w:name w:val="List Paragraph"/>
    <w:basedOn w:val="a"/>
    <w:uiPriority w:val="34"/>
    <w:qFormat/>
    <w:rsid w:val="00BC7F83"/>
    <w:pPr>
      <w:ind w:left="720"/>
      <w:contextualSpacing/>
    </w:pPr>
  </w:style>
  <w:style w:type="paragraph" w:customStyle="1" w:styleId="Default">
    <w:name w:val="Default"/>
    <w:rsid w:val="00C723BA"/>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rsid w:val="00125660"/>
    <w:rPr>
      <w:b/>
      <w:color w:val="FF00FF"/>
      <w:sz w:val="28"/>
    </w:rPr>
  </w:style>
  <w:style w:type="character" w:customStyle="1" w:styleId="30">
    <w:name w:val="Заголовок 3 Знак"/>
    <w:basedOn w:val="a0"/>
    <w:link w:val="3"/>
    <w:rsid w:val="00125660"/>
    <w:rPr>
      <w:rFonts w:ascii="Arial" w:hAnsi="Arial" w:cs="Arial"/>
      <w:b/>
      <w:bCs/>
      <w:sz w:val="26"/>
      <w:szCs w:val="26"/>
    </w:rPr>
  </w:style>
  <w:style w:type="character" w:customStyle="1" w:styleId="40">
    <w:name w:val="Заголовок 4 Знак"/>
    <w:basedOn w:val="a0"/>
    <w:link w:val="4"/>
    <w:rsid w:val="00125660"/>
    <w:rPr>
      <w:b/>
      <w:bCs/>
      <w:sz w:val="28"/>
      <w:szCs w:val="28"/>
    </w:rPr>
  </w:style>
  <w:style w:type="character" w:customStyle="1" w:styleId="50">
    <w:name w:val="Заголовок 5 Знак"/>
    <w:basedOn w:val="a0"/>
    <w:link w:val="5"/>
    <w:rsid w:val="00125660"/>
    <w:rPr>
      <w:b/>
      <w:bCs/>
      <w:i/>
      <w:iCs/>
      <w:sz w:val="26"/>
      <w:szCs w:val="26"/>
    </w:rPr>
  </w:style>
  <w:style w:type="character" w:customStyle="1" w:styleId="80">
    <w:name w:val="Заголовок 8 Знак"/>
    <w:basedOn w:val="a0"/>
    <w:link w:val="8"/>
    <w:rsid w:val="00125660"/>
    <w:rPr>
      <w:i/>
      <w:iCs/>
      <w:sz w:val="24"/>
      <w:szCs w:val="24"/>
    </w:rPr>
  </w:style>
  <w:style w:type="character" w:customStyle="1" w:styleId="a8">
    <w:name w:val="Основной текст Знак"/>
    <w:basedOn w:val="a0"/>
    <w:link w:val="a7"/>
    <w:rsid w:val="00125660"/>
    <w:rPr>
      <w:b/>
      <w:sz w:val="24"/>
      <w:lang w:val="en-US"/>
    </w:rPr>
  </w:style>
  <w:style w:type="character" w:customStyle="1" w:styleId="22">
    <w:name w:val="Основной текст с отступом 2 Знак"/>
    <w:basedOn w:val="a0"/>
    <w:link w:val="21"/>
    <w:rsid w:val="00125660"/>
    <w:rPr>
      <w:sz w:val="28"/>
    </w:rPr>
  </w:style>
  <w:style w:type="character" w:customStyle="1" w:styleId="33">
    <w:name w:val="Основной текст с отступом 3 Знак"/>
    <w:basedOn w:val="a0"/>
    <w:link w:val="32"/>
    <w:rsid w:val="00125660"/>
    <w:rPr>
      <w:sz w:val="16"/>
      <w:szCs w:val="16"/>
    </w:rPr>
  </w:style>
  <w:style w:type="character" w:customStyle="1" w:styleId="ad">
    <w:name w:val="Верхний колонтитул Знак"/>
    <w:basedOn w:val="a0"/>
    <w:link w:val="ac"/>
    <w:uiPriority w:val="99"/>
    <w:rsid w:val="00125660"/>
    <w:rPr>
      <w:sz w:val="24"/>
    </w:rPr>
  </w:style>
  <w:style w:type="character" w:customStyle="1" w:styleId="af0">
    <w:name w:val="Текст Знак"/>
    <w:basedOn w:val="a0"/>
    <w:link w:val="af"/>
    <w:rsid w:val="00125660"/>
    <w:rPr>
      <w:rFonts w:ascii="Courier New" w:hAnsi="Courier New" w:cs="Courier New"/>
    </w:rPr>
  </w:style>
  <w:style w:type="character" w:customStyle="1" w:styleId="24">
    <w:name w:val="Основной текст 2 Знак"/>
    <w:basedOn w:val="a0"/>
    <w:link w:val="23"/>
    <w:rsid w:val="00125660"/>
    <w:rPr>
      <w:sz w:val="24"/>
      <w:szCs w:val="24"/>
    </w:rPr>
  </w:style>
  <w:style w:type="character" w:customStyle="1" w:styleId="afb">
    <w:name w:val="Нижний колонтитул Знак"/>
    <w:basedOn w:val="a0"/>
    <w:link w:val="afa"/>
    <w:rsid w:val="00125660"/>
    <w:rPr>
      <w:sz w:val="24"/>
      <w:szCs w:val="24"/>
    </w:rPr>
  </w:style>
  <w:style w:type="character" w:customStyle="1" w:styleId="aff2">
    <w:name w:val="Схема документа Знак"/>
    <w:basedOn w:val="a0"/>
    <w:link w:val="aff1"/>
    <w:semiHidden/>
    <w:rsid w:val="00125660"/>
    <w:rPr>
      <w:rFonts w:ascii="Tahoma" w:hAnsi="Tahoma" w:cs="Tahoma"/>
      <w:sz w:val="24"/>
      <w:szCs w:val="24"/>
      <w:shd w:val="clear" w:color="auto" w:fill="000080"/>
    </w:rPr>
  </w:style>
  <w:style w:type="character" w:customStyle="1" w:styleId="aff5">
    <w:name w:val="Текст выноски Знак"/>
    <w:basedOn w:val="a0"/>
    <w:link w:val="aff4"/>
    <w:semiHidden/>
    <w:rsid w:val="00125660"/>
    <w:rPr>
      <w:rFonts w:ascii="Tahoma" w:hAnsi="Tahoma" w:cs="Tahoma"/>
      <w:sz w:val="16"/>
      <w:szCs w:val="16"/>
    </w:rPr>
  </w:style>
  <w:style w:type="character" w:customStyle="1" w:styleId="35">
    <w:name w:val="Основной текст 3 Знак"/>
    <w:basedOn w:val="a0"/>
    <w:link w:val="34"/>
    <w:rsid w:val="00125660"/>
    <w:rPr>
      <w:sz w:val="16"/>
      <w:szCs w:val="16"/>
    </w:rPr>
  </w:style>
  <w:style w:type="character" w:customStyle="1" w:styleId="aff9">
    <w:name w:val="Цветовое выделение"/>
    <w:rsid w:val="00803C39"/>
    <w:rPr>
      <w:b/>
      <w:bCs/>
      <w:color w:val="26282F"/>
      <w:sz w:val="26"/>
      <w:szCs w:val="26"/>
    </w:rPr>
  </w:style>
  <w:style w:type="table" w:customStyle="1" w:styleId="16">
    <w:name w:val="Сетка таблицы1"/>
    <w:basedOn w:val="a1"/>
    <w:next w:val="aff3"/>
    <w:rsid w:val="00A7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3024">
      <w:bodyDiv w:val="1"/>
      <w:marLeft w:val="0"/>
      <w:marRight w:val="0"/>
      <w:marTop w:val="0"/>
      <w:marBottom w:val="0"/>
      <w:divBdr>
        <w:top w:val="none" w:sz="0" w:space="0" w:color="auto"/>
        <w:left w:val="none" w:sz="0" w:space="0" w:color="auto"/>
        <w:bottom w:val="none" w:sz="0" w:space="0" w:color="auto"/>
        <w:right w:val="none" w:sz="0" w:space="0" w:color="auto"/>
      </w:divBdr>
    </w:div>
    <w:div w:id="47262373">
      <w:bodyDiv w:val="1"/>
      <w:marLeft w:val="0"/>
      <w:marRight w:val="0"/>
      <w:marTop w:val="0"/>
      <w:marBottom w:val="0"/>
      <w:divBdr>
        <w:top w:val="none" w:sz="0" w:space="0" w:color="auto"/>
        <w:left w:val="none" w:sz="0" w:space="0" w:color="auto"/>
        <w:bottom w:val="none" w:sz="0" w:space="0" w:color="auto"/>
        <w:right w:val="none" w:sz="0" w:space="0" w:color="auto"/>
      </w:divBdr>
    </w:div>
    <w:div w:id="73744405">
      <w:bodyDiv w:val="1"/>
      <w:marLeft w:val="0"/>
      <w:marRight w:val="0"/>
      <w:marTop w:val="0"/>
      <w:marBottom w:val="0"/>
      <w:divBdr>
        <w:top w:val="none" w:sz="0" w:space="0" w:color="auto"/>
        <w:left w:val="none" w:sz="0" w:space="0" w:color="auto"/>
        <w:bottom w:val="none" w:sz="0" w:space="0" w:color="auto"/>
        <w:right w:val="none" w:sz="0" w:space="0" w:color="auto"/>
      </w:divBdr>
    </w:div>
    <w:div w:id="80225852">
      <w:bodyDiv w:val="1"/>
      <w:marLeft w:val="0"/>
      <w:marRight w:val="0"/>
      <w:marTop w:val="0"/>
      <w:marBottom w:val="0"/>
      <w:divBdr>
        <w:top w:val="none" w:sz="0" w:space="0" w:color="auto"/>
        <w:left w:val="none" w:sz="0" w:space="0" w:color="auto"/>
        <w:bottom w:val="none" w:sz="0" w:space="0" w:color="auto"/>
        <w:right w:val="none" w:sz="0" w:space="0" w:color="auto"/>
      </w:divBdr>
    </w:div>
    <w:div w:id="90665162">
      <w:bodyDiv w:val="1"/>
      <w:marLeft w:val="0"/>
      <w:marRight w:val="0"/>
      <w:marTop w:val="0"/>
      <w:marBottom w:val="0"/>
      <w:divBdr>
        <w:top w:val="none" w:sz="0" w:space="0" w:color="auto"/>
        <w:left w:val="none" w:sz="0" w:space="0" w:color="auto"/>
        <w:bottom w:val="none" w:sz="0" w:space="0" w:color="auto"/>
        <w:right w:val="none" w:sz="0" w:space="0" w:color="auto"/>
      </w:divBdr>
    </w:div>
    <w:div w:id="96797962">
      <w:bodyDiv w:val="1"/>
      <w:marLeft w:val="0"/>
      <w:marRight w:val="0"/>
      <w:marTop w:val="0"/>
      <w:marBottom w:val="0"/>
      <w:divBdr>
        <w:top w:val="none" w:sz="0" w:space="0" w:color="auto"/>
        <w:left w:val="none" w:sz="0" w:space="0" w:color="auto"/>
        <w:bottom w:val="none" w:sz="0" w:space="0" w:color="auto"/>
        <w:right w:val="none" w:sz="0" w:space="0" w:color="auto"/>
      </w:divBdr>
    </w:div>
    <w:div w:id="111823488">
      <w:bodyDiv w:val="1"/>
      <w:marLeft w:val="0"/>
      <w:marRight w:val="0"/>
      <w:marTop w:val="0"/>
      <w:marBottom w:val="0"/>
      <w:divBdr>
        <w:top w:val="none" w:sz="0" w:space="0" w:color="auto"/>
        <w:left w:val="none" w:sz="0" w:space="0" w:color="auto"/>
        <w:bottom w:val="none" w:sz="0" w:space="0" w:color="auto"/>
        <w:right w:val="none" w:sz="0" w:space="0" w:color="auto"/>
      </w:divBdr>
    </w:div>
    <w:div w:id="112679801">
      <w:bodyDiv w:val="1"/>
      <w:marLeft w:val="0"/>
      <w:marRight w:val="0"/>
      <w:marTop w:val="0"/>
      <w:marBottom w:val="0"/>
      <w:divBdr>
        <w:top w:val="none" w:sz="0" w:space="0" w:color="auto"/>
        <w:left w:val="none" w:sz="0" w:space="0" w:color="auto"/>
        <w:bottom w:val="none" w:sz="0" w:space="0" w:color="auto"/>
        <w:right w:val="none" w:sz="0" w:space="0" w:color="auto"/>
      </w:divBdr>
    </w:div>
    <w:div w:id="197789423">
      <w:bodyDiv w:val="1"/>
      <w:marLeft w:val="0"/>
      <w:marRight w:val="0"/>
      <w:marTop w:val="0"/>
      <w:marBottom w:val="0"/>
      <w:divBdr>
        <w:top w:val="none" w:sz="0" w:space="0" w:color="auto"/>
        <w:left w:val="none" w:sz="0" w:space="0" w:color="auto"/>
        <w:bottom w:val="none" w:sz="0" w:space="0" w:color="auto"/>
        <w:right w:val="none" w:sz="0" w:space="0" w:color="auto"/>
      </w:divBdr>
    </w:div>
    <w:div w:id="198857102">
      <w:bodyDiv w:val="1"/>
      <w:marLeft w:val="0"/>
      <w:marRight w:val="0"/>
      <w:marTop w:val="0"/>
      <w:marBottom w:val="0"/>
      <w:divBdr>
        <w:top w:val="none" w:sz="0" w:space="0" w:color="auto"/>
        <w:left w:val="none" w:sz="0" w:space="0" w:color="auto"/>
        <w:bottom w:val="none" w:sz="0" w:space="0" w:color="auto"/>
        <w:right w:val="none" w:sz="0" w:space="0" w:color="auto"/>
      </w:divBdr>
    </w:div>
    <w:div w:id="200482943">
      <w:bodyDiv w:val="1"/>
      <w:marLeft w:val="0"/>
      <w:marRight w:val="0"/>
      <w:marTop w:val="0"/>
      <w:marBottom w:val="0"/>
      <w:divBdr>
        <w:top w:val="none" w:sz="0" w:space="0" w:color="auto"/>
        <w:left w:val="none" w:sz="0" w:space="0" w:color="auto"/>
        <w:bottom w:val="none" w:sz="0" w:space="0" w:color="auto"/>
        <w:right w:val="none" w:sz="0" w:space="0" w:color="auto"/>
      </w:divBdr>
    </w:div>
    <w:div w:id="217397798">
      <w:bodyDiv w:val="1"/>
      <w:marLeft w:val="0"/>
      <w:marRight w:val="0"/>
      <w:marTop w:val="0"/>
      <w:marBottom w:val="0"/>
      <w:divBdr>
        <w:top w:val="none" w:sz="0" w:space="0" w:color="auto"/>
        <w:left w:val="none" w:sz="0" w:space="0" w:color="auto"/>
        <w:bottom w:val="none" w:sz="0" w:space="0" w:color="auto"/>
        <w:right w:val="none" w:sz="0" w:space="0" w:color="auto"/>
      </w:divBdr>
    </w:div>
    <w:div w:id="241183454">
      <w:bodyDiv w:val="1"/>
      <w:marLeft w:val="0"/>
      <w:marRight w:val="0"/>
      <w:marTop w:val="0"/>
      <w:marBottom w:val="0"/>
      <w:divBdr>
        <w:top w:val="none" w:sz="0" w:space="0" w:color="auto"/>
        <w:left w:val="none" w:sz="0" w:space="0" w:color="auto"/>
        <w:bottom w:val="none" w:sz="0" w:space="0" w:color="auto"/>
        <w:right w:val="none" w:sz="0" w:space="0" w:color="auto"/>
      </w:divBdr>
    </w:div>
    <w:div w:id="251015547">
      <w:bodyDiv w:val="1"/>
      <w:marLeft w:val="0"/>
      <w:marRight w:val="0"/>
      <w:marTop w:val="0"/>
      <w:marBottom w:val="0"/>
      <w:divBdr>
        <w:top w:val="none" w:sz="0" w:space="0" w:color="auto"/>
        <w:left w:val="none" w:sz="0" w:space="0" w:color="auto"/>
        <w:bottom w:val="none" w:sz="0" w:space="0" w:color="auto"/>
        <w:right w:val="none" w:sz="0" w:space="0" w:color="auto"/>
      </w:divBdr>
    </w:div>
    <w:div w:id="251857702">
      <w:bodyDiv w:val="1"/>
      <w:marLeft w:val="0"/>
      <w:marRight w:val="0"/>
      <w:marTop w:val="0"/>
      <w:marBottom w:val="0"/>
      <w:divBdr>
        <w:top w:val="none" w:sz="0" w:space="0" w:color="auto"/>
        <w:left w:val="none" w:sz="0" w:space="0" w:color="auto"/>
        <w:bottom w:val="none" w:sz="0" w:space="0" w:color="auto"/>
        <w:right w:val="none" w:sz="0" w:space="0" w:color="auto"/>
      </w:divBdr>
    </w:div>
    <w:div w:id="267272572">
      <w:bodyDiv w:val="1"/>
      <w:marLeft w:val="0"/>
      <w:marRight w:val="0"/>
      <w:marTop w:val="0"/>
      <w:marBottom w:val="0"/>
      <w:divBdr>
        <w:top w:val="none" w:sz="0" w:space="0" w:color="auto"/>
        <w:left w:val="none" w:sz="0" w:space="0" w:color="auto"/>
        <w:bottom w:val="none" w:sz="0" w:space="0" w:color="auto"/>
        <w:right w:val="none" w:sz="0" w:space="0" w:color="auto"/>
      </w:divBdr>
    </w:div>
    <w:div w:id="267394525">
      <w:bodyDiv w:val="1"/>
      <w:marLeft w:val="0"/>
      <w:marRight w:val="0"/>
      <w:marTop w:val="0"/>
      <w:marBottom w:val="0"/>
      <w:divBdr>
        <w:top w:val="none" w:sz="0" w:space="0" w:color="auto"/>
        <w:left w:val="none" w:sz="0" w:space="0" w:color="auto"/>
        <w:bottom w:val="none" w:sz="0" w:space="0" w:color="auto"/>
        <w:right w:val="none" w:sz="0" w:space="0" w:color="auto"/>
      </w:divBdr>
    </w:div>
    <w:div w:id="273755294">
      <w:bodyDiv w:val="1"/>
      <w:marLeft w:val="0"/>
      <w:marRight w:val="0"/>
      <w:marTop w:val="0"/>
      <w:marBottom w:val="0"/>
      <w:divBdr>
        <w:top w:val="none" w:sz="0" w:space="0" w:color="auto"/>
        <w:left w:val="none" w:sz="0" w:space="0" w:color="auto"/>
        <w:bottom w:val="none" w:sz="0" w:space="0" w:color="auto"/>
        <w:right w:val="none" w:sz="0" w:space="0" w:color="auto"/>
      </w:divBdr>
    </w:div>
    <w:div w:id="292055323">
      <w:bodyDiv w:val="1"/>
      <w:marLeft w:val="0"/>
      <w:marRight w:val="0"/>
      <w:marTop w:val="0"/>
      <w:marBottom w:val="0"/>
      <w:divBdr>
        <w:top w:val="none" w:sz="0" w:space="0" w:color="auto"/>
        <w:left w:val="none" w:sz="0" w:space="0" w:color="auto"/>
        <w:bottom w:val="none" w:sz="0" w:space="0" w:color="auto"/>
        <w:right w:val="none" w:sz="0" w:space="0" w:color="auto"/>
      </w:divBdr>
    </w:div>
    <w:div w:id="320700400">
      <w:bodyDiv w:val="1"/>
      <w:marLeft w:val="0"/>
      <w:marRight w:val="0"/>
      <w:marTop w:val="0"/>
      <w:marBottom w:val="0"/>
      <w:divBdr>
        <w:top w:val="none" w:sz="0" w:space="0" w:color="auto"/>
        <w:left w:val="none" w:sz="0" w:space="0" w:color="auto"/>
        <w:bottom w:val="none" w:sz="0" w:space="0" w:color="auto"/>
        <w:right w:val="none" w:sz="0" w:space="0" w:color="auto"/>
      </w:divBdr>
    </w:div>
    <w:div w:id="351614452">
      <w:bodyDiv w:val="1"/>
      <w:marLeft w:val="0"/>
      <w:marRight w:val="0"/>
      <w:marTop w:val="0"/>
      <w:marBottom w:val="0"/>
      <w:divBdr>
        <w:top w:val="none" w:sz="0" w:space="0" w:color="auto"/>
        <w:left w:val="none" w:sz="0" w:space="0" w:color="auto"/>
        <w:bottom w:val="none" w:sz="0" w:space="0" w:color="auto"/>
        <w:right w:val="none" w:sz="0" w:space="0" w:color="auto"/>
      </w:divBdr>
    </w:div>
    <w:div w:id="372315642">
      <w:bodyDiv w:val="1"/>
      <w:marLeft w:val="0"/>
      <w:marRight w:val="0"/>
      <w:marTop w:val="0"/>
      <w:marBottom w:val="0"/>
      <w:divBdr>
        <w:top w:val="none" w:sz="0" w:space="0" w:color="auto"/>
        <w:left w:val="none" w:sz="0" w:space="0" w:color="auto"/>
        <w:bottom w:val="none" w:sz="0" w:space="0" w:color="auto"/>
        <w:right w:val="none" w:sz="0" w:space="0" w:color="auto"/>
      </w:divBdr>
    </w:div>
    <w:div w:id="387656306">
      <w:bodyDiv w:val="1"/>
      <w:marLeft w:val="0"/>
      <w:marRight w:val="0"/>
      <w:marTop w:val="0"/>
      <w:marBottom w:val="0"/>
      <w:divBdr>
        <w:top w:val="none" w:sz="0" w:space="0" w:color="auto"/>
        <w:left w:val="none" w:sz="0" w:space="0" w:color="auto"/>
        <w:bottom w:val="none" w:sz="0" w:space="0" w:color="auto"/>
        <w:right w:val="none" w:sz="0" w:space="0" w:color="auto"/>
      </w:divBdr>
    </w:div>
    <w:div w:id="399517978">
      <w:bodyDiv w:val="1"/>
      <w:marLeft w:val="0"/>
      <w:marRight w:val="0"/>
      <w:marTop w:val="0"/>
      <w:marBottom w:val="0"/>
      <w:divBdr>
        <w:top w:val="none" w:sz="0" w:space="0" w:color="auto"/>
        <w:left w:val="none" w:sz="0" w:space="0" w:color="auto"/>
        <w:bottom w:val="none" w:sz="0" w:space="0" w:color="auto"/>
        <w:right w:val="none" w:sz="0" w:space="0" w:color="auto"/>
      </w:divBdr>
    </w:div>
    <w:div w:id="404300529">
      <w:bodyDiv w:val="1"/>
      <w:marLeft w:val="0"/>
      <w:marRight w:val="0"/>
      <w:marTop w:val="0"/>
      <w:marBottom w:val="0"/>
      <w:divBdr>
        <w:top w:val="none" w:sz="0" w:space="0" w:color="auto"/>
        <w:left w:val="none" w:sz="0" w:space="0" w:color="auto"/>
        <w:bottom w:val="none" w:sz="0" w:space="0" w:color="auto"/>
        <w:right w:val="none" w:sz="0" w:space="0" w:color="auto"/>
      </w:divBdr>
    </w:div>
    <w:div w:id="404378153">
      <w:bodyDiv w:val="1"/>
      <w:marLeft w:val="0"/>
      <w:marRight w:val="0"/>
      <w:marTop w:val="0"/>
      <w:marBottom w:val="0"/>
      <w:divBdr>
        <w:top w:val="none" w:sz="0" w:space="0" w:color="auto"/>
        <w:left w:val="none" w:sz="0" w:space="0" w:color="auto"/>
        <w:bottom w:val="none" w:sz="0" w:space="0" w:color="auto"/>
        <w:right w:val="none" w:sz="0" w:space="0" w:color="auto"/>
      </w:divBdr>
    </w:div>
    <w:div w:id="444925921">
      <w:bodyDiv w:val="1"/>
      <w:marLeft w:val="0"/>
      <w:marRight w:val="0"/>
      <w:marTop w:val="0"/>
      <w:marBottom w:val="0"/>
      <w:divBdr>
        <w:top w:val="none" w:sz="0" w:space="0" w:color="auto"/>
        <w:left w:val="none" w:sz="0" w:space="0" w:color="auto"/>
        <w:bottom w:val="none" w:sz="0" w:space="0" w:color="auto"/>
        <w:right w:val="none" w:sz="0" w:space="0" w:color="auto"/>
      </w:divBdr>
    </w:div>
    <w:div w:id="451293146">
      <w:bodyDiv w:val="1"/>
      <w:marLeft w:val="0"/>
      <w:marRight w:val="0"/>
      <w:marTop w:val="0"/>
      <w:marBottom w:val="0"/>
      <w:divBdr>
        <w:top w:val="none" w:sz="0" w:space="0" w:color="auto"/>
        <w:left w:val="none" w:sz="0" w:space="0" w:color="auto"/>
        <w:bottom w:val="none" w:sz="0" w:space="0" w:color="auto"/>
        <w:right w:val="none" w:sz="0" w:space="0" w:color="auto"/>
      </w:divBdr>
    </w:div>
    <w:div w:id="468017745">
      <w:bodyDiv w:val="1"/>
      <w:marLeft w:val="0"/>
      <w:marRight w:val="0"/>
      <w:marTop w:val="0"/>
      <w:marBottom w:val="0"/>
      <w:divBdr>
        <w:top w:val="none" w:sz="0" w:space="0" w:color="auto"/>
        <w:left w:val="none" w:sz="0" w:space="0" w:color="auto"/>
        <w:bottom w:val="none" w:sz="0" w:space="0" w:color="auto"/>
        <w:right w:val="none" w:sz="0" w:space="0" w:color="auto"/>
      </w:divBdr>
    </w:div>
    <w:div w:id="479231093">
      <w:bodyDiv w:val="1"/>
      <w:marLeft w:val="0"/>
      <w:marRight w:val="0"/>
      <w:marTop w:val="0"/>
      <w:marBottom w:val="0"/>
      <w:divBdr>
        <w:top w:val="none" w:sz="0" w:space="0" w:color="auto"/>
        <w:left w:val="none" w:sz="0" w:space="0" w:color="auto"/>
        <w:bottom w:val="none" w:sz="0" w:space="0" w:color="auto"/>
        <w:right w:val="none" w:sz="0" w:space="0" w:color="auto"/>
      </w:divBdr>
    </w:div>
    <w:div w:id="486558397">
      <w:bodyDiv w:val="1"/>
      <w:marLeft w:val="0"/>
      <w:marRight w:val="0"/>
      <w:marTop w:val="0"/>
      <w:marBottom w:val="0"/>
      <w:divBdr>
        <w:top w:val="none" w:sz="0" w:space="0" w:color="auto"/>
        <w:left w:val="none" w:sz="0" w:space="0" w:color="auto"/>
        <w:bottom w:val="none" w:sz="0" w:space="0" w:color="auto"/>
        <w:right w:val="none" w:sz="0" w:space="0" w:color="auto"/>
      </w:divBdr>
    </w:div>
    <w:div w:id="498930031">
      <w:bodyDiv w:val="1"/>
      <w:marLeft w:val="0"/>
      <w:marRight w:val="0"/>
      <w:marTop w:val="0"/>
      <w:marBottom w:val="0"/>
      <w:divBdr>
        <w:top w:val="none" w:sz="0" w:space="0" w:color="auto"/>
        <w:left w:val="none" w:sz="0" w:space="0" w:color="auto"/>
        <w:bottom w:val="none" w:sz="0" w:space="0" w:color="auto"/>
        <w:right w:val="none" w:sz="0" w:space="0" w:color="auto"/>
      </w:divBdr>
    </w:div>
    <w:div w:id="506091402">
      <w:bodyDiv w:val="1"/>
      <w:marLeft w:val="0"/>
      <w:marRight w:val="0"/>
      <w:marTop w:val="0"/>
      <w:marBottom w:val="0"/>
      <w:divBdr>
        <w:top w:val="none" w:sz="0" w:space="0" w:color="auto"/>
        <w:left w:val="none" w:sz="0" w:space="0" w:color="auto"/>
        <w:bottom w:val="none" w:sz="0" w:space="0" w:color="auto"/>
        <w:right w:val="none" w:sz="0" w:space="0" w:color="auto"/>
      </w:divBdr>
    </w:div>
    <w:div w:id="517161531">
      <w:bodyDiv w:val="1"/>
      <w:marLeft w:val="0"/>
      <w:marRight w:val="0"/>
      <w:marTop w:val="0"/>
      <w:marBottom w:val="0"/>
      <w:divBdr>
        <w:top w:val="none" w:sz="0" w:space="0" w:color="auto"/>
        <w:left w:val="none" w:sz="0" w:space="0" w:color="auto"/>
        <w:bottom w:val="none" w:sz="0" w:space="0" w:color="auto"/>
        <w:right w:val="none" w:sz="0" w:space="0" w:color="auto"/>
      </w:divBdr>
    </w:div>
    <w:div w:id="535971878">
      <w:bodyDiv w:val="1"/>
      <w:marLeft w:val="0"/>
      <w:marRight w:val="0"/>
      <w:marTop w:val="0"/>
      <w:marBottom w:val="0"/>
      <w:divBdr>
        <w:top w:val="none" w:sz="0" w:space="0" w:color="auto"/>
        <w:left w:val="none" w:sz="0" w:space="0" w:color="auto"/>
        <w:bottom w:val="none" w:sz="0" w:space="0" w:color="auto"/>
        <w:right w:val="none" w:sz="0" w:space="0" w:color="auto"/>
      </w:divBdr>
    </w:div>
    <w:div w:id="537818291">
      <w:bodyDiv w:val="1"/>
      <w:marLeft w:val="0"/>
      <w:marRight w:val="0"/>
      <w:marTop w:val="0"/>
      <w:marBottom w:val="0"/>
      <w:divBdr>
        <w:top w:val="none" w:sz="0" w:space="0" w:color="auto"/>
        <w:left w:val="none" w:sz="0" w:space="0" w:color="auto"/>
        <w:bottom w:val="none" w:sz="0" w:space="0" w:color="auto"/>
        <w:right w:val="none" w:sz="0" w:space="0" w:color="auto"/>
      </w:divBdr>
    </w:div>
    <w:div w:id="599990494">
      <w:bodyDiv w:val="1"/>
      <w:marLeft w:val="0"/>
      <w:marRight w:val="0"/>
      <w:marTop w:val="0"/>
      <w:marBottom w:val="0"/>
      <w:divBdr>
        <w:top w:val="none" w:sz="0" w:space="0" w:color="auto"/>
        <w:left w:val="none" w:sz="0" w:space="0" w:color="auto"/>
        <w:bottom w:val="none" w:sz="0" w:space="0" w:color="auto"/>
        <w:right w:val="none" w:sz="0" w:space="0" w:color="auto"/>
      </w:divBdr>
    </w:div>
    <w:div w:id="601181472">
      <w:bodyDiv w:val="1"/>
      <w:marLeft w:val="0"/>
      <w:marRight w:val="0"/>
      <w:marTop w:val="0"/>
      <w:marBottom w:val="0"/>
      <w:divBdr>
        <w:top w:val="none" w:sz="0" w:space="0" w:color="auto"/>
        <w:left w:val="none" w:sz="0" w:space="0" w:color="auto"/>
        <w:bottom w:val="none" w:sz="0" w:space="0" w:color="auto"/>
        <w:right w:val="none" w:sz="0" w:space="0" w:color="auto"/>
      </w:divBdr>
    </w:div>
    <w:div w:id="604189353">
      <w:bodyDiv w:val="1"/>
      <w:marLeft w:val="0"/>
      <w:marRight w:val="0"/>
      <w:marTop w:val="0"/>
      <w:marBottom w:val="0"/>
      <w:divBdr>
        <w:top w:val="none" w:sz="0" w:space="0" w:color="auto"/>
        <w:left w:val="none" w:sz="0" w:space="0" w:color="auto"/>
        <w:bottom w:val="none" w:sz="0" w:space="0" w:color="auto"/>
        <w:right w:val="none" w:sz="0" w:space="0" w:color="auto"/>
      </w:divBdr>
    </w:div>
    <w:div w:id="638459528">
      <w:bodyDiv w:val="1"/>
      <w:marLeft w:val="0"/>
      <w:marRight w:val="0"/>
      <w:marTop w:val="0"/>
      <w:marBottom w:val="0"/>
      <w:divBdr>
        <w:top w:val="none" w:sz="0" w:space="0" w:color="auto"/>
        <w:left w:val="none" w:sz="0" w:space="0" w:color="auto"/>
        <w:bottom w:val="none" w:sz="0" w:space="0" w:color="auto"/>
        <w:right w:val="none" w:sz="0" w:space="0" w:color="auto"/>
      </w:divBdr>
    </w:div>
    <w:div w:id="657419629">
      <w:bodyDiv w:val="1"/>
      <w:marLeft w:val="0"/>
      <w:marRight w:val="0"/>
      <w:marTop w:val="0"/>
      <w:marBottom w:val="0"/>
      <w:divBdr>
        <w:top w:val="none" w:sz="0" w:space="0" w:color="auto"/>
        <w:left w:val="none" w:sz="0" w:space="0" w:color="auto"/>
        <w:bottom w:val="none" w:sz="0" w:space="0" w:color="auto"/>
        <w:right w:val="none" w:sz="0" w:space="0" w:color="auto"/>
      </w:divBdr>
    </w:div>
    <w:div w:id="659428731">
      <w:bodyDiv w:val="1"/>
      <w:marLeft w:val="0"/>
      <w:marRight w:val="0"/>
      <w:marTop w:val="0"/>
      <w:marBottom w:val="0"/>
      <w:divBdr>
        <w:top w:val="none" w:sz="0" w:space="0" w:color="auto"/>
        <w:left w:val="none" w:sz="0" w:space="0" w:color="auto"/>
        <w:bottom w:val="none" w:sz="0" w:space="0" w:color="auto"/>
        <w:right w:val="none" w:sz="0" w:space="0" w:color="auto"/>
      </w:divBdr>
    </w:div>
    <w:div w:id="666984925">
      <w:bodyDiv w:val="1"/>
      <w:marLeft w:val="0"/>
      <w:marRight w:val="0"/>
      <w:marTop w:val="0"/>
      <w:marBottom w:val="0"/>
      <w:divBdr>
        <w:top w:val="none" w:sz="0" w:space="0" w:color="auto"/>
        <w:left w:val="none" w:sz="0" w:space="0" w:color="auto"/>
        <w:bottom w:val="none" w:sz="0" w:space="0" w:color="auto"/>
        <w:right w:val="none" w:sz="0" w:space="0" w:color="auto"/>
      </w:divBdr>
    </w:div>
    <w:div w:id="686174006">
      <w:bodyDiv w:val="1"/>
      <w:marLeft w:val="0"/>
      <w:marRight w:val="0"/>
      <w:marTop w:val="0"/>
      <w:marBottom w:val="0"/>
      <w:divBdr>
        <w:top w:val="none" w:sz="0" w:space="0" w:color="auto"/>
        <w:left w:val="none" w:sz="0" w:space="0" w:color="auto"/>
        <w:bottom w:val="none" w:sz="0" w:space="0" w:color="auto"/>
        <w:right w:val="none" w:sz="0" w:space="0" w:color="auto"/>
      </w:divBdr>
    </w:div>
    <w:div w:id="691416956">
      <w:bodyDiv w:val="1"/>
      <w:marLeft w:val="0"/>
      <w:marRight w:val="0"/>
      <w:marTop w:val="0"/>
      <w:marBottom w:val="0"/>
      <w:divBdr>
        <w:top w:val="none" w:sz="0" w:space="0" w:color="auto"/>
        <w:left w:val="none" w:sz="0" w:space="0" w:color="auto"/>
        <w:bottom w:val="none" w:sz="0" w:space="0" w:color="auto"/>
        <w:right w:val="none" w:sz="0" w:space="0" w:color="auto"/>
      </w:divBdr>
    </w:div>
    <w:div w:id="700327877">
      <w:bodyDiv w:val="1"/>
      <w:marLeft w:val="0"/>
      <w:marRight w:val="0"/>
      <w:marTop w:val="0"/>
      <w:marBottom w:val="0"/>
      <w:divBdr>
        <w:top w:val="none" w:sz="0" w:space="0" w:color="auto"/>
        <w:left w:val="none" w:sz="0" w:space="0" w:color="auto"/>
        <w:bottom w:val="none" w:sz="0" w:space="0" w:color="auto"/>
        <w:right w:val="none" w:sz="0" w:space="0" w:color="auto"/>
      </w:divBdr>
    </w:div>
    <w:div w:id="713700228">
      <w:bodyDiv w:val="1"/>
      <w:marLeft w:val="0"/>
      <w:marRight w:val="0"/>
      <w:marTop w:val="0"/>
      <w:marBottom w:val="0"/>
      <w:divBdr>
        <w:top w:val="none" w:sz="0" w:space="0" w:color="auto"/>
        <w:left w:val="none" w:sz="0" w:space="0" w:color="auto"/>
        <w:bottom w:val="none" w:sz="0" w:space="0" w:color="auto"/>
        <w:right w:val="none" w:sz="0" w:space="0" w:color="auto"/>
      </w:divBdr>
    </w:div>
    <w:div w:id="734085255">
      <w:bodyDiv w:val="1"/>
      <w:marLeft w:val="0"/>
      <w:marRight w:val="0"/>
      <w:marTop w:val="0"/>
      <w:marBottom w:val="0"/>
      <w:divBdr>
        <w:top w:val="none" w:sz="0" w:space="0" w:color="auto"/>
        <w:left w:val="none" w:sz="0" w:space="0" w:color="auto"/>
        <w:bottom w:val="none" w:sz="0" w:space="0" w:color="auto"/>
        <w:right w:val="none" w:sz="0" w:space="0" w:color="auto"/>
      </w:divBdr>
    </w:div>
    <w:div w:id="738207112">
      <w:bodyDiv w:val="1"/>
      <w:marLeft w:val="0"/>
      <w:marRight w:val="0"/>
      <w:marTop w:val="0"/>
      <w:marBottom w:val="0"/>
      <w:divBdr>
        <w:top w:val="none" w:sz="0" w:space="0" w:color="auto"/>
        <w:left w:val="none" w:sz="0" w:space="0" w:color="auto"/>
        <w:bottom w:val="none" w:sz="0" w:space="0" w:color="auto"/>
        <w:right w:val="none" w:sz="0" w:space="0" w:color="auto"/>
      </w:divBdr>
    </w:div>
    <w:div w:id="740058349">
      <w:bodyDiv w:val="1"/>
      <w:marLeft w:val="0"/>
      <w:marRight w:val="0"/>
      <w:marTop w:val="0"/>
      <w:marBottom w:val="0"/>
      <w:divBdr>
        <w:top w:val="none" w:sz="0" w:space="0" w:color="auto"/>
        <w:left w:val="none" w:sz="0" w:space="0" w:color="auto"/>
        <w:bottom w:val="none" w:sz="0" w:space="0" w:color="auto"/>
        <w:right w:val="none" w:sz="0" w:space="0" w:color="auto"/>
      </w:divBdr>
    </w:div>
    <w:div w:id="742335346">
      <w:bodyDiv w:val="1"/>
      <w:marLeft w:val="0"/>
      <w:marRight w:val="0"/>
      <w:marTop w:val="0"/>
      <w:marBottom w:val="0"/>
      <w:divBdr>
        <w:top w:val="none" w:sz="0" w:space="0" w:color="auto"/>
        <w:left w:val="none" w:sz="0" w:space="0" w:color="auto"/>
        <w:bottom w:val="none" w:sz="0" w:space="0" w:color="auto"/>
        <w:right w:val="none" w:sz="0" w:space="0" w:color="auto"/>
      </w:divBdr>
    </w:div>
    <w:div w:id="794368545">
      <w:bodyDiv w:val="1"/>
      <w:marLeft w:val="0"/>
      <w:marRight w:val="0"/>
      <w:marTop w:val="0"/>
      <w:marBottom w:val="0"/>
      <w:divBdr>
        <w:top w:val="none" w:sz="0" w:space="0" w:color="auto"/>
        <w:left w:val="none" w:sz="0" w:space="0" w:color="auto"/>
        <w:bottom w:val="none" w:sz="0" w:space="0" w:color="auto"/>
        <w:right w:val="none" w:sz="0" w:space="0" w:color="auto"/>
      </w:divBdr>
    </w:div>
    <w:div w:id="816846216">
      <w:bodyDiv w:val="1"/>
      <w:marLeft w:val="0"/>
      <w:marRight w:val="0"/>
      <w:marTop w:val="0"/>
      <w:marBottom w:val="0"/>
      <w:divBdr>
        <w:top w:val="none" w:sz="0" w:space="0" w:color="auto"/>
        <w:left w:val="none" w:sz="0" w:space="0" w:color="auto"/>
        <w:bottom w:val="none" w:sz="0" w:space="0" w:color="auto"/>
        <w:right w:val="none" w:sz="0" w:space="0" w:color="auto"/>
      </w:divBdr>
    </w:div>
    <w:div w:id="833178570">
      <w:bodyDiv w:val="1"/>
      <w:marLeft w:val="0"/>
      <w:marRight w:val="0"/>
      <w:marTop w:val="0"/>
      <w:marBottom w:val="0"/>
      <w:divBdr>
        <w:top w:val="none" w:sz="0" w:space="0" w:color="auto"/>
        <w:left w:val="none" w:sz="0" w:space="0" w:color="auto"/>
        <w:bottom w:val="none" w:sz="0" w:space="0" w:color="auto"/>
        <w:right w:val="none" w:sz="0" w:space="0" w:color="auto"/>
      </w:divBdr>
    </w:div>
    <w:div w:id="889849922">
      <w:bodyDiv w:val="1"/>
      <w:marLeft w:val="0"/>
      <w:marRight w:val="0"/>
      <w:marTop w:val="0"/>
      <w:marBottom w:val="0"/>
      <w:divBdr>
        <w:top w:val="none" w:sz="0" w:space="0" w:color="auto"/>
        <w:left w:val="none" w:sz="0" w:space="0" w:color="auto"/>
        <w:bottom w:val="none" w:sz="0" w:space="0" w:color="auto"/>
        <w:right w:val="none" w:sz="0" w:space="0" w:color="auto"/>
      </w:divBdr>
    </w:div>
    <w:div w:id="947396980">
      <w:bodyDiv w:val="1"/>
      <w:marLeft w:val="0"/>
      <w:marRight w:val="0"/>
      <w:marTop w:val="0"/>
      <w:marBottom w:val="0"/>
      <w:divBdr>
        <w:top w:val="none" w:sz="0" w:space="0" w:color="auto"/>
        <w:left w:val="none" w:sz="0" w:space="0" w:color="auto"/>
        <w:bottom w:val="none" w:sz="0" w:space="0" w:color="auto"/>
        <w:right w:val="none" w:sz="0" w:space="0" w:color="auto"/>
      </w:divBdr>
    </w:div>
    <w:div w:id="959840483">
      <w:bodyDiv w:val="1"/>
      <w:marLeft w:val="0"/>
      <w:marRight w:val="0"/>
      <w:marTop w:val="0"/>
      <w:marBottom w:val="0"/>
      <w:divBdr>
        <w:top w:val="none" w:sz="0" w:space="0" w:color="auto"/>
        <w:left w:val="none" w:sz="0" w:space="0" w:color="auto"/>
        <w:bottom w:val="none" w:sz="0" w:space="0" w:color="auto"/>
        <w:right w:val="none" w:sz="0" w:space="0" w:color="auto"/>
      </w:divBdr>
    </w:div>
    <w:div w:id="995303072">
      <w:bodyDiv w:val="1"/>
      <w:marLeft w:val="0"/>
      <w:marRight w:val="0"/>
      <w:marTop w:val="0"/>
      <w:marBottom w:val="0"/>
      <w:divBdr>
        <w:top w:val="none" w:sz="0" w:space="0" w:color="auto"/>
        <w:left w:val="none" w:sz="0" w:space="0" w:color="auto"/>
        <w:bottom w:val="none" w:sz="0" w:space="0" w:color="auto"/>
        <w:right w:val="none" w:sz="0" w:space="0" w:color="auto"/>
      </w:divBdr>
    </w:div>
    <w:div w:id="1072238863">
      <w:bodyDiv w:val="1"/>
      <w:marLeft w:val="0"/>
      <w:marRight w:val="0"/>
      <w:marTop w:val="0"/>
      <w:marBottom w:val="0"/>
      <w:divBdr>
        <w:top w:val="none" w:sz="0" w:space="0" w:color="auto"/>
        <w:left w:val="none" w:sz="0" w:space="0" w:color="auto"/>
        <w:bottom w:val="none" w:sz="0" w:space="0" w:color="auto"/>
        <w:right w:val="none" w:sz="0" w:space="0" w:color="auto"/>
      </w:divBdr>
    </w:div>
    <w:div w:id="1121649435">
      <w:bodyDiv w:val="1"/>
      <w:marLeft w:val="0"/>
      <w:marRight w:val="0"/>
      <w:marTop w:val="0"/>
      <w:marBottom w:val="0"/>
      <w:divBdr>
        <w:top w:val="none" w:sz="0" w:space="0" w:color="auto"/>
        <w:left w:val="none" w:sz="0" w:space="0" w:color="auto"/>
        <w:bottom w:val="none" w:sz="0" w:space="0" w:color="auto"/>
        <w:right w:val="none" w:sz="0" w:space="0" w:color="auto"/>
      </w:divBdr>
    </w:div>
    <w:div w:id="1138838206">
      <w:bodyDiv w:val="1"/>
      <w:marLeft w:val="0"/>
      <w:marRight w:val="0"/>
      <w:marTop w:val="0"/>
      <w:marBottom w:val="0"/>
      <w:divBdr>
        <w:top w:val="none" w:sz="0" w:space="0" w:color="auto"/>
        <w:left w:val="none" w:sz="0" w:space="0" w:color="auto"/>
        <w:bottom w:val="none" w:sz="0" w:space="0" w:color="auto"/>
        <w:right w:val="none" w:sz="0" w:space="0" w:color="auto"/>
      </w:divBdr>
    </w:div>
    <w:div w:id="1177842436">
      <w:bodyDiv w:val="1"/>
      <w:marLeft w:val="0"/>
      <w:marRight w:val="0"/>
      <w:marTop w:val="0"/>
      <w:marBottom w:val="0"/>
      <w:divBdr>
        <w:top w:val="none" w:sz="0" w:space="0" w:color="auto"/>
        <w:left w:val="none" w:sz="0" w:space="0" w:color="auto"/>
        <w:bottom w:val="none" w:sz="0" w:space="0" w:color="auto"/>
        <w:right w:val="none" w:sz="0" w:space="0" w:color="auto"/>
      </w:divBdr>
    </w:div>
    <w:div w:id="1180005908">
      <w:bodyDiv w:val="1"/>
      <w:marLeft w:val="0"/>
      <w:marRight w:val="0"/>
      <w:marTop w:val="0"/>
      <w:marBottom w:val="0"/>
      <w:divBdr>
        <w:top w:val="none" w:sz="0" w:space="0" w:color="auto"/>
        <w:left w:val="none" w:sz="0" w:space="0" w:color="auto"/>
        <w:bottom w:val="none" w:sz="0" w:space="0" w:color="auto"/>
        <w:right w:val="none" w:sz="0" w:space="0" w:color="auto"/>
      </w:divBdr>
    </w:div>
    <w:div w:id="1196390474">
      <w:bodyDiv w:val="1"/>
      <w:marLeft w:val="0"/>
      <w:marRight w:val="0"/>
      <w:marTop w:val="0"/>
      <w:marBottom w:val="0"/>
      <w:divBdr>
        <w:top w:val="none" w:sz="0" w:space="0" w:color="auto"/>
        <w:left w:val="none" w:sz="0" w:space="0" w:color="auto"/>
        <w:bottom w:val="none" w:sz="0" w:space="0" w:color="auto"/>
        <w:right w:val="none" w:sz="0" w:space="0" w:color="auto"/>
      </w:divBdr>
    </w:div>
    <w:div w:id="1206210854">
      <w:bodyDiv w:val="1"/>
      <w:marLeft w:val="0"/>
      <w:marRight w:val="0"/>
      <w:marTop w:val="0"/>
      <w:marBottom w:val="0"/>
      <w:divBdr>
        <w:top w:val="none" w:sz="0" w:space="0" w:color="auto"/>
        <w:left w:val="none" w:sz="0" w:space="0" w:color="auto"/>
        <w:bottom w:val="none" w:sz="0" w:space="0" w:color="auto"/>
        <w:right w:val="none" w:sz="0" w:space="0" w:color="auto"/>
      </w:divBdr>
    </w:div>
    <w:div w:id="1206985950">
      <w:bodyDiv w:val="1"/>
      <w:marLeft w:val="0"/>
      <w:marRight w:val="0"/>
      <w:marTop w:val="0"/>
      <w:marBottom w:val="0"/>
      <w:divBdr>
        <w:top w:val="none" w:sz="0" w:space="0" w:color="auto"/>
        <w:left w:val="none" w:sz="0" w:space="0" w:color="auto"/>
        <w:bottom w:val="none" w:sz="0" w:space="0" w:color="auto"/>
        <w:right w:val="none" w:sz="0" w:space="0" w:color="auto"/>
      </w:divBdr>
    </w:div>
    <w:div w:id="1219249515">
      <w:bodyDiv w:val="1"/>
      <w:marLeft w:val="0"/>
      <w:marRight w:val="0"/>
      <w:marTop w:val="0"/>
      <w:marBottom w:val="0"/>
      <w:divBdr>
        <w:top w:val="none" w:sz="0" w:space="0" w:color="auto"/>
        <w:left w:val="none" w:sz="0" w:space="0" w:color="auto"/>
        <w:bottom w:val="none" w:sz="0" w:space="0" w:color="auto"/>
        <w:right w:val="none" w:sz="0" w:space="0" w:color="auto"/>
      </w:divBdr>
    </w:div>
    <w:div w:id="1236940164">
      <w:bodyDiv w:val="1"/>
      <w:marLeft w:val="0"/>
      <w:marRight w:val="0"/>
      <w:marTop w:val="0"/>
      <w:marBottom w:val="0"/>
      <w:divBdr>
        <w:top w:val="none" w:sz="0" w:space="0" w:color="auto"/>
        <w:left w:val="none" w:sz="0" w:space="0" w:color="auto"/>
        <w:bottom w:val="none" w:sz="0" w:space="0" w:color="auto"/>
        <w:right w:val="none" w:sz="0" w:space="0" w:color="auto"/>
      </w:divBdr>
    </w:div>
    <w:div w:id="1252622234">
      <w:bodyDiv w:val="1"/>
      <w:marLeft w:val="0"/>
      <w:marRight w:val="0"/>
      <w:marTop w:val="0"/>
      <w:marBottom w:val="0"/>
      <w:divBdr>
        <w:top w:val="none" w:sz="0" w:space="0" w:color="auto"/>
        <w:left w:val="none" w:sz="0" w:space="0" w:color="auto"/>
        <w:bottom w:val="none" w:sz="0" w:space="0" w:color="auto"/>
        <w:right w:val="none" w:sz="0" w:space="0" w:color="auto"/>
      </w:divBdr>
    </w:div>
    <w:div w:id="1267466660">
      <w:bodyDiv w:val="1"/>
      <w:marLeft w:val="0"/>
      <w:marRight w:val="0"/>
      <w:marTop w:val="0"/>
      <w:marBottom w:val="0"/>
      <w:divBdr>
        <w:top w:val="none" w:sz="0" w:space="0" w:color="auto"/>
        <w:left w:val="none" w:sz="0" w:space="0" w:color="auto"/>
        <w:bottom w:val="none" w:sz="0" w:space="0" w:color="auto"/>
        <w:right w:val="none" w:sz="0" w:space="0" w:color="auto"/>
      </w:divBdr>
    </w:div>
    <w:div w:id="1318266117">
      <w:bodyDiv w:val="1"/>
      <w:marLeft w:val="0"/>
      <w:marRight w:val="0"/>
      <w:marTop w:val="0"/>
      <w:marBottom w:val="0"/>
      <w:divBdr>
        <w:top w:val="none" w:sz="0" w:space="0" w:color="auto"/>
        <w:left w:val="none" w:sz="0" w:space="0" w:color="auto"/>
        <w:bottom w:val="none" w:sz="0" w:space="0" w:color="auto"/>
        <w:right w:val="none" w:sz="0" w:space="0" w:color="auto"/>
      </w:divBdr>
    </w:div>
    <w:div w:id="1331329384">
      <w:bodyDiv w:val="1"/>
      <w:marLeft w:val="0"/>
      <w:marRight w:val="0"/>
      <w:marTop w:val="0"/>
      <w:marBottom w:val="0"/>
      <w:divBdr>
        <w:top w:val="none" w:sz="0" w:space="0" w:color="auto"/>
        <w:left w:val="none" w:sz="0" w:space="0" w:color="auto"/>
        <w:bottom w:val="none" w:sz="0" w:space="0" w:color="auto"/>
        <w:right w:val="none" w:sz="0" w:space="0" w:color="auto"/>
      </w:divBdr>
    </w:div>
    <w:div w:id="1346789242">
      <w:bodyDiv w:val="1"/>
      <w:marLeft w:val="0"/>
      <w:marRight w:val="0"/>
      <w:marTop w:val="0"/>
      <w:marBottom w:val="0"/>
      <w:divBdr>
        <w:top w:val="none" w:sz="0" w:space="0" w:color="auto"/>
        <w:left w:val="none" w:sz="0" w:space="0" w:color="auto"/>
        <w:bottom w:val="none" w:sz="0" w:space="0" w:color="auto"/>
        <w:right w:val="none" w:sz="0" w:space="0" w:color="auto"/>
      </w:divBdr>
    </w:div>
    <w:div w:id="1435246272">
      <w:bodyDiv w:val="1"/>
      <w:marLeft w:val="0"/>
      <w:marRight w:val="0"/>
      <w:marTop w:val="0"/>
      <w:marBottom w:val="0"/>
      <w:divBdr>
        <w:top w:val="none" w:sz="0" w:space="0" w:color="auto"/>
        <w:left w:val="none" w:sz="0" w:space="0" w:color="auto"/>
        <w:bottom w:val="none" w:sz="0" w:space="0" w:color="auto"/>
        <w:right w:val="none" w:sz="0" w:space="0" w:color="auto"/>
      </w:divBdr>
    </w:div>
    <w:div w:id="1439832928">
      <w:bodyDiv w:val="1"/>
      <w:marLeft w:val="0"/>
      <w:marRight w:val="0"/>
      <w:marTop w:val="0"/>
      <w:marBottom w:val="0"/>
      <w:divBdr>
        <w:top w:val="none" w:sz="0" w:space="0" w:color="auto"/>
        <w:left w:val="none" w:sz="0" w:space="0" w:color="auto"/>
        <w:bottom w:val="none" w:sz="0" w:space="0" w:color="auto"/>
        <w:right w:val="none" w:sz="0" w:space="0" w:color="auto"/>
      </w:divBdr>
    </w:div>
    <w:div w:id="1447309432">
      <w:bodyDiv w:val="1"/>
      <w:marLeft w:val="0"/>
      <w:marRight w:val="0"/>
      <w:marTop w:val="0"/>
      <w:marBottom w:val="0"/>
      <w:divBdr>
        <w:top w:val="none" w:sz="0" w:space="0" w:color="auto"/>
        <w:left w:val="none" w:sz="0" w:space="0" w:color="auto"/>
        <w:bottom w:val="none" w:sz="0" w:space="0" w:color="auto"/>
        <w:right w:val="none" w:sz="0" w:space="0" w:color="auto"/>
      </w:divBdr>
    </w:div>
    <w:div w:id="1456483636">
      <w:bodyDiv w:val="1"/>
      <w:marLeft w:val="0"/>
      <w:marRight w:val="0"/>
      <w:marTop w:val="0"/>
      <w:marBottom w:val="0"/>
      <w:divBdr>
        <w:top w:val="none" w:sz="0" w:space="0" w:color="auto"/>
        <w:left w:val="none" w:sz="0" w:space="0" w:color="auto"/>
        <w:bottom w:val="none" w:sz="0" w:space="0" w:color="auto"/>
        <w:right w:val="none" w:sz="0" w:space="0" w:color="auto"/>
      </w:divBdr>
    </w:div>
    <w:div w:id="1490292238">
      <w:bodyDiv w:val="1"/>
      <w:marLeft w:val="0"/>
      <w:marRight w:val="0"/>
      <w:marTop w:val="0"/>
      <w:marBottom w:val="0"/>
      <w:divBdr>
        <w:top w:val="none" w:sz="0" w:space="0" w:color="auto"/>
        <w:left w:val="none" w:sz="0" w:space="0" w:color="auto"/>
        <w:bottom w:val="none" w:sz="0" w:space="0" w:color="auto"/>
        <w:right w:val="none" w:sz="0" w:space="0" w:color="auto"/>
      </w:divBdr>
    </w:div>
    <w:div w:id="1517380355">
      <w:bodyDiv w:val="1"/>
      <w:marLeft w:val="0"/>
      <w:marRight w:val="0"/>
      <w:marTop w:val="0"/>
      <w:marBottom w:val="0"/>
      <w:divBdr>
        <w:top w:val="none" w:sz="0" w:space="0" w:color="auto"/>
        <w:left w:val="none" w:sz="0" w:space="0" w:color="auto"/>
        <w:bottom w:val="none" w:sz="0" w:space="0" w:color="auto"/>
        <w:right w:val="none" w:sz="0" w:space="0" w:color="auto"/>
      </w:divBdr>
    </w:div>
    <w:div w:id="1520392834">
      <w:bodyDiv w:val="1"/>
      <w:marLeft w:val="0"/>
      <w:marRight w:val="0"/>
      <w:marTop w:val="0"/>
      <w:marBottom w:val="0"/>
      <w:divBdr>
        <w:top w:val="none" w:sz="0" w:space="0" w:color="auto"/>
        <w:left w:val="none" w:sz="0" w:space="0" w:color="auto"/>
        <w:bottom w:val="none" w:sz="0" w:space="0" w:color="auto"/>
        <w:right w:val="none" w:sz="0" w:space="0" w:color="auto"/>
      </w:divBdr>
    </w:div>
    <w:div w:id="1547373674">
      <w:bodyDiv w:val="1"/>
      <w:marLeft w:val="0"/>
      <w:marRight w:val="0"/>
      <w:marTop w:val="0"/>
      <w:marBottom w:val="0"/>
      <w:divBdr>
        <w:top w:val="none" w:sz="0" w:space="0" w:color="auto"/>
        <w:left w:val="none" w:sz="0" w:space="0" w:color="auto"/>
        <w:bottom w:val="none" w:sz="0" w:space="0" w:color="auto"/>
        <w:right w:val="none" w:sz="0" w:space="0" w:color="auto"/>
      </w:divBdr>
    </w:div>
    <w:div w:id="1615868266">
      <w:bodyDiv w:val="1"/>
      <w:marLeft w:val="0"/>
      <w:marRight w:val="0"/>
      <w:marTop w:val="0"/>
      <w:marBottom w:val="0"/>
      <w:divBdr>
        <w:top w:val="none" w:sz="0" w:space="0" w:color="auto"/>
        <w:left w:val="none" w:sz="0" w:space="0" w:color="auto"/>
        <w:bottom w:val="none" w:sz="0" w:space="0" w:color="auto"/>
        <w:right w:val="none" w:sz="0" w:space="0" w:color="auto"/>
      </w:divBdr>
    </w:div>
    <w:div w:id="1622225847">
      <w:bodyDiv w:val="1"/>
      <w:marLeft w:val="0"/>
      <w:marRight w:val="0"/>
      <w:marTop w:val="0"/>
      <w:marBottom w:val="0"/>
      <w:divBdr>
        <w:top w:val="none" w:sz="0" w:space="0" w:color="auto"/>
        <w:left w:val="none" w:sz="0" w:space="0" w:color="auto"/>
        <w:bottom w:val="none" w:sz="0" w:space="0" w:color="auto"/>
        <w:right w:val="none" w:sz="0" w:space="0" w:color="auto"/>
      </w:divBdr>
    </w:div>
    <w:div w:id="1647708017">
      <w:bodyDiv w:val="1"/>
      <w:marLeft w:val="0"/>
      <w:marRight w:val="0"/>
      <w:marTop w:val="0"/>
      <w:marBottom w:val="0"/>
      <w:divBdr>
        <w:top w:val="none" w:sz="0" w:space="0" w:color="auto"/>
        <w:left w:val="none" w:sz="0" w:space="0" w:color="auto"/>
        <w:bottom w:val="none" w:sz="0" w:space="0" w:color="auto"/>
        <w:right w:val="none" w:sz="0" w:space="0" w:color="auto"/>
      </w:divBdr>
    </w:div>
    <w:div w:id="1681858712">
      <w:bodyDiv w:val="1"/>
      <w:marLeft w:val="0"/>
      <w:marRight w:val="0"/>
      <w:marTop w:val="0"/>
      <w:marBottom w:val="0"/>
      <w:divBdr>
        <w:top w:val="none" w:sz="0" w:space="0" w:color="auto"/>
        <w:left w:val="none" w:sz="0" w:space="0" w:color="auto"/>
        <w:bottom w:val="none" w:sz="0" w:space="0" w:color="auto"/>
        <w:right w:val="none" w:sz="0" w:space="0" w:color="auto"/>
      </w:divBdr>
    </w:div>
    <w:div w:id="1684820114">
      <w:bodyDiv w:val="1"/>
      <w:marLeft w:val="0"/>
      <w:marRight w:val="0"/>
      <w:marTop w:val="0"/>
      <w:marBottom w:val="0"/>
      <w:divBdr>
        <w:top w:val="none" w:sz="0" w:space="0" w:color="auto"/>
        <w:left w:val="none" w:sz="0" w:space="0" w:color="auto"/>
        <w:bottom w:val="none" w:sz="0" w:space="0" w:color="auto"/>
        <w:right w:val="none" w:sz="0" w:space="0" w:color="auto"/>
      </w:divBdr>
    </w:div>
    <w:div w:id="1701199621">
      <w:bodyDiv w:val="1"/>
      <w:marLeft w:val="0"/>
      <w:marRight w:val="0"/>
      <w:marTop w:val="0"/>
      <w:marBottom w:val="0"/>
      <w:divBdr>
        <w:top w:val="none" w:sz="0" w:space="0" w:color="auto"/>
        <w:left w:val="none" w:sz="0" w:space="0" w:color="auto"/>
        <w:bottom w:val="none" w:sz="0" w:space="0" w:color="auto"/>
        <w:right w:val="none" w:sz="0" w:space="0" w:color="auto"/>
      </w:divBdr>
    </w:div>
    <w:div w:id="1710228844">
      <w:bodyDiv w:val="1"/>
      <w:marLeft w:val="0"/>
      <w:marRight w:val="0"/>
      <w:marTop w:val="0"/>
      <w:marBottom w:val="0"/>
      <w:divBdr>
        <w:top w:val="none" w:sz="0" w:space="0" w:color="auto"/>
        <w:left w:val="none" w:sz="0" w:space="0" w:color="auto"/>
        <w:bottom w:val="none" w:sz="0" w:space="0" w:color="auto"/>
        <w:right w:val="none" w:sz="0" w:space="0" w:color="auto"/>
      </w:divBdr>
    </w:div>
    <w:div w:id="1723167048">
      <w:bodyDiv w:val="1"/>
      <w:marLeft w:val="0"/>
      <w:marRight w:val="0"/>
      <w:marTop w:val="0"/>
      <w:marBottom w:val="0"/>
      <w:divBdr>
        <w:top w:val="none" w:sz="0" w:space="0" w:color="auto"/>
        <w:left w:val="none" w:sz="0" w:space="0" w:color="auto"/>
        <w:bottom w:val="none" w:sz="0" w:space="0" w:color="auto"/>
        <w:right w:val="none" w:sz="0" w:space="0" w:color="auto"/>
      </w:divBdr>
    </w:div>
    <w:div w:id="1728649128">
      <w:bodyDiv w:val="1"/>
      <w:marLeft w:val="0"/>
      <w:marRight w:val="0"/>
      <w:marTop w:val="0"/>
      <w:marBottom w:val="0"/>
      <w:divBdr>
        <w:top w:val="none" w:sz="0" w:space="0" w:color="auto"/>
        <w:left w:val="none" w:sz="0" w:space="0" w:color="auto"/>
        <w:bottom w:val="none" w:sz="0" w:space="0" w:color="auto"/>
        <w:right w:val="none" w:sz="0" w:space="0" w:color="auto"/>
      </w:divBdr>
    </w:div>
    <w:div w:id="1735080809">
      <w:bodyDiv w:val="1"/>
      <w:marLeft w:val="0"/>
      <w:marRight w:val="0"/>
      <w:marTop w:val="0"/>
      <w:marBottom w:val="0"/>
      <w:divBdr>
        <w:top w:val="none" w:sz="0" w:space="0" w:color="auto"/>
        <w:left w:val="none" w:sz="0" w:space="0" w:color="auto"/>
        <w:bottom w:val="none" w:sz="0" w:space="0" w:color="auto"/>
        <w:right w:val="none" w:sz="0" w:space="0" w:color="auto"/>
      </w:divBdr>
    </w:div>
    <w:div w:id="1744520564">
      <w:bodyDiv w:val="1"/>
      <w:marLeft w:val="0"/>
      <w:marRight w:val="0"/>
      <w:marTop w:val="0"/>
      <w:marBottom w:val="0"/>
      <w:divBdr>
        <w:top w:val="none" w:sz="0" w:space="0" w:color="auto"/>
        <w:left w:val="none" w:sz="0" w:space="0" w:color="auto"/>
        <w:bottom w:val="none" w:sz="0" w:space="0" w:color="auto"/>
        <w:right w:val="none" w:sz="0" w:space="0" w:color="auto"/>
      </w:divBdr>
    </w:div>
    <w:div w:id="1750421652">
      <w:bodyDiv w:val="1"/>
      <w:marLeft w:val="0"/>
      <w:marRight w:val="0"/>
      <w:marTop w:val="0"/>
      <w:marBottom w:val="0"/>
      <w:divBdr>
        <w:top w:val="none" w:sz="0" w:space="0" w:color="auto"/>
        <w:left w:val="none" w:sz="0" w:space="0" w:color="auto"/>
        <w:bottom w:val="none" w:sz="0" w:space="0" w:color="auto"/>
        <w:right w:val="none" w:sz="0" w:space="0" w:color="auto"/>
      </w:divBdr>
    </w:div>
    <w:div w:id="1753353261">
      <w:bodyDiv w:val="1"/>
      <w:marLeft w:val="0"/>
      <w:marRight w:val="0"/>
      <w:marTop w:val="0"/>
      <w:marBottom w:val="0"/>
      <w:divBdr>
        <w:top w:val="none" w:sz="0" w:space="0" w:color="auto"/>
        <w:left w:val="none" w:sz="0" w:space="0" w:color="auto"/>
        <w:bottom w:val="none" w:sz="0" w:space="0" w:color="auto"/>
        <w:right w:val="none" w:sz="0" w:space="0" w:color="auto"/>
      </w:divBdr>
    </w:div>
    <w:div w:id="1758818065">
      <w:bodyDiv w:val="1"/>
      <w:marLeft w:val="0"/>
      <w:marRight w:val="0"/>
      <w:marTop w:val="0"/>
      <w:marBottom w:val="0"/>
      <w:divBdr>
        <w:top w:val="none" w:sz="0" w:space="0" w:color="auto"/>
        <w:left w:val="none" w:sz="0" w:space="0" w:color="auto"/>
        <w:bottom w:val="none" w:sz="0" w:space="0" w:color="auto"/>
        <w:right w:val="none" w:sz="0" w:space="0" w:color="auto"/>
      </w:divBdr>
    </w:div>
    <w:div w:id="1779570023">
      <w:bodyDiv w:val="1"/>
      <w:marLeft w:val="0"/>
      <w:marRight w:val="0"/>
      <w:marTop w:val="0"/>
      <w:marBottom w:val="0"/>
      <w:divBdr>
        <w:top w:val="none" w:sz="0" w:space="0" w:color="auto"/>
        <w:left w:val="none" w:sz="0" w:space="0" w:color="auto"/>
        <w:bottom w:val="none" w:sz="0" w:space="0" w:color="auto"/>
        <w:right w:val="none" w:sz="0" w:space="0" w:color="auto"/>
      </w:divBdr>
    </w:div>
    <w:div w:id="1806660351">
      <w:bodyDiv w:val="1"/>
      <w:marLeft w:val="0"/>
      <w:marRight w:val="0"/>
      <w:marTop w:val="0"/>
      <w:marBottom w:val="0"/>
      <w:divBdr>
        <w:top w:val="none" w:sz="0" w:space="0" w:color="auto"/>
        <w:left w:val="none" w:sz="0" w:space="0" w:color="auto"/>
        <w:bottom w:val="none" w:sz="0" w:space="0" w:color="auto"/>
        <w:right w:val="none" w:sz="0" w:space="0" w:color="auto"/>
      </w:divBdr>
    </w:div>
    <w:div w:id="1852985508">
      <w:bodyDiv w:val="1"/>
      <w:marLeft w:val="0"/>
      <w:marRight w:val="0"/>
      <w:marTop w:val="0"/>
      <w:marBottom w:val="0"/>
      <w:divBdr>
        <w:top w:val="none" w:sz="0" w:space="0" w:color="auto"/>
        <w:left w:val="none" w:sz="0" w:space="0" w:color="auto"/>
        <w:bottom w:val="none" w:sz="0" w:space="0" w:color="auto"/>
        <w:right w:val="none" w:sz="0" w:space="0" w:color="auto"/>
      </w:divBdr>
    </w:div>
    <w:div w:id="1883133618">
      <w:bodyDiv w:val="1"/>
      <w:marLeft w:val="0"/>
      <w:marRight w:val="0"/>
      <w:marTop w:val="0"/>
      <w:marBottom w:val="0"/>
      <w:divBdr>
        <w:top w:val="none" w:sz="0" w:space="0" w:color="auto"/>
        <w:left w:val="none" w:sz="0" w:space="0" w:color="auto"/>
        <w:bottom w:val="none" w:sz="0" w:space="0" w:color="auto"/>
        <w:right w:val="none" w:sz="0" w:space="0" w:color="auto"/>
      </w:divBdr>
    </w:div>
    <w:div w:id="1884513310">
      <w:bodyDiv w:val="1"/>
      <w:marLeft w:val="0"/>
      <w:marRight w:val="0"/>
      <w:marTop w:val="0"/>
      <w:marBottom w:val="0"/>
      <w:divBdr>
        <w:top w:val="none" w:sz="0" w:space="0" w:color="auto"/>
        <w:left w:val="none" w:sz="0" w:space="0" w:color="auto"/>
        <w:bottom w:val="none" w:sz="0" w:space="0" w:color="auto"/>
        <w:right w:val="none" w:sz="0" w:space="0" w:color="auto"/>
      </w:divBdr>
    </w:div>
    <w:div w:id="1895197565">
      <w:bodyDiv w:val="1"/>
      <w:marLeft w:val="0"/>
      <w:marRight w:val="0"/>
      <w:marTop w:val="0"/>
      <w:marBottom w:val="0"/>
      <w:divBdr>
        <w:top w:val="none" w:sz="0" w:space="0" w:color="auto"/>
        <w:left w:val="none" w:sz="0" w:space="0" w:color="auto"/>
        <w:bottom w:val="none" w:sz="0" w:space="0" w:color="auto"/>
        <w:right w:val="none" w:sz="0" w:space="0" w:color="auto"/>
      </w:divBdr>
    </w:div>
    <w:div w:id="1896775441">
      <w:bodyDiv w:val="1"/>
      <w:marLeft w:val="0"/>
      <w:marRight w:val="0"/>
      <w:marTop w:val="0"/>
      <w:marBottom w:val="0"/>
      <w:divBdr>
        <w:top w:val="none" w:sz="0" w:space="0" w:color="auto"/>
        <w:left w:val="none" w:sz="0" w:space="0" w:color="auto"/>
        <w:bottom w:val="none" w:sz="0" w:space="0" w:color="auto"/>
        <w:right w:val="none" w:sz="0" w:space="0" w:color="auto"/>
      </w:divBdr>
    </w:div>
    <w:div w:id="1910312398">
      <w:bodyDiv w:val="1"/>
      <w:marLeft w:val="0"/>
      <w:marRight w:val="0"/>
      <w:marTop w:val="0"/>
      <w:marBottom w:val="0"/>
      <w:divBdr>
        <w:top w:val="none" w:sz="0" w:space="0" w:color="auto"/>
        <w:left w:val="none" w:sz="0" w:space="0" w:color="auto"/>
        <w:bottom w:val="none" w:sz="0" w:space="0" w:color="auto"/>
        <w:right w:val="none" w:sz="0" w:space="0" w:color="auto"/>
      </w:divBdr>
    </w:div>
    <w:div w:id="1945576399">
      <w:bodyDiv w:val="1"/>
      <w:marLeft w:val="0"/>
      <w:marRight w:val="0"/>
      <w:marTop w:val="0"/>
      <w:marBottom w:val="0"/>
      <w:divBdr>
        <w:top w:val="none" w:sz="0" w:space="0" w:color="auto"/>
        <w:left w:val="none" w:sz="0" w:space="0" w:color="auto"/>
        <w:bottom w:val="none" w:sz="0" w:space="0" w:color="auto"/>
        <w:right w:val="none" w:sz="0" w:space="0" w:color="auto"/>
      </w:divBdr>
    </w:div>
    <w:div w:id="1969626884">
      <w:bodyDiv w:val="1"/>
      <w:marLeft w:val="0"/>
      <w:marRight w:val="0"/>
      <w:marTop w:val="0"/>
      <w:marBottom w:val="0"/>
      <w:divBdr>
        <w:top w:val="none" w:sz="0" w:space="0" w:color="auto"/>
        <w:left w:val="none" w:sz="0" w:space="0" w:color="auto"/>
        <w:bottom w:val="none" w:sz="0" w:space="0" w:color="auto"/>
        <w:right w:val="none" w:sz="0" w:space="0" w:color="auto"/>
      </w:divBdr>
    </w:div>
    <w:div w:id="1969973764">
      <w:bodyDiv w:val="1"/>
      <w:marLeft w:val="0"/>
      <w:marRight w:val="0"/>
      <w:marTop w:val="0"/>
      <w:marBottom w:val="0"/>
      <w:divBdr>
        <w:top w:val="none" w:sz="0" w:space="0" w:color="auto"/>
        <w:left w:val="none" w:sz="0" w:space="0" w:color="auto"/>
        <w:bottom w:val="none" w:sz="0" w:space="0" w:color="auto"/>
        <w:right w:val="none" w:sz="0" w:space="0" w:color="auto"/>
      </w:divBdr>
    </w:div>
    <w:div w:id="1994943768">
      <w:bodyDiv w:val="1"/>
      <w:marLeft w:val="0"/>
      <w:marRight w:val="0"/>
      <w:marTop w:val="0"/>
      <w:marBottom w:val="0"/>
      <w:divBdr>
        <w:top w:val="none" w:sz="0" w:space="0" w:color="auto"/>
        <w:left w:val="none" w:sz="0" w:space="0" w:color="auto"/>
        <w:bottom w:val="none" w:sz="0" w:space="0" w:color="auto"/>
        <w:right w:val="none" w:sz="0" w:space="0" w:color="auto"/>
      </w:divBdr>
    </w:div>
    <w:div w:id="2035879474">
      <w:bodyDiv w:val="1"/>
      <w:marLeft w:val="0"/>
      <w:marRight w:val="0"/>
      <w:marTop w:val="0"/>
      <w:marBottom w:val="0"/>
      <w:divBdr>
        <w:top w:val="none" w:sz="0" w:space="0" w:color="auto"/>
        <w:left w:val="none" w:sz="0" w:space="0" w:color="auto"/>
        <w:bottom w:val="none" w:sz="0" w:space="0" w:color="auto"/>
        <w:right w:val="none" w:sz="0" w:space="0" w:color="auto"/>
      </w:divBdr>
    </w:div>
    <w:div w:id="2073849008">
      <w:bodyDiv w:val="1"/>
      <w:marLeft w:val="0"/>
      <w:marRight w:val="0"/>
      <w:marTop w:val="0"/>
      <w:marBottom w:val="0"/>
      <w:divBdr>
        <w:top w:val="none" w:sz="0" w:space="0" w:color="auto"/>
        <w:left w:val="none" w:sz="0" w:space="0" w:color="auto"/>
        <w:bottom w:val="none" w:sz="0" w:space="0" w:color="auto"/>
        <w:right w:val="none" w:sz="0" w:space="0" w:color="auto"/>
      </w:divBdr>
    </w:div>
    <w:div w:id="21170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20;n=42040;fld=134;dst=1000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BBDE6DC34D6BAAF6B575E1F5EE66000F066B1D21C5FF26E399AD278EQ2E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4458B-2443-4EDB-97B6-49E81D86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8704</Words>
  <Characters>49614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Наименование программы</vt:lpstr>
    </vt:vector>
  </TitlesOfParts>
  <Company>Microsoft</Company>
  <LinksUpToDate>false</LinksUpToDate>
  <CharactersWithSpaces>58202</CharactersWithSpaces>
  <SharedDoc>false</SharedDoc>
  <HLinks>
    <vt:vector size="30" baseType="variant">
      <vt:variant>
        <vt:i4>6029324</vt:i4>
      </vt:variant>
      <vt:variant>
        <vt:i4>12</vt:i4>
      </vt:variant>
      <vt:variant>
        <vt:i4>0</vt:i4>
      </vt:variant>
      <vt:variant>
        <vt:i4>5</vt:i4>
      </vt:variant>
      <vt:variant>
        <vt:lpwstr>garantf1://12077515.706/</vt:lpwstr>
      </vt:variant>
      <vt:variant>
        <vt:lpwstr/>
      </vt:variant>
      <vt:variant>
        <vt:i4>5046362</vt:i4>
      </vt:variant>
      <vt:variant>
        <vt:i4>9</vt:i4>
      </vt:variant>
      <vt:variant>
        <vt:i4>0</vt:i4>
      </vt:variant>
      <vt:variant>
        <vt:i4>5</vt:i4>
      </vt:variant>
      <vt:variant>
        <vt:lpwstr>consultantplus://offline/ref=B07A31A502D6D463EFE2DA35A015DB94881AF2E01EAAFEF90485C737C3ACC4422F38040C51238263E20F4AP4uAI</vt:lpwstr>
      </vt:variant>
      <vt:variant>
        <vt:lpwstr/>
      </vt:variant>
      <vt:variant>
        <vt:i4>5046363</vt:i4>
      </vt:variant>
      <vt:variant>
        <vt:i4>6</vt:i4>
      </vt:variant>
      <vt:variant>
        <vt:i4>0</vt:i4>
      </vt:variant>
      <vt:variant>
        <vt:i4>5</vt:i4>
      </vt:variant>
      <vt:variant>
        <vt:lpwstr>consultantplus://offline/ref=B07A31A502D6D463EFE2DA35A015DB94881AF2E01EAAFEF90485C737C3ACC4422F38040C51238263E20F4DP4uEI</vt:lpwstr>
      </vt:variant>
      <vt:variant>
        <vt:lpwstr/>
      </vt:variant>
      <vt:variant>
        <vt:i4>5046365</vt:i4>
      </vt:variant>
      <vt:variant>
        <vt:i4>3</vt:i4>
      </vt:variant>
      <vt:variant>
        <vt:i4>0</vt:i4>
      </vt:variant>
      <vt:variant>
        <vt:i4>5</vt:i4>
      </vt:variant>
      <vt:variant>
        <vt:lpwstr>consultantplus://offline/ref=B07A31A502D6D463EFE2DA35A015DB94881AF2E01EAAFEF90485C737C3ACC4422F38040C51238263E20F4CP4uDI</vt:lpwstr>
      </vt:variant>
      <vt:variant>
        <vt:lpwstr/>
      </vt:variant>
      <vt:variant>
        <vt:i4>131103</vt:i4>
      </vt:variant>
      <vt:variant>
        <vt:i4>0</vt:i4>
      </vt:variant>
      <vt:variant>
        <vt:i4>0</vt:i4>
      </vt:variant>
      <vt:variant>
        <vt:i4>5</vt:i4>
      </vt:variant>
      <vt:variant>
        <vt:lpwstr>consultantplus://offline/main?base=RLAW220;n=42040;fld=134;dst=100009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программы</dc:title>
  <dc:creator>Admin</dc:creator>
  <cp:lastModifiedBy>Школа 92</cp:lastModifiedBy>
  <cp:revision>38</cp:revision>
  <cp:lastPrinted>2024-09-09T06:29:00Z</cp:lastPrinted>
  <dcterms:created xsi:type="dcterms:W3CDTF">2025-03-21T11:31:00Z</dcterms:created>
  <dcterms:modified xsi:type="dcterms:W3CDTF">2025-03-25T13:18:00Z</dcterms:modified>
</cp:coreProperties>
</file>