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57" w:rsidRPr="00664627" w:rsidRDefault="00166CE9" w:rsidP="00664627">
      <w:pPr>
        <w:jc w:val="center"/>
        <w:rPr>
          <w:b/>
          <w:sz w:val="32"/>
          <w:szCs w:val="32"/>
        </w:rPr>
      </w:pPr>
      <w:r w:rsidRPr="00664627">
        <w:rPr>
          <w:b/>
          <w:sz w:val="32"/>
          <w:szCs w:val="32"/>
        </w:rPr>
        <w:t>Отчет о работе Общественного совета</w:t>
      </w:r>
    </w:p>
    <w:p w:rsidR="00166CE9" w:rsidRPr="00664627" w:rsidRDefault="00166CE9" w:rsidP="00664627">
      <w:pPr>
        <w:jc w:val="center"/>
        <w:rPr>
          <w:b/>
          <w:sz w:val="32"/>
          <w:szCs w:val="32"/>
        </w:rPr>
      </w:pPr>
      <w:r w:rsidRPr="00664627">
        <w:rPr>
          <w:b/>
          <w:sz w:val="32"/>
          <w:szCs w:val="32"/>
        </w:rPr>
        <w:t>Вельского муниципального района за 2023 год.</w:t>
      </w:r>
    </w:p>
    <w:p w:rsidR="00166CE9" w:rsidRPr="00664627" w:rsidRDefault="00166CE9" w:rsidP="00664627">
      <w:pPr>
        <w:jc w:val="center"/>
        <w:rPr>
          <w:b/>
          <w:sz w:val="32"/>
          <w:szCs w:val="32"/>
        </w:rPr>
      </w:pPr>
    </w:p>
    <w:p w:rsidR="00166CE9" w:rsidRPr="00664627" w:rsidRDefault="00166CE9" w:rsidP="00664627">
      <w:pPr>
        <w:jc w:val="center"/>
        <w:rPr>
          <w:b/>
          <w:sz w:val="32"/>
          <w:szCs w:val="32"/>
        </w:rPr>
      </w:pPr>
    </w:p>
    <w:p w:rsidR="00166CE9" w:rsidRPr="00664627" w:rsidRDefault="00166CE9" w:rsidP="00664627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="00A871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64627">
        <w:rPr>
          <w:sz w:val="32"/>
          <w:szCs w:val="32"/>
        </w:rPr>
        <w:t xml:space="preserve">Общественный совет Вельского муниципального района сформирован Постановлением Собрания депутатов Вельского муниципального района № 2 от 21.02.2023 и Постановлением Главы Вельского муниципального </w:t>
      </w:r>
      <w:r w:rsidR="00A87101" w:rsidRPr="00664627">
        <w:rPr>
          <w:sz w:val="32"/>
          <w:szCs w:val="32"/>
        </w:rPr>
        <w:t>района №</w:t>
      </w:r>
      <w:r w:rsidRPr="00664627">
        <w:rPr>
          <w:sz w:val="32"/>
          <w:szCs w:val="32"/>
        </w:rPr>
        <w:t xml:space="preserve"> 71 от 03 февраля 2023 года.</w:t>
      </w:r>
    </w:p>
    <w:p w:rsidR="00166CE9" w:rsidRPr="00664627" w:rsidRDefault="00166CE9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</w:t>
      </w:r>
      <w:r w:rsidR="00A87101" w:rsidRPr="00664627">
        <w:rPr>
          <w:sz w:val="32"/>
          <w:szCs w:val="32"/>
        </w:rPr>
        <w:t xml:space="preserve">    </w:t>
      </w:r>
      <w:r w:rsidRPr="00664627">
        <w:rPr>
          <w:sz w:val="32"/>
          <w:szCs w:val="32"/>
        </w:rPr>
        <w:t xml:space="preserve"> В соответствии с Постановлением, утвержденным решением тридцать седьмой сессии </w:t>
      </w:r>
      <w:r w:rsidR="00A87101" w:rsidRPr="00664627">
        <w:rPr>
          <w:sz w:val="32"/>
          <w:szCs w:val="32"/>
        </w:rPr>
        <w:t>собрания депутатов</w:t>
      </w:r>
      <w:r w:rsidRPr="00664627">
        <w:rPr>
          <w:sz w:val="32"/>
          <w:szCs w:val="32"/>
        </w:rPr>
        <w:t xml:space="preserve"> МО «Вельский муниципальный район»</w:t>
      </w:r>
      <w:r w:rsidR="00A87101" w:rsidRPr="00664627">
        <w:rPr>
          <w:sz w:val="32"/>
          <w:szCs w:val="32"/>
        </w:rPr>
        <w:t xml:space="preserve"> от 28 декабря 2016 года № 456, Совет призван решать вопросы конструктивного взаимодействия  органов местного самоуправления района с общественными объединениями, вовлечения общественности в процесс принятия и реализации решения, касающихся социально-экономической и общественно- политической жизни района, способствовать достижению и укреплению гражданского согласия.</w:t>
      </w:r>
    </w:p>
    <w:p w:rsidR="00A87101" w:rsidRPr="00E66A11" w:rsidRDefault="00A87101" w:rsidP="00664627">
      <w:pPr>
        <w:jc w:val="both"/>
        <w:rPr>
          <w:b/>
          <w:sz w:val="32"/>
          <w:szCs w:val="32"/>
        </w:rPr>
      </w:pPr>
      <w:r w:rsidRPr="00E66A11">
        <w:rPr>
          <w:b/>
          <w:sz w:val="32"/>
          <w:szCs w:val="32"/>
        </w:rPr>
        <w:t xml:space="preserve">         В состав Общественного совета входит 15 человек, из них:</w:t>
      </w:r>
    </w:p>
    <w:p w:rsidR="00A87101" w:rsidRPr="00664627" w:rsidRDefault="00A87101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- 7 членов Общественного совета утверждены главой муниципального образования;</w:t>
      </w:r>
    </w:p>
    <w:p w:rsidR="00A87101" w:rsidRPr="00664627" w:rsidRDefault="00A87101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 - 7 членов Общественного совета утверждены Собранием депутатов Вельского муниципального района;</w:t>
      </w:r>
    </w:p>
    <w:p w:rsidR="00A87101" w:rsidRPr="00664627" w:rsidRDefault="00A87101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   - 1 член Общественного совета утвержден Общественной палатой Архангельской области.  </w:t>
      </w:r>
    </w:p>
    <w:p w:rsidR="00A87101" w:rsidRPr="00664627" w:rsidRDefault="00A87101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    В 2023 году из состава Совета вышли: </w:t>
      </w:r>
      <w:proofErr w:type="spellStart"/>
      <w:r w:rsidR="00751AA2" w:rsidRPr="00664627">
        <w:rPr>
          <w:sz w:val="32"/>
          <w:szCs w:val="32"/>
        </w:rPr>
        <w:t>Боковикова</w:t>
      </w:r>
      <w:proofErr w:type="spellEnd"/>
      <w:r w:rsidR="00751AA2" w:rsidRPr="00664627">
        <w:rPr>
          <w:sz w:val="32"/>
          <w:szCs w:val="32"/>
        </w:rPr>
        <w:t xml:space="preserve"> Любовь Александровна, Дроздова Юлия Евгеньевна, </w:t>
      </w:r>
      <w:proofErr w:type="spellStart"/>
      <w:r w:rsidR="00751AA2" w:rsidRPr="00664627">
        <w:rPr>
          <w:sz w:val="32"/>
          <w:szCs w:val="32"/>
        </w:rPr>
        <w:t>Сквознякова</w:t>
      </w:r>
      <w:proofErr w:type="spellEnd"/>
      <w:r w:rsidR="00751AA2" w:rsidRPr="00664627">
        <w:rPr>
          <w:sz w:val="32"/>
          <w:szCs w:val="32"/>
        </w:rPr>
        <w:t xml:space="preserve">   Ольга Георгиевна, Волов Сергей Викторович, Булатова Вера Ивановна. В состав ОС вошла Левченко Нина Григорьевна, и на сегодняшнем заседании входят в состав ОС еще 4 человека.</w:t>
      </w:r>
    </w:p>
    <w:p w:rsidR="00751AA2" w:rsidRPr="00664627" w:rsidRDefault="00751AA2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lastRenderedPageBreak/>
        <w:t xml:space="preserve">            Общественный совет работал согласно утвержденного на год плана.</w:t>
      </w:r>
    </w:p>
    <w:p w:rsidR="00CF6209" w:rsidRPr="00E66A11" w:rsidRDefault="00CF6209" w:rsidP="00664627">
      <w:pPr>
        <w:jc w:val="both"/>
        <w:rPr>
          <w:b/>
          <w:sz w:val="32"/>
          <w:szCs w:val="32"/>
        </w:rPr>
      </w:pPr>
      <w:r w:rsidRPr="00E66A11">
        <w:rPr>
          <w:b/>
          <w:sz w:val="32"/>
          <w:szCs w:val="32"/>
        </w:rPr>
        <w:t>Создано 4 комиссии:</w:t>
      </w:r>
    </w:p>
    <w:p w:rsidR="00751AA2" w:rsidRPr="00664627" w:rsidRDefault="00CF6209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>- комиссия по жилищно-коммунальному хозяйству, природопользованию и экологии (Председатель Павлова Е.КА.);</w:t>
      </w:r>
    </w:p>
    <w:p w:rsidR="00CF6209" w:rsidRPr="00664627" w:rsidRDefault="00CF6209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- комиссия по социальной политике (председатель </w:t>
      </w:r>
      <w:proofErr w:type="spellStart"/>
      <w:r w:rsidRPr="00664627">
        <w:rPr>
          <w:sz w:val="32"/>
          <w:szCs w:val="32"/>
        </w:rPr>
        <w:t>Тумакова</w:t>
      </w:r>
      <w:proofErr w:type="spellEnd"/>
      <w:r w:rsidRPr="00664627">
        <w:rPr>
          <w:sz w:val="32"/>
          <w:szCs w:val="32"/>
        </w:rPr>
        <w:t xml:space="preserve"> Е.Ю)</w:t>
      </w:r>
    </w:p>
    <w:p w:rsidR="00CF6209" w:rsidRPr="00664627" w:rsidRDefault="00CF6209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>- комиссия по развитию гражданского общества, общественному контролю и экономической политике (Председатель Лобанова Г.Г.)</w:t>
      </w:r>
    </w:p>
    <w:p w:rsidR="00CF6209" w:rsidRPr="00664627" w:rsidRDefault="00CF6209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- Комиссия по связям с общественностью </w:t>
      </w:r>
      <w:r w:rsidR="00F70CF8" w:rsidRPr="00664627">
        <w:rPr>
          <w:sz w:val="32"/>
          <w:szCs w:val="32"/>
        </w:rPr>
        <w:t>(Председатель</w:t>
      </w:r>
      <w:r w:rsidRPr="00664627">
        <w:rPr>
          <w:sz w:val="32"/>
          <w:szCs w:val="32"/>
        </w:rPr>
        <w:t xml:space="preserve"> </w:t>
      </w:r>
      <w:proofErr w:type="spellStart"/>
      <w:r w:rsidR="00F70CF8" w:rsidRPr="00664627">
        <w:rPr>
          <w:sz w:val="32"/>
          <w:szCs w:val="32"/>
        </w:rPr>
        <w:t>Боковикова</w:t>
      </w:r>
      <w:proofErr w:type="spellEnd"/>
      <w:r w:rsidR="00F70CF8" w:rsidRPr="00664627">
        <w:rPr>
          <w:sz w:val="32"/>
          <w:szCs w:val="32"/>
        </w:rPr>
        <w:t xml:space="preserve"> Любовь</w:t>
      </w:r>
      <w:r w:rsidRPr="00664627">
        <w:rPr>
          <w:sz w:val="32"/>
          <w:szCs w:val="32"/>
        </w:rPr>
        <w:t xml:space="preserve"> Александровна).</w:t>
      </w:r>
    </w:p>
    <w:p w:rsidR="00F70CF8" w:rsidRPr="00664627" w:rsidRDefault="00F70CF8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  При подготовке вопросов каждая комиссия работала по своему направлению с привлечением соответствующих специалистов.</w:t>
      </w:r>
    </w:p>
    <w:p w:rsidR="00F70CF8" w:rsidRPr="00E66A11" w:rsidRDefault="00F70CF8" w:rsidP="00664627">
      <w:pPr>
        <w:jc w:val="both"/>
        <w:rPr>
          <w:b/>
          <w:sz w:val="32"/>
          <w:szCs w:val="32"/>
        </w:rPr>
      </w:pPr>
      <w:r w:rsidRPr="00E66A11">
        <w:rPr>
          <w:b/>
          <w:sz w:val="32"/>
          <w:szCs w:val="32"/>
        </w:rPr>
        <w:t xml:space="preserve">            Всего в этом году было проведено 6 заседаний ОС, в том числе 1 круглый стол. </w:t>
      </w:r>
    </w:p>
    <w:p w:rsidR="00F70CF8" w:rsidRPr="00664627" w:rsidRDefault="00F70CF8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      Решения, принимаемые на заседа</w:t>
      </w:r>
      <w:r w:rsidR="00B131E4" w:rsidRPr="00664627">
        <w:rPr>
          <w:sz w:val="32"/>
          <w:szCs w:val="32"/>
        </w:rPr>
        <w:t>ниях Общественного совета в 2023 году, касались проблем и вопросов, наиболее затрагивающих интересы и права граждан, и носили согласно Положения рекомендательный характер.</w:t>
      </w:r>
    </w:p>
    <w:p w:rsidR="00B131E4" w:rsidRPr="00E66A11" w:rsidRDefault="00B131E4" w:rsidP="00664627">
      <w:pPr>
        <w:tabs>
          <w:tab w:val="left" w:pos="1050"/>
        </w:tabs>
        <w:jc w:val="both"/>
        <w:rPr>
          <w:b/>
          <w:sz w:val="32"/>
          <w:szCs w:val="32"/>
        </w:rPr>
      </w:pPr>
      <w:r w:rsidRPr="00664627">
        <w:rPr>
          <w:sz w:val="32"/>
          <w:szCs w:val="32"/>
        </w:rPr>
        <w:tab/>
      </w:r>
      <w:r w:rsidRPr="00E66A11">
        <w:rPr>
          <w:b/>
          <w:sz w:val="32"/>
          <w:szCs w:val="32"/>
        </w:rPr>
        <w:t>Основные из них:</w:t>
      </w:r>
    </w:p>
    <w:p w:rsidR="00B131E4" w:rsidRPr="00664627" w:rsidRDefault="00B131E4" w:rsidP="00664627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>О реализации программы переселения из ветхого и аварийного жилья (строительство жилого комплекса в южной части города) анализ качества выполняемых работ.  В решении этого вопроса активно работал член ОС Угрюмов Н.С., он принимал участие в работе комиссии по контролю строительства данного жилья.</w:t>
      </w:r>
    </w:p>
    <w:p w:rsidR="0038513E" w:rsidRPr="00664627" w:rsidRDefault="00A13B10" w:rsidP="00664627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Об организации летнего отдыха, оздоровления и занятости несовершеннолетних (Работа ДДТ, детского оздоровительного лагеря «Орленок»). По данному вопросу большой объем работы был выполнен </w:t>
      </w:r>
      <w:proofErr w:type="spellStart"/>
      <w:r w:rsidRPr="00664627">
        <w:rPr>
          <w:sz w:val="32"/>
          <w:szCs w:val="32"/>
        </w:rPr>
        <w:t>Тумаковой</w:t>
      </w:r>
      <w:proofErr w:type="spellEnd"/>
      <w:r w:rsidRPr="00664627">
        <w:rPr>
          <w:sz w:val="32"/>
          <w:szCs w:val="32"/>
        </w:rPr>
        <w:t xml:space="preserve"> Е.Ю. которая очень </w:t>
      </w:r>
      <w:r w:rsidRPr="00664627">
        <w:rPr>
          <w:sz w:val="32"/>
          <w:szCs w:val="32"/>
        </w:rPr>
        <w:lastRenderedPageBreak/>
        <w:t xml:space="preserve">ответственно </w:t>
      </w:r>
      <w:r w:rsidR="003A4195" w:rsidRPr="00664627">
        <w:rPr>
          <w:sz w:val="32"/>
          <w:szCs w:val="32"/>
        </w:rPr>
        <w:t>подошла к</w:t>
      </w:r>
      <w:r w:rsidRPr="00664627">
        <w:rPr>
          <w:sz w:val="32"/>
          <w:szCs w:val="32"/>
        </w:rPr>
        <w:t xml:space="preserve"> проработке и анализу </w:t>
      </w:r>
      <w:r w:rsidR="003A4195" w:rsidRPr="00664627">
        <w:rPr>
          <w:sz w:val="32"/>
          <w:szCs w:val="32"/>
        </w:rPr>
        <w:t>данного вопроса</w:t>
      </w:r>
      <w:r w:rsidRPr="00664627">
        <w:rPr>
          <w:sz w:val="32"/>
          <w:szCs w:val="32"/>
        </w:rPr>
        <w:t>.</w:t>
      </w:r>
    </w:p>
    <w:p w:rsidR="00A13B10" w:rsidRPr="00664627" w:rsidRDefault="003A4195" w:rsidP="00664627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Участие Вельского муниципального района в областных и </w:t>
      </w:r>
      <w:r w:rsidR="00612E38" w:rsidRPr="00664627">
        <w:rPr>
          <w:sz w:val="32"/>
          <w:szCs w:val="32"/>
        </w:rPr>
        <w:t>федеральных программах</w:t>
      </w:r>
      <w:r w:rsidRPr="00664627">
        <w:rPr>
          <w:sz w:val="32"/>
          <w:szCs w:val="32"/>
        </w:rPr>
        <w:t xml:space="preserve"> «Газификация и чистая вода»</w:t>
      </w:r>
      <w:r w:rsidR="00612E38" w:rsidRPr="00664627">
        <w:rPr>
          <w:sz w:val="32"/>
          <w:szCs w:val="32"/>
        </w:rPr>
        <w:t>.</w:t>
      </w:r>
    </w:p>
    <w:p w:rsidR="00612E38" w:rsidRPr="00664627" w:rsidRDefault="00612E38" w:rsidP="00664627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>«Общественный контроль» что это такое, и как правильно проводить общественный контроль.</w:t>
      </w:r>
    </w:p>
    <w:p w:rsidR="00612E38" w:rsidRPr="00664627" w:rsidRDefault="00612E38" w:rsidP="00664627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О работе </w:t>
      </w:r>
      <w:r w:rsidR="00A0794E" w:rsidRPr="00664627">
        <w:rPr>
          <w:sz w:val="32"/>
          <w:szCs w:val="32"/>
        </w:rPr>
        <w:t xml:space="preserve">общественных </w:t>
      </w:r>
      <w:r w:rsidR="00B97FD3" w:rsidRPr="00664627">
        <w:rPr>
          <w:sz w:val="32"/>
          <w:szCs w:val="32"/>
        </w:rPr>
        <w:t xml:space="preserve">организаций («Центр добра» и Российский Красный Крест – </w:t>
      </w:r>
      <w:proofErr w:type="spellStart"/>
      <w:r w:rsidR="00B97FD3" w:rsidRPr="00664627">
        <w:rPr>
          <w:sz w:val="32"/>
          <w:szCs w:val="32"/>
        </w:rPr>
        <w:t>Вельское</w:t>
      </w:r>
      <w:proofErr w:type="spellEnd"/>
      <w:r w:rsidR="00B97FD3" w:rsidRPr="00664627">
        <w:rPr>
          <w:sz w:val="32"/>
          <w:szCs w:val="32"/>
        </w:rPr>
        <w:t xml:space="preserve"> отделение.</w:t>
      </w:r>
    </w:p>
    <w:p w:rsidR="00B97FD3" w:rsidRPr="00664627" w:rsidRDefault="00B97FD3" w:rsidP="00664627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Круглый стол «О медицинском обслуживании населения Вельского района» (Кадровое обеспечение медицинских учреждений района, доступность медицинских услуг и лекарств, информация о работе скорой помощи, анализ жалоб и предложений населения по медицинскому обслуживанию, о ценообразовании платных медицинских услуг и др.) Данная тема всегда очень актуальна и Е.Ю </w:t>
      </w:r>
      <w:proofErr w:type="spellStart"/>
      <w:proofErr w:type="gramStart"/>
      <w:r w:rsidR="00E154A5" w:rsidRPr="00664627">
        <w:rPr>
          <w:sz w:val="32"/>
          <w:szCs w:val="32"/>
        </w:rPr>
        <w:t>Тумакова</w:t>
      </w:r>
      <w:proofErr w:type="spellEnd"/>
      <w:r w:rsidRPr="00664627">
        <w:rPr>
          <w:sz w:val="32"/>
          <w:szCs w:val="32"/>
        </w:rPr>
        <w:t xml:space="preserve">  в</w:t>
      </w:r>
      <w:proofErr w:type="gramEnd"/>
      <w:r w:rsidRPr="00664627">
        <w:rPr>
          <w:sz w:val="32"/>
          <w:szCs w:val="32"/>
        </w:rPr>
        <w:t xml:space="preserve"> своем докладе в полном объеме </w:t>
      </w:r>
      <w:r w:rsidR="00E154A5" w:rsidRPr="00664627">
        <w:rPr>
          <w:sz w:val="32"/>
          <w:szCs w:val="32"/>
        </w:rPr>
        <w:t xml:space="preserve">раскрыла все вопросы. Спасибо большое </w:t>
      </w:r>
      <w:r w:rsidR="00E064D3" w:rsidRPr="00664627">
        <w:rPr>
          <w:sz w:val="32"/>
          <w:szCs w:val="32"/>
        </w:rPr>
        <w:t>за выполненную</w:t>
      </w:r>
      <w:r w:rsidR="00E154A5" w:rsidRPr="00664627">
        <w:rPr>
          <w:sz w:val="32"/>
          <w:szCs w:val="32"/>
        </w:rPr>
        <w:t xml:space="preserve"> работу.</w:t>
      </w:r>
    </w:p>
    <w:p w:rsidR="00E154A5" w:rsidRPr="00664627" w:rsidRDefault="00E154A5" w:rsidP="00664627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>О реализации муниципальной программы «Формирование комфортной городской среды Вельского городского поселения».</w:t>
      </w:r>
    </w:p>
    <w:p w:rsidR="00E154A5" w:rsidRPr="00664627" w:rsidRDefault="00E154A5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>Перед каждым заседанием ОС проводились пленарные заседания, на которых уточнялись повестка дня, выступающие, проекты решений по каждому вопросу.</w:t>
      </w:r>
    </w:p>
    <w:p w:rsidR="00E154A5" w:rsidRPr="00664627" w:rsidRDefault="00C7022B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</w:t>
      </w:r>
      <w:r w:rsidR="00E154A5" w:rsidRPr="00664627">
        <w:rPr>
          <w:sz w:val="32"/>
          <w:szCs w:val="32"/>
        </w:rPr>
        <w:t xml:space="preserve">На сегодняшний день освещение работы ОС в </w:t>
      </w:r>
      <w:proofErr w:type="spellStart"/>
      <w:r w:rsidR="00E154A5" w:rsidRPr="00664627">
        <w:rPr>
          <w:sz w:val="32"/>
          <w:szCs w:val="32"/>
        </w:rPr>
        <w:t>соц.сети</w:t>
      </w:r>
      <w:proofErr w:type="spellEnd"/>
      <w:r w:rsidR="00E154A5" w:rsidRPr="00664627">
        <w:rPr>
          <w:sz w:val="32"/>
          <w:szCs w:val="32"/>
        </w:rPr>
        <w:t xml:space="preserve"> на страничке в контакте не ведется, т.к. ответственный за данную работы сдал свои полномочия, поэтому новому составу ОС </w:t>
      </w:r>
      <w:r w:rsidR="00C507A0" w:rsidRPr="00664627">
        <w:rPr>
          <w:sz w:val="32"/>
          <w:szCs w:val="32"/>
        </w:rPr>
        <w:t>необходимо будет решить этот вопрос, т.к. это очень важно. С Общественным советом сотрудничает газета «Вельские вести» и</w:t>
      </w:r>
      <w:r w:rsidR="00E064D3" w:rsidRPr="00664627">
        <w:rPr>
          <w:sz w:val="32"/>
          <w:szCs w:val="32"/>
        </w:rPr>
        <w:t xml:space="preserve"> по</w:t>
      </w:r>
      <w:r w:rsidR="00C507A0" w:rsidRPr="00664627">
        <w:rPr>
          <w:sz w:val="32"/>
          <w:szCs w:val="32"/>
        </w:rPr>
        <w:t xml:space="preserve"> возможности посещает наши заседания и освещает информацию в прессе.</w:t>
      </w:r>
    </w:p>
    <w:p w:rsidR="00E064D3" w:rsidRPr="00664627" w:rsidRDefault="00E064D3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    Члены ОС активно участвовали в работе комиссий, созданных при администрации Вельского муниципального района, и в мероприятиях проводимых администраций Вельского муниципального района и Общественной Палатой </w:t>
      </w:r>
      <w:r w:rsidRPr="00664627">
        <w:rPr>
          <w:sz w:val="32"/>
          <w:szCs w:val="32"/>
        </w:rPr>
        <w:lastRenderedPageBreak/>
        <w:t xml:space="preserve">Архангельской области, </w:t>
      </w:r>
      <w:r w:rsidR="00C7022B" w:rsidRPr="00664627">
        <w:rPr>
          <w:sz w:val="32"/>
          <w:szCs w:val="32"/>
        </w:rPr>
        <w:t>например,</w:t>
      </w:r>
      <w:r w:rsidRPr="00664627">
        <w:rPr>
          <w:sz w:val="32"/>
          <w:szCs w:val="32"/>
        </w:rPr>
        <w:t xml:space="preserve"> это 3 гражданский форум Архангельской области «</w:t>
      </w:r>
      <w:r w:rsidR="00C7022B" w:rsidRPr="00664627">
        <w:rPr>
          <w:sz w:val="32"/>
          <w:szCs w:val="32"/>
        </w:rPr>
        <w:t>Консолидация</w:t>
      </w:r>
      <w:r w:rsidRPr="00664627">
        <w:rPr>
          <w:sz w:val="32"/>
          <w:szCs w:val="32"/>
        </w:rPr>
        <w:t>»</w:t>
      </w:r>
      <w:r w:rsidR="00C7022B" w:rsidRPr="00664627">
        <w:rPr>
          <w:sz w:val="32"/>
          <w:szCs w:val="32"/>
        </w:rPr>
        <w:t>.</w:t>
      </w:r>
    </w:p>
    <w:p w:rsidR="00C7022B" w:rsidRPr="00664627" w:rsidRDefault="00C7022B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  Проводили поздравления членов ОС с Днем Рождения.</w:t>
      </w:r>
    </w:p>
    <w:p w:rsidR="00C7022B" w:rsidRPr="00664627" w:rsidRDefault="00C7022B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</w:p>
    <w:p w:rsidR="00C7022B" w:rsidRPr="00E66A11" w:rsidRDefault="00C7022B" w:rsidP="00664627">
      <w:pPr>
        <w:pStyle w:val="a3"/>
        <w:tabs>
          <w:tab w:val="left" w:pos="1050"/>
        </w:tabs>
        <w:jc w:val="both"/>
        <w:rPr>
          <w:b/>
          <w:sz w:val="32"/>
          <w:szCs w:val="32"/>
        </w:rPr>
      </w:pPr>
      <w:r w:rsidRPr="00E66A11">
        <w:rPr>
          <w:b/>
          <w:sz w:val="32"/>
          <w:szCs w:val="32"/>
        </w:rPr>
        <w:t>В заключении хочу сказать, что конечно не все удалось сделать что хотелось, но мы старались, и новому составу ОС хочу пожелать дальнейшей плодотворной, активной дружной работы с хорошими результатами. Всем большое спасибо за РАБОТУ!!!</w:t>
      </w:r>
    </w:p>
    <w:p w:rsidR="00C7022B" w:rsidRPr="00E66A11" w:rsidRDefault="00C7022B" w:rsidP="00664627">
      <w:pPr>
        <w:pStyle w:val="a3"/>
        <w:tabs>
          <w:tab w:val="left" w:pos="1050"/>
        </w:tabs>
        <w:jc w:val="both"/>
        <w:rPr>
          <w:b/>
          <w:sz w:val="32"/>
          <w:szCs w:val="32"/>
        </w:rPr>
      </w:pPr>
    </w:p>
    <w:p w:rsidR="00C7022B" w:rsidRPr="00664627" w:rsidRDefault="00C7022B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</w:t>
      </w:r>
    </w:p>
    <w:p w:rsidR="00E064D3" w:rsidRDefault="00E064D3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  </w:t>
      </w:r>
      <w:r w:rsidR="00E66A11">
        <w:rPr>
          <w:sz w:val="32"/>
          <w:szCs w:val="32"/>
        </w:rPr>
        <w:t>Председатель Общественного Совета</w:t>
      </w:r>
    </w:p>
    <w:p w:rsidR="00E66A11" w:rsidRPr="00664627" w:rsidRDefault="00E66A11" w:rsidP="00664627">
      <w:pPr>
        <w:pStyle w:val="a3"/>
        <w:tabs>
          <w:tab w:val="left" w:pos="105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bookmarkStart w:id="0" w:name="_GoBack"/>
      <w:bookmarkEnd w:id="0"/>
      <w:r>
        <w:rPr>
          <w:sz w:val="32"/>
          <w:szCs w:val="32"/>
        </w:rPr>
        <w:t xml:space="preserve">  Вельского муниципального район                        </w:t>
      </w:r>
      <w:proofErr w:type="spellStart"/>
      <w:r>
        <w:rPr>
          <w:sz w:val="32"/>
          <w:szCs w:val="32"/>
        </w:rPr>
        <w:t>В.И.Булатова</w:t>
      </w:r>
      <w:proofErr w:type="spellEnd"/>
      <w:r>
        <w:rPr>
          <w:sz w:val="32"/>
          <w:szCs w:val="32"/>
        </w:rPr>
        <w:t xml:space="preserve">    </w:t>
      </w:r>
    </w:p>
    <w:p w:rsidR="00166CE9" w:rsidRPr="00664627" w:rsidRDefault="00751AA2" w:rsidP="00664627">
      <w:pPr>
        <w:jc w:val="both"/>
        <w:rPr>
          <w:sz w:val="32"/>
          <w:szCs w:val="32"/>
        </w:rPr>
      </w:pPr>
      <w:r w:rsidRPr="00664627">
        <w:rPr>
          <w:sz w:val="32"/>
          <w:szCs w:val="32"/>
        </w:rPr>
        <w:t xml:space="preserve">    </w:t>
      </w:r>
    </w:p>
    <w:sectPr w:rsidR="00166CE9" w:rsidRPr="0066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4530A"/>
    <w:multiLevelType w:val="hybridMultilevel"/>
    <w:tmpl w:val="E680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53"/>
    <w:rsid w:val="00166CE9"/>
    <w:rsid w:val="00282E57"/>
    <w:rsid w:val="00333665"/>
    <w:rsid w:val="0038513E"/>
    <w:rsid w:val="003A4195"/>
    <w:rsid w:val="004D5153"/>
    <w:rsid w:val="00612E38"/>
    <w:rsid w:val="00664627"/>
    <w:rsid w:val="00751AA2"/>
    <w:rsid w:val="00A0794E"/>
    <w:rsid w:val="00A13B10"/>
    <w:rsid w:val="00A87101"/>
    <w:rsid w:val="00B131E4"/>
    <w:rsid w:val="00B97FD3"/>
    <w:rsid w:val="00C507A0"/>
    <w:rsid w:val="00C7022B"/>
    <w:rsid w:val="00CB199B"/>
    <w:rsid w:val="00CF6209"/>
    <w:rsid w:val="00E064D3"/>
    <w:rsid w:val="00E154A5"/>
    <w:rsid w:val="00E66A11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40C3-D977-46C1-9589-9139620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2023-12-20T15:11:00Z</cp:lastPrinted>
  <dcterms:created xsi:type="dcterms:W3CDTF">2023-12-19T12:42:00Z</dcterms:created>
  <dcterms:modified xsi:type="dcterms:W3CDTF">2023-12-20T15:13:00Z</dcterms:modified>
</cp:coreProperties>
</file>