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62" w:rsidRDefault="00AF4A62" w:rsidP="00AF4A62">
      <w:pPr>
        <w:jc w:val="center"/>
        <w:rPr>
          <w:rFonts w:ascii="Arial Narrow" w:hAnsi="Arial Narrow"/>
          <w:color w:val="0000FF"/>
        </w:rPr>
      </w:pPr>
      <w:r>
        <w:rPr>
          <w:rFonts w:ascii="Arial Narrow" w:hAnsi="Arial Narrow"/>
          <w:noProof/>
          <w:color w:val="0000FF"/>
        </w:rPr>
        <w:drawing>
          <wp:anchor distT="0" distB="0" distL="114300" distR="114300" simplePos="0" relativeHeight="251659264" behindDoc="0" locked="0" layoutInCell="1" allowOverlap="1" wp14:anchorId="6C223E2D" wp14:editId="78B83197">
            <wp:simplePos x="0" y="0"/>
            <wp:positionH relativeFrom="column">
              <wp:posOffset>2763520</wp:posOffset>
            </wp:positionH>
            <wp:positionV relativeFrom="page">
              <wp:posOffset>220014</wp:posOffset>
            </wp:positionV>
            <wp:extent cx="524510" cy="819150"/>
            <wp:effectExtent l="0" t="0" r="889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05BF8">
        <w:rPr>
          <w:noProof/>
          <w:sz w:val="26"/>
          <w:szCs w:val="26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D5367C3" wp14:editId="13C09210">
                <wp:simplePos x="0" y="0"/>
                <wp:positionH relativeFrom="column">
                  <wp:posOffset>4880113</wp:posOffset>
                </wp:positionH>
                <wp:positionV relativeFrom="page">
                  <wp:posOffset>600379</wp:posOffset>
                </wp:positionV>
                <wp:extent cx="786765" cy="1122680"/>
                <wp:effectExtent l="0" t="0" r="0" b="1270"/>
                <wp:wrapTight wrapText="bothSides">
                  <wp:wrapPolygon edited="0">
                    <wp:start x="0" y="0"/>
                    <wp:lineTo x="0" y="20041"/>
                    <wp:lineTo x="20920" y="20041"/>
                    <wp:lineTo x="20920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6765" cy="1122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A62" w:rsidRPr="00B05BF8" w:rsidRDefault="00AF4A62" w:rsidP="00AF4A6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D5367C3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4.25pt;margin-top:47.25pt;width:61.95pt;height:88.4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" stroked="f">
                <v:textbox style="mso-fit-shape-to-text:t">
                  <w:txbxContent>
                    <w:p w:rsidR="00AF4A62" w:rsidRPr="00B05BF8" w:rsidRDefault="00AF4A62" w:rsidP="00AF4A62"/>
                  </w:txbxContent>
                </v:textbox>
                <w10:wrap type="tight" anchory="page"/>
              </v:shape>
            </w:pict>
          </mc:Fallback>
        </mc:AlternateContent>
      </w:r>
      <w:r>
        <w:rPr>
          <w:rFonts w:ascii="Arial Narrow" w:hAnsi="Arial Narrow"/>
          <w:color w:val="0000FF"/>
        </w:rPr>
        <w:t xml:space="preserve">                                                            </w:t>
      </w:r>
    </w:p>
    <w:p w:rsidR="00AF4A62" w:rsidRDefault="00AF4A62" w:rsidP="00AF4A62">
      <w:pPr>
        <w:jc w:val="center"/>
        <w:rPr>
          <w:rFonts w:ascii="Arial Narrow" w:hAnsi="Arial Narrow"/>
          <w:color w:val="0000FF"/>
          <w:sz w:val="24"/>
          <w:szCs w:val="24"/>
        </w:rPr>
      </w:pPr>
      <w:r>
        <w:rPr>
          <w:rFonts w:ascii="Arial Narrow" w:hAnsi="Arial Narrow"/>
          <w:color w:val="0000FF"/>
        </w:rPr>
        <w:t xml:space="preserve">                      </w:t>
      </w:r>
      <w:r w:rsidRPr="007762D0">
        <w:rPr>
          <w:rFonts w:ascii="Arial Narrow" w:hAnsi="Arial Narrow"/>
          <w:color w:val="0000FF"/>
          <w:sz w:val="24"/>
          <w:szCs w:val="24"/>
        </w:rPr>
        <w:t xml:space="preserve">                       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 xml:space="preserve">СОБРАНИЕ ДЕПУТАТОВ </w:t>
      </w:r>
    </w:p>
    <w:p w:rsidR="00AF4A62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 w:rsidRPr="00B05BF8">
        <w:rPr>
          <w:sz w:val="26"/>
          <w:szCs w:val="26"/>
        </w:rPr>
        <w:t>ВЕЛЬСКОГО МУНИЦИПАЛЬНОГО РАЙОНА</w:t>
      </w:r>
    </w:p>
    <w:p w:rsidR="00AF4A62" w:rsidRPr="00B05BF8" w:rsidRDefault="00AF4A62" w:rsidP="00AF4A62">
      <w:pPr>
        <w:tabs>
          <w:tab w:val="left" w:pos="2268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АРХАНГЕЛЬСКОЙ ОБЛАСТИ</w:t>
      </w:r>
    </w:p>
    <w:p w:rsidR="00AF4A62" w:rsidRPr="006E6DB8" w:rsidRDefault="00AF4A62" w:rsidP="00AF4A62">
      <w:pPr>
        <w:tabs>
          <w:tab w:val="left" w:pos="2268"/>
        </w:tabs>
        <w:jc w:val="center"/>
      </w:pPr>
      <w:r>
        <w:rPr>
          <w:sz w:val="26"/>
          <w:szCs w:val="26"/>
        </w:rPr>
        <w:t>седьмого созыва</w:t>
      </w:r>
      <w:r w:rsidRPr="00B05BF8">
        <w:rPr>
          <w:rFonts w:ascii="Arial Narrow" w:hAnsi="Arial Narrow"/>
          <w:color w:val="0000FF"/>
          <w:sz w:val="26"/>
          <w:szCs w:val="26"/>
        </w:rPr>
        <w:t xml:space="preserve">                                                                             </w:t>
      </w:r>
    </w:p>
    <w:p w:rsidR="00AF4A62" w:rsidRPr="00B4755A" w:rsidRDefault="00AF4A62" w:rsidP="00AF4A62">
      <w:pPr>
        <w:spacing w:line="480" w:lineRule="auto"/>
        <w:jc w:val="center"/>
        <w:rPr>
          <w:sz w:val="24"/>
          <w:szCs w:val="24"/>
        </w:rPr>
      </w:pPr>
      <w:r w:rsidRPr="00B05BF8">
        <w:rPr>
          <w:sz w:val="26"/>
          <w:szCs w:val="26"/>
        </w:rPr>
        <w:t>(</w:t>
      </w:r>
      <w:r w:rsidR="00E64762">
        <w:rPr>
          <w:sz w:val="26"/>
          <w:szCs w:val="26"/>
        </w:rPr>
        <w:t>девятнадцатая</w:t>
      </w:r>
      <w:r w:rsidRPr="00B05BF8">
        <w:rPr>
          <w:sz w:val="26"/>
          <w:szCs w:val="26"/>
        </w:rPr>
        <w:t xml:space="preserve"> </w:t>
      </w:r>
      <w:r w:rsidR="000C5649">
        <w:rPr>
          <w:sz w:val="26"/>
          <w:szCs w:val="26"/>
        </w:rPr>
        <w:t xml:space="preserve">внеочередная </w:t>
      </w:r>
      <w:r w:rsidRPr="00B05BF8">
        <w:rPr>
          <w:sz w:val="26"/>
          <w:szCs w:val="26"/>
        </w:rPr>
        <w:t>сессия)</w:t>
      </w:r>
    </w:p>
    <w:p w:rsidR="00AF4A62" w:rsidRPr="00002124" w:rsidRDefault="00AF4A62" w:rsidP="00AF4A62">
      <w:pPr>
        <w:spacing w:line="480" w:lineRule="auto"/>
        <w:jc w:val="center"/>
        <w:rPr>
          <w:b/>
          <w:sz w:val="26"/>
          <w:szCs w:val="26"/>
        </w:rPr>
      </w:pPr>
      <w:r w:rsidRPr="00002124">
        <w:rPr>
          <w:b/>
          <w:sz w:val="26"/>
          <w:szCs w:val="26"/>
        </w:rPr>
        <w:t>РЕШЕНИЕ</w:t>
      </w:r>
    </w:p>
    <w:p w:rsidR="00AF4A62" w:rsidRPr="00B05BF8" w:rsidRDefault="003A5CE1" w:rsidP="00AF4A62">
      <w:pPr>
        <w:pStyle w:val="a3"/>
        <w:tabs>
          <w:tab w:val="clear" w:pos="4677"/>
          <w:tab w:val="clear" w:pos="9355"/>
        </w:tabs>
        <w:spacing w:line="48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  <w:r w:rsidR="00614B6E">
        <w:rPr>
          <w:bCs/>
          <w:sz w:val="26"/>
          <w:szCs w:val="26"/>
        </w:rPr>
        <w:t>8 апреля</w:t>
      </w:r>
      <w:r w:rsidR="00AF4A62">
        <w:rPr>
          <w:bCs/>
          <w:sz w:val="26"/>
          <w:szCs w:val="26"/>
        </w:rPr>
        <w:t xml:space="preserve"> </w:t>
      </w:r>
      <w:r w:rsidR="00AF4A62" w:rsidRPr="00B05BF8">
        <w:rPr>
          <w:bCs/>
          <w:sz w:val="26"/>
          <w:szCs w:val="26"/>
        </w:rPr>
        <w:t>20</w:t>
      </w:r>
      <w:r w:rsidR="00AF4A62">
        <w:rPr>
          <w:bCs/>
          <w:sz w:val="26"/>
          <w:szCs w:val="26"/>
        </w:rPr>
        <w:t>2</w:t>
      </w:r>
      <w:r w:rsidR="0052397E">
        <w:rPr>
          <w:bCs/>
          <w:sz w:val="26"/>
          <w:szCs w:val="26"/>
        </w:rPr>
        <w:t>5</w:t>
      </w:r>
      <w:r w:rsidR="00AF4A62">
        <w:rPr>
          <w:bCs/>
          <w:sz w:val="26"/>
          <w:szCs w:val="26"/>
        </w:rPr>
        <w:t xml:space="preserve"> г.</w:t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</w:r>
      <w:r w:rsidR="00AF4A62">
        <w:rPr>
          <w:bCs/>
          <w:sz w:val="26"/>
          <w:szCs w:val="26"/>
        </w:rPr>
        <w:tab/>
        <w:t xml:space="preserve">                  </w:t>
      </w:r>
      <w:r w:rsidR="00A60AB8">
        <w:rPr>
          <w:bCs/>
          <w:sz w:val="26"/>
          <w:szCs w:val="26"/>
        </w:rPr>
        <w:t xml:space="preserve">                     </w:t>
      </w:r>
      <w:r w:rsidR="00AF4A62">
        <w:rPr>
          <w:bCs/>
          <w:sz w:val="26"/>
          <w:szCs w:val="26"/>
        </w:rPr>
        <w:t>№</w:t>
      </w:r>
      <w:r w:rsidR="005F2FBA">
        <w:rPr>
          <w:bCs/>
          <w:sz w:val="26"/>
          <w:szCs w:val="26"/>
        </w:rPr>
        <w:t xml:space="preserve"> </w:t>
      </w:r>
      <w:r w:rsidR="00A60AB8">
        <w:rPr>
          <w:bCs/>
          <w:sz w:val="26"/>
          <w:szCs w:val="26"/>
        </w:rPr>
        <w:t>280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О внесении изменений и дополнений в решение</w:t>
      </w:r>
    </w:p>
    <w:p w:rsidR="00AF4A62" w:rsidRPr="00AF4A62" w:rsidRDefault="000C5649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«О бюджете </w:t>
      </w:r>
      <w:r w:rsidR="00AF4A62" w:rsidRPr="00AF4A62">
        <w:rPr>
          <w:b/>
          <w:sz w:val="26"/>
          <w:szCs w:val="26"/>
        </w:rPr>
        <w:t>Вельского муниципального района</w:t>
      </w:r>
    </w:p>
    <w:p w:rsidR="00AF4A62" w:rsidRPr="00AF4A62" w:rsidRDefault="000C5649" w:rsidP="00AF4A62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Архангельской области </w:t>
      </w:r>
      <w:r w:rsidR="00AF4A62" w:rsidRPr="00AF4A62">
        <w:rPr>
          <w:b/>
          <w:sz w:val="26"/>
          <w:szCs w:val="26"/>
        </w:rPr>
        <w:t>на 202</w:t>
      </w:r>
      <w:r w:rsidR="0052397E">
        <w:rPr>
          <w:b/>
          <w:sz w:val="26"/>
          <w:szCs w:val="26"/>
        </w:rPr>
        <w:t>5</w:t>
      </w:r>
      <w:r w:rsidR="00A60AB8">
        <w:rPr>
          <w:b/>
          <w:sz w:val="26"/>
          <w:szCs w:val="26"/>
        </w:rPr>
        <w:t xml:space="preserve"> </w:t>
      </w:r>
      <w:r w:rsidR="00AF4A62" w:rsidRPr="00AF4A62">
        <w:rPr>
          <w:b/>
          <w:sz w:val="26"/>
          <w:szCs w:val="26"/>
        </w:rPr>
        <w:t>год</w:t>
      </w:r>
    </w:p>
    <w:p w:rsidR="00AF4A62" w:rsidRPr="00AF4A62" w:rsidRDefault="00AF4A62" w:rsidP="00AF4A62">
      <w:pPr>
        <w:jc w:val="center"/>
        <w:rPr>
          <w:b/>
          <w:sz w:val="26"/>
          <w:szCs w:val="26"/>
        </w:rPr>
      </w:pPr>
      <w:r w:rsidRPr="00AF4A62">
        <w:rPr>
          <w:b/>
          <w:sz w:val="26"/>
          <w:szCs w:val="26"/>
        </w:rPr>
        <w:t>и на плановый период 202</w:t>
      </w:r>
      <w:r w:rsidR="0052397E">
        <w:rPr>
          <w:b/>
          <w:sz w:val="26"/>
          <w:szCs w:val="26"/>
        </w:rPr>
        <w:t>6</w:t>
      </w:r>
      <w:r w:rsidR="0069745A">
        <w:rPr>
          <w:b/>
          <w:sz w:val="26"/>
          <w:szCs w:val="26"/>
        </w:rPr>
        <w:t xml:space="preserve"> и</w:t>
      </w:r>
      <w:r w:rsidR="00BB0FA2">
        <w:rPr>
          <w:b/>
          <w:sz w:val="26"/>
          <w:szCs w:val="26"/>
        </w:rPr>
        <w:t xml:space="preserve"> </w:t>
      </w:r>
      <w:r w:rsidRPr="00AF4A62">
        <w:rPr>
          <w:b/>
          <w:sz w:val="26"/>
          <w:szCs w:val="26"/>
        </w:rPr>
        <w:t>202</w:t>
      </w:r>
      <w:r w:rsidR="0052397E">
        <w:rPr>
          <w:b/>
          <w:sz w:val="26"/>
          <w:szCs w:val="26"/>
        </w:rPr>
        <w:t>7</w:t>
      </w:r>
      <w:r w:rsidRPr="00AF4A62">
        <w:rPr>
          <w:b/>
          <w:sz w:val="26"/>
          <w:szCs w:val="26"/>
        </w:rPr>
        <w:t xml:space="preserve"> годов»</w:t>
      </w:r>
    </w:p>
    <w:p w:rsidR="00AF4A62" w:rsidRPr="00B8336D" w:rsidRDefault="00AF4A62" w:rsidP="00AF4A62">
      <w:pPr>
        <w:jc w:val="center"/>
        <w:rPr>
          <w:b/>
          <w:sz w:val="26"/>
          <w:szCs w:val="26"/>
        </w:rPr>
      </w:pPr>
    </w:p>
    <w:p w:rsidR="00AF4A62" w:rsidRDefault="00AF4A62" w:rsidP="00AF4A62">
      <w:pPr>
        <w:ind w:firstLine="708"/>
        <w:jc w:val="both"/>
        <w:rPr>
          <w:b/>
          <w:sz w:val="26"/>
          <w:szCs w:val="26"/>
        </w:rPr>
      </w:pPr>
      <w:r w:rsidRPr="006B69C4">
        <w:rPr>
          <w:sz w:val="26"/>
          <w:szCs w:val="26"/>
        </w:rPr>
        <w:t xml:space="preserve">В соответствии с </w:t>
      </w:r>
      <w:r>
        <w:rPr>
          <w:sz w:val="26"/>
          <w:szCs w:val="26"/>
        </w:rPr>
        <w:t>Положением о бюджетном процессе в Вельском муниципальном районе Архангельской области, утвержденным решением</w:t>
      </w:r>
      <w:r w:rsidR="0069745A">
        <w:rPr>
          <w:sz w:val="26"/>
          <w:szCs w:val="26"/>
        </w:rPr>
        <w:t xml:space="preserve"> десятой сессии Собрания депутатов </w:t>
      </w:r>
      <w:r>
        <w:rPr>
          <w:sz w:val="26"/>
          <w:szCs w:val="26"/>
        </w:rPr>
        <w:t xml:space="preserve">Собрания депутатов </w:t>
      </w:r>
      <w:r w:rsidR="0069745A">
        <w:rPr>
          <w:sz w:val="26"/>
          <w:szCs w:val="26"/>
        </w:rPr>
        <w:t>муниципального образования</w:t>
      </w:r>
      <w:r>
        <w:rPr>
          <w:sz w:val="26"/>
          <w:szCs w:val="26"/>
        </w:rPr>
        <w:t xml:space="preserve"> «Вельский муниципальный район»</w:t>
      </w:r>
      <w:r w:rsidR="0069745A">
        <w:rPr>
          <w:sz w:val="26"/>
          <w:szCs w:val="26"/>
        </w:rPr>
        <w:t xml:space="preserve"> пятого созыва</w:t>
      </w:r>
      <w:r>
        <w:rPr>
          <w:sz w:val="26"/>
          <w:szCs w:val="26"/>
        </w:rPr>
        <w:t xml:space="preserve"> от 31 октября 201</w:t>
      </w:r>
      <w:r w:rsidR="0069745A">
        <w:rPr>
          <w:sz w:val="26"/>
          <w:szCs w:val="26"/>
        </w:rPr>
        <w:t>8</w:t>
      </w:r>
      <w:r>
        <w:rPr>
          <w:sz w:val="26"/>
          <w:szCs w:val="26"/>
        </w:rPr>
        <w:t xml:space="preserve"> года</w:t>
      </w:r>
      <w:r w:rsidR="003A5CE1">
        <w:rPr>
          <w:sz w:val="26"/>
          <w:szCs w:val="26"/>
        </w:rPr>
        <w:t xml:space="preserve"> № 163</w:t>
      </w:r>
      <w:r w:rsidRPr="006B69C4">
        <w:rPr>
          <w:sz w:val="26"/>
          <w:szCs w:val="26"/>
        </w:rPr>
        <w:t>, Собрание депутатов Вельского муниципального района Архангельской области</w:t>
      </w:r>
      <w:r>
        <w:rPr>
          <w:sz w:val="26"/>
          <w:szCs w:val="26"/>
        </w:rPr>
        <w:t xml:space="preserve">              </w:t>
      </w:r>
      <w:r w:rsidRPr="006B69C4">
        <w:rPr>
          <w:b/>
          <w:sz w:val="26"/>
          <w:szCs w:val="26"/>
        </w:rPr>
        <w:t xml:space="preserve">Р Е Ш А Е Т: </w:t>
      </w:r>
    </w:p>
    <w:p w:rsidR="00AF4A62" w:rsidRPr="006B69C4" w:rsidRDefault="00AF4A62" w:rsidP="00AF4A62">
      <w:pPr>
        <w:ind w:firstLine="708"/>
        <w:jc w:val="both"/>
        <w:rPr>
          <w:b/>
          <w:sz w:val="26"/>
          <w:szCs w:val="26"/>
        </w:rPr>
      </w:pPr>
    </w:p>
    <w:p w:rsidR="00AF4A62" w:rsidRPr="00BE322A" w:rsidRDefault="00AF4A62" w:rsidP="00A60AB8">
      <w:pPr>
        <w:ind w:firstLine="708"/>
        <w:jc w:val="both"/>
        <w:rPr>
          <w:sz w:val="26"/>
          <w:szCs w:val="26"/>
        </w:rPr>
      </w:pPr>
      <w:r w:rsidRPr="00BE322A">
        <w:rPr>
          <w:sz w:val="26"/>
          <w:szCs w:val="26"/>
        </w:rPr>
        <w:t>1.1. Пункт 1 изложить в следующей редакции:</w:t>
      </w:r>
    </w:p>
    <w:p w:rsidR="00AF4A62" w:rsidRPr="00BE322A" w:rsidRDefault="00AF4A62" w:rsidP="00AF4A62">
      <w:pPr>
        <w:jc w:val="both"/>
        <w:rPr>
          <w:sz w:val="26"/>
          <w:szCs w:val="26"/>
        </w:rPr>
      </w:pPr>
      <w:r w:rsidRPr="00BE322A">
        <w:rPr>
          <w:sz w:val="26"/>
          <w:szCs w:val="26"/>
        </w:rPr>
        <w:t>«Утв</w:t>
      </w:r>
      <w:r w:rsidR="000C5649">
        <w:rPr>
          <w:sz w:val="26"/>
          <w:szCs w:val="26"/>
        </w:rPr>
        <w:t xml:space="preserve">ердить основные характеристики </w:t>
      </w:r>
      <w:r w:rsidRPr="00BE322A">
        <w:rPr>
          <w:sz w:val="26"/>
          <w:szCs w:val="26"/>
        </w:rPr>
        <w:t>бюджета  Вельского муниципального района  Архангельской области  на 202</w:t>
      </w:r>
      <w:r w:rsidR="0052397E">
        <w:rPr>
          <w:sz w:val="26"/>
          <w:szCs w:val="26"/>
        </w:rPr>
        <w:t>5</w:t>
      </w:r>
      <w:r w:rsidRPr="00BE322A">
        <w:rPr>
          <w:sz w:val="26"/>
          <w:szCs w:val="26"/>
        </w:rPr>
        <w:t xml:space="preserve"> год: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доходов бюджета в сумме    </w:t>
      </w:r>
      <w:r w:rsidR="00614B6E">
        <w:rPr>
          <w:sz w:val="26"/>
          <w:szCs w:val="26"/>
        </w:rPr>
        <w:t>2 734 543 862,</w:t>
      </w:r>
      <w:proofErr w:type="gramStart"/>
      <w:r w:rsidR="00614B6E">
        <w:rPr>
          <w:sz w:val="26"/>
          <w:szCs w:val="26"/>
        </w:rPr>
        <w:t>08</w:t>
      </w:r>
      <w:r w:rsidR="00BE322A">
        <w:rPr>
          <w:sz w:val="26"/>
          <w:szCs w:val="26"/>
        </w:rPr>
        <w:t xml:space="preserve"> </w:t>
      </w:r>
      <w:r w:rsidRPr="00BE322A">
        <w:rPr>
          <w:sz w:val="26"/>
          <w:szCs w:val="26"/>
        </w:rPr>
        <w:t xml:space="preserve"> рублей</w:t>
      </w:r>
      <w:proofErr w:type="gramEnd"/>
      <w:r w:rsidRPr="00BE322A">
        <w:rPr>
          <w:sz w:val="26"/>
          <w:szCs w:val="26"/>
        </w:rPr>
        <w:t>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общий объём расходов бюджета в </w:t>
      </w:r>
      <w:proofErr w:type="gramStart"/>
      <w:r w:rsidRPr="00BE322A">
        <w:rPr>
          <w:sz w:val="26"/>
          <w:szCs w:val="26"/>
        </w:rPr>
        <w:t>сумме  2</w:t>
      </w:r>
      <w:proofErr w:type="gramEnd"/>
      <w:r w:rsidR="00614B6E">
        <w:rPr>
          <w:sz w:val="26"/>
          <w:szCs w:val="26"/>
        </w:rPr>
        <w:t> 801 441 283,75</w:t>
      </w:r>
      <w:r w:rsidR="00464A22">
        <w:rPr>
          <w:sz w:val="26"/>
          <w:szCs w:val="26"/>
        </w:rPr>
        <w:t xml:space="preserve">  </w:t>
      </w:r>
      <w:r w:rsidR="00BE322A">
        <w:rPr>
          <w:sz w:val="26"/>
          <w:szCs w:val="26"/>
        </w:rPr>
        <w:t>рублей</w:t>
      </w:r>
      <w:r w:rsidRPr="00BE322A">
        <w:rPr>
          <w:sz w:val="26"/>
          <w:szCs w:val="26"/>
        </w:rPr>
        <w:t>;</w:t>
      </w:r>
    </w:p>
    <w:p w:rsidR="00AF4A62" w:rsidRPr="00BE322A" w:rsidRDefault="00AF4A62" w:rsidP="00AF4A62">
      <w:pPr>
        <w:ind w:left="300"/>
        <w:jc w:val="both"/>
        <w:rPr>
          <w:sz w:val="26"/>
          <w:szCs w:val="26"/>
        </w:rPr>
      </w:pPr>
      <w:r w:rsidRPr="00BE322A">
        <w:rPr>
          <w:sz w:val="26"/>
          <w:szCs w:val="26"/>
        </w:rPr>
        <w:t xml:space="preserve">       дефицит бюджета в сумме </w:t>
      </w:r>
      <w:r w:rsidR="0052397E">
        <w:rPr>
          <w:sz w:val="26"/>
          <w:szCs w:val="26"/>
        </w:rPr>
        <w:t>66 897 421,67</w:t>
      </w:r>
      <w:r w:rsidRPr="00BE322A">
        <w:rPr>
          <w:sz w:val="26"/>
          <w:szCs w:val="26"/>
        </w:rPr>
        <w:t xml:space="preserve"> рублей.</w:t>
      </w:r>
    </w:p>
    <w:p w:rsidR="00AF4A62" w:rsidRPr="003A5CE1" w:rsidRDefault="00AF4A62" w:rsidP="00AF4A62">
      <w:pPr>
        <w:ind w:left="300"/>
        <w:jc w:val="both"/>
        <w:rPr>
          <w:sz w:val="26"/>
          <w:szCs w:val="26"/>
          <w:highlight w:val="yellow"/>
        </w:rPr>
      </w:pPr>
    </w:p>
    <w:p w:rsidR="00934AC3" w:rsidRPr="00934AC3" w:rsidRDefault="00AF4A62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</w:t>
      </w:r>
      <w:r w:rsidR="00934AC3" w:rsidRPr="00934AC3">
        <w:rPr>
          <w:sz w:val="26"/>
          <w:szCs w:val="26"/>
        </w:rPr>
        <w:t xml:space="preserve">    1.2.  Приложение № 2 Объём поступления доходов в бюджет Вельского муниципального района на 202</w:t>
      </w:r>
      <w:r w:rsidR="0052397E">
        <w:rPr>
          <w:sz w:val="26"/>
          <w:szCs w:val="26"/>
        </w:rPr>
        <w:t>5</w:t>
      </w:r>
      <w:r w:rsidR="00934AC3"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="00934AC3"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="00934AC3" w:rsidRPr="00934AC3">
        <w:rPr>
          <w:sz w:val="26"/>
          <w:szCs w:val="26"/>
        </w:rPr>
        <w:t xml:space="preserve"> </w:t>
      </w:r>
      <w:proofErr w:type="gramStart"/>
      <w:r w:rsidR="00934AC3" w:rsidRPr="00934AC3">
        <w:rPr>
          <w:sz w:val="26"/>
          <w:szCs w:val="26"/>
        </w:rPr>
        <w:t>годы  по</w:t>
      </w:r>
      <w:proofErr w:type="gramEnd"/>
      <w:r w:rsidR="00934AC3" w:rsidRPr="00934AC3">
        <w:rPr>
          <w:sz w:val="26"/>
          <w:szCs w:val="26"/>
        </w:rPr>
        <w:t xml:space="preserve"> 202</w:t>
      </w:r>
      <w:r w:rsidR="0052397E">
        <w:rPr>
          <w:sz w:val="26"/>
          <w:szCs w:val="26"/>
        </w:rPr>
        <w:t>5</w:t>
      </w:r>
      <w:r w:rsidR="00934AC3" w:rsidRPr="00934AC3">
        <w:rPr>
          <w:sz w:val="26"/>
          <w:szCs w:val="26"/>
        </w:rPr>
        <w:t xml:space="preserve"> году изложить в новой редакции  согласно Приложению  № 1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</w:t>
      </w:r>
      <w:bookmarkStart w:id="0" w:name="_GoBack"/>
      <w:bookmarkEnd w:id="0"/>
      <w:r w:rsidRPr="00934AC3">
        <w:rPr>
          <w:sz w:val="26"/>
          <w:szCs w:val="26"/>
        </w:rPr>
        <w:t xml:space="preserve">1.3. Приложение № 3 «Источники финансирования дефицита бюджета    Вельского муниципального района Архангельской области на </w:t>
      </w:r>
      <w:proofErr w:type="gramStart"/>
      <w:r w:rsidRPr="00934AC3">
        <w:rPr>
          <w:sz w:val="26"/>
          <w:szCs w:val="26"/>
        </w:rPr>
        <w:t>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 год</w:t>
      </w:r>
      <w:proofErr w:type="gramEnd"/>
      <w:r w:rsidRPr="00934AC3">
        <w:rPr>
          <w:sz w:val="26"/>
          <w:szCs w:val="26"/>
        </w:rPr>
        <w:t xml:space="preserve">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 xml:space="preserve"> и 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годов»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 согласно Приложению  № 2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1.4.  Приложение № 4 «Распределение бюджетных ассигнований бюджета Вельского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</w:t>
      </w:r>
      <w:proofErr w:type="gramStart"/>
      <w:r w:rsidRPr="00934AC3">
        <w:rPr>
          <w:sz w:val="26"/>
          <w:szCs w:val="26"/>
        </w:rPr>
        <w:t>год  и</w:t>
      </w:r>
      <w:proofErr w:type="gramEnd"/>
      <w:r w:rsidRPr="00934AC3">
        <w:rPr>
          <w:sz w:val="26"/>
          <w:szCs w:val="26"/>
        </w:rPr>
        <w:t xml:space="preserve">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     по разделам, подразделам классификации расходов бюджетов Российской Федерации»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 согласно Приложению  № 3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1.5. Приложение № 5 «Ведомственная структура расходов бюджета Вельского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годы» по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году изложить в новой редакции согласно Приложению № 4 к настоящему решению.</w:t>
      </w:r>
    </w:p>
    <w:p w:rsidR="00934AC3" w:rsidRPr="00934AC3" w:rsidRDefault="00934AC3" w:rsidP="00934AC3">
      <w:pPr>
        <w:jc w:val="both"/>
        <w:rPr>
          <w:sz w:val="26"/>
          <w:szCs w:val="26"/>
        </w:rPr>
      </w:pPr>
      <w:r w:rsidRPr="00934AC3">
        <w:rPr>
          <w:sz w:val="26"/>
          <w:szCs w:val="26"/>
        </w:rPr>
        <w:t xml:space="preserve">        1.6. Приложение № 6 «Распределение бюджетных ассигнований на реализацию муниципальных </w:t>
      </w:r>
      <w:proofErr w:type="gramStart"/>
      <w:r w:rsidRPr="00934AC3">
        <w:rPr>
          <w:sz w:val="26"/>
          <w:szCs w:val="26"/>
        </w:rPr>
        <w:t>программ  Вельского</w:t>
      </w:r>
      <w:proofErr w:type="gramEnd"/>
      <w:r w:rsidRPr="00934AC3">
        <w:rPr>
          <w:sz w:val="26"/>
          <w:szCs w:val="26"/>
        </w:rPr>
        <w:t xml:space="preserve"> муниципального района на 202</w:t>
      </w:r>
      <w:r w:rsidR="0052397E">
        <w:rPr>
          <w:sz w:val="26"/>
          <w:szCs w:val="26"/>
        </w:rPr>
        <w:t>5</w:t>
      </w:r>
      <w:r w:rsidRPr="00934AC3">
        <w:rPr>
          <w:sz w:val="26"/>
          <w:szCs w:val="26"/>
        </w:rPr>
        <w:t xml:space="preserve"> год и плановый период 202</w:t>
      </w:r>
      <w:r w:rsidR="0052397E">
        <w:rPr>
          <w:sz w:val="26"/>
          <w:szCs w:val="26"/>
        </w:rPr>
        <w:t>6</w:t>
      </w:r>
      <w:r w:rsidRPr="00934AC3">
        <w:rPr>
          <w:sz w:val="26"/>
          <w:szCs w:val="26"/>
        </w:rPr>
        <w:t>-202</w:t>
      </w:r>
      <w:r w:rsidR="0052397E">
        <w:rPr>
          <w:sz w:val="26"/>
          <w:szCs w:val="26"/>
        </w:rPr>
        <w:t>7</w:t>
      </w:r>
      <w:r w:rsidRPr="00934AC3">
        <w:rPr>
          <w:sz w:val="26"/>
          <w:szCs w:val="26"/>
        </w:rPr>
        <w:t xml:space="preserve"> годы» изложить в новой редакции согласно Приложению № 5 к настоящему решению.</w:t>
      </w:r>
    </w:p>
    <w:p w:rsidR="0052397E" w:rsidRPr="00934AC3" w:rsidRDefault="0052397E" w:rsidP="0052397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1.7. Приложение № 7 «</w:t>
      </w:r>
      <w:r w:rsidRPr="0052397E">
        <w:rPr>
          <w:sz w:val="26"/>
          <w:szCs w:val="26"/>
        </w:rPr>
        <w:t>РАСПРЕДЕЛЕНИЕ</w:t>
      </w:r>
      <w:r>
        <w:rPr>
          <w:sz w:val="26"/>
          <w:szCs w:val="26"/>
        </w:rPr>
        <w:t xml:space="preserve"> </w:t>
      </w:r>
      <w:r w:rsidRPr="0052397E">
        <w:rPr>
          <w:sz w:val="26"/>
          <w:szCs w:val="26"/>
        </w:rPr>
        <w:t>бюджетных ассигнований на предоставление 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учреждениями, и грантов в форме субсидий некоммерческим организациям, не являющимся казенными учреждениями, предоставляемых в соответствии с пунктами 1, 7 и 8 статьи 78 и пунктами 2 и 4 статьи 78.1 Бюджетного кодекса Российской Федерации,</w:t>
      </w:r>
      <w:r>
        <w:rPr>
          <w:sz w:val="26"/>
          <w:szCs w:val="26"/>
        </w:rPr>
        <w:t xml:space="preserve"> </w:t>
      </w:r>
      <w:r w:rsidRPr="0052397E">
        <w:rPr>
          <w:sz w:val="26"/>
          <w:szCs w:val="26"/>
        </w:rPr>
        <w:t>на 2025 год и на плановый период 2026 и 2027 годов</w:t>
      </w:r>
      <w:r>
        <w:rPr>
          <w:sz w:val="26"/>
          <w:szCs w:val="26"/>
        </w:rPr>
        <w:t>»</w:t>
      </w:r>
      <w:r w:rsidRPr="0052397E">
        <w:rPr>
          <w:sz w:val="26"/>
          <w:szCs w:val="26"/>
        </w:rPr>
        <w:t xml:space="preserve"> </w:t>
      </w:r>
      <w:r w:rsidRPr="00934AC3">
        <w:rPr>
          <w:sz w:val="26"/>
          <w:szCs w:val="26"/>
        </w:rPr>
        <w:t xml:space="preserve">изложить в новой редакции согласно Приложению № </w:t>
      </w:r>
      <w:r>
        <w:rPr>
          <w:sz w:val="26"/>
          <w:szCs w:val="26"/>
        </w:rPr>
        <w:t xml:space="preserve">6 </w:t>
      </w:r>
      <w:r w:rsidRPr="00934AC3">
        <w:rPr>
          <w:sz w:val="26"/>
          <w:szCs w:val="26"/>
        </w:rPr>
        <w:t xml:space="preserve"> к настоящему решению.</w:t>
      </w:r>
    </w:p>
    <w:p w:rsidR="005F502F" w:rsidRPr="005F502F" w:rsidRDefault="00614B6E" w:rsidP="005F502F">
      <w:pPr>
        <w:jc w:val="both"/>
        <w:rPr>
          <w:sz w:val="26"/>
          <w:szCs w:val="26"/>
        </w:rPr>
      </w:pPr>
      <w:r>
        <w:rPr>
          <w:sz w:val="26"/>
          <w:szCs w:val="26"/>
        </w:rPr>
        <w:t>1.8.</w:t>
      </w:r>
      <w:r w:rsidR="005F502F" w:rsidRPr="00ED48B3">
        <w:rPr>
          <w:sz w:val="24"/>
          <w:szCs w:val="24"/>
        </w:rPr>
        <w:t xml:space="preserve">    </w:t>
      </w:r>
      <w:r w:rsidR="005F502F" w:rsidRPr="005F502F">
        <w:rPr>
          <w:sz w:val="26"/>
          <w:szCs w:val="26"/>
        </w:rPr>
        <w:t xml:space="preserve">1.8. Изменение расходных </w:t>
      </w:r>
      <w:proofErr w:type="gramStart"/>
      <w:r w:rsidR="005F502F" w:rsidRPr="005F502F">
        <w:rPr>
          <w:sz w:val="26"/>
          <w:szCs w:val="26"/>
        </w:rPr>
        <w:t>обязательств  по</w:t>
      </w:r>
      <w:proofErr w:type="gramEnd"/>
      <w:r w:rsidR="005F502F" w:rsidRPr="005F502F">
        <w:rPr>
          <w:sz w:val="26"/>
          <w:szCs w:val="26"/>
        </w:rPr>
        <w:t xml:space="preserve"> плановому периоду </w:t>
      </w:r>
      <w:r w:rsidR="005F502F" w:rsidRPr="00D30EF7">
        <w:rPr>
          <w:sz w:val="26"/>
          <w:szCs w:val="26"/>
        </w:rPr>
        <w:t>бюджета на 2026</w:t>
      </w:r>
      <w:r w:rsidR="005F502F" w:rsidRPr="005F502F">
        <w:rPr>
          <w:sz w:val="26"/>
          <w:szCs w:val="26"/>
        </w:rPr>
        <w:t xml:space="preserve"> год :</w:t>
      </w:r>
    </w:p>
    <w:p w:rsidR="005F502F" w:rsidRDefault="005F502F" w:rsidP="005F502F">
      <w:pPr>
        <w:ind w:hanging="360"/>
        <w:jc w:val="both"/>
        <w:rPr>
          <w:sz w:val="26"/>
          <w:szCs w:val="26"/>
        </w:rPr>
      </w:pPr>
      <w:r w:rsidRPr="005F502F">
        <w:rPr>
          <w:sz w:val="26"/>
          <w:szCs w:val="26"/>
        </w:rPr>
        <w:t xml:space="preserve">          в) по главе 77</w:t>
      </w:r>
      <w:r w:rsidR="005275FB" w:rsidRPr="005275FB">
        <w:rPr>
          <w:sz w:val="26"/>
          <w:szCs w:val="26"/>
        </w:rPr>
        <w:t>5</w:t>
      </w:r>
      <w:r w:rsidRPr="005F502F">
        <w:rPr>
          <w:sz w:val="26"/>
          <w:szCs w:val="26"/>
        </w:rPr>
        <w:t xml:space="preserve"> «</w:t>
      </w:r>
      <w:r w:rsidR="005275FB" w:rsidRPr="005275FB">
        <w:rPr>
          <w:sz w:val="26"/>
          <w:szCs w:val="26"/>
        </w:rPr>
        <w:t>Управление образования администрации Вельского муниципального района Архангельской области</w:t>
      </w:r>
      <w:proofErr w:type="gramStart"/>
      <w:r w:rsidRPr="005F502F">
        <w:rPr>
          <w:sz w:val="26"/>
          <w:szCs w:val="26"/>
        </w:rPr>
        <w:t>»</w:t>
      </w:r>
      <w:r w:rsidR="007A077B">
        <w:rPr>
          <w:sz w:val="26"/>
          <w:szCs w:val="26"/>
        </w:rPr>
        <w:t xml:space="preserve">; </w:t>
      </w:r>
      <w:r w:rsidR="003F46A7">
        <w:rPr>
          <w:sz w:val="26"/>
          <w:szCs w:val="26"/>
        </w:rPr>
        <w:t xml:space="preserve"> </w:t>
      </w:r>
      <w:r w:rsidR="007A077B">
        <w:rPr>
          <w:sz w:val="26"/>
          <w:szCs w:val="26"/>
        </w:rPr>
        <w:t>по</w:t>
      </w:r>
      <w:proofErr w:type="gramEnd"/>
      <w:r w:rsidR="003F46A7">
        <w:rPr>
          <w:sz w:val="26"/>
          <w:szCs w:val="26"/>
        </w:rPr>
        <w:t xml:space="preserve"> раздел</w:t>
      </w:r>
      <w:r w:rsidR="007A077B">
        <w:rPr>
          <w:sz w:val="26"/>
          <w:szCs w:val="26"/>
        </w:rPr>
        <w:t xml:space="preserve">у </w:t>
      </w:r>
      <w:r w:rsidR="003F46A7">
        <w:rPr>
          <w:sz w:val="26"/>
          <w:szCs w:val="26"/>
        </w:rPr>
        <w:t xml:space="preserve"> </w:t>
      </w:r>
      <w:r w:rsidR="007A077B">
        <w:rPr>
          <w:sz w:val="26"/>
          <w:szCs w:val="26"/>
        </w:rPr>
        <w:t xml:space="preserve"> </w:t>
      </w:r>
      <w:r w:rsidR="007A077B" w:rsidRPr="007A077B">
        <w:rPr>
          <w:sz w:val="26"/>
          <w:szCs w:val="26"/>
        </w:rPr>
        <w:t>Молодёжная политика</w:t>
      </w:r>
      <w:r w:rsidR="007A077B">
        <w:rPr>
          <w:sz w:val="26"/>
          <w:szCs w:val="26"/>
        </w:rPr>
        <w:t xml:space="preserve">  0707</w:t>
      </w:r>
      <w:r w:rsidRPr="005F502F">
        <w:rPr>
          <w:sz w:val="26"/>
          <w:szCs w:val="26"/>
        </w:rPr>
        <w:t>:</w:t>
      </w:r>
    </w:p>
    <w:p w:rsidR="005275FB" w:rsidRDefault="005275FB" w:rsidP="005F502F">
      <w:pPr>
        <w:ind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- в строках  «</w:t>
      </w:r>
      <w:r w:rsidRPr="005275FB">
        <w:rPr>
          <w:sz w:val="26"/>
          <w:szCs w:val="26"/>
        </w:rPr>
        <w:t>Подпрограмма "Организация летнего отдыха и оздоровления детей"  775  0707 0150</w:t>
      </w:r>
      <w:r w:rsidR="007A077B">
        <w:rPr>
          <w:sz w:val="26"/>
          <w:szCs w:val="26"/>
        </w:rPr>
        <w:t>00000</w:t>
      </w:r>
      <w:r w:rsidRPr="005275FB">
        <w:rPr>
          <w:sz w:val="26"/>
          <w:szCs w:val="26"/>
        </w:rPr>
        <w:t xml:space="preserve">0  </w:t>
      </w:r>
      <w:r w:rsidR="007A077B">
        <w:rPr>
          <w:sz w:val="26"/>
          <w:szCs w:val="26"/>
        </w:rPr>
        <w:t>000</w:t>
      </w:r>
      <w:r>
        <w:rPr>
          <w:sz w:val="26"/>
          <w:szCs w:val="26"/>
        </w:rPr>
        <w:t>; «</w:t>
      </w:r>
      <w:r w:rsidRPr="005275FB">
        <w:rPr>
          <w:sz w:val="26"/>
          <w:szCs w:val="26"/>
        </w:rPr>
        <w:t xml:space="preserve">Мероприятия по обеспечению деятельности структурного подразделения "Детский лагерь отдыха "Орленок" муниципального бюджетного учреждения дополнительного образования "Дом детского творчества"     775  0707 0150288330  </w:t>
      </w:r>
      <w:r w:rsidR="007A077B">
        <w:rPr>
          <w:sz w:val="26"/>
          <w:szCs w:val="26"/>
        </w:rPr>
        <w:t>000</w:t>
      </w:r>
      <w:r>
        <w:rPr>
          <w:sz w:val="26"/>
          <w:szCs w:val="26"/>
        </w:rPr>
        <w:t>» «</w:t>
      </w:r>
      <w:r w:rsidRPr="005275FB">
        <w:rPr>
          <w:sz w:val="26"/>
          <w:szCs w:val="26"/>
        </w:rPr>
        <w:t>Предоставление субсидий бюджетным, автономным учреждениям и иным некоммерческим организациям</w:t>
      </w:r>
      <w:r>
        <w:rPr>
          <w:sz w:val="26"/>
          <w:szCs w:val="26"/>
        </w:rPr>
        <w:t>» 775  0707 0150288330  600; «</w:t>
      </w:r>
      <w:r w:rsidRPr="005275FB">
        <w:rPr>
          <w:sz w:val="26"/>
          <w:szCs w:val="26"/>
        </w:rPr>
        <w:t>Субсидии бюджетным учреждениям</w:t>
      </w:r>
      <w:r>
        <w:rPr>
          <w:sz w:val="26"/>
          <w:szCs w:val="26"/>
        </w:rPr>
        <w:t xml:space="preserve">» </w:t>
      </w:r>
      <w:r w:rsidRPr="005275FB">
        <w:rPr>
          <w:sz w:val="26"/>
          <w:szCs w:val="26"/>
        </w:rPr>
        <w:t>775  0707 0150288330  61</w:t>
      </w:r>
      <w:r>
        <w:rPr>
          <w:sz w:val="26"/>
          <w:szCs w:val="26"/>
        </w:rPr>
        <w:t>0 в графе 12 цифры</w:t>
      </w:r>
      <w:r w:rsidR="003F46A7">
        <w:rPr>
          <w:sz w:val="26"/>
          <w:szCs w:val="26"/>
        </w:rPr>
        <w:t xml:space="preserve"> «2555126,00» заменить цифрами «659142,94»</w:t>
      </w:r>
    </w:p>
    <w:p w:rsidR="005F502F" w:rsidRPr="005F502F" w:rsidRDefault="005F502F" w:rsidP="005F502F">
      <w:pPr>
        <w:jc w:val="both"/>
        <w:rPr>
          <w:sz w:val="26"/>
          <w:szCs w:val="26"/>
        </w:rPr>
      </w:pPr>
      <w:r w:rsidRPr="005F502F">
        <w:rPr>
          <w:sz w:val="26"/>
          <w:szCs w:val="26"/>
        </w:rPr>
        <w:t xml:space="preserve">-  </w:t>
      </w:r>
      <w:proofErr w:type="gramStart"/>
      <w:r w:rsidRPr="005F502F">
        <w:rPr>
          <w:sz w:val="26"/>
          <w:szCs w:val="26"/>
        </w:rPr>
        <w:t>дополнить  новыми</w:t>
      </w:r>
      <w:proofErr w:type="gramEnd"/>
      <w:r w:rsidRPr="005F502F">
        <w:rPr>
          <w:sz w:val="26"/>
          <w:szCs w:val="26"/>
        </w:rPr>
        <w:t xml:space="preserve"> строками  следующего содержания :</w:t>
      </w:r>
    </w:p>
    <w:p w:rsidR="008108AE" w:rsidRPr="005275FB" w:rsidRDefault="005F502F" w:rsidP="005F502F">
      <w:pPr>
        <w:jc w:val="both"/>
        <w:rPr>
          <w:sz w:val="26"/>
          <w:szCs w:val="26"/>
        </w:rPr>
      </w:pPr>
      <w:r w:rsidRPr="005F502F">
        <w:rPr>
          <w:sz w:val="26"/>
          <w:szCs w:val="26"/>
        </w:rPr>
        <w:t>«</w:t>
      </w:r>
      <w:r w:rsidR="005275FB" w:rsidRPr="005275FB">
        <w:rPr>
          <w:sz w:val="26"/>
          <w:szCs w:val="26"/>
        </w:rPr>
        <w:t>Реализация мероприятий, направленных на создание современной инфраструктуры для детей и их оздоровления путем возведения некапитальных строений, сооружений, а также при проведении капитального ремонта объектов инфраструктуры организаций отдыха детей и их оздоровления</w:t>
      </w:r>
      <w:r w:rsidRPr="005F502F">
        <w:rPr>
          <w:sz w:val="26"/>
          <w:szCs w:val="26"/>
        </w:rPr>
        <w:t xml:space="preserve">» </w:t>
      </w:r>
      <w:r w:rsidR="005275FB" w:rsidRPr="005275FB">
        <w:rPr>
          <w:sz w:val="26"/>
          <w:szCs w:val="26"/>
        </w:rPr>
        <w:t>775 0707 01301L4941 000</w:t>
      </w:r>
      <w:r w:rsidRPr="005F502F">
        <w:rPr>
          <w:sz w:val="26"/>
          <w:szCs w:val="26"/>
        </w:rPr>
        <w:t>; «</w:t>
      </w:r>
      <w:r w:rsidR="005275FB" w:rsidRPr="005275FB">
        <w:rPr>
          <w:sz w:val="26"/>
          <w:szCs w:val="26"/>
        </w:rPr>
        <w:t>Субсидии бюджетным учреждениям</w:t>
      </w:r>
      <w:r w:rsidRPr="005F502F">
        <w:rPr>
          <w:sz w:val="26"/>
          <w:szCs w:val="26"/>
        </w:rPr>
        <w:t xml:space="preserve">» </w:t>
      </w:r>
      <w:r w:rsidR="005275FB" w:rsidRPr="005275FB">
        <w:rPr>
          <w:sz w:val="26"/>
          <w:szCs w:val="26"/>
        </w:rPr>
        <w:t xml:space="preserve">775 0707 01301L4941 610 </w:t>
      </w:r>
      <w:r w:rsidR="005275FB">
        <w:rPr>
          <w:sz w:val="26"/>
          <w:szCs w:val="26"/>
          <w:lang w:val="en-US"/>
        </w:rPr>
        <w:t>c</w:t>
      </w:r>
      <w:r w:rsidR="005275FB" w:rsidRPr="005275FB">
        <w:rPr>
          <w:sz w:val="26"/>
          <w:szCs w:val="26"/>
        </w:rPr>
        <w:t xml:space="preserve"> </w:t>
      </w:r>
      <w:r w:rsidR="005275FB">
        <w:rPr>
          <w:sz w:val="26"/>
          <w:szCs w:val="26"/>
        </w:rPr>
        <w:t xml:space="preserve">цифрами в </w:t>
      </w:r>
      <w:proofErr w:type="gramStart"/>
      <w:r w:rsidR="005275FB">
        <w:rPr>
          <w:sz w:val="26"/>
          <w:szCs w:val="26"/>
        </w:rPr>
        <w:t xml:space="preserve">графе </w:t>
      </w:r>
      <w:r w:rsidR="005275FB" w:rsidRPr="005275FB">
        <w:rPr>
          <w:sz w:val="26"/>
          <w:szCs w:val="26"/>
        </w:rPr>
        <w:t xml:space="preserve"> 12</w:t>
      </w:r>
      <w:proofErr w:type="gramEnd"/>
      <w:r w:rsidR="005275FB">
        <w:rPr>
          <w:sz w:val="26"/>
          <w:szCs w:val="26"/>
        </w:rPr>
        <w:t xml:space="preserve">  «1895983,06»</w:t>
      </w:r>
      <w:r w:rsidR="00C83713">
        <w:rPr>
          <w:sz w:val="26"/>
          <w:szCs w:val="26"/>
        </w:rPr>
        <w:t>.</w:t>
      </w:r>
    </w:p>
    <w:p w:rsidR="00AF4A62" w:rsidRDefault="00AF4A62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Default="00934AC3" w:rsidP="00934AC3">
      <w:pPr>
        <w:jc w:val="both"/>
        <w:rPr>
          <w:sz w:val="26"/>
          <w:szCs w:val="26"/>
        </w:rPr>
      </w:pPr>
    </w:p>
    <w:p w:rsidR="00934AC3" w:rsidRPr="00934AC3" w:rsidRDefault="00934AC3" w:rsidP="00934AC3">
      <w:pPr>
        <w:jc w:val="both"/>
        <w:rPr>
          <w:sz w:val="26"/>
          <w:szCs w:val="26"/>
        </w:rPr>
      </w:pPr>
    </w:p>
    <w:p w:rsidR="00AF4A62" w:rsidRPr="006B69C4" w:rsidRDefault="00AF4A62" w:rsidP="00AF4A62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Председатель Собрания депутатов </w:t>
      </w:r>
    </w:p>
    <w:p w:rsidR="00AF4A62" w:rsidRPr="006B69C4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Вельского муниципального района   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        </w:t>
      </w:r>
      <w:r>
        <w:rPr>
          <w:sz w:val="26"/>
          <w:szCs w:val="26"/>
        </w:rPr>
        <w:t xml:space="preserve">       Т.П. Абрамова</w:t>
      </w:r>
      <w:r w:rsidRPr="006B69C4">
        <w:rPr>
          <w:sz w:val="26"/>
          <w:szCs w:val="26"/>
        </w:rPr>
        <w:t xml:space="preserve">  </w:t>
      </w:r>
    </w:p>
    <w:p w:rsidR="00BE322A" w:rsidRDefault="00BE322A" w:rsidP="00BE322A">
      <w:pPr>
        <w:jc w:val="both"/>
        <w:rPr>
          <w:sz w:val="26"/>
          <w:szCs w:val="26"/>
        </w:rPr>
      </w:pP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Глава </w:t>
      </w:r>
      <w:r>
        <w:rPr>
          <w:sz w:val="26"/>
          <w:szCs w:val="26"/>
        </w:rPr>
        <w:t>Вельского муниципального района</w:t>
      </w:r>
    </w:p>
    <w:p w:rsidR="00AF4A62" w:rsidRDefault="00AF4A62" w:rsidP="00BE322A">
      <w:pPr>
        <w:jc w:val="both"/>
        <w:rPr>
          <w:sz w:val="26"/>
          <w:szCs w:val="26"/>
        </w:rPr>
      </w:pPr>
      <w:r w:rsidRPr="006B69C4">
        <w:rPr>
          <w:sz w:val="26"/>
          <w:szCs w:val="26"/>
        </w:rPr>
        <w:t xml:space="preserve">Архангельской области                                                                     </w:t>
      </w:r>
      <w:r>
        <w:rPr>
          <w:sz w:val="26"/>
          <w:szCs w:val="26"/>
        </w:rPr>
        <w:t xml:space="preserve">                  А.В. Гуляев</w:t>
      </w:r>
    </w:p>
    <w:p w:rsidR="00AF4A62" w:rsidRPr="00BE322A" w:rsidRDefault="00AF4A62" w:rsidP="00BE322A">
      <w:pPr>
        <w:jc w:val="both"/>
        <w:rPr>
          <w:sz w:val="26"/>
          <w:szCs w:val="26"/>
        </w:rPr>
      </w:pPr>
    </w:p>
    <w:p w:rsidR="00AF4A62" w:rsidRPr="00BE322A" w:rsidRDefault="00AF4A62" w:rsidP="00BE322A">
      <w:pPr>
        <w:jc w:val="both"/>
        <w:rPr>
          <w:sz w:val="26"/>
          <w:szCs w:val="26"/>
        </w:rPr>
      </w:pPr>
    </w:p>
    <w:sectPr w:rsidR="00AF4A62" w:rsidRPr="00BE322A" w:rsidSect="009417A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A62"/>
    <w:rsid w:val="00037DB5"/>
    <w:rsid w:val="00077201"/>
    <w:rsid w:val="0009017A"/>
    <w:rsid w:val="000B0975"/>
    <w:rsid w:val="000C5649"/>
    <w:rsid w:val="000D072C"/>
    <w:rsid w:val="000D6C8F"/>
    <w:rsid w:val="00183E3A"/>
    <w:rsid w:val="00222218"/>
    <w:rsid w:val="0023474C"/>
    <w:rsid w:val="002636BD"/>
    <w:rsid w:val="00300B81"/>
    <w:rsid w:val="00391E9C"/>
    <w:rsid w:val="003A5CE1"/>
    <w:rsid w:val="003F46A7"/>
    <w:rsid w:val="00405249"/>
    <w:rsid w:val="00464A22"/>
    <w:rsid w:val="00472F90"/>
    <w:rsid w:val="004C286A"/>
    <w:rsid w:val="0052397E"/>
    <w:rsid w:val="00525AF3"/>
    <w:rsid w:val="005275FB"/>
    <w:rsid w:val="0053329B"/>
    <w:rsid w:val="00553318"/>
    <w:rsid w:val="005A685F"/>
    <w:rsid w:val="005C2F24"/>
    <w:rsid w:val="005F2FBA"/>
    <w:rsid w:val="005F502F"/>
    <w:rsid w:val="006018F1"/>
    <w:rsid w:val="00614B6E"/>
    <w:rsid w:val="0066127C"/>
    <w:rsid w:val="0066530D"/>
    <w:rsid w:val="0069745A"/>
    <w:rsid w:val="006F4678"/>
    <w:rsid w:val="006F7D78"/>
    <w:rsid w:val="007026E5"/>
    <w:rsid w:val="00785F28"/>
    <w:rsid w:val="007A077B"/>
    <w:rsid w:val="007D3E40"/>
    <w:rsid w:val="0080464A"/>
    <w:rsid w:val="008108AE"/>
    <w:rsid w:val="0086493A"/>
    <w:rsid w:val="00907D14"/>
    <w:rsid w:val="00934AC3"/>
    <w:rsid w:val="009E4F8B"/>
    <w:rsid w:val="009E7890"/>
    <w:rsid w:val="00A33446"/>
    <w:rsid w:val="00A60AB8"/>
    <w:rsid w:val="00AF4A62"/>
    <w:rsid w:val="00BB0FA2"/>
    <w:rsid w:val="00BB3AF7"/>
    <w:rsid w:val="00BE322A"/>
    <w:rsid w:val="00C83713"/>
    <w:rsid w:val="00CE3315"/>
    <w:rsid w:val="00CF47E8"/>
    <w:rsid w:val="00D30EF7"/>
    <w:rsid w:val="00DA69C5"/>
    <w:rsid w:val="00E33A76"/>
    <w:rsid w:val="00E5023E"/>
    <w:rsid w:val="00E64762"/>
    <w:rsid w:val="00E926C9"/>
    <w:rsid w:val="00F16C29"/>
    <w:rsid w:val="00F97889"/>
    <w:rsid w:val="00FC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0FD16-CA06-4220-9D6C-025DAA6D8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A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F4A6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F4A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33A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33A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0A96F-9397-4DCE-B17A-008E26379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2025-04-08T09:07:00Z</cp:lastPrinted>
  <dcterms:created xsi:type="dcterms:W3CDTF">2024-08-22T11:59:00Z</dcterms:created>
  <dcterms:modified xsi:type="dcterms:W3CDTF">2025-04-08T09:12:00Z</dcterms:modified>
</cp:coreProperties>
</file>