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17" w:rsidRPr="00073A62" w:rsidRDefault="00534301" w:rsidP="002A2E17">
      <w:pPr>
        <w:jc w:val="right"/>
      </w:pPr>
      <w:r>
        <w:t>УТВЕРЖДЕНО</w:t>
      </w:r>
    </w:p>
    <w:p w:rsidR="00534301" w:rsidRDefault="00044B42" w:rsidP="002A2E17">
      <w:pPr>
        <w:jc w:val="right"/>
      </w:pPr>
      <w:proofErr w:type="gramStart"/>
      <w:r>
        <w:t>п</w:t>
      </w:r>
      <w:r w:rsidR="00A16E94">
        <w:t xml:space="preserve">остановлением </w:t>
      </w:r>
      <w:r w:rsidR="002A2E17" w:rsidRPr="00FC2D30">
        <w:t xml:space="preserve"> администрации</w:t>
      </w:r>
      <w:proofErr w:type="gramEnd"/>
      <w:r w:rsidR="002A2E17" w:rsidRPr="00FC2D30">
        <w:t xml:space="preserve"> </w:t>
      </w:r>
    </w:p>
    <w:p w:rsidR="00534301" w:rsidRDefault="001E641C" w:rsidP="002A2E17">
      <w:pPr>
        <w:jc w:val="right"/>
      </w:pPr>
      <w:r w:rsidRPr="00FC2D30">
        <w:t xml:space="preserve"> </w:t>
      </w:r>
      <w:r>
        <w:t>Вельского</w:t>
      </w:r>
      <w:r w:rsidR="002A2E17">
        <w:t xml:space="preserve"> </w:t>
      </w:r>
      <w:r>
        <w:t>муниципального района</w:t>
      </w:r>
    </w:p>
    <w:p w:rsidR="002A2E17" w:rsidRPr="00073A62" w:rsidRDefault="002A2E17" w:rsidP="002A2E17">
      <w:pPr>
        <w:jc w:val="right"/>
      </w:pPr>
      <w:r w:rsidRPr="00FC2D30">
        <w:t>Архангельской области</w:t>
      </w:r>
    </w:p>
    <w:p w:rsidR="00715E34" w:rsidRDefault="00534301" w:rsidP="002A2E17">
      <w:pPr>
        <w:jc w:val="right"/>
      </w:pPr>
      <w:r>
        <w:t>№</w:t>
      </w:r>
      <w:r w:rsidR="00706F6F">
        <w:t>1088</w:t>
      </w:r>
      <w:r>
        <w:t xml:space="preserve"> </w:t>
      </w:r>
      <w:r w:rsidR="000E1CF4">
        <w:t xml:space="preserve">    </w:t>
      </w:r>
      <w:r>
        <w:t xml:space="preserve">от </w:t>
      </w:r>
      <w:r w:rsidR="00592BCD">
        <w:t xml:space="preserve"> </w:t>
      </w:r>
      <w:r w:rsidR="00706F6F">
        <w:t>15</w:t>
      </w:r>
      <w:bookmarkStart w:id="0" w:name="_GoBack"/>
      <w:bookmarkEnd w:id="0"/>
      <w:r w:rsidR="00706283">
        <w:t xml:space="preserve">  </w:t>
      </w:r>
      <w:r w:rsidR="002A7E43">
        <w:t>ноября</w:t>
      </w:r>
      <w:r w:rsidR="000E43EE">
        <w:t xml:space="preserve"> 2024</w:t>
      </w:r>
      <w:r w:rsidR="00715E34">
        <w:t xml:space="preserve"> года,</w:t>
      </w:r>
    </w:p>
    <w:p w:rsidR="00CE1BAC" w:rsidRDefault="00715E34" w:rsidP="000E1CF4">
      <w:pPr>
        <w:jc w:val="right"/>
        <w:rPr>
          <w:sz w:val="28"/>
          <w:szCs w:val="28"/>
        </w:rPr>
      </w:pPr>
      <w:r>
        <w:t xml:space="preserve"> </w:t>
      </w:r>
    </w:p>
    <w:p w:rsidR="007A3A0E" w:rsidRDefault="007A3A0E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:rsidR="007630CA" w:rsidRDefault="007630CA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:rsidR="007630CA" w:rsidRDefault="007630CA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:rsidR="007630CA" w:rsidRDefault="007630CA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:rsidR="007630CA" w:rsidRDefault="007630CA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:rsidR="007A3A0E" w:rsidRDefault="007A3A0E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:rsidR="00A16E94" w:rsidRDefault="00A16E94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:rsidR="00A16E94" w:rsidRDefault="00A16E94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:rsidR="00A16E94" w:rsidRDefault="00A16E94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:rsidR="00A16E94" w:rsidRDefault="00A16E94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:rsidR="001259C3" w:rsidRDefault="001259C3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:rsidR="001259C3" w:rsidRDefault="001259C3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:rsidR="001259C3" w:rsidRDefault="001259C3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:rsidR="007A3A0E" w:rsidRDefault="007A3A0E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:rsidR="007A3A0E" w:rsidRPr="00FA7762" w:rsidRDefault="007A3A0E">
      <w:pPr>
        <w:keepNext/>
        <w:keepLines/>
        <w:widowControl w:val="0"/>
        <w:suppressLineNumbers/>
        <w:suppressAutoHyphens/>
        <w:jc w:val="center"/>
        <w:rPr>
          <w:b/>
          <w:sz w:val="28"/>
          <w:szCs w:val="32"/>
        </w:rPr>
      </w:pPr>
      <w:r w:rsidRPr="00FA7762">
        <w:rPr>
          <w:b/>
          <w:sz w:val="28"/>
          <w:szCs w:val="32"/>
        </w:rPr>
        <w:t>АУКЦИОННАЯ ДОКУМЕНТАЦИЯ</w:t>
      </w:r>
    </w:p>
    <w:p w:rsidR="001259C3" w:rsidRPr="00DB50A3" w:rsidRDefault="001259C3">
      <w:pPr>
        <w:keepNext/>
        <w:keepLines/>
        <w:widowControl w:val="0"/>
        <w:suppressLineNumbers/>
        <w:suppressAutoHyphens/>
        <w:jc w:val="center"/>
        <w:rPr>
          <w:sz w:val="28"/>
          <w:szCs w:val="32"/>
        </w:rPr>
      </w:pPr>
    </w:p>
    <w:p w:rsidR="002A2E17" w:rsidRPr="002A2E17" w:rsidRDefault="007A3A0E" w:rsidP="002A2E17">
      <w:pPr>
        <w:jc w:val="center"/>
        <w:rPr>
          <w:sz w:val="28"/>
          <w:szCs w:val="28"/>
        </w:rPr>
      </w:pPr>
      <w:r w:rsidRPr="00DB50A3">
        <w:rPr>
          <w:sz w:val="28"/>
          <w:szCs w:val="28"/>
        </w:rPr>
        <w:t xml:space="preserve">на проведение открытого </w:t>
      </w:r>
      <w:r w:rsidR="001259C3">
        <w:rPr>
          <w:sz w:val="28"/>
          <w:szCs w:val="28"/>
        </w:rPr>
        <w:t>аукциона</w:t>
      </w:r>
      <w:r w:rsidR="00A16E94">
        <w:rPr>
          <w:sz w:val="28"/>
          <w:szCs w:val="28"/>
        </w:rPr>
        <w:t xml:space="preserve"> в электронной форме</w:t>
      </w:r>
      <w:r w:rsidRPr="00DB50A3">
        <w:rPr>
          <w:sz w:val="28"/>
          <w:szCs w:val="28"/>
        </w:rPr>
        <w:t xml:space="preserve"> </w:t>
      </w:r>
      <w:r w:rsidR="008F1AED" w:rsidRPr="00DB50A3">
        <w:rPr>
          <w:sz w:val="28"/>
          <w:szCs w:val="28"/>
        </w:rPr>
        <w:t>на</w:t>
      </w:r>
      <w:r w:rsidR="00435C2B" w:rsidRPr="00DB50A3">
        <w:rPr>
          <w:rFonts w:eastAsia="Calibri"/>
          <w:sz w:val="28"/>
          <w:szCs w:val="28"/>
          <w:lang w:eastAsia="en-US"/>
        </w:rPr>
        <w:t xml:space="preserve"> право заключения договора на установку и эксплуатацию рекламной конструкции на </w:t>
      </w:r>
      <w:r w:rsidR="000E1CF4">
        <w:rPr>
          <w:rFonts w:eastAsia="Calibri"/>
          <w:sz w:val="28"/>
          <w:szCs w:val="28"/>
          <w:lang w:eastAsia="en-US"/>
        </w:rPr>
        <w:t>территории</w:t>
      </w:r>
      <w:r w:rsidR="00435C2B" w:rsidRPr="002A2E17">
        <w:rPr>
          <w:rFonts w:eastAsia="Calibri"/>
          <w:sz w:val="28"/>
          <w:szCs w:val="28"/>
          <w:lang w:eastAsia="en-US"/>
        </w:rPr>
        <w:t xml:space="preserve"> </w:t>
      </w:r>
    </w:p>
    <w:p w:rsidR="00435C2B" w:rsidRPr="002A2E17" w:rsidRDefault="00F53141" w:rsidP="002A2E17">
      <w:pPr>
        <w:tabs>
          <w:tab w:val="left" w:pos="-284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Вельского муниципального района</w:t>
      </w:r>
      <w:r w:rsidR="00A16E94">
        <w:rPr>
          <w:sz w:val="28"/>
          <w:szCs w:val="28"/>
        </w:rPr>
        <w:t xml:space="preserve"> Архангельской области</w:t>
      </w:r>
    </w:p>
    <w:p w:rsidR="007A3A0E" w:rsidRPr="002A2E17" w:rsidRDefault="007A3A0E" w:rsidP="00435C2B">
      <w:pPr>
        <w:keepNext/>
        <w:keepLines/>
        <w:widowControl w:val="0"/>
        <w:suppressLineNumbers/>
        <w:suppressAutoHyphens/>
        <w:ind w:left="180"/>
        <w:jc w:val="center"/>
        <w:rPr>
          <w:sz w:val="28"/>
          <w:szCs w:val="28"/>
        </w:rPr>
      </w:pPr>
    </w:p>
    <w:p w:rsidR="007A3A0E" w:rsidRPr="00DB50A3" w:rsidRDefault="007A3A0E">
      <w:pPr>
        <w:keepNext/>
        <w:keepLines/>
        <w:widowControl w:val="0"/>
        <w:suppressLineNumbers/>
        <w:suppressAutoHyphens/>
        <w:jc w:val="center"/>
        <w:rPr>
          <w:sz w:val="28"/>
          <w:szCs w:val="28"/>
        </w:rPr>
      </w:pPr>
    </w:p>
    <w:p w:rsidR="007A3A0E" w:rsidRPr="00DB50A3" w:rsidRDefault="007A3A0E" w:rsidP="00435C2B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p w:rsidR="007A3A0E" w:rsidRPr="00DB50A3" w:rsidRDefault="007A3A0E">
      <w:pPr>
        <w:keepNext/>
        <w:keepLines/>
        <w:widowControl w:val="0"/>
        <w:suppressLineNumbers/>
        <w:suppressAutoHyphens/>
        <w:rPr>
          <w:sz w:val="28"/>
          <w:szCs w:val="28"/>
        </w:rPr>
      </w:pPr>
    </w:p>
    <w:p w:rsidR="007A3A0E" w:rsidRPr="00DB50A3" w:rsidRDefault="007A3A0E">
      <w:pPr>
        <w:keepNext/>
        <w:keepLines/>
        <w:widowControl w:val="0"/>
        <w:suppressLineNumbers/>
        <w:suppressAutoHyphens/>
        <w:rPr>
          <w:sz w:val="28"/>
          <w:szCs w:val="28"/>
        </w:rPr>
      </w:pPr>
    </w:p>
    <w:p w:rsidR="007A3A0E" w:rsidRPr="00DB50A3" w:rsidRDefault="007A3A0E">
      <w:pPr>
        <w:keepNext/>
        <w:keepLines/>
        <w:widowControl w:val="0"/>
        <w:suppressLineNumbers/>
        <w:suppressAutoHyphens/>
        <w:rPr>
          <w:sz w:val="28"/>
          <w:szCs w:val="28"/>
        </w:rPr>
      </w:pPr>
    </w:p>
    <w:p w:rsidR="007A3A0E" w:rsidRDefault="007A3A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59C3" w:rsidRDefault="001259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59C3" w:rsidRDefault="001259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59C3" w:rsidRDefault="001259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59C3" w:rsidRDefault="001259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59C3" w:rsidRPr="00DB50A3" w:rsidRDefault="001259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59C6" w:rsidRPr="00DB50A3" w:rsidRDefault="006C59C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59C6" w:rsidRPr="00DB50A3" w:rsidRDefault="006C59C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59C6" w:rsidRPr="00DB50A3" w:rsidRDefault="006C59C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59C6" w:rsidRPr="00DB50A3" w:rsidRDefault="006C59C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59C6" w:rsidRPr="00DB50A3" w:rsidRDefault="006C59C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59C6" w:rsidRPr="00DB50A3" w:rsidRDefault="006C59C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59C6" w:rsidRPr="00DB50A3" w:rsidRDefault="006C59C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4040D" w:rsidRPr="00DB50A3" w:rsidRDefault="002404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4040D" w:rsidRPr="00DB50A3" w:rsidRDefault="002404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4040D" w:rsidRPr="00DB50A3" w:rsidRDefault="002404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5C2B" w:rsidRPr="00DB50A3" w:rsidRDefault="006C59C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5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A0E" w:rsidRPr="00963493" w:rsidRDefault="007A3A0E" w:rsidP="00F554CA">
      <w:pPr>
        <w:pStyle w:val="ConsPlusNormal"/>
        <w:widowControl/>
        <w:ind w:left="2832" w:firstLine="3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B50A3">
        <w:rPr>
          <w:rFonts w:ascii="Times New Roman" w:hAnsi="Times New Roman" w:cs="Times New Roman"/>
          <w:sz w:val="28"/>
          <w:szCs w:val="28"/>
        </w:rPr>
        <w:br w:type="page"/>
      </w:r>
      <w:r w:rsidR="00FC27CA" w:rsidRPr="00963493">
        <w:rPr>
          <w:rFonts w:ascii="Times New Roman" w:hAnsi="Times New Roman" w:cs="Times New Roman"/>
          <w:b/>
          <w:sz w:val="24"/>
          <w:szCs w:val="24"/>
        </w:rPr>
        <w:lastRenderedPageBreak/>
        <w:t>1. Сведения об организаторе аукциона</w:t>
      </w:r>
    </w:p>
    <w:p w:rsidR="007A3A0E" w:rsidRPr="00963493" w:rsidRDefault="007A3A0E" w:rsidP="0067780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E94" w:rsidRPr="006B4BCA" w:rsidRDefault="00435C2B" w:rsidP="00044B42">
      <w:pPr>
        <w:tabs>
          <w:tab w:val="left" w:pos="-284"/>
        </w:tabs>
        <w:jc w:val="both"/>
      </w:pPr>
      <w:r w:rsidRPr="00963493">
        <w:tab/>
      </w:r>
      <w:r w:rsidR="002210A8" w:rsidRPr="00963493">
        <w:t>1.1.</w:t>
      </w:r>
      <w:r w:rsidR="00FE0150" w:rsidRPr="00963493">
        <w:t xml:space="preserve"> Настоящая аукционная документация подготовлена в соответствии с </w:t>
      </w:r>
      <w:r w:rsidR="00E7197F" w:rsidRPr="00E7197F">
        <w:t xml:space="preserve"> Федеральным законом от 03.03.2006 № 38-ФЗ «О рекламе», П</w:t>
      </w:r>
      <w:r w:rsidR="00E7197F">
        <w:t>рик</w:t>
      </w:r>
      <w:r w:rsidR="00D368AE">
        <w:t>аз</w:t>
      </w:r>
      <w:r w:rsidR="00E7197F">
        <w:t>ом</w:t>
      </w:r>
      <w:r w:rsidR="00E7197F" w:rsidRPr="00E7197F">
        <w:t xml:space="preserve"> Федераль</w:t>
      </w:r>
      <w:r w:rsidR="006B4BCA">
        <w:t>ной антимонопольной службы от 21.03.2023г №147/23</w:t>
      </w:r>
      <w:r w:rsidR="00E7197F" w:rsidRPr="00E7197F">
        <w:t xml:space="preserve"> «</w:t>
      </w:r>
      <w:r w:rsidR="00E7197F" w:rsidRPr="00E7197F">
        <w:rPr>
          <w:color w:val="000000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D368AE">
        <w:rPr>
          <w:color w:val="000000"/>
        </w:rPr>
        <w:t>»</w:t>
      </w:r>
      <w:r w:rsidR="00E7197F" w:rsidRPr="00E7197F">
        <w:rPr>
          <w:color w:val="000000"/>
        </w:rPr>
        <w:t>,</w:t>
      </w:r>
      <w:r w:rsidR="00E7197F" w:rsidRPr="00E7197F">
        <w:t xml:space="preserve"> </w:t>
      </w:r>
      <w:r w:rsidR="00E7197F">
        <w:t>Решением</w:t>
      </w:r>
      <w:r w:rsidR="00E7197F" w:rsidRPr="00E7197F">
        <w:t xml:space="preserve"> Собрания депутатов Вельского муниципального района от 24 августа 2022 года № 506  «Об утверждении Порядка проведения открытого аукциона в электронной форме  на право заключения договора на установку и эксплуатацию рекламной конструкции на территории Вельского муниципального района</w:t>
      </w:r>
      <w:r w:rsidR="00044B42">
        <w:t>» и постановлением</w:t>
      </w:r>
      <w:r w:rsidR="00E7197F" w:rsidRPr="00E7197F">
        <w:t xml:space="preserve"> администрации муниципального образования «Вельский муниципальный район» от 22.12.2015 года № 1603 «</w:t>
      </w:r>
      <w:r w:rsidR="00044B42" w:rsidRPr="00044B42">
        <w:t>Об утверждении Схемы размещения рекламных конструкции на территории муниципального образования «Вельский муниципальный район</w:t>
      </w:r>
      <w:r w:rsidR="00044B42">
        <w:t>»</w:t>
      </w:r>
    </w:p>
    <w:p w:rsidR="00B45641" w:rsidRPr="005E4D4F" w:rsidRDefault="00A16E94" w:rsidP="00B45641">
      <w:pPr>
        <w:ind w:right="-2"/>
        <w:jc w:val="both"/>
      </w:pPr>
      <w:r>
        <w:t xml:space="preserve">          </w:t>
      </w:r>
      <w:r w:rsidR="002210A8" w:rsidRPr="00963493">
        <w:t>1.2.</w:t>
      </w:r>
      <w:r w:rsidR="007A3A0E" w:rsidRPr="00963493">
        <w:t xml:space="preserve">Организатором аукциона выступает </w:t>
      </w:r>
      <w:r w:rsidR="00B45641">
        <w:rPr>
          <w:rFonts w:eastAsia="Arial"/>
          <w:sz w:val="28"/>
          <w:szCs w:val="28"/>
        </w:rPr>
        <w:t>–</w:t>
      </w:r>
      <w:r w:rsidR="00B45641" w:rsidRPr="008A62E4">
        <w:rPr>
          <w:rFonts w:eastAsia="Arial"/>
          <w:sz w:val="28"/>
          <w:szCs w:val="28"/>
        </w:rPr>
        <w:t xml:space="preserve"> </w:t>
      </w:r>
      <w:r w:rsidR="00B45641" w:rsidRPr="005E4D4F">
        <w:t>Управление капитального строительства, архитектуры и экологии администрации В</w:t>
      </w:r>
      <w:r w:rsidR="006B4BCA">
        <w:t xml:space="preserve">ельского муниципального района </w:t>
      </w:r>
      <w:r w:rsidR="00B45641" w:rsidRPr="005E4D4F">
        <w:t>(далее – Управление). Почтовый адрес и местонахождение: 165150, г.</w:t>
      </w:r>
      <w:r w:rsidR="00203FAC">
        <w:t xml:space="preserve"> Вельск, ул. Революционная, д. 65</w:t>
      </w:r>
      <w:r w:rsidR="00B45641" w:rsidRPr="005E4D4F">
        <w:t>а, 88</w:t>
      </w:r>
      <w:r w:rsidR="006B4BCA">
        <w:t>1836 6-21-44, 881836 6-07-</w:t>
      </w:r>
      <w:proofErr w:type="gramStart"/>
      <w:r w:rsidR="006B4BCA">
        <w:t xml:space="preserve">41,  </w:t>
      </w:r>
      <w:r w:rsidR="00B45641" w:rsidRPr="005E4D4F">
        <w:t>Е</w:t>
      </w:r>
      <w:proofErr w:type="gramEnd"/>
      <w:r w:rsidR="00B45641" w:rsidRPr="005E4D4F">
        <w:t>–</w:t>
      </w:r>
      <w:proofErr w:type="spellStart"/>
      <w:r w:rsidR="00B45641" w:rsidRPr="005E4D4F">
        <w:t>mail</w:t>
      </w:r>
      <w:proofErr w:type="spellEnd"/>
      <w:r w:rsidR="00B45641" w:rsidRPr="005E4D4F">
        <w:t xml:space="preserve">: </w:t>
      </w:r>
      <w:proofErr w:type="spellStart"/>
      <w:r w:rsidR="00B45641" w:rsidRPr="005E4D4F">
        <w:rPr>
          <w:lang w:val="en-US"/>
        </w:rPr>
        <w:t>arhivelsk</w:t>
      </w:r>
      <w:proofErr w:type="spellEnd"/>
      <w:r w:rsidR="00B45641" w:rsidRPr="005E4D4F">
        <w:t>@</w:t>
      </w:r>
      <w:r w:rsidR="00B45641" w:rsidRPr="005E4D4F">
        <w:rPr>
          <w:lang w:val="en-US"/>
        </w:rPr>
        <w:t>mail</w:t>
      </w:r>
      <w:r w:rsidR="00B45641" w:rsidRPr="005E4D4F">
        <w:t>.</w:t>
      </w:r>
      <w:proofErr w:type="spellStart"/>
      <w:r w:rsidR="00B45641" w:rsidRPr="005E4D4F">
        <w:rPr>
          <w:lang w:val="en-US"/>
        </w:rPr>
        <w:t>ru</w:t>
      </w:r>
      <w:proofErr w:type="spellEnd"/>
      <w:r w:rsidR="00B45641" w:rsidRPr="005E4D4F">
        <w:t>.</w:t>
      </w:r>
      <w:hyperlink r:id="rId8" w:history="1"/>
      <w:r w:rsidR="00B45641" w:rsidRPr="005E4D4F">
        <w:t xml:space="preserve"> </w:t>
      </w:r>
    </w:p>
    <w:p w:rsidR="00B45641" w:rsidRPr="005E4D4F" w:rsidRDefault="00A16E94" w:rsidP="00B45641">
      <w:pPr>
        <w:ind w:right="-2"/>
        <w:jc w:val="both"/>
      </w:pPr>
      <w:r>
        <w:t xml:space="preserve">           </w:t>
      </w:r>
      <w:r w:rsidR="001259C3" w:rsidRPr="005E4D4F">
        <w:t xml:space="preserve">1.3. </w:t>
      </w:r>
      <w:r w:rsidR="001259C3" w:rsidRPr="005E4D4F">
        <w:rPr>
          <w:bCs/>
          <w:color w:val="000000"/>
        </w:rPr>
        <w:t>Форма торгов</w:t>
      </w:r>
      <w:r w:rsidR="001259C3" w:rsidRPr="005E4D4F">
        <w:rPr>
          <w:color w:val="000000"/>
        </w:rPr>
        <w:t xml:space="preserve"> – </w:t>
      </w:r>
      <w:r w:rsidR="00B45641" w:rsidRPr="005E4D4F">
        <w:rPr>
          <w:rFonts w:eastAsia="Arial"/>
        </w:rPr>
        <w:t>аукцион в электронной форме.</w:t>
      </w:r>
      <w:r w:rsidR="00B45641" w:rsidRPr="005E4D4F">
        <w:t xml:space="preserve"> Адрес интернет-портала или сайта электронной площадки, на котором размещено извещение об аукционе: </w:t>
      </w:r>
    </w:p>
    <w:p w:rsidR="00B45641" w:rsidRPr="005E4D4F" w:rsidRDefault="00A16E94" w:rsidP="00B45641">
      <w:pPr>
        <w:suppressAutoHyphens/>
        <w:overflowPunct w:val="0"/>
        <w:autoSpaceDE w:val="0"/>
        <w:jc w:val="both"/>
        <w:textAlignment w:val="baseline"/>
      </w:pPr>
      <w:r>
        <w:t xml:space="preserve">            </w:t>
      </w:r>
      <w:r w:rsidR="00B45641" w:rsidRPr="005E4D4F">
        <w:t xml:space="preserve">на официальном интернет-сайте администрации Вельского муниципального района </w:t>
      </w:r>
      <w:r w:rsidR="006064D7" w:rsidRPr="006064D7">
        <w:t>https://</w:t>
      </w:r>
      <w:r w:rsidR="006064D7">
        <w:t>g-velsk-r29.gosweb.gosuslugi.ru</w:t>
      </w:r>
      <w:r w:rsidR="00B45641" w:rsidRPr="005E4D4F">
        <w:rPr>
          <w:color w:val="000080"/>
        </w:rPr>
        <w:t xml:space="preserve"> </w:t>
      </w:r>
      <w:r w:rsidR="00B45641" w:rsidRPr="005E4D4F">
        <w:t>и на официальном сайте Российской Федерации для размещения информации о проведении торгов https://torgi.gov.ru/new/public (раздел "ТОРГИ").</w:t>
      </w:r>
    </w:p>
    <w:p w:rsidR="001259C3" w:rsidRPr="00963493" w:rsidRDefault="001259C3" w:rsidP="00B45641">
      <w:pPr>
        <w:tabs>
          <w:tab w:val="left" w:pos="-284"/>
        </w:tabs>
        <w:jc w:val="both"/>
        <w:rPr>
          <w:rFonts w:eastAsia="Calibri"/>
          <w:lang w:eastAsia="en-US"/>
        </w:rPr>
      </w:pPr>
      <w:r w:rsidRPr="00963493">
        <w:rPr>
          <w:rFonts w:eastAsia="Calibri"/>
          <w:lang w:eastAsia="en-US"/>
        </w:rPr>
        <w:t>.</w:t>
      </w:r>
    </w:p>
    <w:p w:rsidR="00FD0659" w:rsidRPr="00963493" w:rsidRDefault="00FD0659" w:rsidP="001259C3">
      <w:pPr>
        <w:pStyle w:val="af0"/>
        <w:jc w:val="center"/>
        <w:rPr>
          <w:b/>
        </w:rPr>
      </w:pPr>
    </w:p>
    <w:p w:rsidR="001259C3" w:rsidRPr="00963493" w:rsidRDefault="001259C3" w:rsidP="001259C3">
      <w:pPr>
        <w:pStyle w:val="af0"/>
        <w:jc w:val="center"/>
        <w:rPr>
          <w:b/>
        </w:rPr>
      </w:pPr>
      <w:r w:rsidRPr="00963493">
        <w:rPr>
          <w:b/>
        </w:rPr>
        <w:t>2. Сведения о предмете аукциона</w:t>
      </w:r>
    </w:p>
    <w:p w:rsidR="001259C3" w:rsidRPr="00963493" w:rsidRDefault="001259C3" w:rsidP="001259C3">
      <w:pPr>
        <w:pStyle w:val="af0"/>
        <w:jc w:val="center"/>
      </w:pPr>
    </w:p>
    <w:p w:rsidR="00DA01E1" w:rsidRPr="00963493" w:rsidRDefault="001259C3" w:rsidP="001259C3">
      <w:pPr>
        <w:pStyle w:val="af0"/>
        <w:ind w:firstLine="708"/>
        <w:jc w:val="both"/>
      </w:pPr>
      <w:r w:rsidRPr="00963493">
        <w:t>2</w:t>
      </w:r>
      <w:r w:rsidR="007A3A0E" w:rsidRPr="00963493">
        <w:t>.</w:t>
      </w:r>
      <w:r w:rsidRPr="00963493">
        <w:t>1.</w:t>
      </w:r>
      <w:r w:rsidR="007A3A0E" w:rsidRPr="00963493">
        <w:t xml:space="preserve"> </w:t>
      </w:r>
      <w:r w:rsidRPr="00963493">
        <w:rPr>
          <w:rFonts w:eastAsia="Calibri"/>
          <w:lang w:eastAsia="en-US"/>
        </w:rPr>
        <w:t>Предметом аукциона является</w:t>
      </w:r>
      <w:r w:rsidRPr="00963493">
        <w:t xml:space="preserve"> право</w:t>
      </w:r>
      <w:r w:rsidR="00FE0150" w:rsidRPr="00963493">
        <w:t xml:space="preserve"> </w:t>
      </w:r>
      <w:r w:rsidR="00475445" w:rsidRPr="00963493">
        <w:t>на заключение</w:t>
      </w:r>
      <w:r w:rsidR="00FE0150" w:rsidRPr="00963493">
        <w:t xml:space="preserve"> договора на установку и эксплуатацию рекламной конструкц</w:t>
      </w:r>
      <w:r w:rsidR="00DA01E1" w:rsidRPr="00963493">
        <w:t xml:space="preserve">ии на земельном участке, </w:t>
      </w:r>
      <w:r w:rsidR="002914FB" w:rsidRPr="00963493">
        <w:t>государственная собственность на которы</w:t>
      </w:r>
      <w:r w:rsidR="007A052E" w:rsidRPr="00963493">
        <w:t>й</w:t>
      </w:r>
      <w:r w:rsidR="002914FB" w:rsidRPr="00963493">
        <w:t xml:space="preserve"> не разграничена, расположенного на территории </w:t>
      </w:r>
      <w:r w:rsidR="00F53141">
        <w:t>Вельского муниципального района</w:t>
      </w:r>
      <w:r w:rsidR="00DC1A9A" w:rsidRPr="00963493">
        <w:t>.</w:t>
      </w:r>
    </w:p>
    <w:p w:rsidR="0059178B" w:rsidRDefault="001259C3" w:rsidP="00081A1A">
      <w:pPr>
        <w:pStyle w:val="af0"/>
        <w:ind w:firstLine="708"/>
        <w:jc w:val="both"/>
      </w:pPr>
      <w:r w:rsidRPr="00963493">
        <w:t>2.2. Перечень рекламных мест, выставляемых на аукцион для заключения договора на установку и эксплуатацию рекламных конструкций:</w:t>
      </w:r>
    </w:p>
    <w:p w:rsidR="000E43EE" w:rsidRDefault="000E43EE" w:rsidP="00081A1A">
      <w:pPr>
        <w:pStyle w:val="af0"/>
        <w:ind w:firstLine="708"/>
        <w:jc w:val="both"/>
      </w:pPr>
    </w:p>
    <w:p w:rsidR="000E43EE" w:rsidRPr="00963493" w:rsidRDefault="000E43EE" w:rsidP="00081A1A">
      <w:pPr>
        <w:pStyle w:val="af0"/>
        <w:ind w:firstLine="708"/>
        <w:jc w:val="both"/>
      </w:pP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296"/>
        <w:gridCol w:w="2333"/>
        <w:gridCol w:w="1275"/>
        <w:gridCol w:w="1134"/>
        <w:gridCol w:w="1087"/>
        <w:gridCol w:w="948"/>
      </w:tblGrid>
      <w:tr w:rsidR="009D35B2" w:rsidRPr="00963493" w:rsidTr="00870402">
        <w:trPr>
          <w:trHeight w:val="31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B2" w:rsidRPr="00F378DD" w:rsidRDefault="009D35B2" w:rsidP="00A16E94">
            <w:pPr>
              <w:tabs>
                <w:tab w:val="left" w:pos="-70"/>
              </w:tabs>
              <w:ind w:right="-119"/>
              <w:jc w:val="both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 xml:space="preserve">№ </w:t>
            </w:r>
            <w:proofErr w:type="spellStart"/>
            <w:r w:rsidRPr="00F378DD">
              <w:rPr>
                <w:sz w:val="22"/>
                <w:szCs w:val="22"/>
              </w:rPr>
              <w:t>ло</w:t>
            </w:r>
            <w:proofErr w:type="spellEnd"/>
            <w:r w:rsidR="00534301" w:rsidRPr="00F378DD">
              <w:rPr>
                <w:sz w:val="22"/>
                <w:szCs w:val="22"/>
              </w:rPr>
              <w:t>-</w:t>
            </w:r>
          </w:p>
          <w:p w:rsidR="009D35B2" w:rsidRPr="00963493" w:rsidRDefault="009D35B2" w:rsidP="00A16E94">
            <w:pPr>
              <w:tabs>
                <w:tab w:val="left" w:pos="-70"/>
              </w:tabs>
              <w:ind w:right="-119"/>
              <w:jc w:val="both"/>
            </w:pPr>
            <w:r w:rsidRPr="00F378DD">
              <w:rPr>
                <w:sz w:val="22"/>
                <w:szCs w:val="22"/>
              </w:rPr>
              <w:t>та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B2" w:rsidRPr="00F378DD" w:rsidRDefault="009D35B2" w:rsidP="0059178B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Предполагаемое место установки</w:t>
            </w:r>
          </w:p>
          <w:p w:rsidR="009D35B2" w:rsidRPr="00963493" w:rsidRDefault="009D35B2" w:rsidP="0059178B">
            <w:pPr>
              <w:tabs>
                <w:tab w:val="left" w:pos="-142"/>
              </w:tabs>
              <w:jc w:val="center"/>
            </w:pPr>
            <w:r w:rsidRPr="00F378DD">
              <w:rPr>
                <w:rFonts w:eastAsia="Calibri"/>
                <w:sz w:val="22"/>
                <w:szCs w:val="22"/>
                <w:lang w:eastAsia="en-US"/>
              </w:rPr>
              <w:t>(№ рекламной конструкции по утвержденной схеме)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B2" w:rsidRPr="00F378DD" w:rsidRDefault="009D35B2" w:rsidP="0059178B">
            <w:pPr>
              <w:tabs>
                <w:tab w:val="left" w:pos="-96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 xml:space="preserve">Виды и типы  </w:t>
            </w:r>
          </w:p>
          <w:p w:rsidR="009D35B2" w:rsidRPr="00963493" w:rsidRDefault="009D35B2" w:rsidP="0059178B">
            <w:pPr>
              <w:tabs>
                <w:tab w:val="left" w:pos="-96"/>
              </w:tabs>
              <w:ind w:right="-108"/>
              <w:jc w:val="center"/>
            </w:pPr>
            <w:r w:rsidRPr="00F378DD">
              <w:rPr>
                <w:sz w:val="22"/>
                <w:szCs w:val="22"/>
              </w:rPr>
              <w:t xml:space="preserve">рекламных конструкций, площадь инф. поля, </w:t>
            </w:r>
            <w:proofErr w:type="spellStart"/>
            <w:r w:rsidRPr="00F378DD">
              <w:rPr>
                <w:sz w:val="22"/>
                <w:szCs w:val="22"/>
              </w:rPr>
              <w:t>кв.м</w:t>
            </w:r>
            <w:proofErr w:type="spellEnd"/>
            <w:r w:rsidRPr="00F378DD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B2" w:rsidRPr="00F378DD" w:rsidRDefault="009D35B2" w:rsidP="0059178B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Годовой размер платы за установку и эксплуатацию рекламной конструкции (без учета НДС), руб</w:t>
            </w:r>
            <w:r w:rsidR="00D368A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2" w:rsidRPr="00F378DD" w:rsidRDefault="009D35B2" w:rsidP="00FB5062">
            <w:pPr>
              <w:tabs>
                <w:tab w:val="left" w:pos="-142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Начальная цена предмета аукциона</w:t>
            </w:r>
            <w:r w:rsidR="00715E34" w:rsidRPr="00F378DD">
              <w:rPr>
                <w:sz w:val="22"/>
                <w:szCs w:val="22"/>
              </w:rPr>
              <w:t xml:space="preserve"> (без учета НДС)</w:t>
            </w:r>
            <w:r w:rsidR="00FB5062" w:rsidRPr="00F378DD">
              <w:rPr>
                <w:sz w:val="22"/>
                <w:szCs w:val="22"/>
              </w:rPr>
              <w:t>,</w:t>
            </w:r>
          </w:p>
          <w:p w:rsidR="009D35B2" w:rsidRPr="00F378DD" w:rsidRDefault="00FB5062" w:rsidP="00FB5062">
            <w:pPr>
              <w:tabs>
                <w:tab w:val="left" w:pos="-142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руб.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B2" w:rsidRPr="00F378DD" w:rsidRDefault="009D35B2" w:rsidP="00F2470A">
            <w:pPr>
              <w:tabs>
                <w:tab w:val="left" w:pos="-142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 xml:space="preserve">«Шаг аукциона» </w:t>
            </w:r>
          </w:p>
          <w:p w:rsidR="009D35B2" w:rsidRPr="00F378DD" w:rsidRDefault="001B542F" w:rsidP="00F2470A">
            <w:pPr>
              <w:tabs>
                <w:tab w:val="left" w:pos="-142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 xml:space="preserve">5 </w:t>
            </w:r>
            <w:r w:rsidR="009D35B2" w:rsidRPr="00F378DD">
              <w:rPr>
                <w:sz w:val="22"/>
                <w:szCs w:val="22"/>
              </w:rPr>
              <w:t>%,</w:t>
            </w:r>
          </w:p>
          <w:p w:rsidR="009D35B2" w:rsidRPr="00F378DD" w:rsidRDefault="009D35B2" w:rsidP="00F2470A">
            <w:pPr>
              <w:tabs>
                <w:tab w:val="left" w:pos="-142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руб</w:t>
            </w:r>
            <w:r w:rsidR="00D368AE">
              <w:rPr>
                <w:sz w:val="22"/>
                <w:szCs w:val="22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B2" w:rsidRPr="00F378DD" w:rsidRDefault="009D35B2" w:rsidP="00F2470A">
            <w:pPr>
              <w:tabs>
                <w:tab w:val="left" w:pos="-142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 xml:space="preserve">Размер задатка </w:t>
            </w:r>
          </w:p>
          <w:p w:rsidR="009D35B2" w:rsidRPr="00F378DD" w:rsidRDefault="00FB5062" w:rsidP="00F2470A">
            <w:pPr>
              <w:tabs>
                <w:tab w:val="left" w:pos="-142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5</w:t>
            </w:r>
            <w:r w:rsidR="009D35B2" w:rsidRPr="00F378DD">
              <w:rPr>
                <w:sz w:val="22"/>
                <w:szCs w:val="22"/>
              </w:rPr>
              <w:t>0%,</w:t>
            </w:r>
          </w:p>
          <w:p w:rsidR="009D35B2" w:rsidRPr="00F378DD" w:rsidRDefault="009D35B2" w:rsidP="00F2470A">
            <w:pPr>
              <w:tabs>
                <w:tab w:val="left" w:pos="-142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руб</w:t>
            </w:r>
            <w:r w:rsidR="00D368AE">
              <w:rPr>
                <w:sz w:val="22"/>
                <w:szCs w:val="22"/>
              </w:rPr>
              <w:t>.</w:t>
            </w:r>
          </w:p>
        </w:tc>
      </w:tr>
      <w:tr w:rsidR="009D35B2" w:rsidRPr="00963493" w:rsidTr="000E43EE">
        <w:trPr>
          <w:trHeight w:val="14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E" w:rsidRDefault="000E43EE" w:rsidP="00EF1D1D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9D35B2" w:rsidRPr="00F378DD" w:rsidRDefault="00534301" w:rsidP="00EF1D1D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378D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E" w:rsidRDefault="000E43EE" w:rsidP="000E43EE">
            <w:pPr>
              <w:pStyle w:val="af0"/>
              <w:jc w:val="both"/>
              <w:rPr>
                <w:iCs/>
              </w:rPr>
            </w:pPr>
          </w:p>
          <w:p w:rsidR="002A7E43" w:rsidRPr="002A7E43" w:rsidRDefault="002A7E43" w:rsidP="002A7E43">
            <w:pPr>
              <w:pStyle w:val="af0"/>
              <w:jc w:val="both"/>
              <w:rPr>
                <w:iCs/>
                <w:sz w:val="22"/>
                <w:szCs w:val="22"/>
              </w:rPr>
            </w:pPr>
            <w:r w:rsidRPr="002A7E43">
              <w:rPr>
                <w:iCs/>
                <w:sz w:val="22"/>
                <w:szCs w:val="22"/>
              </w:rPr>
              <w:t>Архангельская область</w:t>
            </w:r>
          </w:p>
          <w:p w:rsidR="009D35B2" w:rsidRPr="000E43EE" w:rsidRDefault="002A7E43" w:rsidP="002A7E43">
            <w:pPr>
              <w:pStyle w:val="af0"/>
              <w:jc w:val="both"/>
              <w:rPr>
                <w:iCs/>
              </w:rPr>
            </w:pPr>
            <w:r w:rsidRPr="002A7E43">
              <w:rPr>
                <w:iCs/>
                <w:sz w:val="22"/>
                <w:szCs w:val="22"/>
              </w:rPr>
              <w:t>г. Вельск, ул. Дзержинского, вблизи с АГЗС 63-Щ-В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B2" w:rsidRPr="00F378DD" w:rsidRDefault="009D35B2" w:rsidP="00F378DD">
            <w:pPr>
              <w:tabs>
                <w:tab w:val="left" w:pos="-96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Рекламный щит,</w:t>
            </w:r>
          </w:p>
          <w:p w:rsidR="009D35B2" w:rsidRPr="00F378DD" w:rsidRDefault="009D35B2" w:rsidP="00F378DD">
            <w:pPr>
              <w:tabs>
                <w:tab w:val="left" w:pos="-96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3м х 6м</w:t>
            </w:r>
          </w:p>
          <w:p w:rsidR="009D35B2" w:rsidRPr="00F378DD" w:rsidRDefault="00C5229C" w:rsidP="00F378DD">
            <w:pPr>
              <w:tabs>
                <w:tab w:val="left" w:pos="-96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двух</w:t>
            </w:r>
            <w:r w:rsidR="009D35B2" w:rsidRPr="00F378DD">
              <w:rPr>
                <w:sz w:val="22"/>
                <w:szCs w:val="22"/>
              </w:rPr>
              <w:t>сторонний</w:t>
            </w:r>
          </w:p>
          <w:p w:rsidR="009D35B2" w:rsidRPr="00F378DD" w:rsidRDefault="00C5229C" w:rsidP="00D368AE">
            <w:pPr>
              <w:tabs>
                <w:tab w:val="left" w:pos="-96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color w:val="000000"/>
                <w:sz w:val="22"/>
                <w:szCs w:val="22"/>
              </w:rPr>
              <w:t>36</w:t>
            </w:r>
            <w:r w:rsidR="00D368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368AE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="00070EF6" w:rsidRPr="00F378DD">
              <w:rPr>
                <w:color w:val="000000"/>
                <w:sz w:val="22"/>
                <w:szCs w:val="22"/>
              </w:rPr>
              <w:t>, бетонное основание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B2" w:rsidRPr="00F378DD" w:rsidRDefault="00621A6C" w:rsidP="00EF1D1D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B2" w:rsidRPr="00F378DD" w:rsidRDefault="00621A6C" w:rsidP="00FB5062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B2" w:rsidRPr="00F378DD" w:rsidRDefault="00621A6C" w:rsidP="00FB5062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190,45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B2" w:rsidRPr="00F378DD" w:rsidRDefault="00621A6C" w:rsidP="00FB5062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1904,5</w:t>
            </w:r>
          </w:p>
        </w:tc>
      </w:tr>
      <w:tr w:rsidR="00070EF6" w:rsidRPr="00963493" w:rsidTr="000E43EE">
        <w:trPr>
          <w:trHeight w:val="14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E" w:rsidRDefault="000E43EE" w:rsidP="00EF1D1D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070EF6" w:rsidRPr="00F378DD" w:rsidRDefault="00F53141" w:rsidP="00EF1D1D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378DD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E" w:rsidRDefault="000E43EE" w:rsidP="000E43EE">
            <w:pPr>
              <w:pStyle w:val="af0"/>
              <w:rPr>
                <w:iCs/>
              </w:rPr>
            </w:pPr>
          </w:p>
          <w:p w:rsidR="002A7E43" w:rsidRPr="002A7E43" w:rsidRDefault="002A7E43" w:rsidP="002A7E43">
            <w:pPr>
              <w:pStyle w:val="af0"/>
              <w:rPr>
                <w:iCs/>
                <w:sz w:val="22"/>
                <w:szCs w:val="22"/>
              </w:rPr>
            </w:pPr>
            <w:r w:rsidRPr="002A7E43">
              <w:rPr>
                <w:iCs/>
                <w:sz w:val="22"/>
                <w:szCs w:val="22"/>
              </w:rPr>
              <w:t xml:space="preserve">Арх. область </w:t>
            </w:r>
          </w:p>
          <w:p w:rsidR="002A7E43" w:rsidRPr="002A7E43" w:rsidRDefault="002A7E43" w:rsidP="002A7E43">
            <w:pPr>
              <w:pStyle w:val="af0"/>
              <w:rPr>
                <w:iCs/>
                <w:sz w:val="22"/>
                <w:szCs w:val="22"/>
              </w:rPr>
            </w:pPr>
            <w:r w:rsidRPr="002A7E43">
              <w:rPr>
                <w:iCs/>
                <w:sz w:val="22"/>
                <w:szCs w:val="22"/>
              </w:rPr>
              <w:t xml:space="preserve"> г. Вельск, ул. Гагарина, в 37 метрах по направлению на юго-запад от дома № 24 </w:t>
            </w:r>
          </w:p>
          <w:p w:rsidR="00070EF6" w:rsidRPr="00E95B65" w:rsidRDefault="002A7E43" w:rsidP="002A7E43">
            <w:pPr>
              <w:pStyle w:val="af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A7E43">
              <w:rPr>
                <w:iCs/>
                <w:sz w:val="22"/>
                <w:szCs w:val="22"/>
              </w:rPr>
              <w:t>2-Щ-В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F6" w:rsidRPr="00F378DD" w:rsidRDefault="00070EF6" w:rsidP="00534301">
            <w:pPr>
              <w:tabs>
                <w:tab w:val="left" w:pos="-96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Рекламный щит,</w:t>
            </w:r>
          </w:p>
          <w:p w:rsidR="00070EF6" w:rsidRPr="00F378DD" w:rsidRDefault="00070EF6" w:rsidP="00534301">
            <w:pPr>
              <w:tabs>
                <w:tab w:val="left" w:pos="-96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3м х 6м</w:t>
            </w:r>
          </w:p>
          <w:p w:rsidR="00070EF6" w:rsidRPr="00F378DD" w:rsidRDefault="00070EF6" w:rsidP="00534301">
            <w:pPr>
              <w:tabs>
                <w:tab w:val="left" w:pos="-96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двухсторонний</w:t>
            </w:r>
          </w:p>
          <w:p w:rsidR="00070EF6" w:rsidRPr="00F378DD" w:rsidRDefault="00070EF6" w:rsidP="00D368AE">
            <w:pPr>
              <w:tabs>
                <w:tab w:val="left" w:pos="-96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color w:val="000000"/>
                <w:sz w:val="22"/>
                <w:szCs w:val="22"/>
              </w:rPr>
              <w:t xml:space="preserve">36 </w:t>
            </w:r>
            <w:proofErr w:type="spellStart"/>
            <w:r w:rsidRPr="00F378DD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F378DD">
              <w:rPr>
                <w:color w:val="000000"/>
                <w:sz w:val="22"/>
                <w:szCs w:val="22"/>
              </w:rPr>
              <w:t>, бетонное основание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F6" w:rsidRPr="00F378DD" w:rsidRDefault="00621A6C" w:rsidP="00534301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 w:rsidRPr="00621A6C">
              <w:rPr>
                <w:sz w:val="22"/>
                <w:szCs w:val="22"/>
              </w:rPr>
              <w:t>15236,10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F6" w:rsidRPr="00F378DD" w:rsidRDefault="00621A6C" w:rsidP="00534301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 w:rsidRPr="00621A6C">
              <w:rPr>
                <w:sz w:val="22"/>
                <w:szCs w:val="22"/>
              </w:rPr>
              <w:t>3809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F6" w:rsidRPr="00F378DD" w:rsidRDefault="00621A6C" w:rsidP="00534301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 w:rsidRPr="00621A6C">
              <w:rPr>
                <w:sz w:val="22"/>
                <w:szCs w:val="22"/>
              </w:rPr>
              <w:t>190,45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F6" w:rsidRPr="00F378DD" w:rsidRDefault="00621A6C" w:rsidP="00EA31A2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 w:rsidRPr="00621A6C">
              <w:rPr>
                <w:sz w:val="22"/>
                <w:szCs w:val="22"/>
              </w:rPr>
              <w:t>1904,5</w:t>
            </w:r>
          </w:p>
        </w:tc>
      </w:tr>
      <w:tr w:rsidR="00153878" w:rsidRPr="00963493" w:rsidTr="000E43EE">
        <w:trPr>
          <w:trHeight w:val="126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E" w:rsidRDefault="000E43EE" w:rsidP="00153878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153878" w:rsidRPr="00F378DD" w:rsidRDefault="00F53141" w:rsidP="00153878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378DD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E" w:rsidRDefault="000E43EE" w:rsidP="00153878">
            <w:pPr>
              <w:pStyle w:val="af0"/>
              <w:rPr>
                <w:iCs/>
                <w:sz w:val="22"/>
                <w:szCs w:val="22"/>
              </w:rPr>
            </w:pPr>
          </w:p>
          <w:p w:rsidR="002A7E43" w:rsidRPr="002A7E43" w:rsidRDefault="002A7E43" w:rsidP="002A7E43">
            <w:pPr>
              <w:pStyle w:val="af0"/>
              <w:rPr>
                <w:iCs/>
                <w:sz w:val="22"/>
                <w:szCs w:val="22"/>
              </w:rPr>
            </w:pPr>
            <w:r w:rsidRPr="002A7E43">
              <w:rPr>
                <w:iCs/>
                <w:sz w:val="22"/>
                <w:szCs w:val="22"/>
              </w:rPr>
              <w:t>Архангельская область</w:t>
            </w:r>
          </w:p>
          <w:p w:rsidR="002A7E43" w:rsidRPr="002A7E43" w:rsidRDefault="002A7E43" w:rsidP="002A7E43">
            <w:pPr>
              <w:pStyle w:val="af0"/>
              <w:rPr>
                <w:iCs/>
                <w:sz w:val="22"/>
                <w:szCs w:val="22"/>
              </w:rPr>
            </w:pPr>
            <w:r w:rsidRPr="002A7E43">
              <w:rPr>
                <w:iCs/>
                <w:sz w:val="22"/>
                <w:szCs w:val="22"/>
              </w:rPr>
              <w:t xml:space="preserve"> а/д К-055 км 3+480 (слева)</w:t>
            </w:r>
            <w:r w:rsidRPr="002A7E43">
              <w:rPr>
                <w:iCs/>
                <w:sz w:val="22"/>
                <w:szCs w:val="22"/>
              </w:rPr>
              <w:tab/>
            </w:r>
          </w:p>
          <w:p w:rsidR="00153878" w:rsidRPr="00F378DD" w:rsidRDefault="002A7E43" w:rsidP="002A7E43">
            <w:pPr>
              <w:pStyle w:val="af0"/>
              <w:rPr>
                <w:iCs/>
                <w:sz w:val="22"/>
                <w:szCs w:val="22"/>
              </w:rPr>
            </w:pPr>
            <w:r w:rsidRPr="002A7E43">
              <w:rPr>
                <w:iCs/>
                <w:sz w:val="22"/>
                <w:szCs w:val="22"/>
              </w:rPr>
              <w:t>46-Щ-М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78" w:rsidRPr="00F378DD" w:rsidRDefault="00153878" w:rsidP="00153878">
            <w:pPr>
              <w:tabs>
                <w:tab w:val="left" w:pos="-96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Рекламный щит,</w:t>
            </w:r>
          </w:p>
          <w:p w:rsidR="00153878" w:rsidRPr="00F378DD" w:rsidRDefault="00153878" w:rsidP="00153878">
            <w:pPr>
              <w:tabs>
                <w:tab w:val="left" w:pos="-96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3м х 6м</w:t>
            </w:r>
          </w:p>
          <w:p w:rsidR="00153878" w:rsidRPr="00F378DD" w:rsidRDefault="00153878" w:rsidP="00153878">
            <w:pPr>
              <w:tabs>
                <w:tab w:val="left" w:pos="-96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двухсторонний</w:t>
            </w:r>
          </w:p>
          <w:p w:rsidR="00153878" w:rsidRPr="00F378DD" w:rsidRDefault="00153878" w:rsidP="00D368AE">
            <w:pPr>
              <w:tabs>
                <w:tab w:val="left" w:pos="-96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 xml:space="preserve">36 </w:t>
            </w:r>
            <w:proofErr w:type="spellStart"/>
            <w:r w:rsidRPr="00F378DD">
              <w:rPr>
                <w:sz w:val="22"/>
                <w:szCs w:val="22"/>
              </w:rPr>
              <w:t>кв.м</w:t>
            </w:r>
            <w:proofErr w:type="spellEnd"/>
            <w:r w:rsidRPr="00F378DD">
              <w:rPr>
                <w:sz w:val="22"/>
                <w:szCs w:val="22"/>
              </w:rPr>
              <w:t>, бетонное основание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78" w:rsidRPr="00F378DD" w:rsidRDefault="00621A6C" w:rsidP="00153878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 w:rsidRPr="00621A6C">
              <w:rPr>
                <w:sz w:val="22"/>
                <w:szCs w:val="22"/>
              </w:rPr>
              <w:t>15236,10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78" w:rsidRPr="00F378DD" w:rsidRDefault="00621A6C" w:rsidP="00EA31A2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 w:rsidRPr="00621A6C">
              <w:rPr>
                <w:sz w:val="22"/>
                <w:szCs w:val="22"/>
              </w:rPr>
              <w:t>3809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78" w:rsidRPr="00F378DD" w:rsidRDefault="00621A6C" w:rsidP="00153878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 w:rsidRPr="00621A6C">
              <w:rPr>
                <w:sz w:val="22"/>
                <w:szCs w:val="22"/>
              </w:rPr>
              <w:t>190,45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78" w:rsidRPr="00F378DD" w:rsidRDefault="00621A6C" w:rsidP="00153878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 w:rsidRPr="00621A6C">
              <w:rPr>
                <w:sz w:val="22"/>
                <w:szCs w:val="22"/>
              </w:rPr>
              <w:t>1904,5</w:t>
            </w:r>
          </w:p>
        </w:tc>
      </w:tr>
    </w:tbl>
    <w:p w:rsidR="000E43EE" w:rsidRDefault="000E43EE" w:rsidP="003C3767">
      <w:pPr>
        <w:pStyle w:val="ConsPlusNormal"/>
        <w:tabs>
          <w:tab w:val="left" w:pos="-255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767" w:rsidRPr="005E4D4F" w:rsidRDefault="003C3767" w:rsidP="003C3767">
      <w:pPr>
        <w:pStyle w:val="ConsPlusNormal"/>
        <w:tabs>
          <w:tab w:val="left" w:pos="-255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D4F">
        <w:rPr>
          <w:rFonts w:ascii="Times New Roman" w:hAnsi="Times New Roman" w:cs="Times New Roman"/>
          <w:sz w:val="24"/>
          <w:szCs w:val="24"/>
        </w:rPr>
        <w:t>Начальная цена предмета аукциона составляет не менее 25 процентов величины годового размера платы за установку и эксплуатацию рекламной.</w:t>
      </w:r>
    </w:p>
    <w:p w:rsidR="003C3767" w:rsidRPr="005E4D4F" w:rsidRDefault="005E4D4F" w:rsidP="005E4D4F">
      <w:pPr>
        <w:pStyle w:val="ConsPlusNormal"/>
        <w:tabs>
          <w:tab w:val="left" w:pos="-25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C3767" w:rsidRPr="005E4D4F">
        <w:rPr>
          <w:rFonts w:ascii="Times New Roman" w:hAnsi="Times New Roman" w:cs="Times New Roman"/>
          <w:sz w:val="24"/>
          <w:szCs w:val="24"/>
        </w:rPr>
        <w:t>2.</w:t>
      </w:r>
      <w:r w:rsidR="008749D4">
        <w:rPr>
          <w:rFonts w:ascii="Times New Roman" w:hAnsi="Times New Roman" w:cs="Times New Roman"/>
          <w:sz w:val="24"/>
          <w:szCs w:val="24"/>
        </w:rPr>
        <w:t xml:space="preserve">3 </w:t>
      </w:r>
      <w:r w:rsidR="003C3767" w:rsidRPr="005E4D4F">
        <w:rPr>
          <w:rFonts w:ascii="Times New Roman" w:hAnsi="Times New Roman" w:cs="Times New Roman"/>
          <w:sz w:val="24"/>
          <w:szCs w:val="24"/>
        </w:rPr>
        <w:t>Годовой размер платы за установку и эксплуатацию рекламной конструкции определяется в соответствии с Методикой расчета платы по договорам на установку и эксплуатацию рекламной конструкции на объектах, находящихся в муниципальной собственности администрации Вельского муниципального района и базовой ставкой платы, установленной постановлением администрации Вельского муниципального района.</w:t>
      </w:r>
    </w:p>
    <w:p w:rsidR="003C3767" w:rsidRPr="005E4D4F" w:rsidRDefault="003C3767" w:rsidP="003C3767">
      <w:pPr>
        <w:suppressAutoHyphens/>
        <w:overflowPunct w:val="0"/>
        <w:autoSpaceDE w:val="0"/>
        <w:jc w:val="both"/>
        <w:textAlignment w:val="baseline"/>
      </w:pPr>
      <w:r w:rsidRPr="005E4D4F">
        <w:rPr>
          <w:rFonts w:eastAsia="Arial"/>
          <w:lang w:eastAsia="zh-CN" w:bidi="hi-IN"/>
        </w:rPr>
        <w:t xml:space="preserve">      </w:t>
      </w:r>
      <w:r w:rsidR="005E4D4F">
        <w:rPr>
          <w:rFonts w:eastAsia="Arial"/>
          <w:lang w:eastAsia="zh-CN" w:bidi="hi-IN"/>
        </w:rPr>
        <w:t xml:space="preserve"> </w:t>
      </w:r>
      <w:r w:rsidRPr="005E4D4F">
        <w:rPr>
          <w:rFonts w:eastAsia="Arial"/>
          <w:lang w:eastAsia="zh-CN" w:bidi="hi-IN"/>
        </w:rPr>
        <w:t xml:space="preserve"> </w:t>
      </w:r>
      <w:r w:rsidR="008749D4">
        <w:rPr>
          <w:rFonts w:eastAsia="Arial"/>
          <w:lang w:eastAsia="zh-CN" w:bidi="hi-IN"/>
        </w:rPr>
        <w:t>2.</w:t>
      </w:r>
      <w:r w:rsidR="00A16E94">
        <w:rPr>
          <w:rFonts w:eastAsia="Arial"/>
          <w:lang w:eastAsia="zh-CN" w:bidi="hi-IN"/>
        </w:rPr>
        <w:t>4</w:t>
      </w:r>
      <w:r w:rsidR="008749D4">
        <w:rPr>
          <w:rFonts w:eastAsia="Arial"/>
          <w:lang w:eastAsia="zh-CN" w:bidi="hi-IN"/>
        </w:rPr>
        <w:t xml:space="preserve"> </w:t>
      </w:r>
      <w:r w:rsidRPr="005E4D4F">
        <w:t>Шаг аукциона - (величина повышения начальной цены на право заключения договора на установку и эксплуат</w:t>
      </w:r>
      <w:r w:rsidR="00391A60">
        <w:t xml:space="preserve">ацию рекламной конструкции) – </w:t>
      </w:r>
      <w:r w:rsidRPr="005E4D4F">
        <w:t>5 процентов от начальной цены.</w:t>
      </w:r>
    </w:p>
    <w:p w:rsidR="003C3767" w:rsidRPr="005E4D4F" w:rsidRDefault="008749D4" w:rsidP="003C3767">
      <w:pPr>
        <w:suppressAutoHyphens/>
        <w:overflowPunct w:val="0"/>
        <w:autoSpaceDE w:val="0"/>
        <w:jc w:val="both"/>
        <w:textAlignment w:val="baseline"/>
      </w:pPr>
      <w:r>
        <w:t xml:space="preserve">       2</w:t>
      </w:r>
      <w:r w:rsidR="003C3767" w:rsidRPr="005E4D4F">
        <w:t>.</w:t>
      </w:r>
      <w:r w:rsidR="00A16E94">
        <w:t>5</w:t>
      </w:r>
      <w:r w:rsidR="003C3767" w:rsidRPr="005E4D4F">
        <w:t xml:space="preserve"> Время ожидания ценового предложения в ходе аукциона – 10 минут. </w:t>
      </w:r>
    </w:p>
    <w:p w:rsidR="003C3767" w:rsidRPr="005E4D4F" w:rsidRDefault="005E4D4F" w:rsidP="005E4D4F">
      <w:pPr>
        <w:suppressAutoHyphens/>
        <w:overflowPunct w:val="0"/>
        <w:autoSpaceDE w:val="0"/>
        <w:jc w:val="both"/>
        <w:textAlignment w:val="baseline"/>
      </w:pPr>
      <w:r>
        <w:t xml:space="preserve">       </w:t>
      </w:r>
      <w:r w:rsidR="008749D4">
        <w:t>2</w:t>
      </w:r>
      <w:r w:rsidR="003C3767" w:rsidRPr="005E4D4F">
        <w:t>.</w:t>
      </w:r>
      <w:r w:rsidR="00A16E94">
        <w:t>6</w:t>
      </w:r>
      <w:r w:rsidR="003C3767" w:rsidRPr="005E4D4F">
        <w:t xml:space="preserve"> Обеспечение заявки (задаток) на участие в аукционе: обеспечение заявок на участие в аукционах представляется в виде задатка (пункт 5 статьи 448 Гражданского кодекса Российской Федерации). Сумма задатка для участия в аукционе устанавливается в размере 50 процентов от начальной цены предмета аукциона (Лота), вносится в соответствии с регламентом торговой секции.</w:t>
      </w:r>
    </w:p>
    <w:p w:rsidR="003C3767" w:rsidRPr="005E4D4F" w:rsidRDefault="008749D4" w:rsidP="005E4D4F">
      <w:pPr>
        <w:jc w:val="both"/>
      </w:pPr>
      <w:r>
        <w:t xml:space="preserve">      2</w:t>
      </w:r>
      <w:r w:rsidR="003C3767" w:rsidRPr="005E4D4F">
        <w:t>.</w:t>
      </w:r>
      <w:r w:rsidR="00A16E94">
        <w:t>7</w:t>
      </w:r>
      <w:r w:rsidR="003C3767" w:rsidRPr="005E4D4F">
        <w:t xml:space="preserve"> Срок действия договора – 5 лет.</w:t>
      </w:r>
    </w:p>
    <w:p w:rsidR="003C3767" w:rsidRPr="005E4D4F" w:rsidRDefault="00A16E94" w:rsidP="005E4D4F">
      <w:pPr>
        <w:jc w:val="both"/>
      </w:pPr>
      <w:r>
        <w:t xml:space="preserve">      </w:t>
      </w:r>
      <w:r w:rsidR="008749D4">
        <w:t>2</w:t>
      </w:r>
      <w:r w:rsidR="003C3767" w:rsidRPr="005E4D4F">
        <w:t>.</w:t>
      </w:r>
      <w:r>
        <w:t>8</w:t>
      </w:r>
      <w:r w:rsidR="003C3767" w:rsidRPr="005E4D4F">
        <w:t xml:space="preserve"> Валюта договора – российский рубль.</w:t>
      </w:r>
    </w:p>
    <w:p w:rsidR="003C3767" w:rsidRDefault="00436DE4" w:rsidP="00A16E94">
      <w:pPr>
        <w:jc w:val="both"/>
      </w:pPr>
      <w:r>
        <w:t xml:space="preserve">      </w:t>
      </w:r>
      <w:r w:rsidR="008749D4" w:rsidRPr="00332CDE">
        <w:t>2</w:t>
      </w:r>
      <w:r w:rsidR="003C3767" w:rsidRPr="00332CDE">
        <w:t>.</w:t>
      </w:r>
      <w:r w:rsidR="00A16E94">
        <w:t>9</w:t>
      </w:r>
      <w:r w:rsidR="003C3767" w:rsidRPr="00332CDE">
        <w:t xml:space="preserve"> Срок подписания договора с победителем аукциона</w:t>
      </w:r>
      <w:r w:rsidR="00A16E94">
        <w:t>, н</w:t>
      </w:r>
      <w:r w:rsidR="003C3767" w:rsidRPr="00332CDE">
        <w:t>е позднее 40 дней после размещения на электронной площадке протокола о результатах аукциона.</w:t>
      </w:r>
    </w:p>
    <w:p w:rsidR="00A16E94" w:rsidRDefault="00A16E94" w:rsidP="00A16E94">
      <w:pPr>
        <w:jc w:val="both"/>
      </w:pPr>
    </w:p>
    <w:p w:rsidR="00F378DD" w:rsidRPr="00963493" w:rsidRDefault="00F378DD" w:rsidP="00A16E9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3493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Требования к содержанию, составу заявки на участие в аукционе в электронной форме</w:t>
      </w:r>
      <w:r w:rsidR="00A16E94">
        <w:rPr>
          <w:rFonts w:ascii="Times New Roman" w:hAnsi="Times New Roman" w:cs="Times New Roman"/>
          <w:b/>
          <w:sz w:val="24"/>
          <w:szCs w:val="24"/>
        </w:rPr>
        <w:t>.</w:t>
      </w:r>
    </w:p>
    <w:p w:rsidR="00F378DD" w:rsidRPr="00963493" w:rsidRDefault="00F378DD" w:rsidP="00F37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8DD" w:rsidRPr="00F378DD" w:rsidRDefault="00F378DD" w:rsidP="00F378DD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78DD">
        <w:rPr>
          <w:rFonts w:ascii="Times New Roman" w:hAnsi="Times New Roman" w:cs="Times New Roman"/>
          <w:sz w:val="24"/>
          <w:szCs w:val="24"/>
        </w:rPr>
        <w:t xml:space="preserve"> К участию в аукционе допускаются юридические лица и физические лица. Требованием к претендентам является: соблюдение установленного законодательством РФ порядка распространения наружной рекламы.</w:t>
      </w:r>
    </w:p>
    <w:p w:rsidR="00A16E94" w:rsidRPr="00A16E94" w:rsidRDefault="00A16E94" w:rsidP="00A16E94">
      <w:pPr>
        <w:suppressAutoHyphens/>
        <w:overflowPunct w:val="0"/>
        <w:autoSpaceDE w:val="0"/>
        <w:jc w:val="both"/>
        <w:textAlignment w:val="baseline"/>
      </w:pPr>
      <w:r>
        <w:t xml:space="preserve">       </w:t>
      </w:r>
      <w:r w:rsidR="00F378DD" w:rsidRPr="00F378DD">
        <w:t xml:space="preserve"> </w:t>
      </w:r>
      <w:r w:rsidR="00B15FA4">
        <w:t>3.1</w:t>
      </w:r>
      <w:r w:rsidR="00F378DD" w:rsidRPr="00F378DD">
        <w:t xml:space="preserve">. </w:t>
      </w:r>
      <w:r w:rsidR="00F378DD" w:rsidRPr="00F378DD">
        <w:rPr>
          <w:rFonts w:hint="eastAsia"/>
        </w:rPr>
        <w:t>Для</w:t>
      </w:r>
      <w:r w:rsidR="00F378DD" w:rsidRPr="00F378DD">
        <w:t xml:space="preserve"> </w:t>
      </w:r>
      <w:r w:rsidR="00F378DD" w:rsidRPr="00F378DD">
        <w:rPr>
          <w:rFonts w:hint="eastAsia"/>
        </w:rPr>
        <w:t>участия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 </w:t>
      </w:r>
      <w:r w:rsidR="00F378DD" w:rsidRPr="00F378DD">
        <w:rPr>
          <w:rFonts w:hint="eastAsia"/>
        </w:rPr>
        <w:t>заявитель</w:t>
      </w:r>
      <w:r w:rsidR="00F378DD" w:rsidRPr="00F378DD">
        <w:t xml:space="preserve">, </w:t>
      </w:r>
      <w:r w:rsidR="00F378DD" w:rsidRPr="00F378DD">
        <w:rPr>
          <w:rFonts w:hint="eastAsia"/>
        </w:rPr>
        <w:t>получивший</w:t>
      </w:r>
      <w:r w:rsidR="00F378DD" w:rsidRPr="00F378DD">
        <w:t xml:space="preserve"> </w:t>
      </w:r>
      <w:r w:rsidR="00F378DD" w:rsidRPr="00F378DD">
        <w:rPr>
          <w:rFonts w:hint="eastAsia"/>
        </w:rPr>
        <w:t>аккредитацию</w:t>
      </w:r>
      <w:r w:rsidR="00F378DD" w:rsidRPr="00F378DD">
        <w:t xml:space="preserve">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зарегистрированный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электронной площадке, </w:t>
      </w:r>
      <w:r w:rsidR="00F378DD" w:rsidRPr="00F378DD">
        <w:rPr>
          <w:rFonts w:hint="eastAsia"/>
        </w:rPr>
        <w:t>подает</w:t>
      </w:r>
      <w:r w:rsidR="00F378DD" w:rsidRPr="00F378DD">
        <w:t xml:space="preserve"> </w:t>
      </w:r>
      <w:r w:rsidR="00F378DD" w:rsidRPr="00F378DD">
        <w:rPr>
          <w:rFonts w:hint="eastAsia"/>
        </w:rPr>
        <w:t>заявку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Pr="00A16E94">
        <w:rPr>
          <w:rFonts w:hint="eastAsia"/>
          <w:sz w:val="28"/>
          <w:szCs w:val="28"/>
        </w:rPr>
        <w:t xml:space="preserve"> </w:t>
      </w:r>
      <w:r w:rsidRPr="00A16E94">
        <w:rPr>
          <w:rFonts w:hint="eastAsia"/>
        </w:rPr>
        <w:t>согласно</w:t>
      </w:r>
      <w:r w:rsidRPr="00A16E94">
        <w:t xml:space="preserve"> </w:t>
      </w:r>
      <w:r w:rsidRPr="00A16E94">
        <w:rPr>
          <w:rFonts w:hint="eastAsia"/>
        </w:rPr>
        <w:t>приложению</w:t>
      </w:r>
      <w:r w:rsidRPr="00A16E94">
        <w:t xml:space="preserve"> </w:t>
      </w:r>
      <w:r w:rsidRPr="00A16E94">
        <w:rPr>
          <w:rFonts w:hint="eastAsia"/>
        </w:rPr>
        <w:t>№</w:t>
      </w:r>
      <w:r w:rsidRPr="00A16E94">
        <w:t xml:space="preserve"> 1 к настоящей документации </w:t>
      </w:r>
      <w:r w:rsidRPr="00A16E94">
        <w:rPr>
          <w:rFonts w:hint="eastAsia"/>
        </w:rPr>
        <w:t>и</w:t>
      </w:r>
      <w:r w:rsidRPr="00A16E94">
        <w:t xml:space="preserve"> </w:t>
      </w:r>
      <w:r w:rsidRPr="00A16E94">
        <w:rPr>
          <w:rFonts w:hint="eastAsia"/>
        </w:rPr>
        <w:t>в</w:t>
      </w:r>
      <w:r w:rsidRPr="00A16E94">
        <w:t xml:space="preserve"> </w:t>
      </w:r>
      <w:r w:rsidRPr="00A16E94">
        <w:rPr>
          <w:rFonts w:hint="eastAsia"/>
        </w:rPr>
        <w:t>соответствии</w:t>
      </w:r>
      <w:r w:rsidRPr="00A16E94">
        <w:t xml:space="preserve"> </w:t>
      </w:r>
      <w:r w:rsidRPr="00A16E94">
        <w:rPr>
          <w:rFonts w:hint="eastAsia"/>
        </w:rPr>
        <w:t>с</w:t>
      </w:r>
      <w:r w:rsidRPr="00A16E94">
        <w:t xml:space="preserve"> </w:t>
      </w:r>
      <w:r w:rsidRPr="00A16E94">
        <w:rPr>
          <w:rFonts w:hint="eastAsia"/>
        </w:rPr>
        <w:t>инструкцией</w:t>
      </w:r>
      <w:r w:rsidR="00F73295">
        <w:t xml:space="preserve"> </w:t>
      </w:r>
      <w:r w:rsidRPr="00A16E94">
        <w:rPr>
          <w:rFonts w:hint="eastAsia"/>
        </w:rPr>
        <w:t>по</w:t>
      </w:r>
      <w:r w:rsidRPr="00A16E94">
        <w:t xml:space="preserve"> </w:t>
      </w:r>
      <w:r w:rsidRPr="00A16E94">
        <w:rPr>
          <w:rFonts w:hint="eastAsia"/>
        </w:rPr>
        <w:t>заполнению</w:t>
      </w:r>
      <w:r w:rsidRPr="00A16E94">
        <w:t xml:space="preserve"> </w:t>
      </w:r>
      <w:r w:rsidRPr="00A16E94">
        <w:rPr>
          <w:rFonts w:hint="eastAsia"/>
        </w:rPr>
        <w:t>заявки</w:t>
      </w:r>
      <w:r w:rsidRPr="00A16E94">
        <w:t xml:space="preserve"> </w:t>
      </w:r>
      <w:r w:rsidRPr="00A16E94">
        <w:rPr>
          <w:rFonts w:hint="eastAsia"/>
        </w:rPr>
        <w:t>на</w:t>
      </w:r>
      <w:r w:rsidRPr="00A16E94">
        <w:t xml:space="preserve"> </w:t>
      </w:r>
      <w:r w:rsidRPr="00A16E94">
        <w:rPr>
          <w:rFonts w:hint="eastAsia"/>
        </w:rPr>
        <w:t>участие</w:t>
      </w:r>
      <w:r w:rsidRPr="00A16E94">
        <w:t xml:space="preserve"> </w:t>
      </w:r>
      <w:r w:rsidRPr="00A16E94">
        <w:rPr>
          <w:rFonts w:hint="eastAsia"/>
        </w:rPr>
        <w:t>в</w:t>
      </w:r>
      <w:r w:rsidRPr="00A16E94">
        <w:t xml:space="preserve"> </w:t>
      </w:r>
      <w:r w:rsidRPr="00A16E94">
        <w:rPr>
          <w:rFonts w:hint="eastAsia"/>
        </w:rPr>
        <w:t>аукционе</w:t>
      </w:r>
      <w:r w:rsidRPr="00A16E94">
        <w:t xml:space="preserve"> </w:t>
      </w:r>
      <w:r w:rsidRPr="00A16E94">
        <w:rPr>
          <w:rFonts w:hint="eastAsia"/>
        </w:rPr>
        <w:t>в</w:t>
      </w:r>
      <w:r w:rsidRPr="00A16E94">
        <w:t xml:space="preserve"> </w:t>
      </w:r>
      <w:r w:rsidRPr="00A16E94">
        <w:rPr>
          <w:rFonts w:hint="eastAsia"/>
        </w:rPr>
        <w:t>электронной</w:t>
      </w:r>
      <w:r w:rsidRPr="00A16E94">
        <w:t xml:space="preserve"> </w:t>
      </w:r>
      <w:r w:rsidRPr="00A16E94">
        <w:rPr>
          <w:rFonts w:hint="eastAsia"/>
        </w:rPr>
        <w:t>форме</w:t>
      </w:r>
      <w:r w:rsidRPr="00A16E94">
        <w:t xml:space="preserve"> </w:t>
      </w:r>
      <w:r w:rsidRPr="00A16E94">
        <w:rPr>
          <w:rFonts w:hint="eastAsia"/>
        </w:rPr>
        <w:t>согласно</w:t>
      </w:r>
      <w:r w:rsidRPr="00A16E94">
        <w:t xml:space="preserve"> </w:t>
      </w:r>
      <w:r w:rsidRPr="00A16E94">
        <w:rPr>
          <w:rFonts w:hint="eastAsia"/>
        </w:rPr>
        <w:t>приложению</w:t>
      </w:r>
      <w:r w:rsidRPr="00A16E94">
        <w:t xml:space="preserve"> </w:t>
      </w:r>
      <w:r w:rsidRPr="00A16E94">
        <w:rPr>
          <w:rFonts w:hint="eastAsia"/>
        </w:rPr>
        <w:t>№</w:t>
      </w:r>
      <w:r>
        <w:t xml:space="preserve"> 2</w:t>
      </w:r>
      <w:r w:rsidRPr="00A16E94">
        <w:t xml:space="preserve"> к настоящей документации.</w:t>
      </w:r>
    </w:p>
    <w:p w:rsidR="00F378DD" w:rsidRDefault="00F378DD" w:rsidP="00F378DD">
      <w:pPr>
        <w:overflowPunct w:val="0"/>
        <w:autoSpaceDE w:val="0"/>
        <w:jc w:val="both"/>
        <w:textAlignment w:val="baseline"/>
      </w:pPr>
      <w:r w:rsidRPr="00F378DD">
        <w:t xml:space="preserve"> </w:t>
      </w:r>
      <w:r w:rsidR="00A16E94">
        <w:t xml:space="preserve">      </w:t>
      </w:r>
      <w:r w:rsidR="00B15FA4">
        <w:t>3</w:t>
      </w:r>
      <w:r w:rsidRPr="00F378DD">
        <w:t>.</w:t>
      </w:r>
      <w:r w:rsidR="00B15FA4">
        <w:t>2</w:t>
      </w:r>
      <w:r w:rsidRPr="00F378DD">
        <w:t xml:space="preserve"> </w:t>
      </w:r>
      <w:r w:rsidRPr="00F378DD">
        <w:rPr>
          <w:rFonts w:hint="eastAsia"/>
        </w:rPr>
        <w:t>Заявитель</w:t>
      </w:r>
      <w:r w:rsidRPr="00F378DD">
        <w:t xml:space="preserve"> </w:t>
      </w:r>
      <w:r w:rsidRPr="00F378DD">
        <w:rPr>
          <w:rFonts w:hint="eastAsia"/>
        </w:rPr>
        <w:t>вправе</w:t>
      </w:r>
      <w:r w:rsidRPr="00F378DD">
        <w:t xml:space="preserve"> </w:t>
      </w:r>
      <w:r w:rsidRPr="00F378DD">
        <w:rPr>
          <w:rFonts w:hint="eastAsia"/>
        </w:rPr>
        <w:t>подать</w:t>
      </w:r>
      <w:r w:rsidRPr="00F378DD">
        <w:t xml:space="preserve"> </w:t>
      </w:r>
      <w:r w:rsidRPr="00F378DD">
        <w:rPr>
          <w:rFonts w:hint="eastAsia"/>
        </w:rPr>
        <w:t>заявку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участие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аукционе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любое</w:t>
      </w:r>
      <w:r w:rsidRPr="00F378DD">
        <w:t xml:space="preserve"> </w:t>
      </w:r>
      <w:r w:rsidRPr="00F378DD">
        <w:rPr>
          <w:rFonts w:hint="eastAsia"/>
        </w:rPr>
        <w:t>время</w:t>
      </w:r>
      <w:r w:rsidRPr="00F378DD">
        <w:t xml:space="preserve"> </w:t>
      </w:r>
      <w:r w:rsidRPr="00F378DD">
        <w:rPr>
          <w:rFonts w:hint="eastAsia"/>
        </w:rPr>
        <w:t>с</w:t>
      </w:r>
      <w:r w:rsidRPr="00F378DD">
        <w:t xml:space="preserve"> </w:t>
      </w:r>
      <w:r w:rsidRPr="00F378DD">
        <w:rPr>
          <w:rFonts w:hint="eastAsia"/>
        </w:rPr>
        <w:t>момента</w:t>
      </w:r>
      <w:r w:rsidRPr="00F378DD">
        <w:t xml:space="preserve"> </w:t>
      </w:r>
      <w:r w:rsidRPr="00F378DD">
        <w:rPr>
          <w:rFonts w:hint="eastAsia"/>
        </w:rPr>
        <w:t>размещения</w:t>
      </w:r>
      <w:r w:rsidRPr="00F378DD">
        <w:t xml:space="preserve"> на официальном сайте администрации Вельского муниципального района </w:t>
      </w:r>
      <w:r w:rsidR="005B2678" w:rsidRPr="005B2678">
        <w:rPr>
          <w:rStyle w:val="a7"/>
          <w:rFonts w:eastAsia="Arial Unicode MS"/>
        </w:rPr>
        <w:t>https://g-velsk-r29.gosweb.gosuslugi.ru</w:t>
      </w:r>
      <w:r w:rsidRPr="00F378DD">
        <w:t xml:space="preserve"> и на официальном сайте Российской Федерации для размещения информации о проведении торгов www.torgi.gov.ru </w:t>
      </w:r>
      <w:r w:rsidRPr="00F378DD">
        <w:rPr>
          <w:rFonts w:hint="eastAsia"/>
        </w:rPr>
        <w:t>извещения</w:t>
      </w:r>
      <w:r w:rsidRPr="00F378DD">
        <w:t xml:space="preserve"> </w:t>
      </w:r>
      <w:r w:rsidRPr="00F378DD">
        <w:rPr>
          <w:rFonts w:hint="eastAsia"/>
        </w:rPr>
        <w:t>о</w:t>
      </w:r>
      <w:r w:rsidRPr="00F378DD">
        <w:t xml:space="preserve"> </w:t>
      </w:r>
      <w:r w:rsidRPr="00F378DD">
        <w:rPr>
          <w:rFonts w:hint="eastAsia"/>
        </w:rPr>
        <w:t>проведении</w:t>
      </w:r>
      <w:r w:rsidRPr="00F378DD">
        <w:t xml:space="preserve"> </w:t>
      </w:r>
      <w:r w:rsidRPr="00F378DD">
        <w:rPr>
          <w:rFonts w:hint="eastAsia"/>
        </w:rPr>
        <w:t>аукциона</w:t>
      </w:r>
      <w:r w:rsidRPr="00F378DD">
        <w:t xml:space="preserve"> </w:t>
      </w:r>
      <w:r w:rsidRPr="00F378DD">
        <w:rPr>
          <w:rFonts w:hint="eastAsia"/>
        </w:rPr>
        <w:t>до</w:t>
      </w:r>
      <w:r w:rsidRPr="00F378DD">
        <w:t xml:space="preserve"> </w:t>
      </w:r>
      <w:r w:rsidRPr="00F378DD">
        <w:rPr>
          <w:rFonts w:hint="eastAsia"/>
        </w:rPr>
        <w:t>предусмотренных</w:t>
      </w:r>
      <w:r w:rsidRPr="00F378DD">
        <w:t xml:space="preserve"> </w:t>
      </w:r>
      <w:r w:rsidR="00D57B15">
        <w:t>аукционной документации</w:t>
      </w:r>
      <w:r w:rsidRPr="00F378DD">
        <w:t xml:space="preserve">, </w:t>
      </w:r>
      <w:r w:rsidRPr="00F378DD">
        <w:rPr>
          <w:rFonts w:hint="eastAsia"/>
        </w:rPr>
        <w:t>даты</w:t>
      </w:r>
      <w:r w:rsidRPr="00F378DD">
        <w:t xml:space="preserve"> </w:t>
      </w:r>
      <w:r w:rsidRPr="00F378DD">
        <w:rPr>
          <w:rFonts w:hint="eastAsia"/>
        </w:rPr>
        <w:t>и</w:t>
      </w:r>
      <w:r w:rsidRPr="00F378DD">
        <w:t xml:space="preserve"> </w:t>
      </w:r>
      <w:r w:rsidRPr="00F378DD">
        <w:rPr>
          <w:rFonts w:hint="eastAsia"/>
        </w:rPr>
        <w:t>времени</w:t>
      </w:r>
      <w:r w:rsidRPr="00F378DD">
        <w:t xml:space="preserve"> </w:t>
      </w:r>
      <w:r w:rsidRPr="00F378DD">
        <w:rPr>
          <w:rFonts w:hint="eastAsia"/>
        </w:rPr>
        <w:t>окончания</w:t>
      </w:r>
      <w:r w:rsidRPr="00F378DD">
        <w:t xml:space="preserve"> </w:t>
      </w:r>
      <w:r w:rsidRPr="00F378DD">
        <w:rPr>
          <w:rFonts w:hint="eastAsia"/>
        </w:rPr>
        <w:t>срока</w:t>
      </w:r>
      <w:r w:rsidRPr="00F378DD">
        <w:t xml:space="preserve"> </w:t>
      </w:r>
      <w:r w:rsidRPr="00F378DD">
        <w:rPr>
          <w:rFonts w:hint="eastAsia"/>
        </w:rPr>
        <w:t>подачи</w:t>
      </w:r>
      <w:r w:rsidRPr="00F378DD">
        <w:t xml:space="preserve"> </w:t>
      </w:r>
      <w:r w:rsidRPr="00F378DD">
        <w:rPr>
          <w:rFonts w:hint="eastAsia"/>
        </w:rPr>
        <w:t>заявок</w:t>
      </w:r>
      <w:r w:rsidRPr="00F378DD">
        <w:t xml:space="preserve"> </w:t>
      </w:r>
      <w:r w:rsidRPr="00F378DD">
        <w:br/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участие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аукционе</w:t>
      </w:r>
      <w:r w:rsidRPr="00F378DD">
        <w:t>.</w:t>
      </w:r>
    </w:p>
    <w:p w:rsidR="00D57B15" w:rsidRDefault="00D57B15" w:rsidP="00F378DD">
      <w:pPr>
        <w:overflowPunct w:val="0"/>
        <w:autoSpaceDE w:val="0"/>
        <w:jc w:val="both"/>
        <w:textAlignment w:val="baseline"/>
      </w:pPr>
    </w:p>
    <w:p w:rsidR="00D57B15" w:rsidRPr="00F378DD" w:rsidRDefault="00D57B15" w:rsidP="00F378DD">
      <w:pPr>
        <w:overflowPunct w:val="0"/>
        <w:autoSpaceDE w:val="0"/>
        <w:jc w:val="both"/>
        <w:textAlignment w:val="baseline"/>
      </w:pPr>
    </w:p>
    <w:p w:rsidR="00F378DD" w:rsidRPr="00F378DD" w:rsidRDefault="00B15FA4" w:rsidP="00F378DD">
      <w:pPr>
        <w:overflowPunct w:val="0"/>
        <w:autoSpaceDE w:val="0"/>
        <w:jc w:val="both"/>
        <w:textAlignment w:val="baseline"/>
      </w:pPr>
      <w:r>
        <w:t xml:space="preserve">       3</w:t>
      </w:r>
      <w:r w:rsidR="00F378DD" w:rsidRPr="00F378DD">
        <w:t>.</w:t>
      </w:r>
      <w:r>
        <w:t>3</w:t>
      </w:r>
      <w:r w:rsidR="00F378DD" w:rsidRPr="00F378DD">
        <w:t xml:space="preserve"> </w:t>
      </w:r>
      <w:r w:rsidR="00F378DD" w:rsidRPr="00F378DD">
        <w:rPr>
          <w:rFonts w:hint="eastAsia"/>
        </w:rPr>
        <w:t>Заявка</w:t>
      </w:r>
      <w:r w:rsidR="00F378DD" w:rsidRPr="00F378DD">
        <w:t xml:space="preserve"> </w:t>
      </w:r>
      <w:r w:rsidR="00F378DD" w:rsidRPr="00F378DD">
        <w:rPr>
          <w:rFonts w:hint="eastAsia"/>
        </w:rPr>
        <w:t>должна</w:t>
      </w:r>
      <w:r w:rsidR="00F378DD" w:rsidRPr="00F378DD">
        <w:t xml:space="preserve"> </w:t>
      </w:r>
      <w:r w:rsidR="00F378DD" w:rsidRPr="00F378DD">
        <w:rPr>
          <w:rFonts w:hint="eastAsia"/>
        </w:rPr>
        <w:t>содержать</w:t>
      </w:r>
      <w:r w:rsidR="00F378DD" w:rsidRPr="00F378DD">
        <w:t xml:space="preserve"> </w:t>
      </w:r>
      <w:r w:rsidR="00F378DD" w:rsidRPr="00F378DD">
        <w:rPr>
          <w:rFonts w:hint="eastAsia"/>
        </w:rPr>
        <w:t>следующие</w:t>
      </w:r>
      <w:r w:rsidR="00F378DD" w:rsidRPr="00F378DD">
        <w:t xml:space="preserve"> </w:t>
      </w:r>
      <w:r w:rsidR="00F378DD" w:rsidRPr="00F378DD">
        <w:rPr>
          <w:rFonts w:hint="eastAsia"/>
        </w:rPr>
        <w:t>документы</w:t>
      </w:r>
      <w:r w:rsidR="00F378DD" w:rsidRPr="00F378DD">
        <w:t xml:space="preserve">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информацию</w:t>
      </w:r>
      <w:r w:rsidR="00F378DD" w:rsidRPr="00F378DD">
        <w:t>:</w:t>
      </w:r>
    </w:p>
    <w:p w:rsidR="00F378DD" w:rsidRPr="00F378DD" w:rsidRDefault="00F378DD" w:rsidP="00F378DD">
      <w:pPr>
        <w:tabs>
          <w:tab w:val="left" w:pos="993"/>
        </w:tabs>
        <w:overflowPunct w:val="0"/>
        <w:autoSpaceDE w:val="0"/>
        <w:ind w:firstLine="720"/>
        <w:jc w:val="both"/>
        <w:textAlignment w:val="baseline"/>
      </w:pPr>
      <w:r w:rsidRPr="00F378DD">
        <w:rPr>
          <w:spacing w:val="-6"/>
        </w:rPr>
        <w:t xml:space="preserve">1) </w:t>
      </w:r>
      <w:r w:rsidRPr="00F378DD">
        <w:rPr>
          <w:rFonts w:hint="eastAsia"/>
          <w:spacing w:val="-6"/>
        </w:rPr>
        <w:t>фирменное</w:t>
      </w:r>
      <w:r w:rsidRPr="00F378DD">
        <w:rPr>
          <w:spacing w:val="-6"/>
        </w:rPr>
        <w:t xml:space="preserve"> </w:t>
      </w:r>
      <w:r w:rsidRPr="00F378DD">
        <w:rPr>
          <w:rFonts w:hint="eastAsia"/>
          <w:spacing w:val="-6"/>
        </w:rPr>
        <w:t>наименование</w:t>
      </w:r>
      <w:r w:rsidRPr="00F378DD">
        <w:rPr>
          <w:spacing w:val="-6"/>
        </w:rPr>
        <w:t xml:space="preserve"> (</w:t>
      </w:r>
      <w:r w:rsidRPr="00F378DD">
        <w:rPr>
          <w:rFonts w:hint="eastAsia"/>
          <w:spacing w:val="-6"/>
        </w:rPr>
        <w:t>наименование</w:t>
      </w:r>
      <w:r w:rsidRPr="00F378DD">
        <w:rPr>
          <w:spacing w:val="-6"/>
        </w:rPr>
        <w:t xml:space="preserve">), </w:t>
      </w:r>
      <w:r w:rsidRPr="00F378DD">
        <w:rPr>
          <w:rFonts w:hint="eastAsia"/>
          <w:spacing w:val="-6"/>
        </w:rPr>
        <w:t>сведения</w:t>
      </w:r>
      <w:r w:rsidRPr="00F378DD">
        <w:rPr>
          <w:spacing w:val="-6"/>
        </w:rPr>
        <w:t xml:space="preserve"> </w:t>
      </w:r>
      <w:r w:rsidRPr="00F378DD">
        <w:rPr>
          <w:rFonts w:hint="eastAsia"/>
          <w:spacing w:val="-6"/>
        </w:rPr>
        <w:t>об</w:t>
      </w:r>
      <w:r w:rsidRPr="00F378DD">
        <w:rPr>
          <w:spacing w:val="-6"/>
        </w:rPr>
        <w:t xml:space="preserve"> </w:t>
      </w:r>
      <w:r w:rsidRPr="00F378DD">
        <w:rPr>
          <w:rFonts w:hint="eastAsia"/>
          <w:spacing w:val="-6"/>
        </w:rPr>
        <w:t>организационно</w:t>
      </w:r>
      <w:r w:rsidRPr="00F378DD">
        <w:t>-</w:t>
      </w:r>
      <w:r w:rsidRPr="00F378DD">
        <w:rPr>
          <w:rFonts w:hint="eastAsia"/>
        </w:rPr>
        <w:t>правовой</w:t>
      </w:r>
      <w:r w:rsidRPr="00F378DD">
        <w:t xml:space="preserve"> </w:t>
      </w:r>
      <w:r w:rsidRPr="00F378DD">
        <w:rPr>
          <w:rFonts w:hint="eastAsia"/>
        </w:rPr>
        <w:t>форме</w:t>
      </w:r>
      <w:r w:rsidRPr="00F378DD">
        <w:t xml:space="preserve">, </w:t>
      </w:r>
      <w:r w:rsidRPr="00F378DD">
        <w:rPr>
          <w:rFonts w:hint="eastAsia"/>
        </w:rPr>
        <w:t>о</w:t>
      </w:r>
      <w:r w:rsidRPr="00F378DD">
        <w:t xml:space="preserve"> </w:t>
      </w:r>
      <w:r w:rsidRPr="00F378DD">
        <w:rPr>
          <w:rFonts w:hint="eastAsia"/>
        </w:rPr>
        <w:t>местонахождении</w:t>
      </w:r>
      <w:r w:rsidRPr="00F378DD">
        <w:t xml:space="preserve">, </w:t>
      </w:r>
      <w:r w:rsidRPr="00F378DD">
        <w:rPr>
          <w:rFonts w:hint="eastAsia"/>
        </w:rPr>
        <w:t>почтовый</w:t>
      </w:r>
      <w:r w:rsidRPr="00F378DD">
        <w:t xml:space="preserve"> </w:t>
      </w:r>
      <w:r w:rsidRPr="00F378DD">
        <w:rPr>
          <w:rFonts w:hint="eastAsia"/>
        </w:rPr>
        <w:t>адрес</w:t>
      </w:r>
      <w:r w:rsidRPr="00F378DD">
        <w:t xml:space="preserve"> (</w:t>
      </w:r>
      <w:r w:rsidRPr="00F378DD">
        <w:rPr>
          <w:rFonts w:hint="eastAsia"/>
        </w:rPr>
        <w:t>для</w:t>
      </w:r>
      <w:r w:rsidRPr="00F378DD">
        <w:t xml:space="preserve"> </w:t>
      </w:r>
      <w:r w:rsidRPr="00F378DD">
        <w:rPr>
          <w:rFonts w:hint="eastAsia"/>
        </w:rPr>
        <w:t>юридического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), </w:t>
      </w:r>
      <w:r w:rsidRPr="00F378DD">
        <w:rPr>
          <w:rFonts w:hint="eastAsia"/>
        </w:rPr>
        <w:t>фамилию</w:t>
      </w:r>
      <w:r w:rsidRPr="00F378DD">
        <w:t xml:space="preserve">, </w:t>
      </w:r>
      <w:r w:rsidRPr="00F378DD">
        <w:rPr>
          <w:rFonts w:hint="eastAsia"/>
        </w:rPr>
        <w:t>имя</w:t>
      </w:r>
      <w:r w:rsidRPr="00F378DD">
        <w:t xml:space="preserve">, </w:t>
      </w:r>
      <w:r w:rsidRPr="00F378DD">
        <w:rPr>
          <w:rFonts w:hint="eastAsia"/>
        </w:rPr>
        <w:t>отчество</w:t>
      </w:r>
      <w:r w:rsidRPr="00F378DD">
        <w:t xml:space="preserve"> (</w:t>
      </w:r>
      <w:r w:rsidRPr="00F378DD">
        <w:rPr>
          <w:rFonts w:hint="eastAsia"/>
        </w:rPr>
        <w:t>при</w:t>
      </w:r>
      <w:r w:rsidRPr="00F378DD">
        <w:t xml:space="preserve"> </w:t>
      </w:r>
      <w:r w:rsidRPr="00F378DD">
        <w:rPr>
          <w:rFonts w:hint="eastAsia"/>
        </w:rPr>
        <w:t>наличии</w:t>
      </w:r>
      <w:r w:rsidRPr="00F378DD">
        <w:t xml:space="preserve">), </w:t>
      </w:r>
      <w:r w:rsidRPr="00F378DD">
        <w:rPr>
          <w:rFonts w:hint="eastAsia"/>
        </w:rPr>
        <w:t>паспортные</w:t>
      </w:r>
      <w:r w:rsidRPr="00F378DD">
        <w:t xml:space="preserve"> </w:t>
      </w:r>
      <w:r w:rsidRPr="00F378DD">
        <w:rPr>
          <w:rFonts w:hint="eastAsia"/>
        </w:rPr>
        <w:t>данные</w:t>
      </w:r>
      <w:r w:rsidRPr="00F378DD">
        <w:t xml:space="preserve">, </w:t>
      </w:r>
      <w:r w:rsidRPr="00F378DD">
        <w:rPr>
          <w:rFonts w:hint="eastAsia"/>
        </w:rPr>
        <w:t>сведения</w:t>
      </w:r>
      <w:r w:rsidRPr="00F378DD">
        <w:t xml:space="preserve"> </w:t>
      </w:r>
      <w:r w:rsidRPr="00F378DD">
        <w:rPr>
          <w:rFonts w:hint="eastAsia"/>
        </w:rPr>
        <w:t>о</w:t>
      </w:r>
      <w:r w:rsidRPr="00F378DD">
        <w:t xml:space="preserve"> </w:t>
      </w:r>
      <w:r w:rsidRPr="00F378DD">
        <w:rPr>
          <w:rFonts w:hint="eastAsia"/>
        </w:rPr>
        <w:t>месте</w:t>
      </w:r>
      <w:r w:rsidRPr="00F378DD">
        <w:t xml:space="preserve"> </w:t>
      </w:r>
      <w:r w:rsidRPr="00F378DD">
        <w:rPr>
          <w:rFonts w:hint="eastAsia"/>
        </w:rPr>
        <w:t>жительства</w:t>
      </w:r>
      <w:r w:rsidRPr="00F378DD">
        <w:t xml:space="preserve"> (</w:t>
      </w:r>
      <w:r w:rsidRPr="00F378DD">
        <w:rPr>
          <w:rFonts w:hint="eastAsia"/>
        </w:rPr>
        <w:t>для</w:t>
      </w:r>
      <w:r w:rsidRPr="00F378DD">
        <w:t xml:space="preserve"> </w:t>
      </w:r>
      <w:r w:rsidRPr="00F378DD">
        <w:rPr>
          <w:rFonts w:hint="eastAsia"/>
        </w:rPr>
        <w:t>физического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 </w:t>
      </w:r>
      <w:r w:rsidRPr="00F378DD">
        <w:rPr>
          <w:rFonts w:hint="eastAsia"/>
        </w:rPr>
        <w:t>или</w:t>
      </w:r>
      <w:r w:rsidRPr="00F378DD">
        <w:t xml:space="preserve"> </w:t>
      </w:r>
      <w:r w:rsidRPr="00F378DD">
        <w:rPr>
          <w:rFonts w:hint="eastAsia"/>
        </w:rPr>
        <w:t>физического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, </w:t>
      </w:r>
      <w:r w:rsidRPr="00F378DD">
        <w:rPr>
          <w:rFonts w:hint="eastAsia"/>
        </w:rPr>
        <w:t>зарегистрированного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качестве</w:t>
      </w:r>
      <w:r w:rsidRPr="00F378DD">
        <w:t xml:space="preserve"> </w:t>
      </w:r>
      <w:r w:rsidRPr="00F378DD">
        <w:rPr>
          <w:rFonts w:hint="eastAsia"/>
        </w:rPr>
        <w:t>индивидуального</w:t>
      </w:r>
      <w:r w:rsidRPr="00F378DD">
        <w:t xml:space="preserve"> </w:t>
      </w:r>
      <w:r w:rsidRPr="00F378DD">
        <w:rPr>
          <w:rFonts w:hint="eastAsia"/>
        </w:rPr>
        <w:t>предпринимателя</w:t>
      </w:r>
      <w:r w:rsidRPr="00F378DD">
        <w:t xml:space="preserve">), </w:t>
      </w:r>
      <w:r w:rsidRPr="00F378DD">
        <w:rPr>
          <w:rFonts w:hint="eastAsia"/>
        </w:rPr>
        <w:t>номер</w:t>
      </w:r>
      <w:r w:rsidRPr="00F378DD">
        <w:t xml:space="preserve"> </w:t>
      </w:r>
      <w:r w:rsidRPr="00F378DD">
        <w:rPr>
          <w:rFonts w:hint="eastAsia"/>
        </w:rPr>
        <w:t>контактного</w:t>
      </w:r>
      <w:r w:rsidRPr="00F378DD">
        <w:t xml:space="preserve"> </w:t>
      </w:r>
      <w:r w:rsidRPr="00F378DD">
        <w:rPr>
          <w:rFonts w:hint="eastAsia"/>
        </w:rPr>
        <w:t>телефона</w:t>
      </w:r>
      <w:r w:rsidRPr="00F378DD">
        <w:t>;</w:t>
      </w:r>
    </w:p>
    <w:p w:rsidR="00F378DD" w:rsidRPr="00F378DD" w:rsidRDefault="00F378DD" w:rsidP="00F378DD">
      <w:pPr>
        <w:overflowPunct w:val="0"/>
        <w:autoSpaceDE w:val="0"/>
        <w:ind w:firstLine="720"/>
        <w:jc w:val="both"/>
        <w:textAlignment w:val="baseline"/>
      </w:pPr>
      <w:r w:rsidRPr="00F378DD">
        <w:t xml:space="preserve">2) </w:t>
      </w:r>
      <w:r w:rsidRPr="00F378DD">
        <w:rPr>
          <w:rFonts w:hint="eastAsia"/>
        </w:rPr>
        <w:t>для</w:t>
      </w:r>
      <w:r w:rsidRPr="00F378DD">
        <w:t xml:space="preserve"> </w:t>
      </w:r>
      <w:r w:rsidRPr="00F378DD">
        <w:rPr>
          <w:rFonts w:hint="eastAsia"/>
        </w:rPr>
        <w:t>физических</w:t>
      </w:r>
      <w:r w:rsidRPr="00F378DD">
        <w:t xml:space="preserve"> </w:t>
      </w:r>
      <w:r w:rsidRPr="00F378DD">
        <w:rPr>
          <w:rFonts w:hint="eastAsia"/>
        </w:rPr>
        <w:t>лиц</w:t>
      </w:r>
      <w:r w:rsidRPr="00F378DD">
        <w:t xml:space="preserve"> </w:t>
      </w:r>
      <w:r w:rsidRPr="00F378DD">
        <w:rPr>
          <w:rFonts w:hint="eastAsia"/>
        </w:rPr>
        <w:t>и</w:t>
      </w:r>
      <w:r w:rsidRPr="00F378DD">
        <w:t xml:space="preserve"> (</w:t>
      </w:r>
      <w:r w:rsidRPr="00F378DD">
        <w:rPr>
          <w:rFonts w:hint="eastAsia"/>
        </w:rPr>
        <w:t>или</w:t>
      </w:r>
      <w:r w:rsidRPr="00F378DD">
        <w:t xml:space="preserve">) </w:t>
      </w:r>
      <w:r w:rsidRPr="00F378DD">
        <w:rPr>
          <w:rFonts w:hint="eastAsia"/>
        </w:rPr>
        <w:t>индивидуальных</w:t>
      </w:r>
      <w:r w:rsidRPr="00F378DD">
        <w:t xml:space="preserve"> </w:t>
      </w:r>
      <w:r w:rsidRPr="00F378DD">
        <w:rPr>
          <w:rFonts w:hint="eastAsia"/>
        </w:rPr>
        <w:t>предпринимателей</w:t>
      </w:r>
      <w:r w:rsidRPr="00F378DD">
        <w:t>:</w:t>
      </w:r>
    </w:p>
    <w:p w:rsidR="00F378DD" w:rsidRPr="00F378DD" w:rsidRDefault="00F378DD" w:rsidP="00F73295">
      <w:pPr>
        <w:widowControl w:val="0"/>
        <w:overflowPunct w:val="0"/>
        <w:autoSpaceDE w:val="0"/>
        <w:ind w:firstLine="720"/>
        <w:jc w:val="both"/>
        <w:textAlignment w:val="baseline"/>
      </w:pPr>
      <w:r w:rsidRPr="00F378DD">
        <w:rPr>
          <w:rFonts w:hint="eastAsia"/>
        </w:rPr>
        <w:lastRenderedPageBreak/>
        <w:t>копию</w:t>
      </w:r>
      <w:r w:rsidRPr="00F378DD">
        <w:t xml:space="preserve"> </w:t>
      </w:r>
      <w:r w:rsidRPr="00F378DD">
        <w:rPr>
          <w:rFonts w:hint="eastAsia"/>
        </w:rPr>
        <w:t>паспорта</w:t>
      </w:r>
      <w:r w:rsidRPr="00F378DD">
        <w:t xml:space="preserve"> </w:t>
      </w:r>
      <w:r w:rsidRPr="00F378DD">
        <w:rPr>
          <w:rFonts w:hint="eastAsia"/>
        </w:rPr>
        <w:t>или</w:t>
      </w:r>
      <w:r w:rsidRPr="00F378DD">
        <w:t xml:space="preserve"> </w:t>
      </w:r>
      <w:r w:rsidRPr="00F378DD">
        <w:rPr>
          <w:rFonts w:hint="eastAsia"/>
        </w:rPr>
        <w:t>иного</w:t>
      </w:r>
      <w:r w:rsidRPr="00F378DD">
        <w:t xml:space="preserve"> </w:t>
      </w:r>
      <w:r w:rsidRPr="00F378DD">
        <w:rPr>
          <w:rFonts w:hint="eastAsia"/>
        </w:rPr>
        <w:t>документа</w:t>
      </w:r>
      <w:r w:rsidRPr="00F378DD">
        <w:t xml:space="preserve">, </w:t>
      </w:r>
      <w:r w:rsidRPr="00F378DD">
        <w:rPr>
          <w:rFonts w:hint="eastAsia"/>
        </w:rPr>
        <w:t>удостоверяющего</w:t>
      </w:r>
      <w:r w:rsidRPr="00F378DD">
        <w:t xml:space="preserve"> </w:t>
      </w:r>
      <w:r w:rsidRPr="00F378DD">
        <w:rPr>
          <w:rFonts w:hint="eastAsia"/>
        </w:rPr>
        <w:t>личность</w:t>
      </w:r>
      <w:r w:rsidRPr="00F378DD">
        <w:t xml:space="preserve"> </w:t>
      </w:r>
      <w:r w:rsidRPr="00F378DD">
        <w:rPr>
          <w:rFonts w:hint="eastAsia"/>
        </w:rPr>
        <w:t>заявителя</w:t>
      </w:r>
      <w:r w:rsidRPr="00F378DD">
        <w:t xml:space="preserve">; </w:t>
      </w:r>
      <w:r w:rsidRPr="00F378DD">
        <w:rPr>
          <w:rFonts w:hint="eastAsia"/>
        </w:rPr>
        <w:t>оформленную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установленном</w:t>
      </w:r>
      <w:r w:rsidRPr="00F378DD">
        <w:t xml:space="preserve"> </w:t>
      </w:r>
      <w:r w:rsidRPr="00F378DD">
        <w:rPr>
          <w:rFonts w:hint="eastAsia"/>
        </w:rPr>
        <w:t>порядке</w:t>
      </w:r>
      <w:r w:rsidRPr="00F378DD">
        <w:t xml:space="preserve"> </w:t>
      </w:r>
      <w:r w:rsidRPr="00F378DD">
        <w:rPr>
          <w:rFonts w:hint="eastAsia"/>
        </w:rPr>
        <w:t>доверенность</w:t>
      </w:r>
      <w:r w:rsidRPr="00F378DD">
        <w:t xml:space="preserve"> </w:t>
      </w:r>
      <w:r w:rsidRPr="00F378DD">
        <w:rPr>
          <w:rFonts w:hint="eastAsia"/>
        </w:rPr>
        <w:t>представителя</w:t>
      </w:r>
      <w:r w:rsidRPr="00F378DD">
        <w:t xml:space="preserve"> </w:t>
      </w:r>
      <w:r w:rsidRPr="00F378DD">
        <w:rPr>
          <w:rFonts w:hint="eastAsia"/>
        </w:rPr>
        <w:t>физического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 </w:t>
      </w:r>
      <w:r w:rsidRPr="00F378DD">
        <w:rPr>
          <w:rFonts w:hint="eastAsia"/>
        </w:rPr>
        <w:t>и</w:t>
      </w:r>
      <w:r w:rsidRPr="00F378DD">
        <w:t xml:space="preserve"> (</w:t>
      </w:r>
      <w:r w:rsidRPr="00F378DD">
        <w:rPr>
          <w:rFonts w:hint="eastAsia"/>
        </w:rPr>
        <w:t>или</w:t>
      </w:r>
      <w:r w:rsidRPr="00F378DD">
        <w:t xml:space="preserve">) </w:t>
      </w:r>
      <w:r w:rsidRPr="00F378DD">
        <w:rPr>
          <w:rFonts w:hint="eastAsia"/>
        </w:rPr>
        <w:t>индивидуального</w:t>
      </w:r>
      <w:r w:rsidRPr="00F378DD">
        <w:t xml:space="preserve"> </w:t>
      </w:r>
      <w:r w:rsidRPr="00F73295">
        <w:rPr>
          <w:rFonts w:hint="eastAsia"/>
        </w:rPr>
        <w:t>предпринимателя</w:t>
      </w:r>
      <w:r w:rsidRPr="00F73295">
        <w:t xml:space="preserve"> (</w:t>
      </w:r>
      <w:r w:rsidRPr="00F73295">
        <w:rPr>
          <w:rFonts w:hint="eastAsia"/>
        </w:rPr>
        <w:t>в</w:t>
      </w:r>
      <w:r w:rsidRPr="00F73295">
        <w:t xml:space="preserve"> </w:t>
      </w:r>
      <w:r w:rsidRPr="00F73295">
        <w:rPr>
          <w:rFonts w:hint="eastAsia"/>
        </w:rPr>
        <w:t>случае</w:t>
      </w:r>
      <w:r w:rsidRPr="00F73295">
        <w:t xml:space="preserve"> </w:t>
      </w:r>
      <w:r w:rsidRPr="00F73295">
        <w:rPr>
          <w:rFonts w:hint="eastAsia"/>
        </w:rPr>
        <w:t>если</w:t>
      </w:r>
      <w:r w:rsidR="00F73295">
        <w:t xml:space="preserve"> </w:t>
      </w:r>
      <w:r w:rsidRPr="00F378DD">
        <w:rPr>
          <w:rFonts w:hint="eastAsia"/>
        </w:rPr>
        <w:t>от</w:t>
      </w:r>
      <w:r w:rsidRPr="00F378DD">
        <w:t xml:space="preserve"> </w:t>
      </w:r>
      <w:r w:rsidRPr="00F378DD">
        <w:rPr>
          <w:rFonts w:hint="eastAsia"/>
        </w:rPr>
        <w:t>имени</w:t>
      </w:r>
      <w:r w:rsidRPr="00F378DD">
        <w:t xml:space="preserve"> </w:t>
      </w:r>
      <w:r w:rsidRPr="00F378DD">
        <w:rPr>
          <w:rFonts w:hint="eastAsia"/>
        </w:rPr>
        <w:t>физического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 </w:t>
      </w:r>
      <w:r w:rsidRPr="00F378DD">
        <w:rPr>
          <w:rFonts w:hint="eastAsia"/>
        </w:rPr>
        <w:t>или</w:t>
      </w:r>
      <w:r w:rsidRPr="00F378DD">
        <w:t xml:space="preserve"> </w:t>
      </w:r>
      <w:r w:rsidRPr="00F378DD">
        <w:rPr>
          <w:rFonts w:hint="eastAsia"/>
        </w:rPr>
        <w:t>индивидуального</w:t>
      </w:r>
      <w:r w:rsidRPr="00F378DD">
        <w:t xml:space="preserve"> </w:t>
      </w:r>
      <w:r w:rsidRPr="00F378DD">
        <w:rPr>
          <w:rFonts w:hint="eastAsia"/>
        </w:rPr>
        <w:t>предпринимателя</w:t>
      </w:r>
      <w:r w:rsidRPr="00F378DD">
        <w:t xml:space="preserve"> </w:t>
      </w:r>
      <w:r w:rsidRPr="00F378DD">
        <w:rPr>
          <w:rFonts w:hint="eastAsia"/>
        </w:rPr>
        <w:t>действует</w:t>
      </w:r>
      <w:r w:rsidRPr="00F378DD">
        <w:t xml:space="preserve"> </w:t>
      </w:r>
      <w:r w:rsidRPr="00F378DD">
        <w:rPr>
          <w:rFonts w:hint="eastAsia"/>
        </w:rPr>
        <w:t>его</w:t>
      </w:r>
      <w:r w:rsidRPr="00F378DD">
        <w:t xml:space="preserve"> </w:t>
      </w:r>
      <w:r w:rsidRPr="00F378DD">
        <w:rPr>
          <w:rFonts w:hint="eastAsia"/>
        </w:rPr>
        <w:t>представитель</w:t>
      </w:r>
      <w:r w:rsidRPr="00F378DD">
        <w:t xml:space="preserve">) </w:t>
      </w:r>
      <w:r w:rsidRPr="00F378DD">
        <w:rPr>
          <w:rFonts w:hint="eastAsia"/>
        </w:rPr>
        <w:t>копию</w:t>
      </w:r>
      <w:r w:rsidRPr="00F378DD">
        <w:t xml:space="preserve"> </w:t>
      </w:r>
      <w:r w:rsidRPr="00F378DD">
        <w:rPr>
          <w:rFonts w:hint="eastAsia"/>
        </w:rPr>
        <w:t>паспорта</w:t>
      </w:r>
      <w:r w:rsidRPr="00F378DD">
        <w:t xml:space="preserve"> </w:t>
      </w:r>
      <w:r w:rsidRPr="00F378DD">
        <w:rPr>
          <w:rFonts w:hint="eastAsia"/>
        </w:rPr>
        <w:t>представителя</w:t>
      </w:r>
      <w:r w:rsidRPr="00F378DD">
        <w:t xml:space="preserve"> </w:t>
      </w:r>
      <w:r w:rsidRPr="00F378DD">
        <w:rPr>
          <w:rFonts w:hint="eastAsia"/>
        </w:rPr>
        <w:t>физического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 </w:t>
      </w:r>
      <w:r w:rsidRPr="00F378DD">
        <w:rPr>
          <w:rFonts w:hint="eastAsia"/>
        </w:rPr>
        <w:t>и</w:t>
      </w:r>
      <w:r w:rsidRPr="00F378DD">
        <w:t xml:space="preserve"> (</w:t>
      </w:r>
      <w:r w:rsidRPr="00F378DD">
        <w:rPr>
          <w:rFonts w:hint="eastAsia"/>
        </w:rPr>
        <w:t>или</w:t>
      </w:r>
      <w:r w:rsidRPr="00F378DD">
        <w:t xml:space="preserve">) </w:t>
      </w:r>
      <w:r w:rsidRPr="00F378DD">
        <w:rPr>
          <w:rFonts w:hint="eastAsia"/>
        </w:rPr>
        <w:t>индивидуального</w:t>
      </w:r>
      <w:r w:rsidRPr="00F378DD">
        <w:t xml:space="preserve"> </w:t>
      </w:r>
      <w:r w:rsidRPr="00F378DD">
        <w:rPr>
          <w:rFonts w:hint="eastAsia"/>
        </w:rPr>
        <w:t>предпринимателя</w:t>
      </w:r>
      <w:r w:rsidRPr="00F378DD">
        <w:t>;</w:t>
      </w:r>
    </w:p>
    <w:p w:rsidR="00F378DD" w:rsidRPr="00F378DD" w:rsidRDefault="00F378DD" w:rsidP="00F378DD">
      <w:pPr>
        <w:widowControl w:val="0"/>
        <w:overflowPunct w:val="0"/>
        <w:autoSpaceDE w:val="0"/>
        <w:ind w:firstLine="720"/>
        <w:jc w:val="both"/>
        <w:textAlignment w:val="baseline"/>
      </w:pPr>
      <w:r w:rsidRPr="00F378DD">
        <w:t xml:space="preserve">3) </w:t>
      </w:r>
      <w:r w:rsidRPr="00F378DD">
        <w:rPr>
          <w:rFonts w:hint="eastAsia"/>
        </w:rPr>
        <w:t>для</w:t>
      </w:r>
      <w:r w:rsidRPr="00F378DD">
        <w:t xml:space="preserve"> </w:t>
      </w:r>
      <w:r w:rsidRPr="00F378DD">
        <w:rPr>
          <w:rFonts w:hint="eastAsia"/>
        </w:rPr>
        <w:t>юридических</w:t>
      </w:r>
      <w:r w:rsidRPr="00F378DD">
        <w:t xml:space="preserve"> </w:t>
      </w:r>
      <w:r w:rsidRPr="00F378DD">
        <w:rPr>
          <w:rFonts w:hint="eastAsia"/>
        </w:rPr>
        <w:t>лиц</w:t>
      </w:r>
      <w:r w:rsidRPr="00F378DD">
        <w:t>:</w:t>
      </w:r>
    </w:p>
    <w:p w:rsidR="00F378DD" w:rsidRPr="00F378DD" w:rsidRDefault="00F378DD" w:rsidP="00F378DD">
      <w:pPr>
        <w:widowControl w:val="0"/>
        <w:overflowPunct w:val="0"/>
        <w:autoSpaceDE w:val="0"/>
        <w:ind w:firstLine="720"/>
        <w:jc w:val="both"/>
        <w:textAlignment w:val="baseline"/>
      </w:pPr>
      <w:r w:rsidRPr="00F378DD">
        <w:rPr>
          <w:rFonts w:hint="eastAsia"/>
        </w:rPr>
        <w:t>документ</w:t>
      </w:r>
      <w:r w:rsidRPr="00F378DD">
        <w:t xml:space="preserve">, </w:t>
      </w:r>
      <w:r w:rsidRPr="00F378DD">
        <w:rPr>
          <w:rFonts w:hint="eastAsia"/>
        </w:rPr>
        <w:t>подтверждающий</w:t>
      </w:r>
      <w:r w:rsidRPr="00F378DD">
        <w:t xml:space="preserve"> </w:t>
      </w:r>
      <w:r w:rsidRPr="00F378DD">
        <w:rPr>
          <w:rFonts w:hint="eastAsia"/>
        </w:rPr>
        <w:t>полномочия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осуществление</w:t>
      </w:r>
      <w:r w:rsidRPr="00F378DD">
        <w:t xml:space="preserve"> </w:t>
      </w:r>
      <w:r w:rsidRPr="00F378DD">
        <w:rPr>
          <w:rFonts w:hint="eastAsia"/>
        </w:rPr>
        <w:t>действий</w:t>
      </w:r>
      <w:r w:rsidRPr="00F378DD">
        <w:t xml:space="preserve"> </w:t>
      </w:r>
      <w:r w:rsidRPr="00F378DD">
        <w:rPr>
          <w:rFonts w:hint="eastAsia"/>
        </w:rPr>
        <w:t>от</w:t>
      </w:r>
      <w:r w:rsidRPr="00F378DD">
        <w:t xml:space="preserve"> </w:t>
      </w:r>
      <w:r w:rsidRPr="00F378DD">
        <w:rPr>
          <w:rFonts w:hint="eastAsia"/>
        </w:rPr>
        <w:t>имени</w:t>
      </w:r>
      <w:r w:rsidRPr="00F378DD">
        <w:t xml:space="preserve"> </w:t>
      </w:r>
      <w:r w:rsidRPr="00F378DD">
        <w:rPr>
          <w:rFonts w:hint="eastAsia"/>
        </w:rPr>
        <w:t>заявителя</w:t>
      </w:r>
      <w:r w:rsidRPr="00F378DD">
        <w:t xml:space="preserve"> - </w:t>
      </w:r>
      <w:r w:rsidRPr="00F378DD">
        <w:rPr>
          <w:rFonts w:hint="eastAsia"/>
        </w:rPr>
        <w:t>юридического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 (</w:t>
      </w:r>
      <w:r w:rsidRPr="00F378DD">
        <w:rPr>
          <w:rFonts w:hint="eastAsia"/>
        </w:rPr>
        <w:t>копия</w:t>
      </w:r>
      <w:r w:rsidRPr="00F378DD">
        <w:t xml:space="preserve"> </w:t>
      </w:r>
      <w:r w:rsidRPr="00F378DD">
        <w:rPr>
          <w:rFonts w:hint="eastAsia"/>
        </w:rPr>
        <w:t>решения</w:t>
      </w:r>
      <w:r w:rsidR="00F73295">
        <w:t xml:space="preserve"> </w:t>
      </w:r>
      <w:r w:rsidRPr="00F378DD">
        <w:rPr>
          <w:rFonts w:hint="eastAsia"/>
        </w:rPr>
        <w:t>о</w:t>
      </w:r>
      <w:r w:rsidRPr="00F378DD">
        <w:t xml:space="preserve"> </w:t>
      </w:r>
      <w:r w:rsidRPr="00F378DD">
        <w:rPr>
          <w:rFonts w:hint="eastAsia"/>
        </w:rPr>
        <w:t>назначении</w:t>
      </w:r>
      <w:r w:rsidRPr="00F378DD">
        <w:t xml:space="preserve"> </w:t>
      </w:r>
      <w:r w:rsidRPr="00F378DD">
        <w:rPr>
          <w:rFonts w:hint="eastAsia"/>
        </w:rPr>
        <w:t>или</w:t>
      </w:r>
      <w:r w:rsidRPr="00F378DD">
        <w:t xml:space="preserve"> </w:t>
      </w:r>
      <w:r w:rsidRPr="00F378DD">
        <w:rPr>
          <w:rFonts w:hint="eastAsia"/>
        </w:rPr>
        <w:t>об</w:t>
      </w:r>
      <w:r w:rsidRPr="00F378DD">
        <w:t xml:space="preserve"> </w:t>
      </w:r>
      <w:r w:rsidRPr="00F378DD">
        <w:rPr>
          <w:rFonts w:hint="eastAsia"/>
        </w:rPr>
        <w:t>избрании</w:t>
      </w:r>
      <w:r w:rsidRPr="00F378DD">
        <w:t xml:space="preserve"> </w:t>
      </w:r>
      <w:r w:rsidRPr="00F378DD">
        <w:rPr>
          <w:rFonts w:hint="eastAsia"/>
        </w:rPr>
        <w:t>либо</w:t>
      </w:r>
      <w:r w:rsidRPr="00F378DD">
        <w:t xml:space="preserve"> </w:t>
      </w:r>
      <w:r w:rsidRPr="00F378DD">
        <w:rPr>
          <w:rFonts w:hint="eastAsia"/>
        </w:rPr>
        <w:t>приказа</w:t>
      </w:r>
      <w:r w:rsidRPr="00F378DD">
        <w:t xml:space="preserve"> </w:t>
      </w:r>
      <w:r w:rsidRPr="00F378DD">
        <w:rPr>
          <w:rFonts w:hint="eastAsia"/>
        </w:rPr>
        <w:t>о</w:t>
      </w:r>
      <w:r w:rsidRPr="00F378DD">
        <w:t xml:space="preserve"> </w:t>
      </w:r>
      <w:r w:rsidRPr="00F378DD">
        <w:rPr>
          <w:rFonts w:hint="eastAsia"/>
        </w:rPr>
        <w:t>назначении</w:t>
      </w:r>
      <w:r w:rsidRPr="00F378DD">
        <w:t xml:space="preserve"> </w:t>
      </w:r>
      <w:r w:rsidRPr="00F378DD">
        <w:rPr>
          <w:rFonts w:hint="eastAsia"/>
        </w:rPr>
        <w:t>физического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должность</w:t>
      </w:r>
      <w:r w:rsidRPr="00F378DD">
        <w:t xml:space="preserve">),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соответствии</w:t>
      </w:r>
      <w:r w:rsidRPr="00F378DD">
        <w:t xml:space="preserve"> </w:t>
      </w:r>
      <w:r w:rsidRPr="00F378DD">
        <w:rPr>
          <w:rFonts w:hint="eastAsia"/>
        </w:rPr>
        <w:t>с</w:t>
      </w:r>
      <w:r w:rsidRPr="00F378DD">
        <w:t xml:space="preserve"> </w:t>
      </w:r>
      <w:r w:rsidRPr="00F378DD">
        <w:rPr>
          <w:rFonts w:hint="eastAsia"/>
        </w:rPr>
        <w:t>которым</w:t>
      </w:r>
      <w:r w:rsidRPr="00F378DD">
        <w:t xml:space="preserve"> </w:t>
      </w:r>
      <w:r w:rsidRPr="00F378DD">
        <w:rPr>
          <w:rFonts w:hint="eastAsia"/>
        </w:rPr>
        <w:t>такое</w:t>
      </w:r>
      <w:r w:rsidRPr="00F378DD">
        <w:t xml:space="preserve"> </w:t>
      </w:r>
      <w:r w:rsidRPr="00F378DD">
        <w:rPr>
          <w:rFonts w:hint="eastAsia"/>
        </w:rPr>
        <w:t>физическое</w:t>
      </w:r>
      <w:r w:rsidRPr="00F378DD">
        <w:t xml:space="preserve"> </w:t>
      </w:r>
      <w:r w:rsidRPr="00F378DD">
        <w:rPr>
          <w:rFonts w:hint="eastAsia"/>
        </w:rPr>
        <w:t>лицо</w:t>
      </w:r>
      <w:r w:rsidRPr="00F378DD">
        <w:t xml:space="preserve"> </w:t>
      </w:r>
      <w:r w:rsidRPr="00F378DD">
        <w:rPr>
          <w:rFonts w:hint="eastAsia"/>
        </w:rPr>
        <w:t>обладает</w:t>
      </w:r>
      <w:r w:rsidRPr="00F378DD">
        <w:t xml:space="preserve"> </w:t>
      </w:r>
      <w:r w:rsidRPr="00F378DD">
        <w:rPr>
          <w:rFonts w:hint="eastAsia"/>
        </w:rPr>
        <w:t>правом</w:t>
      </w:r>
      <w:r w:rsidRPr="00F378DD">
        <w:t xml:space="preserve"> </w:t>
      </w:r>
      <w:r w:rsidRPr="00F378DD">
        <w:rPr>
          <w:rFonts w:hint="eastAsia"/>
        </w:rPr>
        <w:t>действовать</w:t>
      </w:r>
      <w:r w:rsidRPr="00F378DD">
        <w:t xml:space="preserve"> </w:t>
      </w:r>
      <w:r w:rsidRPr="00F378DD">
        <w:rPr>
          <w:rFonts w:hint="eastAsia"/>
        </w:rPr>
        <w:t>от</w:t>
      </w:r>
      <w:r w:rsidRPr="00F378DD">
        <w:t xml:space="preserve"> </w:t>
      </w:r>
      <w:r w:rsidRPr="00F378DD">
        <w:rPr>
          <w:rFonts w:hint="eastAsia"/>
        </w:rPr>
        <w:t>имени</w:t>
      </w:r>
      <w:r w:rsidRPr="00F378DD">
        <w:t xml:space="preserve"> </w:t>
      </w:r>
      <w:r w:rsidRPr="00F378DD">
        <w:rPr>
          <w:rFonts w:hint="eastAsia"/>
        </w:rPr>
        <w:t>заявителя</w:t>
      </w:r>
      <w:r w:rsidRPr="00F378DD">
        <w:t xml:space="preserve"> - </w:t>
      </w:r>
      <w:r w:rsidRPr="00F378DD">
        <w:rPr>
          <w:rFonts w:hint="eastAsia"/>
        </w:rPr>
        <w:t>юридического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 </w:t>
      </w:r>
      <w:r w:rsidRPr="00F378DD">
        <w:rPr>
          <w:rFonts w:hint="eastAsia"/>
        </w:rPr>
        <w:t>без</w:t>
      </w:r>
      <w:r w:rsidRPr="00F378DD">
        <w:t xml:space="preserve"> </w:t>
      </w:r>
      <w:r w:rsidRPr="00F378DD">
        <w:rPr>
          <w:rFonts w:hint="eastAsia"/>
        </w:rPr>
        <w:t>доверенности</w:t>
      </w:r>
      <w:r w:rsidRPr="00F378DD">
        <w:t xml:space="preserve">; </w:t>
      </w:r>
      <w:r w:rsidRPr="00F378DD">
        <w:br/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случае</w:t>
      </w:r>
      <w:r w:rsidRPr="00F378DD">
        <w:t xml:space="preserve"> </w:t>
      </w:r>
      <w:r w:rsidRPr="00F378DD">
        <w:rPr>
          <w:rFonts w:hint="eastAsia"/>
        </w:rPr>
        <w:t>если</w:t>
      </w:r>
      <w:r w:rsidRPr="00F378DD">
        <w:t xml:space="preserve"> </w:t>
      </w:r>
      <w:r w:rsidRPr="00F378DD">
        <w:rPr>
          <w:rFonts w:hint="eastAsia"/>
        </w:rPr>
        <w:t>от</w:t>
      </w:r>
      <w:r w:rsidRPr="00F378DD">
        <w:t xml:space="preserve"> </w:t>
      </w:r>
      <w:r w:rsidRPr="00F378DD">
        <w:rPr>
          <w:rFonts w:hint="eastAsia"/>
        </w:rPr>
        <w:t>имени</w:t>
      </w:r>
      <w:r w:rsidRPr="00F378DD">
        <w:t xml:space="preserve"> </w:t>
      </w:r>
      <w:r w:rsidRPr="00F378DD">
        <w:rPr>
          <w:rFonts w:hint="eastAsia"/>
        </w:rPr>
        <w:t>заявителя</w:t>
      </w:r>
      <w:r w:rsidRPr="00F378DD">
        <w:t xml:space="preserve"> - </w:t>
      </w:r>
      <w:r w:rsidRPr="00F378DD">
        <w:rPr>
          <w:rFonts w:hint="eastAsia"/>
        </w:rPr>
        <w:t>юридического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 </w:t>
      </w:r>
      <w:r w:rsidRPr="00F378DD">
        <w:rPr>
          <w:rFonts w:hint="eastAsia"/>
        </w:rPr>
        <w:t>действует</w:t>
      </w:r>
      <w:r w:rsidRPr="00F378DD">
        <w:t xml:space="preserve"> </w:t>
      </w:r>
      <w:r w:rsidRPr="00F378DD">
        <w:rPr>
          <w:rFonts w:hint="eastAsia"/>
        </w:rPr>
        <w:t>иное</w:t>
      </w:r>
      <w:r w:rsidRPr="00F378DD">
        <w:t xml:space="preserve"> </w:t>
      </w:r>
      <w:r w:rsidRPr="00F378DD">
        <w:rPr>
          <w:rFonts w:hint="eastAsia"/>
        </w:rPr>
        <w:t>лицо</w:t>
      </w:r>
      <w:r w:rsidRPr="00F378DD">
        <w:t xml:space="preserve">, </w:t>
      </w:r>
      <w:r w:rsidRPr="00F378DD">
        <w:rPr>
          <w:rFonts w:hint="eastAsia"/>
        </w:rPr>
        <w:t>заявка</w:t>
      </w:r>
      <w:r w:rsidRPr="00F378DD">
        <w:t xml:space="preserve"> </w:t>
      </w:r>
      <w:r w:rsidRPr="00F378DD">
        <w:rPr>
          <w:rFonts w:hint="eastAsia"/>
        </w:rPr>
        <w:t>должна</w:t>
      </w:r>
      <w:r w:rsidRPr="00F378DD">
        <w:t xml:space="preserve"> </w:t>
      </w:r>
      <w:r w:rsidRPr="00F378DD">
        <w:rPr>
          <w:rFonts w:hint="eastAsia"/>
        </w:rPr>
        <w:t>содержать</w:t>
      </w:r>
      <w:r w:rsidRPr="00F378DD">
        <w:t xml:space="preserve"> </w:t>
      </w:r>
      <w:r w:rsidRPr="00F378DD">
        <w:rPr>
          <w:rFonts w:hint="eastAsia"/>
        </w:rPr>
        <w:t>также</w:t>
      </w:r>
      <w:r w:rsidRPr="00F378DD">
        <w:t xml:space="preserve"> </w:t>
      </w:r>
      <w:r w:rsidRPr="00F378DD">
        <w:rPr>
          <w:rFonts w:hint="eastAsia"/>
        </w:rPr>
        <w:t>доверенность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осуществление</w:t>
      </w:r>
      <w:r w:rsidRPr="00F378DD">
        <w:t xml:space="preserve"> </w:t>
      </w:r>
      <w:r w:rsidRPr="00F378DD">
        <w:rPr>
          <w:rFonts w:hint="eastAsia"/>
        </w:rPr>
        <w:t>действий</w:t>
      </w:r>
      <w:r w:rsidR="00F73295">
        <w:t xml:space="preserve"> </w:t>
      </w:r>
      <w:r w:rsidRPr="00F378DD">
        <w:rPr>
          <w:rFonts w:hint="eastAsia"/>
        </w:rPr>
        <w:t>от</w:t>
      </w:r>
      <w:r w:rsidRPr="00F378DD">
        <w:t xml:space="preserve"> </w:t>
      </w:r>
      <w:r w:rsidRPr="00F378DD">
        <w:rPr>
          <w:rFonts w:hint="eastAsia"/>
        </w:rPr>
        <w:t>имени</w:t>
      </w:r>
      <w:r w:rsidRPr="00F378DD">
        <w:t xml:space="preserve"> </w:t>
      </w:r>
      <w:r w:rsidRPr="00F378DD">
        <w:rPr>
          <w:rFonts w:hint="eastAsia"/>
        </w:rPr>
        <w:t>заявителя</w:t>
      </w:r>
      <w:r w:rsidRPr="00F378DD">
        <w:t xml:space="preserve">, </w:t>
      </w:r>
      <w:r w:rsidRPr="00F378DD">
        <w:rPr>
          <w:rFonts w:hint="eastAsia"/>
        </w:rPr>
        <w:t>заверенную</w:t>
      </w:r>
      <w:r w:rsidRPr="00F378DD">
        <w:t xml:space="preserve"> </w:t>
      </w:r>
      <w:r w:rsidRPr="00F378DD">
        <w:rPr>
          <w:rFonts w:hint="eastAsia"/>
        </w:rPr>
        <w:t>печатью</w:t>
      </w:r>
      <w:r w:rsidRPr="00F378DD">
        <w:t xml:space="preserve"> </w:t>
      </w:r>
      <w:r w:rsidRPr="00F378DD">
        <w:rPr>
          <w:rFonts w:hint="eastAsia"/>
        </w:rPr>
        <w:t>заявителя</w:t>
      </w:r>
      <w:r w:rsidRPr="00F378DD">
        <w:t xml:space="preserve"> </w:t>
      </w:r>
      <w:r w:rsidRPr="00F378DD">
        <w:rPr>
          <w:rFonts w:hint="eastAsia"/>
        </w:rPr>
        <w:t>и</w:t>
      </w:r>
      <w:r w:rsidRPr="00F378DD">
        <w:t xml:space="preserve"> </w:t>
      </w:r>
      <w:r w:rsidRPr="00F378DD">
        <w:rPr>
          <w:rFonts w:hint="eastAsia"/>
        </w:rPr>
        <w:t>подписанную</w:t>
      </w:r>
      <w:r w:rsidRPr="00F378DD">
        <w:t xml:space="preserve"> </w:t>
      </w:r>
      <w:r w:rsidRPr="00F378DD">
        <w:rPr>
          <w:rFonts w:hint="eastAsia"/>
        </w:rPr>
        <w:t>руководителем</w:t>
      </w:r>
      <w:r w:rsidRPr="00F378DD">
        <w:t xml:space="preserve"> </w:t>
      </w:r>
      <w:r w:rsidRPr="00F378DD">
        <w:rPr>
          <w:rFonts w:hint="eastAsia"/>
        </w:rPr>
        <w:t>заявителя</w:t>
      </w:r>
      <w:r w:rsidRPr="00F378DD">
        <w:t xml:space="preserve">, </w:t>
      </w:r>
      <w:r w:rsidRPr="00F378DD">
        <w:rPr>
          <w:rFonts w:hint="eastAsia"/>
        </w:rPr>
        <w:t>либо</w:t>
      </w:r>
      <w:r w:rsidRPr="00F378DD">
        <w:t xml:space="preserve"> </w:t>
      </w:r>
      <w:r w:rsidRPr="00F378DD">
        <w:rPr>
          <w:rFonts w:hint="eastAsia"/>
        </w:rPr>
        <w:t>нотариально</w:t>
      </w:r>
      <w:r w:rsidRPr="00F378DD">
        <w:t xml:space="preserve"> </w:t>
      </w:r>
      <w:r w:rsidRPr="00F378DD">
        <w:rPr>
          <w:rFonts w:hint="eastAsia"/>
        </w:rPr>
        <w:t>заверенную</w:t>
      </w:r>
      <w:r w:rsidRPr="00F378DD">
        <w:t xml:space="preserve"> </w:t>
      </w:r>
      <w:r w:rsidRPr="00F378DD">
        <w:rPr>
          <w:rFonts w:hint="eastAsia"/>
        </w:rPr>
        <w:t>копию</w:t>
      </w:r>
      <w:r w:rsidRPr="00F378DD">
        <w:t xml:space="preserve"> </w:t>
      </w:r>
      <w:r w:rsidRPr="00F378DD">
        <w:rPr>
          <w:rFonts w:hint="eastAsia"/>
        </w:rPr>
        <w:t>такой</w:t>
      </w:r>
      <w:r w:rsidRPr="00F378DD">
        <w:t xml:space="preserve"> </w:t>
      </w:r>
      <w:r w:rsidRPr="00F378DD">
        <w:rPr>
          <w:rFonts w:hint="eastAsia"/>
        </w:rPr>
        <w:t>доверенности</w:t>
      </w:r>
      <w:r w:rsidRPr="00F378DD">
        <w:t>;</w:t>
      </w:r>
    </w:p>
    <w:p w:rsidR="00F378DD" w:rsidRPr="00F378DD" w:rsidRDefault="00F378DD" w:rsidP="00F378DD">
      <w:pPr>
        <w:overflowPunct w:val="0"/>
        <w:autoSpaceDE w:val="0"/>
        <w:ind w:firstLine="720"/>
        <w:jc w:val="both"/>
        <w:textAlignment w:val="baseline"/>
      </w:pPr>
      <w:r w:rsidRPr="00F378DD">
        <w:rPr>
          <w:rFonts w:hint="eastAsia"/>
        </w:rPr>
        <w:t>решение</w:t>
      </w:r>
      <w:r w:rsidRPr="00F378DD">
        <w:t xml:space="preserve"> </w:t>
      </w:r>
      <w:r w:rsidRPr="00F378DD">
        <w:rPr>
          <w:rFonts w:hint="eastAsia"/>
        </w:rPr>
        <w:t>об</w:t>
      </w:r>
      <w:r w:rsidRPr="00F378DD">
        <w:t xml:space="preserve"> </w:t>
      </w:r>
      <w:r w:rsidRPr="00F378DD">
        <w:rPr>
          <w:rFonts w:hint="eastAsia"/>
        </w:rPr>
        <w:t>одобрении</w:t>
      </w:r>
      <w:r w:rsidRPr="00F378DD">
        <w:t xml:space="preserve"> </w:t>
      </w:r>
      <w:r w:rsidRPr="00F378DD">
        <w:rPr>
          <w:rFonts w:hint="eastAsia"/>
        </w:rPr>
        <w:t>или</w:t>
      </w:r>
      <w:r w:rsidRPr="00F378DD">
        <w:t xml:space="preserve"> </w:t>
      </w:r>
      <w:r w:rsidRPr="00F378DD">
        <w:rPr>
          <w:rFonts w:hint="eastAsia"/>
        </w:rPr>
        <w:t>о</w:t>
      </w:r>
      <w:r w:rsidRPr="00F378DD">
        <w:t xml:space="preserve"> </w:t>
      </w:r>
      <w:r w:rsidRPr="00F378DD">
        <w:rPr>
          <w:rFonts w:hint="eastAsia"/>
        </w:rPr>
        <w:t>совершении</w:t>
      </w:r>
      <w:r w:rsidRPr="00F378DD">
        <w:t xml:space="preserve"> </w:t>
      </w:r>
      <w:r w:rsidRPr="00F378DD">
        <w:rPr>
          <w:rFonts w:hint="eastAsia"/>
        </w:rPr>
        <w:t>крупной</w:t>
      </w:r>
      <w:r w:rsidRPr="00F378DD">
        <w:t xml:space="preserve"> </w:t>
      </w:r>
      <w:r w:rsidRPr="00F378DD">
        <w:rPr>
          <w:rFonts w:hint="eastAsia"/>
        </w:rPr>
        <w:t>сделки</w:t>
      </w:r>
      <w:r w:rsidRPr="00F378DD">
        <w:t xml:space="preserve"> </w:t>
      </w:r>
      <w:r w:rsidRPr="00F378DD">
        <w:rPr>
          <w:rFonts w:hint="eastAsia"/>
        </w:rPr>
        <w:t>либо</w:t>
      </w:r>
      <w:r w:rsidRPr="00F378DD">
        <w:t xml:space="preserve"> </w:t>
      </w:r>
      <w:r w:rsidRPr="00F378DD">
        <w:rPr>
          <w:rFonts w:hint="eastAsia"/>
        </w:rPr>
        <w:t>копию</w:t>
      </w:r>
      <w:r w:rsidRPr="00F378DD">
        <w:t xml:space="preserve"> </w:t>
      </w:r>
      <w:r w:rsidRPr="00F378DD">
        <w:rPr>
          <w:rFonts w:hint="eastAsia"/>
        </w:rPr>
        <w:t>такого</w:t>
      </w:r>
      <w:r w:rsidRPr="00F378DD">
        <w:t xml:space="preserve"> </w:t>
      </w:r>
      <w:r w:rsidRPr="00F378DD">
        <w:rPr>
          <w:rFonts w:hint="eastAsia"/>
        </w:rPr>
        <w:t>решения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случае</w:t>
      </w:r>
      <w:r w:rsidRPr="00F378DD">
        <w:t xml:space="preserve">, </w:t>
      </w:r>
      <w:r w:rsidRPr="00F378DD">
        <w:rPr>
          <w:rFonts w:hint="eastAsia"/>
        </w:rPr>
        <w:t>если</w:t>
      </w:r>
      <w:r w:rsidRPr="00F378DD">
        <w:t xml:space="preserve"> </w:t>
      </w:r>
      <w:r w:rsidRPr="00F378DD">
        <w:rPr>
          <w:rFonts w:hint="eastAsia"/>
        </w:rPr>
        <w:t>требование</w:t>
      </w:r>
      <w:r w:rsidRPr="00F378DD">
        <w:t xml:space="preserve"> </w:t>
      </w:r>
      <w:r w:rsidRPr="00F378DD">
        <w:rPr>
          <w:rFonts w:hint="eastAsia"/>
        </w:rPr>
        <w:t>о</w:t>
      </w:r>
      <w:r w:rsidRPr="00F378DD">
        <w:t xml:space="preserve"> </w:t>
      </w:r>
      <w:r w:rsidRPr="00F378DD">
        <w:rPr>
          <w:rFonts w:hint="eastAsia"/>
        </w:rPr>
        <w:t>необходимости</w:t>
      </w:r>
      <w:r w:rsidRPr="00F378DD">
        <w:t xml:space="preserve"> </w:t>
      </w:r>
      <w:r w:rsidRPr="00F378DD">
        <w:rPr>
          <w:rFonts w:hint="eastAsia"/>
        </w:rPr>
        <w:t>наличия</w:t>
      </w:r>
      <w:r w:rsidRPr="00F378DD">
        <w:t xml:space="preserve"> </w:t>
      </w:r>
      <w:r w:rsidRPr="00F378DD">
        <w:rPr>
          <w:rFonts w:hint="eastAsia"/>
        </w:rPr>
        <w:t>такого</w:t>
      </w:r>
      <w:r w:rsidRPr="00F378DD">
        <w:t xml:space="preserve"> </w:t>
      </w:r>
      <w:r w:rsidRPr="00F378DD">
        <w:rPr>
          <w:rFonts w:hint="eastAsia"/>
        </w:rPr>
        <w:t>решения</w:t>
      </w:r>
      <w:r w:rsidRPr="00F378DD">
        <w:t xml:space="preserve"> </w:t>
      </w:r>
      <w:r w:rsidRPr="00F378DD">
        <w:rPr>
          <w:rFonts w:hint="eastAsia"/>
        </w:rPr>
        <w:t>для</w:t>
      </w:r>
      <w:r w:rsidRPr="00F378DD">
        <w:t xml:space="preserve"> </w:t>
      </w:r>
      <w:r w:rsidRPr="00F378DD">
        <w:rPr>
          <w:rFonts w:hint="eastAsia"/>
        </w:rPr>
        <w:t>совершения</w:t>
      </w:r>
      <w:r w:rsidRPr="00F378DD">
        <w:t xml:space="preserve"> </w:t>
      </w:r>
      <w:r w:rsidRPr="00F378DD">
        <w:rPr>
          <w:rFonts w:hint="eastAsia"/>
        </w:rPr>
        <w:t>крупной</w:t>
      </w:r>
      <w:r w:rsidRPr="00F378DD">
        <w:t xml:space="preserve"> </w:t>
      </w:r>
      <w:r w:rsidRPr="00F378DD">
        <w:rPr>
          <w:rFonts w:hint="eastAsia"/>
        </w:rPr>
        <w:t>сделки</w:t>
      </w:r>
      <w:r w:rsidRPr="00F378DD">
        <w:t xml:space="preserve"> </w:t>
      </w:r>
      <w:r w:rsidRPr="00F378DD">
        <w:rPr>
          <w:rFonts w:hint="eastAsia"/>
        </w:rPr>
        <w:t>установлено</w:t>
      </w:r>
      <w:r w:rsidRPr="00F378DD">
        <w:t xml:space="preserve"> </w:t>
      </w:r>
      <w:r w:rsidRPr="00F378DD">
        <w:rPr>
          <w:rFonts w:hint="eastAsia"/>
        </w:rPr>
        <w:t>законодательством</w:t>
      </w:r>
      <w:r w:rsidRPr="00F378DD">
        <w:t xml:space="preserve"> </w:t>
      </w:r>
      <w:r w:rsidRPr="00F378DD">
        <w:rPr>
          <w:rFonts w:hint="eastAsia"/>
        </w:rPr>
        <w:t>Российской</w:t>
      </w:r>
      <w:r w:rsidRPr="00F378DD">
        <w:t xml:space="preserve"> </w:t>
      </w:r>
      <w:r w:rsidRPr="00F378DD">
        <w:rPr>
          <w:rFonts w:hint="eastAsia"/>
        </w:rPr>
        <w:t>Федерации</w:t>
      </w:r>
      <w:r w:rsidRPr="00F378DD">
        <w:t xml:space="preserve">, </w:t>
      </w:r>
      <w:r w:rsidRPr="00F378DD">
        <w:rPr>
          <w:rFonts w:hint="eastAsia"/>
        </w:rPr>
        <w:t>учредительными</w:t>
      </w:r>
      <w:r w:rsidRPr="00F378DD">
        <w:t xml:space="preserve"> </w:t>
      </w:r>
      <w:r w:rsidRPr="00F378DD">
        <w:rPr>
          <w:rFonts w:hint="eastAsia"/>
        </w:rPr>
        <w:t>документами</w:t>
      </w:r>
      <w:r w:rsidRPr="00F378DD">
        <w:t xml:space="preserve"> </w:t>
      </w:r>
      <w:r w:rsidRPr="00F378DD">
        <w:rPr>
          <w:rFonts w:hint="eastAsia"/>
        </w:rPr>
        <w:t>юридического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 </w:t>
      </w:r>
      <w:r w:rsidRPr="00F378DD">
        <w:rPr>
          <w:rFonts w:hint="eastAsia"/>
        </w:rPr>
        <w:t>и</w:t>
      </w:r>
      <w:r w:rsidRPr="00F378DD">
        <w:t xml:space="preserve"> </w:t>
      </w:r>
      <w:r w:rsidRPr="00F378DD">
        <w:rPr>
          <w:rFonts w:hint="eastAsia"/>
        </w:rPr>
        <w:t>если</w:t>
      </w:r>
      <w:r w:rsidRPr="00F378DD">
        <w:t xml:space="preserve"> </w:t>
      </w:r>
      <w:r w:rsidRPr="00F378DD">
        <w:rPr>
          <w:rFonts w:hint="eastAsia"/>
        </w:rPr>
        <w:t>для</w:t>
      </w:r>
      <w:r w:rsidRPr="00F378DD">
        <w:t xml:space="preserve"> </w:t>
      </w:r>
      <w:r w:rsidRPr="00F378DD">
        <w:rPr>
          <w:rFonts w:hint="eastAsia"/>
        </w:rPr>
        <w:t>заявителя</w:t>
      </w:r>
      <w:r w:rsidRPr="00F378DD">
        <w:t xml:space="preserve"> </w:t>
      </w:r>
      <w:r w:rsidRPr="00F378DD">
        <w:rPr>
          <w:rFonts w:hint="eastAsia"/>
        </w:rPr>
        <w:t>заключение</w:t>
      </w:r>
      <w:r w:rsidRPr="00F378DD">
        <w:t xml:space="preserve"> </w:t>
      </w:r>
      <w:r w:rsidRPr="00F378DD">
        <w:rPr>
          <w:rFonts w:hint="eastAsia"/>
        </w:rPr>
        <w:t>договора</w:t>
      </w:r>
      <w:r w:rsidRPr="00F378DD">
        <w:t xml:space="preserve">, </w:t>
      </w:r>
      <w:r w:rsidRPr="00F378DD">
        <w:rPr>
          <w:rFonts w:hint="eastAsia"/>
        </w:rPr>
        <w:t>внесение</w:t>
      </w:r>
      <w:r w:rsidRPr="00F378DD">
        <w:t xml:space="preserve"> </w:t>
      </w:r>
      <w:r w:rsidRPr="00F378DD">
        <w:rPr>
          <w:rFonts w:hint="eastAsia"/>
        </w:rPr>
        <w:t>задатка</w:t>
      </w:r>
      <w:r w:rsidRPr="00F378DD">
        <w:t xml:space="preserve"> </w:t>
      </w:r>
      <w:r w:rsidRPr="00F378DD">
        <w:rPr>
          <w:rFonts w:hint="eastAsia"/>
        </w:rPr>
        <w:t>или</w:t>
      </w:r>
      <w:r w:rsidRPr="00F378DD">
        <w:t xml:space="preserve"> </w:t>
      </w:r>
      <w:r w:rsidRPr="00F378DD">
        <w:rPr>
          <w:rFonts w:hint="eastAsia"/>
        </w:rPr>
        <w:t>обеспечение</w:t>
      </w:r>
      <w:r w:rsidRPr="00F378DD">
        <w:t xml:space="preserve"> </w:t>
      </w:r>
      <w:r w:rsidRPr="00F378DD">
        <w:rPr>
          <w:rFonts w:hint="eastAsia"/>
        </w:rPr>
        <w:t>исполнения</w:t>
      </w:r>
      <w:r w:rsidRPr="00F378DD">
        <w:t xml:space="preserve"> </w:t>
      </w:r>
      <w:r w:rsidRPr="00F378DD">
        <w:rPr>
          <w:rFonts w:hint="eastAsia"/>
        </w:rPr>
        <w:t>договора</w:t>
      </w:r>
      <w:r w:rsidRPr="00F378DD">
        <w:t xml:space="preserve"> </w:t>
      </w:r>
      <w:r w:rsidRPr="00F378DD">
        <w:rPr>
          <w:rFonts w:hint="eastAsia"/>
        </w:rPr>
        <w:t>являются</w:t>
      </w:r>
      <w:r w:rsidRPr="00F378DD">
        <w:t xml:space="preserve"> </w:t>
      </w:r>
      <w:r w:rsidRPr="00F378DD">
        <w:rPr>
          <w:rFonts w:hint="eastAsia"/>
        </w:rPr>
        <w:t>крупной</w:t>
      </w:r>
      <w:r w:rsidRPr="00F378DD">
        <w:t xml:space="preserve"> </w:t>
      </w:r>
      <w:r w:rsidRPr="00F378DD">
        <w:rPr>
          <w:rFonts w:hint="eastAsia"/>
        </w:rPr>
        <w:t>сделкой</w:t>
      </w:r>
      <w:r w:rsidRPr="00F378DD">
        <w:t>;</w:t>
      </w:r>
    </w:p>
    <w:p w:rsidR="00F378DD" w:rsidRPr="00F378DD" w:rsidRDefault="00F378DD" w:rsidP="00F378DD">
      <w:pPr>
        <w:overflowPunct w:val="0"/>
        <w:autoSpaceDE w:val="0"/>
        <w:ind w:firstLine="720"/>
        <w:jc w:val="both"/>
        <w:textAlignment w:val="baseline"/>
      </w:pPr>
      <w:r w:rsidRPr="00F378DD">
        <w:rPr>
          <w:rFonts w:hint="eastAsia"/>
        </w:rPr>
        <w:t>учредительные</w:t>
      </w:r>
      <w:r w:rsidRPr="00F378DD">
        <w:t xml:space="preserve"> </w:t>
      </w:r>
      <w:r w:rsidRPr="00F378DD">
        <w:rPr>
          <w:rFonts w:hint="eastAsia"/>
        </w:rPr>
        <w:t>документы</w:t>
      </w:r>
      <w:r w:rsidRPr="00F378DD">
        <w:t xml:space="preserve"> </w:t>
      </w:r>
      <w:r w:rsidRPr="00F378DD">
        <w:rPr>
          <w:rFonts w:hint="eastAsia"/>
        </w:rPr>
        <w:t>заявителя</w:t>
      </w:r>
      <w:r w:rsidRPr="00F378DD">
        <w:t xml:space="preserve"> (</w:t>
      </w:r>
      <w:r w:rsidRPr="00F378DD">
        <w:rPr>
          <w:rFonts w:hint="eastAsia"/>
        </w:rPr>
        <w:t>для</w:t>
      </w:r>
      <w:r w:rsidRPr="00F378DD">
        <w:t xml:space="preserve"> </w:t>
      </w:r>
      <w:r w:rsidRPr="00F378DD">
        <w:rPr>
          <w:rFonts w:hint="eastAsia"/>
        </w:rPr>
        <w:t>юридических</w:t>
      </w:r>
      <w:r w:rsidRPr="00F378DD">
        <w:t xml:space="preserve"> </w:t>
      </w:r>
      <w:r w:rsidRPr="00F378DD">
        <w:rPr>
          <w:rFonts w:hint="eastAsia"/>
        </w:rPr>
        <w:t>лиц</w:t>
      </w:r>
      <w:r w:rsidRPr="00F378DD">
        <w:t>).</w:t>
      </w:r>
    </w:p>
    <w:p w:rsidR="00F378DD" w:rsidRPr="00F378DD" w:rsidRDefault="00B15FA4" w:rsidP="00F378DD">
      <w:pPr>
        <w:overflowPunct w:val="0"/>
        <w:autoSpaceDE w:val="0"/>
        <w:ind w:firstLine="720"/>
        <w:jc w:val="both"/>
        <w:textAlignment w:val="baseline"/>
      </w:pPr>
      <w:r>
        <w:t>3</w:t>
      </w:r>
      <w:r w:rsidR="00F378DD" w:rsidRPr="00F378DD">
        <w:t>.</w:t>
      </w:r>
      <w:r w:rsidR="00F73295">
        <w:t xml:space="preserve">4 </w:t>
      </w:r>
      <w:r w:rsidR="00F378DD" w:rsidRPr="00F378DD">
        <w:rPr>
          <w:rFonts w:hint="eastAsia"/>
        </w:rPr>
        <w:t>Все</w:t>
      </w:r>
      <w:r w:rsidR="00F378DD" w:rsidRPr="00F378DD">
        <w:t xml:space="preserve"> </w:t>
      </w:r>
      <w:r w:rsidR="00F378DD" w:rsidRPr="00F378DD">
        <w:rPr>
          <w:rFonts w:hint="eastAsia"/>
        </w:rPr>
        <w:t>документы</w:t>
      </w:r>
      <w:r w:rsidR="00F378DD" w:rsidRPr="00F378DD">
        <w:t xml:space="preserve">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сведения</w:t>
      </w:r>
      <w:r w:rsidR="00F378DD" w:rsidRPr="00F378DD">
        <w:t xml:space="preserve">, </w:t>
      </w:r>
      <w:r w:rsidR="00F378DD" w:rsidRPr="00F378DD">
        <w:rPr>
          <w:rFonts w:hint="eastAsia"/>
        </w:rPr>
        <w:t>составляющие</w:t>
      </w:r>
      <w:r w:rsidR="00F378DD" w:rsidRPr="00F378DD">
        <w:t xml:space="preserve"> </w:t>
      </w:r>
      <w:r w:rsidR="00F378DD" w:rsidRPr="00F378DD">
        <w:rPr>
          <w:rFonts w:hint="eastAsia"/>
        </w:rPr>
        <w:t>заявку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73295">
        <w:t xml:space="preserve"> </w:t>
      </w:r>
      <w:r w:rsidR="00F378DD" w:rsidRPr="00F378DD">
        <w:br/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, </w:t>
      </w:r>
      <w:r w:rsidR="00F378DD" w:rsidRPr="00F378DD">
        <w:rPr>
          <w:rFonts w:hint="eastAsia"/>
        </w:rPr>
        <w:t>должны</w:t>
      </w:r>
      <w:r w:rsidR="00F378DD" w:rsidRPr="00F378DD">
        <w:t xml:space="preserve"> </w:t>
      </w:r>
      <w:r w:rsidR="00F378DD" w:rsidRPr="00F378DD">
        <w:rPr>
          <w:rFonts w:hint="eastAsia"/>
        </w:rPr>
        <w:t>быть</w:t>
      </w:r>
      <w:r w:rsidR="00F378DD" w:rsidRPr="00F378DD">
        <w:t xml:space="preserve"> </w:t>
      </w:r>
      <w:r w:rsidR="00F378DD" w:rsidRPr="00F378DD">
        <w:rPr>
          <w:rFonts w:hint="eastAsia"/>
        </w:rPr>
        <w:t>составлены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русском</w:t>
      </w:r>
      <w:r w:rsidR="00F378DD" w:rsidRPr="00F378DD">
        <w:t xml:space="preserve"> </w:t>
      </w:r>
      <w:r w:rsidR="00F378DD" w:rsidRPr="00F378DD">
        <w:rPr>
          <w:rFonts w:hint="eastAsia"/>
        </w:rPr>
        <w:t>языке</w:t>
      </w:r>
      <w:r w:rsidR="00F378DD" w:rsidRPr="00F378DD">
        <w:t xml:space="preserve">, </w:t>
      </w:r>
      <w:r w:rsidR="00F378DD" w:rsidRPr="00F378DD">
        <w:rPr>
          <w:rFonts w:hint="eastAsia"/>
        </w:rPr>
        <w:t>представляются</w:t>
      </w:r>
      <w:r w:rsidR="00F378DD" w:rsidRPr="00F378DD">
        <w:t xml:space="preserve"> </w:t>
      </w:r>
      <w:r w:rsidR="00F378DD" w:rsidRPr="00F378DD">
        <w:br/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форме</w:t>
      </w:r>
      <w:r w:rsidR="00F378DD" w:rsidRPr="00F378DD">
        <w:t xml:space="preserve"> </w:t>
      </w:r>
      <w:r w:rsidR="00F378DD" w:rsidRPr="00F378DD">
        <w:rPr>
          <w:rFonts w:hint="eastAsia"/>
        </w:rPr>
        <w:t>электронных</w:t>
      </w:r>
      <w:r w:rsidR="00F378DD" w:rsidRPr="00F378DD">
        <w:t xml:space="preserve"> </w:t>
      </w:r>
      <w:r w:rsidR="00F378DD" w:rsidRPr="00F378DD">
        <w:rPr>
          <w:rFonts w:hint="eastAsia"/>
        </w:rPr>
        <w:t>документов</w:t>
      </w:r>
      <w:r w:rsidR="00F378DD" w:rsidRPr="00F378DD">
        <w:t xml:space="preserve">, </w:t>
      </w:r>
      <w:proofErr w:type="gramStart"/>
      <w:r w:rsidR="00F378DD" w:rsidRPr="00F378DD">
        <w:rPr>
          <w:rFonts w:hint="eastAsia"/>
        </w:rPr>
        <w:t>подписанных</w:t>
      </w:r>
      <w:r w:rsidR="00F378DD" w:rsidRPr="00F378DD">
        <w:t xml:space="preserve">  электронно</w:t>
      </w:r>
      <w:proofErr w:type="gramEnd"/>
      <w:r w:rsidR="00F378DD" w:rsidRPr="00F378DD">
        <w:t xml:space="preserve">-цифровой подписью </w:t>
      </w:r>
      <w:r w:rsidR="00F378DD" w:rsidRPr="00F378DD">
        <w:rPr>
          <w:rFonts w:hint="eastAsia"/>
        </w:rPr>
        <w:t xml:space="preserve"> заявителя</w:t>
      </w:r>
      <w:r w:rsidR="00F378DD" w:rsidRPr="00F378DD">
        <w:t xml:space="preserve">. </w:t>
      </w:r>
      <w:r w:rsidR="00F378DD" w:rsidRPr="00F378DD">
        <w:rPr>
          <w:rFonts w:hint="eastAsia"/>
        </w:rPr>
        <w:t>Качество</w:t>
      </w:r>
      <w:r w:rsidR="00F378DD" w:rsidRPr="00F378DD">
        <w:t xml:space="preserve"> </w:t>
      </w:r>
      <w:r w:rsidR="00F378DD" w:rsidRPr="00F378DD">
        <w:rPr>
          <w:rFonts w:hint="eastAsia"/>
        </w:rPr>
        <w:t>представленных</w:t>
      </w:r>
      <w:r w:rsidR="00F378DD" w:rsidRPr="00F378DD">
        <w:t xml:space="preserve"> </w:t>
      </w:r>
      <w:r w:rsidR="00F378DD" w:rsidRPr="00F378DD">
        <w:rPr>
          <w:rFonts w:hint="eastAsia"/>
        </w:rPr>
        <w:t>электронных</w:t>
      </w:r>
      <w:r w:rsidR="00F378DD" w:rsidRPr="00F378DD">
        <w:t xml:space="preserve"> </w:t>
      </w:r>
      <w:r w:rsidR="00F378DD" w:rsidRPr="00F378DD">
        <w:rPr>
          <w:rFonts w:hint="eastAsia"/>
        </w:rPr>
        <w:t>документов</w:t>
      </w:r>
      <w:r w:rsidR="00F378DD" w:rsidRPr="00F378DD">
        <w:t xml:space="preserve"> </w:t>
      </w:r>
      <w:r w:rsidR="00F378DD" w:rsidRPr="00F378DD">
        <w:rPr>
          <w:rFonts w:hint="eastAsia"/>
        </w:rPr>
        <w:t>должно</w:t>
      </w:r>
      <w:r w:rsidR="00F378DD" w:rsidRPr="00F378DD">
        <w:t xml:space="preserve"> </w:t>
      </w:r>
      <w:r w:rsidR="00F378DD" w:rsidRPr="00F378DD">
        <w:rPr>
          <w:rFonts w:hint="eastAsia"/>
        </w:rPr>
        <w:t>позволять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полном</w:t>
      </w:r>
      <w:r w:rsidR="00F378DD" w:rsidRPr="00F378DD">
        <w:t xml:space="preserve"> </w:t>
      </w:r>
      <w:r w:rsidR="00F378DD" w:rsidRPr="00F378DD">
        <w:rPr>
          <w:rFonts w:hint="eastAsia"/>
        </w:rPr>
        <w:t>объеме</w:t>
      </w:r>
      <w:r w:rsidR="00F378DD" w:rsidRPr="00F378DD">
        <w:t xml:space="preserve"> </w:t>
      </w:r>
      <w:r w:rsidR="00F378DD" w:rsidRPr="00F378DD">
        <w:rPr>
          <w:rFonts w:hint="eastAsia"/>
        </w:rPr>
        <w:t>прочитать</w:t>
      </w:r>
      <w:r w:rsidR="00F378DD" w:rsidRPr="00F378DD">
        <w:t xml:space="preserve"> </w:t>
      </w:r>
      <w:r w:rsidR="00F378DD" w:rsidRPr="00F378DD">
        <w:rPr>
          <w:rFonts w:hint="eastAsia"/>
        </w:rPr>
        <w:t>текст</w:t>
      </w:r>
      <w:r w:rsidR="00F378DD" w:rsidRPr="00F378DD">
        <w:t xml:space="preserve"> </w:t>
      </w:r>
      <w:r w:rsidR="00F378DD" w:rsidRPr="00F378DD">
        <w:rPr>
          <w:rFonts w:hint="eastAsia"/>
        </w:rPr>
        <w:t>документа</w:t>
      </w:r>
      <w:r w:rsidR="00F378DD" w:rsidRPr="00F378DD">
        <w:t xml:space="preserve">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распознать</w:t>
      </w:r>
      <w:r w:rsidR="00F378DD" w:rsidRPr="00F378DD">
        <w:t xml:space="preserve"> </w:t>
      </w:r>
      <w:r w:rsidR="00F378DD" w:rsidRPr="00F378DD">
        <w:rPr>
          <w:rFonts w:hint="eastAsia"/>
        </w:rPr>
        <w:t>его</w:t>
      </w:r>
      <w:r w:rsidR="00F378DD" w:rsidRPr="00F378DD">
        <w:t xml:space="preserve"> </w:t>
      </w:r>
      <w:r w:rsidR="00F378DD" w:rsidRPr="00F378DD">
        <w:rPr>
          <w:rFonts w:hint="eastAsia"/>
        </w:rPr>
        <w:t>реквизиты</w:t>
      </w:r>
      <w:r w:rsidR="00F378DD" w:rsidRPr="00F378DD">
        <w:t xml:space="preserve">, в том числе подпись заявителя, заверенную печатью (при наличии). </w:t>
      </w:r>
      <w:r w:rsidR="00F378DD" w:rsidRPr="00F378DD">
        <w:rPr>
          <w:rFonts w:hint="eastAsia"/>
        </w:rPr>
        <w:t>Все</w:t>
      </w:r>
      <w:r w:rsidR="00F378DD" w:rsidRPr="00F378DD">
        <w:t xml:space="preserve"> </w:t>
      </w:r>
      <w:r w:rsidR="00F378DD" w:rsidRPr="00F378DD">
        <w:rPr>
          <w:rFonts w:hint="eastAsia"/>
        </w:rPr>
        <w:t>документы</w:t>
      </w:r>
      <w:r w:rsidR="00F378DD" w:rsidRPr="00F378DD">
        <w:t xml:space="preserve">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сведения</w:t>
      </w:r>
      <w:r w:rsidR="00F378DD" w:rsidRPr="00F378DD">
        <w:t xml:space="preserve">, </w:t>
      </w:r>
      <w:r w:rsidR="00F378DD" w:rsidRPr="00F378DD">
        <w:rPr>
          <w:rFonts w:hint="eastAsia"/>
        </w:rPr>
        <w:t>составляющие</w:t>
      </w:r>
      <w:r w:rsidR="00F378DD" w:rsidRPr="00F378DD">
        <w:t xml:space="preserve"> </w:t>
      </w:r>
      <w:r w:rsidR="00F378DD" w:rsidRPr="00F378DD">
        <w:rPr>
          <w:rFonts w:hint="eastAsia"/>
        </w:rPr>
        <w:t>заявку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, </w:t>
      </w:r>
      <w:r w:rsidR="00F378DD" w:rsidRPr="00F378DD">
        <w:rPr>
          <w:rFonts w:hint="eastAsia"/>
        </w:rPr>
        <w:t>должны</w:t>
      </w:r>
      <w:r w:rsidR="00F378DD" w:rsidRPr="00F378DD">
        <w:t xml:space="preserve"> </w:t>
      </w:r>
      <w:r w:rsidR="00F378DD" w:rsidRPr="00F378DD">
        <w:rPr>
          <w:rFonts w:hint="eastAsia"/>
        </w:rPr>
        <w:t>быть</w:t>
      </w:r>
      <w:r w:rsidR="00F378DD" w:rsidRPr="00F378DD">
        <w:t xml:space="preserve"> </w:t>
      </w:r>
      <w:r w:rsidR="00F378DD" w:rsidRPr="00F378DD">
        <w:rPr>
          <w:rFonts w:hint="eastAsia"/>
        </w:rPr>
        <w:t>пригодны</w:t>
      </w:r>
      <w:r w:rsidR="00F378DD" w:rsidRPr="00F378DD">
        <w:t xml:space="preserve"> </w:t>
      </w:r>
      <w:r w:rsidR="00F378DD" w:rsidRPr="00F378DD">
        <w:rPr>
          <w:rFonts w:hint="eastAsia"/>
        </w:rPr>
        <w:t>для</w:t>
      </w:r>
      <w:r w:rsidR="00F378DD" w:rsidRPr="00F378DD">
        <w:t xml:space="preserve"> </w:t>
      </w:r>
      <w:r w:rsidR="00F378DD" w:rsidRPr="00F378DD">
        <w:rPr>
          <w:rFonts w:hint="eastAsia"/>
        </w:rPr>
        <w:t>восприятия</w:t>
      </w:r>
      <w:r w:rsidR="00F378DD" w:rsidRPr="00F378DD">
        <w:t xml:space="preserve">, </w:t>
      </w:r>
      <w:r w:rsidR="00F378DD" w:rsidRPr="00F378DD">
        <w:rPr>
          <w:rFonts w:hint="eastAsia"/>
        </w:rPr>
        <w:t>не</w:t>
      </w:r>
      <w:r w:rsidR="00F378DD" w:rsidRPr="00F378DD">
        <w:t xml:space="preserve"> </w:t>
      </w:r>
      <w:r w:rsidR="00F378DD" w:rsidRPr="00F378DD">
        <w:rPr>
          <w:rFonts w:hint="eastAsia"/>
        </w:rPr>
        <w:t>содержать</w:t>
      </w:r>
      <w:r w:rsidR="00F378DD" w:rsidRPr="00F378DD">
        <w:t xml:space="preserve"> </w:t>
      </w:r>
      <w:r w:rsidR="00F378DD" w:rsidRPr="00F378DD">
        <w:rPr>
          <w:rFonts w:hint="eastAsia"/>
        </w:rPr>
        <w:t>повреждений</w:t>
      </w:r>
      <w:r w:rsidR="00F378DD" w:rsidRPr="00F378DD">
        <w:t xml:space="preserve">, </w:t>
      </w:r>
      <w:r w:rsidR="00F378DD" w:rsidRPr="00F378DD">
        <w:rPr>
          <w:rFonts w:hint="eastAsia"/>
        </w:rPr>
        <w:t>исправлений</w:t>
      </w:r>
      <w:r w:rsidR="00F378DD" w:rsidRPr="00F378DD">
        <w:t xml:space="preserve">, </w:t>
      </w:r>
      <w:r w:rsidR="00F378DD" w:rsidRPr="00F378DD">
        <w:rPr>
          <w:rFonts w:hint="eastAsia"/>
        </w:rPr>
        <w:t>не</w:t>
      </w:r>
      <w:r w:rsidR="00F378DD" w:rsidRPr="00F378DD">
        <w:t xml:space="preserve"> </w:t>
      </w:r>
      <w:r w:rsidR="00F378DD" w:rsidRPr="00F378DD">
        <w:rPr>
          <w:rFonts w:hint="eastAsia"/>
        </w:rPr>
        <w:t>позволяющих</w:t>
      </w:r>
      <w:r w:rsidR="00F378DD" w:rsidRPr="00F378DD">
        <w:t xml:space="preserve"> </w:t>
      </w:r>
      <w:r w:rsidR="00F378DD" w:rsidRPr="00F378DD">
        <w:rPr>
          <w:rFonts w:hint="eastAsia"/>
        </w:rPr>
        <w:t>однозначно</w:t>
      </w:r>
      <w:r w:rsidR="00F378DD" w:rsidRPr="00F378DD">
        <w:t xml:space="preserve"> </w:t>
      </w:r>
      <w:r w:rsidR="00F378DD" w:rsidRPr="00F378DD">
        <w:rPr>
          <w:rFonts w:hint="eastAsia"/>
        </w:rPr>
        <w:t>истолковывать</w:t>
      </w:r>
      <w:r w:rsidR="00F378DD" w:rsidRPr="00F378DD">
        <w:t xml:space="preserve"> </w:t>
      </w:r>
      <w:r w:rsidR="00F378DD" w:rsidRPr="00F378DD">
        <w:rPr>
          <w:rFonts w:hint="eastAsia"/>
        </w:rPr>
        <w:t>их</w:t>
      </w:r>
      <w:r w:rsidR="00F378DD" w:rsidRPr="00F378DD">
        <w:t xml:space="preserve"> </w:t>
      </w:r>
      <w:r w:rsidR="00F378DD" w:rsidRPr="00F378DD">
        <w:rPr>
          <w:rFonts w:hint="eastAsia"/>
        </w:rPr>
        <w:t>содержание</w:t>
      </w:r>
      <w:r w:rsidR="00F378DD" w:rsidRPr="00F378DD">
        <w:t>.</w:t>
      </w:r>
    </w:p>
    <w:p w:rsidR="00F378DD" w:rsidRPr="00F378DD" w:rsidRDefault="00B15FA4" w:rsidP="00F378DD">
      <w:pPr>
        <w:overflowPunct w:val="0"/>
        <w:autoSpaceDE w:val="0"/>
        <w:ind w:firstLine="720"/>
        <w:jc w:val="both"/>
        <w:textAlignment w:val="baseline"/>
      </w:pPr>
      <w:r>
        <w:t>3</w:t>
      </w:r>
      <w:r w:rsidR="00F378DD" w:rsidRPr="00F378DD">
        <w:t>.</w:t>
      </w:r>
      <w:r>
        <w:t>5</w:t>
      </w:r>
      <w:r w:rsidR="00F73295">
        <w:t xml:space="preserve"> </w:t>
      </w:r>
      <w:r w:rsidR="00F378DD" w:rsidRPr="00F378DD">
        <w:rPr>
          <w:rFonts w:hint="eastAsia"/>
        </w:rPr>
        <w:t>Заявитель</w:t>
      </w:r>
      <w:r w:rsidR="00F378DD" w:rsidRPr="00F378DD">
        <w:t xml:space="preserve"> </w:t>
      </w:r>
      <w:r w:rsidR="00F378DD" w:rsidRPr="00F378DD">
        <w:rPr>
          <w:rFonts w:hint="eastAsia"/>
        </w:rPr>
        <w:t>несет</w:t>
      </w:r>
      <w:r w:rsidR="00F378DD" w:rsidRPr="00F378DD">
        <w:t xml:space="preserve"> </w:t>
      </w:r>
      <w:r w:rsidR="00F378DD" w:rsidRPr="00F378DD">
        <w:rPr>
          <w:rFonts w:hint="eastAsia"/>
        </w:rPr>
        <w:t>ответственность</w:t>
      </w:r>
      <w:r w:rsidR="00F378DD" w:rsidRPr="00F378DD">
        <w:t xml:space="preserve"> </w:t>
      </w:r>
      <w:r w:rsidR="00F378DD" w:rsidRPr="00F378DD">
        <w:rPr>
          <w:rFonts w:hint="eastAsia"/>
        </w:rPr>
        <w:t>за</w:t>
      </w:r>
      <w:r w:rsidR="00F378DD" w:rsidRPr="00F378DD">
        <w:t xml:space="preserve"> </w:t>
      </w:r>
      <w:r w:rsidR="00F378DD" w:rsidRPr="00F378DD">
        <w:rPr>
          <w:rFonts w:hint="eastAsia"/>
        </w:rPr>
        <w:t>достоверность</w:t>
      </w:r>
      <w:r w:rsidR="00F378DD" w:rsidRPr="00F378DD">
        <w:t xml:space="preserve"> </w:t>
      </w:r>
      <w:r w:rsidR="00F378DD" w:rsidRPr="00F378DD">
        <w:rPr>
          <w:rFonts w:hint="eastAsia"/>
        </w:rPr>
        <w:t>сведений</w:t>
      </w:r>
      <w:r w:rsidR="00F378DD" w:rsidRPr="00F378DD">
        <w:t xml:space="preserve">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документов</w:t>
      </w:r>
      <w:r w:rsidR="00F378DD" w:rsidRPr="00F378DD">
        <w:t xml:space="preserve">, </w:t>
      </w:r>
      <w:r w:rsidR="00F378DD" w:rsidRPr="00F378DD">
        <w:rPr>
          <w:rFonts w:hint="eastAsia"/>
        </w:rPr>
        <w:t>содержащихся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заявке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>.</w:t>
      </w:r>
    </w:p>
    <w:p w:rsidR="00F378DD" w:rsidRPr="00F378DD" w:rsidRDefault="00B15FA4" w:rsidP="00F378DD">
      <w:pPr>
        <w:overflowPunct w:val="0"/>
        <w:autoSpaceDE w:val="0"/>
        <w:ind w:firstLine="720"/>
        <w:jc w:val="both"/>
        <w:textAlignment w:val="baseline"/>
      </w:pPr>
      <w:r>
        <w:t>3</w:t>
      </w:r>
      <w:r w:rsidR="00F378DD" w:rsidRPr="00F378DD">
        <w:t>.</w:t>
      </w:r>
      <w:r>
        <w:t>6</w:t>
      </w:r>
      <w:r w:rsidR="00F73295">
        <w:t xml:space="preserve"> </w:t>
      </w:r>
      <w:r w:rsidR="00F378DD" w:rsidRPr="00F378DD">
        <w:rPr>
          <w:rFonts w:hint="eastAsia"/>
        </w:rPr>
        <w:t>Заявитель</w:t>
      </w:r>
      <w:r w:rsidR="00F378DD" w:rsidRPr="00F378DD">
        <w:t xml:space="preserve"> </w:t>
      </w:r>
      <w:r w:rsidR="00F378DD" w:rsidRPr="00F378DD">
        <w:rPr>
          <w:rFonts w:hint="eastAsia"/>
        </w:rPr>
        <w:t>подает</w:t>
      </w:r>
      <w:r w:rsidR="00F378DD" w:rsidRPr="00F378DD">
        <w:t xml:space="preserve"> </w:t>
      </w:r>
      <w:r w:rsidR="00F378DD" w:rsidRPr="00F378DD">
        <w:rPr>
          <w:rFonts w:hint="eastAsia"/>
        </w:rPr>
        <w:t>только</w:t>
      </w:r>
      <w:r w:rsidR="00F378DD" w:rsidRPr="00F378DD">
        <w:t xml:space="preserve"> </w:t>
      </w:r>
      <w:r w:rsidR="00F378DD" w:rsidRPr="00F378DD">
        <w:rPr>
          <w:rFonts w:hint="eastAsia"/>
        </w:rPr>
        <w:t>одну</w:t>
      </w:r>
      <w:r w:rsidR="00F378DD" w:rsidRPr="00F378DD">
        <w:t xml:space="preserve"> </w:t>
      </w:r>
      <w:r w:rsidR="00F378DD" w:rsidRPr="00F378DD">
        <w:rPr>
          <w:rFonts w:hint="eastAsia"/>
        </w:rPr>
        <w:t>заявку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73295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отношении</w:t>
      </w:r>
      <w:r w:rsidR="00F378DD" w:rsidRPr="00F378DD">
        <w:t xml:space="preserve"> </w:t>
      </w:r>
      <w:r w:rsidR="00F378DD" w:rsidRPr="00F378DD">
        <w:rPr>
          <w:rFonts w:hint="eastAsia"/>
        </w:rPr>
        <w:t>одного</w:t>
      </w:r>
      <w:r w:rsidR="00F378DD" w:rsidRPr="00F378DD">
        <w:t xml:space="preserve"> </w:t>
      </w:r>
      <w:r w:rsidR="00F378DD" w:rsidRPr="00F378DD">
        <w:rPr>
          <w:rFonts w:hint="eastAsia"/>
        </w:rPr>
        <w:t>лота</w:t>
      </w:r>
      <w:r w:rsidR="00F378DD" w:rsidRPr="00F378DD">
        <w:t>.</w:t>
      </w:r>
    </w:p>
    <w:p w:rsidR="00F378DD" w:rsidRPr="00F378DD" w:rsidRDefault="00B15FA4" w:rsidP="00F378DD">
      <w:pPr>
        <w:overflowPunct w:val="0"/>
        <w:autoSpaceDE w:val="0"/>
        <w:ind w:firstLine="720"/>
        <w:jc w:val="both"/>
        <w:textAlignment w:val="baseline"/>
      </w:pPr>
      <w:r>
        <w:t>3</w:t>
      </w:r>
      <w:r w:rsidR="00F378DD" w:rsidRPr="00F378DD">
        <w:t>.</w:t>
      </w:r>
      <w:r>
        <w:t>7</w:t>
      </w:r>
      <w:r w:rsidR="00F378DD" w:rsidRPr="00F378DD">
        <w:t xml:space="preserve"> </w:t>
      </w:r>
      <w:r w:rsidR="00F378DD" w:rsidRPr="00F378DD">
        <w:rPr>
          <w:rFonts w:hint="eastAsia"/>
        </w:rPr>
        <w:t>Заявитель</w:t>
      </w:r>
      <w:r w:rsidR="00F378DD" w:rsidRPr="00F378DD">
        <w:t xml:space="preserve"> </w:t>
      </w:r>
      <w:r w:rsidR="00F378DD" w:rsidRPr="00F378DD">
        <w:rPr>
          <w:rFonts w:hint="eastAsia"/>
        </w:rPr>
        <w:t>вправе</w:t>
      </w:r>
      <w:r w:rsidR="00F378DD" w:rsidRPr="00F378DD">
        <w:t xml:space="preserve"> </w:t>
      </w:r>
      <w:r w:rsidR="00F378DD" w:rsidRPr="00F378DD">
        <w:rPr>
          <w:rFonts w:hint="eastAsia"/>
        </w:rPr>
        <w:t>отозвать</w:t>
      </w:r>
      <w:r w:rsidR="00F378DD" w:rsidRPr="00F378DD">
        <w:t xml:space="preserve"> </w:t>
      </w:r>
      <w:r w:rsidR="00F378DD" w:rsidRPr="00F378DD">
        <w:rPr>
          <w:rFonts w:hint="eastAsia"/>
        </w:rPr>
        <w:t>заявку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любое</w:t>
      </w:r>
      <w:r w:rsidR="00F378DD" w:rsidRPr="00F378DD">
        <w:t xml:space="preserve"> </w:t>
      </w:r>
      <w:r w:rsidR="00F378DD" w:rsidRPr="00F378DD">
        <w:rPr>
          <w:rFonts w:hint="eastAsia"/>
        </w:rPr>
        <w:t>время</w:t>
      </w:r>
      <w:r w:rsidR="00F378DD" w:rsidRPr="00F378DD">
        <w:t xml:space="preserve"> </w:t>
      </w:r>
      <w:r w:rsidR="00F378DD" w:rsidRPr="00F378DD">
        <w:rPr>
          <w:rFonts w:hint="eastAsia"/>
        </w:rPr>
        <w:t>до</w:t>
      </w:r>
      <w:r w:rsidR="00F378DD" w:rsidRPr="00F378DD">
        <w:t xml:space="preserve"> </w:t>
      </w:r>
      <w:r w:rsidR="00F378DD" w:rsidRPr="00F378DD">
        <w:rPr>
          <w:rFonts w:hint="eastAsia"/>
        </w:rPr>
        <w:t>окончания</w:t>
      </w:r>
      <w:r w:rsidR="00F73295">
        <w:t xml:space="preserve"> </w:t>
      </w:r>
      <w:r w:rsidR="00F378DD" w:rsidRPr="00F378DD">
        <w:rPr>
          <w:rFonts w:hint="eastAsia"/>
        </w:rPr>
        <w:t>срока</w:t>
      </w:r>
      <w:r w:rsidR="00F378DD" w:rsidRPr="00F378DD">
        <w:t xml:space="preserve"> </w:t>
      </w:r>
      <w:r w:rsidR="00F378DD" w:rsidRPr="00F378DD">
        <w:rPr>
          <w:rFonts w:hint="eastAsia"/>
        </w:rPr>
        <w:t>подачи</w:t>
      </w:r>
      <w:r w:rsidR="00F378DD" w:rsidRPr="00F378DD">
        <w:t xml:space="preserve"> </w:t>
      </w:r>
      <w:r w:rsidR="00F378DD" w:rsidRPr="00F378DD">
        <w:rPr>
          <w:rFonts w:hint="eastAsia"/>
        </w:rPr>
        <w:t>заявок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, </w:t>
      </w:r>
      <w:r w:rsidR="00F378DD" w:rsidRPr="00F378DD">
        <w:rPr>
          <w:rFonts w:hint="eastAsia"/>
        </w:rPr>
        <w:t>указанного</w:t>
      </w:r>
      <w:r w:rsidR="00F73295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извещении</w:t>
      </w:r>
      <w:r w:rsidR="00F378DD" w:rsidRPr="00F378DD">
        <w:t xml:space="preserve"> </w:t>
      </w:r>
      <w:r w:rsidR="00F378DD" w:rsidRPr="00F378DD">
        <w:rPr>
          <w:rFonts w:hint="eastAsia"/>
        </w:rPr>
        <w:t>о</w:t>
      </w:r>
      <w:r w:rsidR="00F378DD" w:rsidRPr="00F378DD">
        <w:t xml:space="preserve"> </w:t>
      </w:r>
      <w:r w:rsidR="00F378DD" w:rsidRPr="00F378DD">
        <w:rPr>
          <w:rFonts w:hint="eastAsia"/>
        </w:rPr>
        <w:t>проведении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аукциона</w:t>
      </w:r>
      <w:r w:rsidR="00F378DD" w:rsidRPr="00F378DD">
        <w:t>.</w:t>
      </w:r>
    </w:p>
    <w:p w:rsidR="00F378DD" w:rsidRPr="00F378DD" w:rsidRDefault="00F378DD" w:rsidP="00F378DD">
      <w:pPr>
        <w:overflowPunct w:val="0"/>
        <w:autoSpaceDE w:val="0"/>
        <w:ind w:firstLine="720"/>
        <w:jc w:val="both"/>
        <w:textAlignment w:val="baseline"/>
      </w:pP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течение</w:t>
      </w:r>
      <w:r w:rsidRPr="00F378DD">
        <w:t xml:space="preserve"> </w:t>
      </w:r>
      <w:r w:rsidRPr="00F378DD">
        <w:rPr>
          <w:rFonts w:hint="eastAsia"/>
        </w:rPr>
        <w:t>одного</w:t>
      </w:r>
      <w:r w:rsidRPr="00F378DD">
        <w:t xml:space="preserve"> </w:t>
      </w:r>
      <w:r w:rsidRPr="00F378DD">
        <w:rPr>
          <w:rFonts w:hint="eastAsia"/>
        </w:rPr>
        <w:t>рабочего</w:t>
      </w:r>
      <w:r w:rsidRPr="00F378DD">
        <w:t xml:space="preserve"> </w:t>
      </w:r>
      <w:r w:rsidRPr="00F378DD">
        <w:rPr>
          <w:rFonts w:hint="eastAsia"/>
        </w:rPr>
        <w:t>дня</w:t>
      </w:r>
      <w:r w:rsidRPr="00F378DD">
        <w:t xml:space="preserve"> </w:t>
      </w:r>
      <w:r w:rsidRPr="00F378DD">
        <w:rPr>
          <w:rFonts w:hint="eastAsia"/>
        </w:rPr>
        <w:t>со</w:t>
      </w:r>
      <w:r w:rsidRPr="00F378DD">
        <w:t xml:space="preserve"> </w:t>
      </w:r>
      <w:r w:rsidRPr="00F378DD">
        <w:rPr>
          <w:rFonts w:hint="eastAsia"/>
        </w:rPr>
        <w:t>дня</w:t>
      </w:r>
      <w:r w:rsidRPr="00F378DD">
        <w:t xml:space="preserve"> </w:t>
      </w:r>
      <w:r w:rsidRPr="00F378DD">
        <w:rPr>
          <w:rFonts w:hint="eastAsia"/>
        </w:rPr>
        <w:t>отзыва</w:t>
      </w:r>
      <w:r w:rsidRPr="00F378DD">
        <w:t xml:space="preserve"> </w:t>
      </w:r>
      <w:r w:rsidRPr="00F378DD">
        <w:rPr>
          <w:rFonts w:hint="eastAsia"/>
        </w:rPr>
        <w:t>заявки</w:t>
      </w:r>
      <w:r w:rsidRPr="00F378DD">
        <w:t xml:space="preserve"> </w:t>
      </w:r>
      <w:r w:rsidRPr="00F378DD">
        <w:rPr>
          <w:rFonts w:hint="eastAsia"/>
        </w:rPr>
        <w:t>оператор</w:t>
      </w:r>
      <w:r w:rsidRPr="00F378DD">
        <w:t xml:space="preserve"> электронной площадки </w:t>
      </w:r>
      <w:r w:rsidRPr="00F378DD">
        <w:rPr>
          <w:rFonts w:hint="eastAsia"/>
        </w:rPr>
        <w:t>прекращает</w:t>
      </w:r>
      <w:r w:rsidRPr="00F378DD">
        <w:t xml:space="preserve"> </w:t>
      </w:r>
      <w:r w:rsidRPr="00F378DD">
        <w:rPr>
          <w:rFonts w:hint="eastAsia"/>
        </w:rPr>
        <w:t>блокирование</w:t>
      </w:r>
      <w:r w:rsidRPr="00F378DD">
        <w:t xml:space="preserve"> </w:t>
      </w:r>
      <w:r w:rsidRPr="00F378DD">
        <w:rPr>
          <w:rFonts w:hint="eastAsia"/>
        </w:rPr>
        <w:t>денежных</w:t>
      </w:r>
      <w:r w:rsidRPr="00F378DD">
        <w:t xml:space="preserve"> </w:t>
      </w:r>
      <w:r w:rsidRPr="00F378DD">
        <w:rPr>
          <w:rFonts w:hint="eastAsia"/>
        </w:rPr>
        <w:t>средств</w:t>
      </w:r>
      <w:r w:rsidRPr="00F378DD">
        <w:t xml:space="preserve"> </w:t>
      </w:r>
      <w:r w:rsidRPr="00F378DD">
        <w:rPr>
          <w:rFonts w:hint="eastAsia"/>
        </w:rPr>
        <w:t>по</w:t>
      </w:r>
      <w:r w:rsidRPr="00F378DD">
        <w:t xml:space="preserve"> </w:t>
      </w:r>
      <w:r w:rsidRPr="00F378DD">
        <w:rPr>
          <w:rFonts w:hint="eastAsia"/>
        </w:rPr>
        <w:t>счету</w:t>
      </w:r>
      <w:r w:rsidRPr="00F378DD">
        <w:t xml:space="preserve"> </w:t>
      </w:r>
      <w:r w:rsidRPr="00F378DD">
        <w:rPr>
          <w:rFonts w:hint="eastAsia"/>
        </w:rPr>
        <w:t>для</w:t>
      </w:r>
      <w:r w:rsidRPr="00F378DD">
        <w:t xml:space="preserve"> </w:t>
      </w:r>
      <w:r w:rsidRPr="00F378DD">
        <w:rPr>
          <w:rFonts w:hint="eastAsia"/>
        </w:rPr>
        <w:t>проведения</w:t>
      </w:r>
      <w:r w:rsidRPr="00F378DD">
        <w:t xml:space="preserve"> </w:t>
      </w:r>
      <w:r w:rsidRPr="00F378DD">
        <w:rPr>
          <w:rFonts w:hint="eastAsia"/>
        </w:rPr>
        <w:t>операций</w:t>
      </w:r>
      <w:r w:rsidRPr="00F378DD">
        <w:t xml:space="preserve"> </w:t>
      </w:r>
      <w:r w:rsidRPr="00F378DD">
        <w:rPr>
          <w:rFonts w:hint="eastAsia"/>
        </w:rPr>
        <w:t>по</w:t>
      </w:r>
      <w:r w:rsidRPr="00F378DD">
        <w:t xml:space="preserve"> </w:t>
      </w:r>
      <w:r w:rsidRPr="00F378DD">
        <w:rPr>
          <w:rFonts w:hint="eastAsia"/>
        </w:rPr>
        <w:t>обеспечению</w:t>
      </w:r>
      <w:r w:rsidRPr="00F378DD">
        <w:t xml:space="preserve"> </w:t>
      </w:r>
      <w:r w:rsidRPr="00F378DD">
        <w:rPr>
          <w:rFonts w:hint="eastAsia"/>
        </w:rPr>
        <w:t>участия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аукционах</w:t>
      </w:r>
      <w:r w:rsidRPr="00F378DD">
        <w:t xml:space="preserve"> </w:t>
      </w:r>
      <w:r w:rsidRPr="00F378DD">
        <w:rPr>
          <w:rFonts w:hint="eastAsia"/>
        </w:rPr>
        <w:t>участника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отношении</w:t>
      </w:r>
      <w:r w:rsidRPr="00F378DD">
        <w:t xml:space="preserve"> </w:t>
      </w:r>
      <w:r w:rsidRPr="00F378DD">
        <w:rPr>
          <w:rFonts w:hint="eastAsia"/>
        </w:rPr>
        <w:t>денежных</w:t>
      </w:r>
      <w:r w:rsidRPr="00F378DD">
        <w:t xml:space="preserve"> </w:t>
      </w:r>
      <w:r w:rsidRPr="00F378DD">
        <w:rPr>
          <w:rFonts w:hint="eastAsia"/>
        </w:rPr>
        <w:t>средств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размере</w:t>
      </w:r>
      <w:r w:rsidRPr="00F378DD">
        <w:t xml:space="preserve"> </w:t>
      </w:r>
      <w:r w:rsidRPr="00F378DD">
        <w:rPr>
          <w:rFonts w:hint="eastAsia"/>
        </w:rPr>
        <w:t>задатка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участие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аукционе</w:t>
      </w:r>
      <w:r w:rsidRPr="00F378DD">
        <w:t>.</w:t>
      </w:r>
    </w:p>
    <w:p w:rsidR="00F378DD" w:rsidRPr="00F378DD" w:rsidRDefault="00B15FA4" w:rsidP="00F378DD">
      <w:pPr>
        <w:overflowPunct w:val="0"/>
        <w:autoSpaceDE w:val="0"/>
        <w:ind w:firstLine="720"/>
        <w:jc w:val="both"/>
        <w:textAlignment w:val="baseline"/>
      </w:pPr>
      <w:r>
        <w:t>3</w:t>
      </w:r>
      <w:r w:rsidR="00F378DD" w:rsidRPr="00F378DD">
        <w:t>.</w:t>
      </w:r>
      <w:r>
        <w:t>8</w:t>
      </w:r>
      <w:r w:rsidR="00F378DD" w:rsidRPr="00F378DD">
        <w:t xml:space="preserve"> </w:t>
      </w:r>
      <w:r w:rsidR="00F378DD" w:rsidRPr="00F378DD">
        <w:rPr>
          <w:rFonts w:hint="eastAsia"/>
        </w:rPr>
        <w:t>Подача</w:t>
      </w:r>
      <w:r w:rsidR="00F378DD" w:rsidRPr="00F378DD">
        <w:t xml:space="preserve"> </w:t>
      </w:r>
      <w:r w:rsidR="00F378DD" w:rsidRPr="00F378DD">
        <w:rPr>
          <w:rFonts w:hint="eastAsia"/>
        </w:rPr>
        <w:t>заявителем</w:t>
      </w:r>
      <w:r w:rsidR="00F378DD" w:rsidRPr="00F378DD">
        <w:t xml:space="preserve"> </w:t>
      </w:r>
      <w:r w:rsidR="00F378DD" w:rsidRPr="00F378DD">
        <w:rPr>
          <w:rFonts w:hint="eastAsia"/>
        </w:rPr>
        <w:t>заявки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 </w:t>
      </w:r>
      <w:r w:rsidR="00F378DD" w:rsidRPr="00F378DD">
        <w:rPr>
          <w:rFonts w:hint="eastAsia"/>
        </w:rPr>
        <w:t>является</w:t>
      </w:r>
      <w:r w:rsidR="00F378DD" w:rsidRPr="00F378DD">
        <w:t xml:space="preserve"> </w:t>
      </w:r>
      <w:r w:rsidR="00F378DD" w:rsidRPr="00F378DD">
        <w:rPr>
          <w:rFonts w:hint="eastAsia"/>
        </w:rPr>
        <w:t>согласием</w:t>
      </w:r>
      <w:r w:rsidR="00F378DD" w:rsidRPr="00F378DD">
        <w:t xml:space="preserve"> </w:t>
      </w:r>
      <w:r w:rsidR="00F378DD" w:rsidRPr="00F378DD">
        <w:rPr>
          <w:rFonts w:hint="eastAsia"/>
        </w:rPr>
        <w:t>заявителя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списание</w:t>
      </w:r>
      <w:r w:rsidR="00F378DD" w:rsidRPr="00F378DD">
        <w:t xml:space="preserve"> </w:t>
      </w:r>
      <w:r w:rsidR="00F378DD" w:rsidRPr="00F378DD">
        <w:rPr>
          <w:rFonts w:hint="eastAsia"/>
        </w:rPr>
        <w:t>денежных</w:t>
      </w:r>
      <w:r w:rsidR="00F378DD" w:rsidRPr="00F378DD">
        <w:t xml:space="preserve"> </w:t>
      </w:r>
      <w:r w:rsidR="00F378DD" w:rsidRPr="00F378DD">
        <w:rPr>
          <w:rFonts w:hint="eastAsia"/>
        </w:rPr>
        <w:t>средств</w:t>
      </w:r>
      <w:r w:rsidR="00F378DD" w:rsidRPr="00F378DD">
        <w:t xml:space="preserve">, </w:t>
      </w:r>
      <w:r w:rsidR="00F378DD" w:rsidRPr="00F378DD">
        <w:rPr>
          <w:rFonts w:hint="eastAsia"/>
        </w:rPr>
        <w:t>находящихся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его</w:t>
      </w:r>
      <w:r w:rsidR="00F378DD" w:rsidRPr="00F378DD">
        <w:t xml:space="preserve"> </w:t>
      </w:r>
      <w:r w:rsidR="00F378DD" w:rsidRPr="00F378DD">
        <w:rPr>
          <w:rFonts w:hint="eastAsia"/>
        </w:rPr>
        <w:t>счете</w:t>
      </w:r>
      <w:r w:rsidR="00F378DD" w:rsidRPr="00F378DD">
        <w:t xml:space="preserve">, </w:t>
      </w:r>
      <w:r w:rsidR="00F378DD" w:rsidRPr="00F378DD">
        <w:rPr>
          <w:rFonts w:hint="eastAsia"/>
        </w:rPr>
        <w:t>открытом</w:t>
      </w:r>
      <w:r w:rsidR="00F378DD" w:rsidRPr="00F378DD">
        <w:t xml:space="preserve"> </w:t>
      </w:r>
      <w:r w:rsidR="00F378DD" w:rsidRPr="00F378DD">
        <w:rPr>
          <w:rFonts w:hint="eastAsia"/>
        </w:rPr>
        <w:t>для</w:t>
      </w:r>
      <w:r w:rsidR="00F378DD" w:rsidRPr="00F378DD">
        <w:t xml:space="preserve"> </w:t>
      </w:r>
      <w:r w:rsidR="00F378DD" w:rsidRPr="00F378DD">
        <w:rPr>
          <w:rFonts w:hint="eastAsia"/>
        </w:rPr>
        <w:t>проведения</w:t>
      </w:r>
      <w:r w:rsidR="00F378DD" w:rsidRPr="00F378DD">
        <w:t xml:space="preserve"> </w:t>
      </w:r>
      <w:r w:rsidR="00F378DD" w:rsidRPr="00F378DD">
        <w:rPr>
          <w:rFonts w:hint="eastAsia"/>
        </w:rPr>
        <w:t>операций</w:t>
      </w:r>
      <w:r w:rsidR="00F378DD" w:rsidRPr="00F378DD">
        <w:t xml:space="preserve"> </w:t>
      </w:r>
      <w:r w:rsidR="00F378DD" w:rsidRPr="00F378DD">
        <w:rPr>
          <w:rFonts w:hint="eastAsia"/>
        </w:rPr>
        <w:t>по</w:t>
      </w:r>
      <w:r w:rsidR="00F378DD" w:rsidRPr="00F378DD">
        <w:t xml:space="preserve"> </w:t>
      </w:r>
      <w:r w:rsidR="00F378DD" w:rsidRPr="00F378DD">
        <w:rPr>
          <w:rFonts w:hint="eastAsia"/>
        </w:rPr>
        <w:t>обеспечению</w:t>
      </w:r>
      <w:r w:rsidR="00F378DD" w:rsidRPr="00F378DD">
        <w:t xml:space="preserve"> </w:t>
      </w:r>
      <w:r w:rsidR="00F378DD" w:rsidRPr="00F378DD">
        <w:rPr>
          <w:rFonts w:hint="eastAsia"/>
        </w:rPr>
        <w:t>участия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случае</w:t>
      </w:r>
      <w:r w:rsidR="00F378DD" w:rsidRPr="00F378DD">
        <w:t xml:space="preserve"> </w:t>
      </w:r>
      <w:r w:rsidR="00F378DD" w:rsidRPr="00F378DD">
        <w:rPr>
          <w:rFonts w:hint="eastAsia"/>
        </w:rPr>
        <w:t>признания</w:t>
      </w:r>
      <w:r w:rsidR="00F378DD" w:rsidRPr="00F378DD">
        <w:t xml:space="preserve"> </w:t>
      </w:r>
      <w:r w:rsidR="00F378DD" w:rsidRPr="00F378DD">
        <w:rPr>
          <w:rFonts w:hint="eastAsia"/>
        </w:rPr>
        <w:t>такого</w:t>
      </w:r>
      <w:r w:rsidR="00F378DD" w:rsidRPr="00F378DD">
        <w:t xml:space="preserve"> </w:t>
      </w:r>
      <w:r w:rsidR="00F378DD" w:rsidRPr="00F378DD">
        <w:rPr>
          <w:rFonts w:hint="eastAsia"/>
        </w:rPr>
        <w:t>заявителя</w:t>
      </w:r>
      <w:r w:rsidR="00F378DD" w:rsidRPr="00F378DD">
        <w:t xml:space="preserve"> </w:t>
      </w:r>
      <w:r w:rsidR="00F378DD" w:rsidRPr="00F378DD">
        <w:rPr>
          <w:rFonts w:hint="eastAsia"/>
        </w:rPr>
        <w:t>победителем</w:t>
      </w:r>
      <w:r w:rsidR="00F378DD" w:rsidRPr="00F378DD">
        <w:t xml:space="preserve">,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соответствии</w:t>
      </w:r>
      <w:r w:rsidR="00F378DD" w:rsidRPr="00F378DD">
        <w:t xml:space="preserve"> </w:t>
      </w:r>
      <w:r w:rsidR="00F378DD" w:rsidRPr="00F378DD">
        <w:rPr>
          <w:rFonts w:hint="eastAsia"/>
        </w:rPr>
        <w:t>с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аукционной</w:t>
      </w:r>
      <w:r w:rsidR="00F378DD" w:rsidRPr="00F378DD">
        <w:t xml:space="preserve"> </w:t>
      </w:r>
      <w:r w:rsidR="00F378DD" w:rsidRPr="00F378DD">
        <w:rPr>
          <w:rFonts w:hint="eastAsia"/>
        </w:rPr>
        <w:t>документацией</w:t>
      </w:r>
      <w:r w:rsidR="00F378DD" w:rsidRPr="00F378DD">
        <w:t xml:space="preserve">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регламентом</w:t>
      </w:r>
      <w:r w:rsidR="00F378DD" w:rsidRPr="00F378DD">
        <w:t xml:space="preserve"> электронной площадки.</w:t>
      </w:r>
    </w:p>
    <w:p w:rsidR="00F378DD" w:rsidRPr="00F378DD" w:rsidRDefault="00B15FA4" w:rsidP="00F378DD">
      <w:pPr>
        <w:overflowPunct w:val="0"/>
        <w:autoSpaceDE w:val="0"/>
        <w:ind w:firstLine="720"/>
        <w:jc w:val="both"/>
        <w:textAlignment w:val="baseline"/>
      </w:pPr>
      <w:r>
        <w:t>3</w:t>
      </w:r>
      <w:r w:rsidR="00F378DD" w:rsidRPr="00F378DD">
        <w:t>.</w:t>
      </w:r>
      <w:r>
        <w:t xml:space="preserve">9 </w:t>
      </w:r>
      <w:r w:rsidR="00F378DD" w:rsidRPr="00F378DD">
        <w:rPr>
          <w:rFonts w:hint="eastAsia"/>
        </w:rPr>
        <w:t>Поступление</w:t>
      </w:r>
      <w:r w:rsidR="00F378DD" w:rsidRPr="00F378DD">
        <w:t xml:space="preserve"> </w:t>
      </w:r>
      <w:r w:rsidR="00F378DD" w:rsidRPr="00F378DD">
        <w:rPr>
          <w:rFonts w:hint="eastAsia"/>
        </w:rPr>
        <w:t>заявки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 </w:t>
      </w:r>
      <w:r w:rsidR="00F378DD" w:rsidRPr="00F378DD">
        <w:rPr>
          <w:rFonts w:hint="eastAsia"/>
        </w:rPr>
        <w:t>является</w:t>
      </w:r>
      <w:r w:rsidR="00F378DD" w:rsidRPr="00F378DD">
        <w:t xml:space="preserve"> </w:t>
      </w:r>
      <w:r w:rsidR="00F378DD" w:rsidRPr="00F378DD">
        <w:rPr>
          <w:rFonts w:hint="eastAsia"/>
        </w:rPr>
        <w:t>поручением</w:t>
      </w:r>
      <w:r w:rsidR="00F73295">
        <w:t xml:space="preserve"> </w:t>
      </w:r>
      <w:r w:rsidR="00F378DD" w:rsidRPr="00F378DD">
        <w:rPr>
          <w:rFonts w:hint="eastAsia"/>
        </w:rPr>
        <w:t>о</w:t>
      </w:r>
      <w:r w:rsidR="00F378DD" w:rsidRPr="00F378DD">
        <w:t xml:space="preserve"> </w:t>
      </w:r>
      <w:r w:rsidR="00F378DD" w:rsidRPr="00F378DD">
        <w:rPr>
          <w:rFonts w:hint="eastAsia"/>
        </w:rPr>
        <w:t>блокировании</w:t>
      </w:r>
      <w:r w:rsidR="00F378DD" w:rsidRPr="00F378DD">
        <w:t xml:space="preserve"> </w:t>
      </w:r>
      <w:r w:rsidR="00F378DD" w:rsidRPr="00F378DD">
        <w:rPr>
          <w:rFonts w:hint="eastAsia"/>
        </w:rPr>
        <w:t>денежных</w:t>
      </w:r>
      <w:r w:rsidR="00F378DD" w:rsidRPr="00F378DD">
        <w:t xml:space="preserve"> </w:t>
      </w:r>
      <w:r w:rsidR="00F378DD" w:rsidRPr="00F378DD">
        <w:rPr>
          <w:rFonts w:hint="eastAsia"/>
        </w:rPr>
        <w:t>средств</w:t>
      </w:r>
      <w:r w:rsidR="00F378DD" w:rsidRPr="00F378DD">
        <w:t xml:space="preserve"> </w:t>
      </w:r>
      <w:r w:rsidR="00F378DD" w:rsidRPr="00F378DD">
        <w:rPr>
          <w:rFonts w:hint="eastAsia"/>
        </w:rPr>
        <w:t>по</w:t>
      </w:r>
      <w:r w:rsidR="00F378DD" w:rsidRPr="00F378DD">
        <w:t xml:space="preserve"> </w:t>
      </w:r>
      <w:r w:rsidR="00F378DD" w:rsidRPr="00F378DD">
        <w:rPr>
          <w:rFonts w:hint="eastAsia"/>
        </w:rPr>
        <w:t>счету</w:t>
      </w:r>
      <w:r w:rsidR="00F378DD" w:rsidRPr="00F378DD">
        <w:t xml:space="preserve"> </w:t>
      </w:r>
      <w:r w:rsidR="00F378DD" w:rsidRPr="00F378DD">
        <w:rPr>
          <w:rFonts w:hint="eastAsia"/>
        </w:rPr>
        <w:t>такого</w:t>
      </w:r>
      <w:r w:rsidR="00F378DD" w:rsidRPr="00F378DD">
        <w:t xml:space="preserve"> </w:t>
      </w:r>
      <w:r w:rsidR="00F378DD" w:rsidRPr="00F378DD">
        <w:rPr>
          <w:rFonts w:hint="eastAsia"/>
        </w:rPr>
        <w:t>заявителя</w:t>
      </w:r>
      <w:r w:rsidR="00F378DD" w:rsidRPr="00F378DD">
        <w:t xml:space="preserve">, </w:t>
      </w:r>
      <w:r w:rsidR="00F378DD" w:rsidRPr="00F378DD">
        <w:rPr>
          <w:rFonts w:hint="eastAsia"/>
        </w:rPr>
        <w:t>открытому</w:t>
      </w:r>
      <w:r w:rsidR="00F378DD" w:rsidRPr="00F378DD">
        <w:t xml:space="preserve"> </w:t>
      </w:r>
      <w:r w:rsidR="00F378DD" w:rsidRPr="00F378DD">
        <w:rPr>
          <w:rFonts w:hint="eastAsia"/>
        </w:rPr>
        <w:t>для</w:t>
      </w:r>
      <w:r w:rsidR="00F378DD" w:rsidRPr="00F378DD">
        <w:t xml:space="preserve"> </w:t>
      </w:r>
      <w:r w:rsidR="00F378DD" w:rsidRPr="00F378DD">
        <w:rPr>
          <w:rFonts w:hint="eastAsia"/>
        </w:rPr>
        <w:t>проведения</w:t>
      </w:r>
      <w:r w:rsidR="00F378DD" w:rsidRPr="00F378DD">
        <w:t xml:space="preserve"> </w:t>
      </w:r>
      <w:r w:rsidR="00F378DD" w:rsidRPr="00F378DD">
        <w:rPr>
          <w:rFonts w:hint="eastAsia"/>
        </w:rPr>
        <w:t>операций</w:t>
      </w:r>
      <w:r w:rsidR="00F378DD" w:rsidRPr="00F378DD">
        <w:t xml:space="preserve"> </w:t>
      </w:r>
      <w:r w:rsidR="00F378DD" w:rsidRPr="00F378DD">
        <w:rPr>
          <w:rFonts w:hint="eastAsia"/>
        </w:rPr>
        <w:t>по</w:t>
      </w:r>
      <w:r w:rsidR="00F378DD" w:rsidRPr="00F378DD">
        <w:t xml:space="preserve"> </w:t>
      </w:r>
      <w:r w:rsidR="00F378DD" w:rsidRPr="00F378DD">
        <w:rPr>
          <w:rFonts w:hint="eastAsia"/>
        </w:rPr>
        <w:t>обеспечению</w:t>
      </w:r>
      <w:r w:rsidR="00F378DD" w:rsidRPr="00F378DD">
        <w:t xml:space="preserve"> </w:t>
      </w:r>
      <w:r w:rsidR="00F378DD" w:rsidRPr="00F378DD">
        <w:rPr>
          <w:rFonts w:hint="eastAsia"/>
        </w:rPr>
        <w:t>участия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аукционах</w:t>
      </w:r>
      <w:r w:rsidR="00F378DD" w:rsidRPr="00F378DD">
        <w:t xml:space="preserve">,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отношении</w:t>
      </w:r>
      <w:r w:rsidR="00F378DD" w:rsidRPr="00F378DD">
        <w:t xml:space="preserve"> </w:t>
      </w:r>
      <w:r w:rsidR="00F378DD" w:rsidRPr="00F378DD">
        <w:rPr>
          <w:rFonts w:hint="eastAsia"/>
        </w:rPr>
        <w:t>денежных</w:t>
      </w:r>
      <w:r w:rsidR="00F378DD" w:rsidRPr="00F378DD">
        <w:t xml:space="preserve"> </w:t>
      </w:r>
      <w:r w:rsidR="00F378DD" w:rsidRPr="00F378DD">
        <w:rPr>
          <w:rFonts w:hint="eastAsia"/>
        </w:rPr>
        <w:t>средств</w:t>
      </w:r>
      <w:r w:rsidR="00F378DD" w:rsidRPr="00F378DD">
        <w:t xml:space="preserve">,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размере</w:t>
      </w:r>
      <w:r w:rsidR="00F378DD" w:rsidRPr="00F378DD">
        <w:t xml:space="preserve"> </w:t>
      </w:r>
      <w:r w:rsidR="00F378DD" w:rsidRPr="00F378DD">
        <w:rPr>
          <w:rFonts w:hint="eastAsia"/>
        </w:rPr>
        <w:t>задатка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>.</w:t>
      </w:r>
    </w:p>
    <w:p w:rsidR="00F378DD" w:rsidRPr="00F378DD" w:rsidRDefault="00B15FA4" w:rsidP="00F378DD">
      <w:pPr>
        <w:overflowPunct w:val="0"/>
        <w:autoSpaceDE w:val="0"/>
        <w:ind w:firstLine="720"/>
        <w:jc w:val="both"/>
        <w:textAlignment w:val="baseline"/>
      </w:pPr>
      <w:r>
        <w:t>3</w:t>
      </w:r>
      <w:r w:rsidR="00F378DD" w:rsidRPr="00F378DD">
        <w:t>.</w:t>
      </w:r>
      <w:r>
        <w:t>10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течение</w:t>
      </w:r>
      <w:r w:rsidR="00F378DD" w:rsidRPr="00F378DD">
        <w:t xml:space="preserve"> </w:t>
      </w:r>
      <w:r w:rsidR="00F378DD" w:rsidRPr="00F378DD">
        <w:rPr>
          <w:rFonts w:hint="eastAsia"/>
        </w:rPr>
        <w:t>одного</w:t>
      </w:r>
      <w:r w:rsidR="00F378DD" w:rsidRPr="00F378DD">
        <w:t xml:space="preserve"> </w:t>
      </w:r>
      <w:r w:rsidR="00F378DD" w:rsidRPr="00F378DD">
        <w:rPr>
          <w:rFonts w:hint="eastAsia"/>
        </w:rPr>
        <w:t>дня</w:t>
      </w:r>
      <w:r w:rsidR="00F378DD" w:rsidRPr="00F378DD">
        <w:t xml:space="preserve">, </w:t>
      </w:r>
      <w:r w:rsidR="00F378DD" w:rsidRPr="00F378DD">
        <w:rPr>
          <w:rFonts w:hint="eastAsia"/>
        </w:rPr>
        <w:t>следующего</w:t>
      </w:r>
      <w:r w:rsidR="00F378DD" w:rsidRPr="00F378DD">
        <w:t xml:space="preserve"> </w:t>
      </w:r>
      <w:r w:rsidR="00F378DD" w:rsidRPr="00F378DD">
        <w:rPr>
          <w:rFonts w:hint="eastAsia"/>
        </w:rPr>
        <w:t>за</w:t>
      </w:r>
      <w:r w:rsidR="00F378DD" w:rsidRPr="00F378DD">
        <w:t xml:space="preserve"> </w:t>
      </w:r>
      <w:r w:rsidR="00F378DD" w:rsidRPr="00F378DD">
        <w:rPr>
          <w:rFonts w:hint="eastAsia"/>
        </w:rPr>
        <w:t>днем</w:t>
      </w:r>
      <w:r w:rsidR="00F378DD" w:rsidRPr="00F378DD">
        <w:t xml:space="preserve"> </w:t>
      </w:r>
      <w:r w:rsidR="00F378DD" w:rsidRPr="00F378DD">
        <w:rPr>
          <w:rFonts w:hint="eastAsia"/>
        </w:rPr>
        <w:t>получения</w:t>
      </w:r>
      <w:r w:rsidR="00F378DD" w:rsidRPr="00F378DD">
        <w:t xml:space="preserve"> </w:t>
      </w:r>
      <w:r w:rsidR="00F378DD" w:rsidRPr="00F378DD">
        <w:rPr>
          <w:rFonts w:hint="eastAsia"/>
        </w:rPr>
        <w:t>заявки</w:t>
      </w:r>
      <w:r w:rsidR="00F73295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, </w:t>
      </w:r>
      <w:r w:rsidR="00F378DD" w:rsidRPr="00F378DD">
        <w:rPr>
          <w:rFonts w:hint="eastAsia"/>
        </w:rPr>
        <w:t>оператор</w:t>
      </w:r>
      <w:r w:rsidR="00F378DD" w:rsidRPr="00F378DD">
        <w:t xml:space="preserve"> электронной площадки </w:t>
      </w:r>
      <w:r w:rsidR="00F378DD" w:rsidRPr="00F378DD">
        <w:rPr>
          <w:rFonts w:hint="eastAsia"/>
        </w:rPr>
        <w:t>обязан</w:t>
      </w:r>
      <w:r w:rsidR="00F378DD" w:rsidRPr="00F378DD">
        <w:t xml:space="preserve"> </w:t>
      </w:r>
      <w:r w:rsidR="00F378DD" w:rsidRPr="00F378DD">
        <w:rPr>
          <w:rFonts w:hint="eastAsia"/>
        </w:rPr>
        <w:t>осуществить</w:t>
      </w:r>
      <w:r w:rsidR="00F378DD" w:rsidRPr="00F378DD">
        <w:t xml:space="preserve"> </w:t>
      </w:r>
      <w:r w:rsidR="00F378DD" w:rsidRPr="00F378DD">
        <w:rPr>
          <w:rFonts w:hint="eastAsia"/>
        </w:rPr>
        <w:t>блокирование</w:t>
      </w:r>
      <w:r w:rsidR="00F378DD" w:rsidRPr="00F378DD">
        <w:t xml:space="preserve"> </w:t>
      </w:r>
      <w:r w:rsidR="00F378DD" w:rsidRPr="00F378DD">
        <w:rPr>
          <w:rFonts w:hint="eastAsia"/>
        </w:rPr>
        <w:t>денежных</w:t>
      </w:r>
      <w:r w:rsidR="00F378DD" w:rsidRPr="00F378DD">
        <w:t xml:space="preserve"> </w:t>
      </w:r>
      <w:r w:rsidR="00F378DD" w:rsidRPr="00F378DD">
        <w:rPr>
          <w:rFonts w:hint="eastAsia"/>
        </w:rPr>
        <w:t>средств</w:t>
      </w:r>
      <w:r w:rsidR="00F378DD" w:rsidRPr="00F378DD">
        <w:t xml:space="preserve"> </w:t>
      </w:r>
      <w:r w:rsidR="00F378DD" w:rsidRPr="00F378DD">
        <w:rPr>
          <w:rFonts w:hint="eastAsia"/>
        </w:rPr>
        <w:t>по</w:t>
      </w:r>
      <w:r w:rsidR="00F378DD" w:rsidRPr="00F378DD">
        <w:t xml:space="preserve"> </w:t>
      </w:r>
      <w:r w:rsidR="00F378DD" w:rsidRPr="00F378DD">
        <w:rPr>
          <w:rFonts w:hint="eastAsia"/>
        </w:rPr>
        <w:t>счету</w:t>
      </w:r>
      <w:r w:rsidR="00F378DD" w:rsidRPr="00F378DD">
        <w:t xml:space="preserve"> </w:t>
      </w:r>
      <w:r w:rsidR="00F378DD" w:rsidRPr="00F378DD">
        <w:rPr>
          <w:rFonts w:hint="eastAsia"/>
        </w:rPr>
        <w:t>для</w:t>
      </w:r>
      <w:r w:rsidR="00F378DD" w:rsidRPr="00F378DD">
        <w:t xml:space="preserve"> </w:t>
      </w:r>
      <w:r w:rsidR="00F378DD" w:rsidRPr="00F378DD">
        <w:rPr>
          <w:rFonts w:hint="eastAsia"/>
        </w:rPr>
        <w:t>проведения</w:t>
      </w:r>
      <w:r w:rsidR="00F378DD" w:rsidRPr="00F378DD">
        <w:t xml:space="preserve"> </w:t>
      </w:r>
      <w:r w:rsidR="00F378DD" w:rsidRPr="00F378DD">
        <w:rPr>
          <w:rFonts w:hint="eastAsia"/>
        </w:rPr>
        <w:t>операций</w:t>
      </w:r>
      <w:r w:rsidR="00F378DD" w:rsidRPr="00F378DD">
        <w:t xml:space="preserve"> </w:t>
      </w:r>
      <w:r w:rsidR="00F378DD" w:rsidRPr="00F378DD">
        <w:rPr>
          <w:rFonts w:hint="eastAsia"/>
        </w:rPr>
        <w:t>по</w:t>
      </w:r>
      <w:r w:rsidR="00F378DD" w:rsidRPr="00F378DD">
        <w:t xml:space="preserve"> </w:t>
      </w:r>
      <w:r w:rsidR="00F378DD" w:rsidRPr="00F378DD">
        <w:rPr>
          <w:rFonts w:hint="eastAsia"/>
        </w:rPr>
        <w:t>обеспечению</w:t>
      </w:r>
      <w:r w:rsidR="00F378DD" w:rsidRPr="00F378DD">
        <w:t xml:space="preserve"> </w:t>
      </w:r>
      <w:r w:rsidR="00F378DD" w:rsidRPr="00F378DD">
        <w:rPr>
          <w:rFonts w:hint="eastAsia"/>
        </w:rPr>
        <w:t>участия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 </w:t>
      </w:r>
      <w:r w:rsidR="00F378DD" w:rsidRPr="00F378DD">
        <w:rPr>
          <w:rFonts w:hint="eastAsia"/>
        </w:rPr>
        <w:t>заявителем</w:t>
      </w:r>
      <w:r w:rsidR="00F378DD" w:rsidRPr="00F378DD">
        <w:t xml:space="preserve">, </w:t>
      </w:r>
      <w:r w:rsidR="00F378DD" w:rsidRPr="00F378DD">
        <w:rPr>
          <w:rFonts w:hint="eastAsia"/>
        </w:rPr>
        <w:t>подавшим</w:t>
      </w:r>
      <w:r w:rsidR="00F378DD" w:rsidRPr="00F378DD">
        <w:t xml:space="preserve"> </w:t>
      </w:r>
      <w:r w:rsidR="00F378DD" w:rsidRPr="00F378DD">
        <w:rPr>
          <w:rFonts w:hint="eastAsia"/>
        </w:rPr>
        <w:t>такую</w:t>
      </w:r>
      <w:r w:rsidR="00F378DD" w:rsidRPr="00F378DD">
        <w:t xml:space="preserve"> </w:t>
      </w:r>
      <w:r w:rsidR="00F378DD" w:rsidRPr="00F378DD">
        <w:rPr>
          <w:rFonts w:hint="eastAsia"/>
        </w:rPr>
        <w:t>заявку</w:t>
      </w:r>
      <w:r w:rsidR="00F378DD" w:rsidRPr="00F378DD">
        <w:t xml:space="preserve">,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отношении</w:t>
      </w:r>
      <w:r w:rsidR="00F378DD" w:rsidRPr="00F378DD">
        <w:t xml:space="preserve"> </w:t>
      </w:r>
      <w:r w:rsidR="00F378DD" w:rsidRPr="00F378DD">
        <w:rPr>
          <w:rFonts w:hint="eastAsia"/>
        </w:rPr>
        <w:t>денежных</w:t>
      </w:r>
      <w:r w:rsidR="00F378DD" w:rsidRPr="00F378DD">
        <w:t xml:space="preserve"> </w:t>
      </w:r>
      <w:r w:rsidR="00F378DD" w:rsidRPr="00F378DD">
        <w:rPr>
          <w:rFonts w:hint="eastAsia"/>
        </w:rPr>
        <w:t>средств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размере</w:t>
      </w:r>
      <w:r w:rsidR="00F378DD" w:rsidRPr="00F378DD">
        <w:t xml:space="preserve"> </w:t>
      </w:r>
      <w:r w:rsidR="00F378DD" w:rsidRPr="00F378DD">
        <w:rPr>
          <w:rFonts w:hint="eastAsia"/>
        </w:rPr>
        <w:t>задатка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. </w:t>
      </w:r>
      <w:r w:rsidR="00F378DD" w:rsidRPr="00F378DD">
        <w:rPr>
          <w:rFonts w:hint="eastAsia"/>
        </w:rPr>
        <w:t>При</w:t>
      </w:r>
      <w:r w:rsidR="00F378DD" w:rsidRPr="00F378DD">
        <w:t xml:space="preserve"> </w:t>
      </w:r>
      <w:r w:rsidR="00F378DD" w:rsidRPr="00F378DD">
        <w:rPr>
          <w:rFonts w:hint="eastAsia"/>
        </w:rPr>
        <w:t>получении</w:t>
      </w:r>
      <w:r w:rsidR="00F378DD" w:rsidRPr="00F378DD">
        <w:t xml:space="preserve"> </w:t>
      </w:r>
      <w:r w:rsidR="00F378DD" w:rsidRPr="00F378DD">
        <w:rPr>
          <w:rFonts w:hint="eastAsia"/>
        </w:rPr>
        <w:t>заявки</w:t>
      </w:r>
      <w:r w:rsidR="00F378DD" w:rsidRPr="00F378DD">
        <w:t xml:space="preserve"> </w:t>
      </w:r>
      <w:r w:rsidR="00F378DD" w:rsidRPr="00F378DD">
        <w:rPr>
          <w:rFonts w:hint="eastAsia"/>
        </w:rPr>
        <w:t>оператор</w:t>
      </w:r>
      <w:r w:rsidR="00F378DD" w:rsidRPr="00F378DD">
        <w:t xml:space="preserve"> электронной площадки </w:t>
      </w:r>
      <w:r w:rsidR="00F378DD" w:rsidRPr="00F378DD">
        <w:rPr>
          <w:rFonts w:hint="eastAsia"/>
        </w:rPr>
        <w:t>присваивает</w:t>
      </w:r>
      <w:r w:rsidR="00F378DD" w:rsidRPr="00F378DD">
        <w:t xml:space="preserve"> </w:t>
      </w:r>
      <w:r w:rsidR="00F378DD" w:rsidRPr="00F378DD">
        <w:rPr>
          <w:rFonts w:hint="eastAsia"/>
        </w:rPr>
        <w:t>ей</w:t>
      </w:r>
      <w:r w:rsidR="00F378DD" w:rsidRPr="00F378DD">
        <w:t xml:space="preserve"> </w:t>
      </w:r>
      <w:r w:rsidR="00F378DD" w:rsidRPr="00F378DD">
        <w:rPr>
          <w:rFonts w:hint="eastAsia"/>
        </w:rPr>
        <w:t>регистрационный</w:t>
      </w:r>
      <w:r w:rsidR="00F378DD" w:rsidRPr="00F378DD">
        <w:t xml:space="preserve"> </w:t>
      </w:r>
      <w:r w:rsidR="00F378DD" w:rsidRPr="00F378DD">
        <w:rPr>
          <w:rFonts w:hint="eastAsia"/>
        </w:rPr>
        <w:t>номер</w:t>
      </w:r>
      <w:r w:rsidR="00F378DD" w:rsidRPr="00F378DD">
        <w:t xml:space="preserve">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автоматически</w:t>
      </w:r>
      <w:r w:rsidR="00F378DD" w:rsidRPr="00F378DD">
        <w:t xml:space="preserve"> </w:t>
      </w:r>
      <w:r w:rsidR="00F378DD" w:rsidRPr="00F378DD">
        <w:rPr>
          <w:rFonts w:hint="eastAsia"/>
        </w:rPr>
        <w:t>направляет</w:t>
      </w:r>
      <w:r w:rsidR="00F378DD" w:rsidRPr="00F378DD">
        <w:t xml:space="preserve"> </w:t>
      </w:r>
      <w:r w:rsidR="00F378DD" w:rsidRPr="00F378DD">
        <w:rPr>
          <w:rFonts w:hint="eastAsia"/>
        </w:rPr>
        <w:t>уведомление</w:t>
      </w:r>
      <w:r w:rsidR="00F378DD" w:rsidRPr="00F378DD">
        <w:t xml:space="preserve"> </w:t>
      </w:r>
      <w:r w:rsidR="00F378DD" w:rsidRPr="00F378DD">
        <w:rPr>
          <w:rFonts w:hint="eastAsia"/>
        </w:rPr>
        <w:t>о</w:t>
      </w:r>
      <w:r w:rsidR="00F378DD" w:rsidRPr="00F378DD">
        <w:t xml:space="preserve"> </w:t>
      </w:r>
      <w:r w:rsidR="00F378DD" w:rsidRPr="00F378DD">
        <w:rPr>
          <w:rFonts w:hint="eastAsia"/>
        </w:rPr>
        <w:t>приеме</w:t>
      </w:r>
      <w:r w:rsidR="00F378DD" w:rsidRPr="00F378DD">
        <w:t xml:space="preserve"> </w:t>
      </w:r>
      <w:r w:rsidR="00F378DD" w:rsidRPr="00F378DD">
        <w:rPr>
          <w:rFonts w:hint="eastAsia"/>
        </w:rPr>
        <w:t>такой</w:t>
      </w:r>
      <w:r w:rsidR="00F378DD" w:rsidRPr="00F378DD">
        <w:t xml:space="preserve"> </w:t>
      </w:r>
      <w:r w:rsidR="00F378DD" w:rsidRPr="00F378DD">
        <w:rPr>
          <w:rFonts w:hint="eastAsia"/>
        </w:rPr>
        <w:t>заявки</w:t>
      </w:r>
      <w:r w:rsidR="00F378DD" w:rsidRPr="00F378DD">
        <w:t xml:space="preserve"> </w:t>
      </w:r>
      <w:r w:rsidR="00F378DD" w:rsidRPr="00F378DD">
        <w:rPr>
          <w:rFonts w:hint="eastAsia"/>
        </w:rPr>
        <w:t>участнику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аукциона</w:t>
      </w:r>
      <w:r w:rsidR="00F378DD" w:rsidRPr="00F378DD">
        <w:t xml:space="preserve"> </w:t>
      </w:r>
      <w:r w:rsidR="00F378DD" w:rsidRPr="00F378DD">
        <w:rPr>
          <w:rFonts w:hint="eastAsia"/>
        </w:rPr>
        <w:t>по</w:t>
      </w:r>
      <w:r w:rsidR="00F378DD" w:rsidRPr="00F378DD">
        <w:t xml:space="preserve"> </w:t>
      </w:r>
      <w:r w:rsidR="00F378DD" w:rsidRPr="00F378DD">
        <w:rPr>
          <w:rFonts w:hint="eastAsia"/>
        </w:rPr>
        <w:t>электронной</w:t>
      </w:r>
      <w:r w:rsidR="00F378DD" w:rsidRPr="00F378DD">
        <w:t xml:space="preserve"> </w:t>
      </w:r>
      <w:r w:rsidR="00F378DD" w:rsidRPr="00F378DD">
        <w:rPr>
          <w:rFonts w:hint="eastAsia"/>
        </w:rPr>
        <w:t>почте</w:t>
      </w:r>
      <w:r w:rsidR="00F378DD" w:rsidRPr="00F378DD">
        <w:t xml:space="preserve">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личный</w:t>
      </w:r>
      <w:r w:rsidR="00F378DD" w:rsidRPr="00F378DD">
        <w:t xml:space="preserve"> </w:t>
      </w:r>
      <w:r w:rsidR="00F378DD" w:rsidRPr="00F378DD">
        <w:rPr>
          <w:rFonts w:hint="eastAsia"/>
        </w:rPr>
        <w:t>кабинет</w:t>
      </w:r>
      <w:r w:rsidR="00F378DD" w:rsidRPr="00F378DD">
        <w:t xml:space="preserve">.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уведомлении</w:t>
      </w:r>
      <w:r w:rsidR="00F378DD" w:rsidRPr="00F378DD">
        <w:t xml:space="preserve"> </w:t>
      </w:r>
      <w:r w:rsidR="00F378DD" w:rsidRPr="00F378DD">
        <w:rPr>
          <w:rFonts w:hint="eastAsia"/>
        </w:rPr>
        <w:t>указывается</w:t>
      </w:r>
      <w:r w:rsidR="00F378DD" w:rsidRPr="00F378DD">
        <w:t xml:space="preserve"> </w:t>
      </w:r>
      <w:r w:rsidR="00F378DD" w:rsidRPr="00F378DD">
        <w:rPr>
          <w:rFonts w:hint="eastAsia"/>
        </w:rPr>
        <w:t>следующая</w:t>
      </w:r>
      <w:r w:rsidR="00F378DD" w:rsidRPr="00F378DD">
        <w:t xml:space="preserve"> </w:t>
      </w:r>
      <w:r w:rsidR="00F378DD" w:rsidRPr="00F378DD">
        <w:rPr>
          <w:rFonts w:hint="eastAsia"/>
        </w:rPr>
        <w:t>информация</w:t>
      </w:r>
      <w:r w:rsidR="00F378DD" w:rsidRPr="00F378DD">
        <w:t>:</w:t>
      </w:r>
    </w:p>
    <w:p w:rsidR="00F378DD" w:rsidRPr="00F378DD" w:rsidRDefault="00F378DD" w:rsidP="00F378DD">
      <w:pPr>
        <w:overflowPunct w:val="0"/>
        <w:autoSpaceDE w:val="0"/>
        <w:ind w:firstLine="720"/>
        <w:jc w:val="both"/>
        <w:textAlignment w:val="baseline"/>
      </w:pPr>
      <w:r w:rsidRPr="00F378DD">
        <w:t xml:space="preserve">- </w:t>
      </w:r>
      <w:r w:rsidRPr="00F378DD">
        <w:rPr>
          <w:rFonts w:hint="eastAsia"/>
        </w:rPr>
        <w:t>номер</w:t>
      </w:r>
      <w:r w:rsidRPr="00F378DD">
        <w:t xml:space="preserve"> </w:t>
      </w:r>
      <w:r w:rsidRPr="00F378DD">
        <w:rPr>
          <w:rFonts w:hint="eastAsia"/>
        </w:rPr>
        <w:t>извещения</w:t>
      </w:r>
      <w:r w:rsidRPr="00F378DD">
        <w:t xml:space="preserve"> </w:t>
      </w:r>
      <w:r w:rsidRPr="00F378DD">
        <w:rPr>
          <w:rFonts w:hint="eastAsia"/>
        </w:rPr>
        <w:t>электронного</w:t>
      </w:r>
      <w:r w:rsidRPr="00F378DD">
        <w:t xml:space="preserve"> </w:t>
      </w:r>
      <w:r w:rsidRPr="00F378DD">
        <w:rPr>
          <w:rFonts w:hint="eastAsia"/>
        </w:rPr>
        <w:t>аукциона</w:t>
      </w:r>
      <w:r w:rsidRPr="00F378DD">
        <w:t>;</w:t>
      </w:r>
    </w:p>
    <w:p w:rsidR="00F378DD" w:rsidRPr="00F378DD" w:rsidRDefault="00F378DD" w:rsidP="00F378DD">
      <w:pPr>
        <w:overflowPunct w:val="0"/>
        <w:autoSpaceDE w:val="0"/>
        <w:ind w:firstLine="720"/>
        <w:jc w:val="both"/>
        <w:textAlignment w:val="baseline"/>
      </w:pPr>
      <w:r w:rsidRPr="00F378DD">
        <w:t xml:space="preserve">- </w:t>
      </w:r>
      <w:r w:rsidRPr="00F378DD">
        <w:rPr>
          <w:rFonts w:hint="eastAsia"/>
        </w:rPr>
        <w:t>присвоенный</w:t>
      </w:r>
      <w:r w:rsidRPr="00F378DD">
        <w:t xml:space="preserve"> </w:t>
      </w:r>
      <w:r w:rsidRPr="00F378DD">
        <w:rPr>
          <w:rFonts w:hint="eastAsia"/>
        </w:rPr>
        <w:t>регистрационный</w:t>
      </w:r>
      <w:r w:rsidRPr="00F378DD">
        <w:t xml:space="preserve"> </w:t>
      </w:r>
      <w:r w:rsidRPr="00F378DD">
        <w:rPr>
          <w:rFonts w:hint="eastAsia"/>
        </w:rPr>
        <w:t>номер</w:t>
      </w:r>
      <w:r w:rsidRPr="00F378DD">
        <w:t xml:space="preserve"> </w:t>
      </w:r>
      <w:r w:rsidRPr="00F378DD">
        <w:rPr>
          <w:rFonts w:hint="eastAsia"/>
        </w:rPr>
        <w:t>заявки</w:t>
      </w:r>
      <w:r w:rsidRPr="00F378DD">
        <w:t xml:space="preserve">. </w:t>
      </w:r>
    </w:p>
    <w:p w:rsidR="00F378DD" w:rsidRPr="00F378DD" w:rsidRDefault="00B15FA4" w:rsidP="00F378DD">
      <w:pPr>
        <w:overflowPunct w:val="0"/>
        <w:autoSpaceDE w:val="0"/>
        <w:ind w:firstLine="720"/>
        <w:jc w:val="both"/>
        <w:textAlignment w:val="baseline"/>
      </w:pPr>
      <w:r>
        <w:t>3</w:t>
      </w:r>
      <w:r w:rsidR="00F378DD" w:rsidRPr="00F378DD">
        <w:t>.</w:t>
      </w:r>
      <w:r>
        <w:t>11</w:t>
      </w:r>
      <w:r w:rsidR="00F378DD" w:rsidRPr="00F378DD">
        <w:t xml:space="preserve"> </w:t>
      </w:r>
      <w:r w:rsidR="00F378DD" w:rsidRPr="00F378DD">
        <w:rPr>
          <w:rFonts w:hint="eastAsia"/>
        </w:rPr>
        <w:t>Заявка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 </w:t>
      </w:r>
      <w:r w:rsidR="00F378DD" w:rsidRPr="00F378DD">
        <w:rPr>
          <w:rFonts w:hint="eastAsia"/>
        </w:rPr>
        <w:t>отклоняется</w:t>
      </w:r>
      <w:r w:rsidR="00F378DD" w:rsidRPr="00F378DD">
        <w:t xml:space="preserve"> </w:t>
      </w:r>
      <w:r w:rsidR="00F378DD" w:rsidRPr="00F378DD">
        <w:rPr>
          <w:rFonts w:hint="eastAsia"/>
        </w:rPr>
        <w:t>оператором</w:t>
      </w:r>
      <w:r w:rsidR="00F378DD" w:rsidRPr="00F378DD">
        <w:t xml:space="preserve"> электронной площадки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случае</w:t>
      </w:r>
      <w:r w:rsidR="00F378DD" w:rsidRPr="00F378DD">
        <w:t xml:space="preserve"> </w:t>
      </w:r>
      <w:r w:rsidR="00F378DD" w:rsidRPr="00F378DD">
        <w:rPr>
          <w:rFonts w:hint="eastAsia"/>
        </w:rPr>
        <w:t>если</w:t>
      </w:r>
      <w:r w:rsidR="00F378DD" w:rsidRPr="00F378DD">
        <w:t>:</w:t>
      </w:r>
    </w:p>
    <w:p w:rsidR="00F378DD" w:rsidRPr="00F378DD" w:rsidRDefault="00F378DD" w:rsidP="00F378DD">
      <w:pPr>
        <w:overflowPunct w:val="0"/>
        <w:autoSpaceDE w:val="0"/>
        <w:ind w:firstLine="720"/>
        <w:jc w:val="both"/>
        <w:textAlignment w:val="baseline"/>
      </w:pPr>
      <w:r w:rsidRPr="00F378DD">
        <w:lastRenderedPageBreak/>
        <w:t xml:space="preserve">1) </w:t>
      </w:r>
      <w:r w:rsidRPr="00F378DD">
        <w:rPr>
          <w:rFonts w:hint="eastAsia"/>
        </w:rPr>
        <w:t>заявка</w:t>
      </w:r>
      <w:r w:rsidRPr="00F378DD">
        <w:t xml:space="preserve"> </w:t>
      </w:r>
      <w:r w:rsidRPr="00F378DD">
        <w:rPr>
          <w:rFonts w:hint="eastAsia"/>
        </w:rPr>
        <w:t>не</w:t>
      </w:r>
      <w:r w:rsidRPr="00F378DD">
        <w:t xml:space="preserve"> </w:t>
      </w:r>
      <w:r w:rsidRPr="00F378DD">
        <w:rPr>
          <w:rFonts w:hint="eastAsia"/>
        </w:rPr>
        <w:t>подписана</w:t>
      </w:r>
      <w:r w:rsidRPr="00F378DD">
        <w:t xml:space="preserve"> электронно-цифровой </w:t>
      </w:r>
      <w:proofErr w:type="gramStart"/>
      <w:r w:rsidRPr="00F378DD">
        <w:t xml:space="preserve">подписью </w:t>
      </w:r>
      <w:r w:rsidRPr="00F378DD">
        <w:rPr>
          <w:rFonts w:hint="eastAsia"/>
        </w:rPr>
        <w:t xml:space="preserve"> или</w:t>
      </w:r>
      <w:proofErr w:type="gramEnd"/>
      <w:r w:rsidRPr="00F378DD">
        <w:t xml:space="preserve"> </w:t>
      </w:r>
      <w:r w:rsidRPr="00F378DD">
        <w:rPr>
          <w:rFonts w:hint="eastAsia"/>
        </w:rPr>
        <w:t>подписана</w:t>
      </w:r>
      <w:r w:rsidRPr="00F378DD">
        <w:t xml:space="preserve"> электронно-цифровой подписью </w:t>
      </w:r>
      <w:r w:rsidRPr="00F378DD">
        <w:rPr>
          <w:rFonts w:hint="eastAsia"/>
        </w:rPr>
        <w:t xml:space="preserve"> лица</w:t>
      </w:r>
      <w:r w:rsidRPr="00F378DD">
        <w:t xml:space="preserve">, </w:t>
      </w:r>
      <w:r w:rsidRPr="00F378DD">
        <w:rPr>
          <w:rFonts w:hint="eastAsia"/>
        </w:rPr>
        <w:t>не</w:t>
      </w:r>
      <w:r w:rsidRPr="00F378DD">
        <w:t xml:space="preserve"> </w:t>
      </w:r>
      <w:r w:rsidRPr="00F378DD">
        <w:rPr>
          <w:rFonts w:hint="eastAsia"/>
        </w:rPr>
        <w:t>имеющего</w:t>
      </w:r>
      <w:r w:rsidRPr="00F378DD">
        <w:t xml:space="preserve"> </w:t>
      </w:r>
      <w:r w:rsidRPr="00F378DD">
        <w:rPr>
          <w:rFonts w:hint="eastAsia"/>
        </w:rPr>
        <w:t>соответствующих</w:t>
      </w:r>
      <w:r w:rsidRPr="00F378DD">
        <w:t xml:space="preserve"> </w:t>
      </w:r>
      <w:r w:rsidRPr="00F378DD">
        <w:rPr>
          <w:rFonts w:hint="eastAsia"/>
        </w:rPr>
        <w:t>полномочий</w:t>
      </w:r>
      <w:r w:rsidRPr="00F378DD">
        <w:t>;</w:t>
      </w:r>
    </w:p>
    <w:p w:rsidR="00F378DD" w:rsidRPr="00F378DD" w:rsidRDefault="00F378DD" w:rsidP="00F378DD">
      <w:pPr>
        <w:overflowPunct w:val="0"/>
        <w:autoSpaceDE w:val="0"/>
        <w:ind w:firstLine="720"/>
        <w:jc w:val="both"/>
        <w:textAlignment w:val="baseline"/>
      </w:pPr>
      <w:r w:rsidRPr="00F378DD">
        <w:t xml:space="preserve">2) </w:t>
      </w:r>
      <w:r w:rsidRPr="00F378DD">
        <w:rPr>
          <w:rFonts w:hint="eastAsia"/>
        </w:rPr>
        <w:t>отсутствуют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счете</w:t>
      </w:r>
      <w:r w:rsidRPr="00F378DD">
        <w:t xml:space="preserve"> </w:t>
      </w:r>
      <w:r w:rsidRPr="00F378DD">
        <w:rPr>
          <w:rFonts w:hint="eastAsia"/>
        </w:rPr>
        <w:t>заявителя</w:t>
      </w:r>
      <w:r w:rsidRPr="00F378DD">
        <w:t xml:space="preserve">, </w:t>
      </w:r>
      <w:r w:rsidRPr="00F378DD">
        <w:rPr>
          <w:rFonts w:hint="eastAsia"/>
        </w:rPr>
        <w:t>открытом</w:t>
      </w:r>
      <w:r w:rsidRPr="00F378DD">
        <w:t xml:space="preserve"> </w:t>
      </w:r>
      <w:r w:rsidRPr="00F378DD">
        <w:rPr>
          <w:rFonts w:hint="eastAsia"/>
        </w:rPr>
        <w:t>для</w:t>
      </w:r>
      <w:r w:rsidRPr="00F378DD">
        <w:t xml:space="preserve"> </w:t>
      </w:r>
      <w:r w:rsidRPr="00F378DD">
        <w:rPr>
          <w:rFonts w:hint="eastAsia"/>
        </w:rPr>
        <w:t>проведения</w:t>
      </w:r>
      <w:r w:rsidRPr="00F378DD">
        <w:t xml:space="preserve"> </w:t>
      </w:r>
      <w:r w:rsidRPr="00F378DD">
        <w:rPr>
          <w:rFonts w:hint="eastAsia"/>
        </w:rPr>
        <w:t>операций</w:t>
      </w:r>
      <w:r w:rsidRPr="00F378DD">
        <w:t xml:space="preserve"> </w:t>
      </w:r>
      <w:r w:rsidRPr="00F378DD">
        <w:br/>
      </w:r>
      <w:r w:rsidRPr="00F378DD">
        <w:rPr>
          <w:rFonts w:hint="eastAsia"/>
        </w:rPr>
        <w:t>по</w:t>
      </w:r>
      <w:r w:rsidRPr="00F378DD">
        <w:t xml:space="preserve"> </w:t>
      </w:r>
      <w:r w:rsidRPr="00F378DD">
        <w:rPr>
          <w:rFonts w:hint="eastAsia"/>
        </w:rPr>
        <w:t>обеспечению</w:t>
      </w:r>
      <w:r w:rsidRPr="00F378DD">
        <w:t xml:space="preserve"> </w:t>
      </w:r>
      <w:r w:rsidRPr="00F378DD">
        <w:rPr>
          <w:rFonts w:hint="eastAsia"/>
        </w:rPr>
        <w:t>участия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аукционах</w:t>
      </w:r>
      <w:r w:rsidRPr="00F378DD">
        <w:t xml:space="preserve">, </w:t>
      </w:r>
      <w:r w:rsidRPr="00F378DD">
        <w:rPr>
          <w:rFonts w:hint="eastAsia"/>
        </w:rPr>
        <w:t>денежные</w:t>
      </w:r>
      <w:r w:rsidRPr="00F378DD">
        <w:t xml:space="preserve"> </w:t>
      </w:r>
      <w:r w:rsidRPr="00F378DD">
        <w:rPr>
          <w:rFonts w:hint="eastAsia"/>
        </w:rPr>
        <w:t>средства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размере</w:t>
      </w:r>
      <w:r w:rsidRPr="00F378DD">
        <w:t xml:space="preserve"> </w:t>
      </w:r>
      <w:r w:rsidRPr="00F378DD">
        <w:rPr>
          <w:rFonts w:hint="eastAsia"/>
        </w:rPr>
        <w:t>задатка</w:t>
      </w:r>
      <w:r w:rsidRPr="00F378DD">
        <w:t xml:space="preserve"> </w:t>
      </w:r>
      <w:r w:rsidRPr="00F378DD">
        <w:br/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участие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аукционе</w:t>
      </w:r>
      <w:r w:rsidRPr="00F378DD">
        <w:t xml:space="preserve">,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отношении</w:t>
      </w:r>
      <w:r w:rsidRPr="00F378DD">
        <w:t xml:space="preserve"> </w:t>
      </w:r>
      <w:r w:rsidRPr="00F378DD">
        <w:rPr>
          <w:rFonts w:hint="eastAsia"/>
        </w:rPr>
        <w:t>которых</w:t>
      </w:r>
      <w:r w:rsidRPr="00F378DD">
        <w:t xml:space="preserve"> </w:t>
      </w:r>
      <w:r w:rsidRPr="00F378DD">
        <w:rPr>
          <w:rFonts w:hint="eastAsia"/>
        </w:rPr>
        <w:t>не</w:t>
      </w:r>
      <w:r w:rsidRPr="00F378DD">
        <w:t xml:space="preserve"> </w:t>
      </w:r>
      <w:r w:rsidRPr="00F378DD">
        <w:rPr>
          <w:rFonts w:hint="eastAsia"/>
        </w:rPr>
        <w:t>осуществлено</w:t>
      </w:r>
      <w:r w:rsidRPr="00F378DD">
        <w:t xml:space="preserve"> </w:t>
      </w:r>
      <w:r w:rsidRPr="00F378DD">
        <w:rPr>
          <w:rFonts w:hint="eastAsia"/>
        </w:rPr>
        <w:t>блокирование</w:t>
      </w:r>
      <w:r w:rsidRPr="00F378DD">
        <w:t xml:space="preserve"> </w:t>
      </w:r>
      <w:r w:rsidRPr="00F378DD">
        <w:br/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соответствии</w:t>
      </w:r>
      <w:r w:rsidRPr="00F378DD">
        <w:t xml:space="preserve"> </w:t>
      </w:r>
      <w:r w:rsidRPr="00F378DD">
        <w:rPr>
          <w:rFonts w:hint="eastAsia"/>
        </w:rPr>
        <w:t>с</w:t>
      </w:r>
      <w:r w:rsidRPr="00F378DD">
        <w:t xml:space="preserve"> </w:t>
      </w:r>
      <w:r w:rsidRPr="00F378DD">
        <w:rPr>
          <w:rFonts w:hint="eastAsia"/>
        </w:rPr>
        <w:t>правилами</w:t>
      </w:r>
      <w:r w:rsidRPr="00F378DD">
        <w:t xml:space="preserve"> </w:t>
      </w:r>
      <w:r w:rsidRPr="00F378DD">
        <w:rPr>
          <w:rFonts w:hint="eastAsia"/>
        </w:rPr>
        <w:t>проведения</w:t>
      </w:r>
      <w:r w:rsidRPr="00F378DD">
        <w:t xml:space="preserve"> </w:t>
      </w:r>
      <w:r w:rsidRPr="00F378DD">
        <w:rPr>
          <w:rFonts w:hint="eastAsia"/>
        </w:rPr>
        <w:t>аукциона</w:t>
      </w:r>
      <w:r w:rsidRPr="00F378DD">
        <w:t>;</w:t>
      </w:r>
    </w:p>
    <w:p w:rsidR="00F378DD" w:rsidRPr="00F378DD" w:rsidRDefault="00F378DD" w:rsidP="00F378DD">
      <w:pPr>
        <w:overflowPunct w:val="0"/>
        <w:autoSpaceDE w:val="0"/>
        <w:ind w:firstLine="720"/>
        <w:jc w:val="both"/>
        <w:textAlignment w:val="baseline"/>
      </w:pPr>
      <w:r w:rsidRPr="00F378DD">
        <w:t xml:space="preserve">3) </w:t>
      </w:r>
      <w:r w:rsidRPr="00F378DD">
        <w:rPr>
          <w:rFonts w:hint="eastAsia"/>
        </w:rPr>
        <w:t>заявка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участие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аукционе</w:t>
      </w:r>
      <w:r w:rsidRPr="00F378DD">
        <w:t xml:space="preserve"> </w:t>
      </w:r>
      <w:r w:rsidRPr="00F378DD">
        <w:rPr>
          <w:rFonts w:hint="eastAsia"/>
        </w:rPr>
        <w:t>поступила</w:t>
      </w:r>
      <w:r w:rsidRPr="00F378DD">
        <w:t xml:space="preserve"> </w:t>
      </w:r>
      <w:r w:rsidRPr="00F378DD">
        <w:rPr>
          <w:rFonts w:hint="eastAsia"/>
        </w:rPr>
        <w:t>после</w:t>
      </w:r>
      <w:r w:rsidRPr="00F378DD">
        <w:t xml:space="preserve"> </w:t>
      </w:r>
      <w:r w:rsidRPr="00F378DD">
        <w:rPr>
          <w:rFonts w:hint="eastAsia"/>
        </w:rPr>
        <w:t>дня</w:t>
      </w:r>
      <w:r w:rsidRPr="00F378DD">
        <w:t xml:space="preserve"> </w:t>
      </w:r>
      <w:r w:rsidRPr="00F378DD">
        <w:rPr>
          <w:rFonts w:hint="eastAsia"/>
        </w:rPr>
        <w:t>и</w:t>
      </w:r>
      <w:r w:rsidRPr="00F378DD">
        <w:t xml:space="preserve"> </w:t>
      </w:r>
      <w:r w:rsidRPr="00F378DD">
        <w:rPr>
          <w:rFonts w:hint="eastAsia"/>
        </w:rPr>
        <w:t>времени</w:t>
      </w:r>
      <w:r w:rsidRPr="00F378DD">
        <w:t xml:space="preserve"> </w:t>
      </w:r>
      <w:r w:rsidRPr="00F378DD">
        <w:rPr>
          <w:rFonts w:hint="eastAsia"/>
        </w:rPr>
        <w:t>окончания</w:t>
      </w:r>
      <w:r w:rsidRPr="00F378DD">
        <w:t xml:space="preserve"> </w:t>
      </w:r>
      <w:r w:rsidRPr="00F378DD">
        <w:rPr>
          <w:rFonts w:hint="eastAsia"/>
        </w:rPr>
        <w:t>срока</w:t>
      </w:r>
      <w:r w:rsidRPr="00F378DD">
        <w:t xml:space="preserve"> </w:t>
      </w:r>
      <w:r w:rsidRPr="00F378DD">
        <w:rPr>
          <w:rFonts w:hint="eastAsia"/>
        </w:rPr>
        <w:t>подачи</w:t>
      </w:r>
      <w:r w:rsidRPr="00F378DD">
        <w:t xml:space="preserve"> </w:t>
      </w:r>
      <w:r w:rsidRPr="00F378DD">
        <w:rPr>
          <w:rFonts w:hint="eastAsia"/>
        </w:rPr>
        <w:t>заявок</w:t>
      </w:r>
      <w:r w:rsidRPr="00F378DD">
        <w:t>.</w:t>
      </w:r>
    </w:p>
    <w:p w:rsidR="00F378DD" w:rsidRPr="00F378DD" w:rsidRDefault="00B15FA4" w:rsidP="00F378DD">
      <w:pPr>
        <w:overflowPunct w:val="0"/>
        <w:autoSpaceDE w:val="0"/>
        <w:ind w:firstLine="720"/>
        <w:jc w:val="both"/>
        <w:textAlignment w:val="baseline"/>
      </w:pPr>
      <w:r>
        <w:t>3.12</w:t>
      </w:r>
      <w:r w:rsidR="00F378DD" w:rsidRPr="00F378DD">
        <w:t xml:space="preserve"> </w:t>
      </w:r>
      <w:r w:rsidR="00F378DD" w:rsidRPr="00F378DD">
        <w:rPr>
          <w:rFonts w:hint="eastAsia"/>
        </w:rPr>
        <w:t>Организатор</w:t>
      </w:r>
      <w:r w:rsidR="00F378DD" w:rsidRPr="00F378DD">
        <w:t xml:space="preserve"> </w:t>
      </w:r>
      <w:r w:rsidR="00F378DD" w:rsidRPr="00F378DD">
        <w:rPr>
          <w:rFonts w:hint="eastAsia"/>
        </w:rPr>
        <w:t>направляет</w:t>
      </w:r>
      <w:r w:rsidR="00F378DD" w:rsidRPr="00F378DD">
        <w:t xml:space="preserve"> </w:t>
      </w:r>
      <w:proofErr w:type="gramStart"/>
      <w:r w:rsidR="00F378DD" w:rsidRPr="00F378DD">
        <w:rPr>
          <w:rFonts w:hint="eastAsia"/>
        </w:rPr>
        <w:t>комиссии</w:t>
      </w:r>
      <w:proofErr w:type="gramEnd"/>
      <w:r w:rsidR="00F378DD" w:rsidRPr="00F378DD">
        <w:t xml:space="preserve"> </w:t>
      </w:r>
      <w:r w:rsidR="00F378DD" w:rsidRPr="00F378DD">
        <w:rPr>
          <w:rFonts w:hint="eastAsia"/>
        </w:rPr>
        <w:t>поступившие</w:t>
      </w:r>
      <w:r w:rsidR="00F378DD" w:rsidRPr="00F378DD">
        <w:t xml:space="preserve"> </w:t>
      </w:r>
      <w:r w:rsidR="00F378DD" w:rsidRPr="00F378DD">
        <w:rPr>
          <w:rFonts w:hint="eastAsia"/>
        </w:rPr>
        <w:t>посредством</w:t>
      </w:r>
      <w:r w:rsidR="00F378DD" w:rsidRPr="00F378DD">
        <w:t xml:space="preserve"> </w:t>
      </w:r>
      <w:r w:rsidR="00F378DD" w:rsidRPr="00F378DD">
        <w:rPr>
          <w:rFonts w:hint="eastAsia"/>
        </w:rPr>
        <w:t>функционала</w:t>
      </w:r>
      <w:r w:rsidR="00F378DD" w:rsidRPr="00F378DD">
        <w:t xml:space="preserve"> электронной площадки </w:t>
      </w:r>
      <w:r w:rsidR="00F378DD" w:rsidRPr="00F378DD">
        <w:rPr>
          <w:rFonts w:hint="eastAsia"/>
        </w:rPr>
        <w:t>заявки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 </w:t>
      </w:r>
      <w:r w:rsidR="00F378DD" w:rsidRPr="00F378DD">
        <w:rPr>
          <w:rFonts w:hint="eastAsia"/>
        </w:rPr>
        <w:t>не</w:t>
      </w:r>
      <w:r w:rsidR="00F378DD" w:rsidRPr="00F378DD">
        <w:t xml:space="preserve"> </w:t>
      </w:r>
      <w:r w:rsidR="00F378DD" w:rsidRPr="00F378DD">
        <w:rPr>
          <w:rFonts w:hint="eastAsia"/>
        </w:rPr>
        <w:t>позднее</w:t>
      </w:r>
      <w:r w:rsidR="00F378DD" w:rsidRPr="00F378DD">
        <w:t xml:space="preserve"> </w:t>
      </w:r>
      <w:r w:rsidR="00F378DD" w:rsidRPr="00F378DD">
        <w:rPr>
          <w:rFonts w:hint="eastAsia"/>
        </w:rPr>
        <w:t>дня</w:t>
      </w:r>
      <w:r w:rsidR="00F378DD" w:rsidRPr="00F378DD">
        <w:t xml:space="preserve">, </w:t>
      </w:r>
      <w:r w:rsidR="00F378DD" w:rsidRPr="00F378DD">
        <w:rPr>
          <w:rFonts w:hint="eastAsia"/>
        </w:rPr>
        <w:t>следующего</w:t>
      </w:r>
      <w:r w:rsidR="00F378DD" w:rsidRPr="00F378DD">
        <w:t xml:space="preserve"> </w:t>
      </w:r>
      <w:r w:rsidR="00F378DD" w:rsidRPr="00F378DD">
        <w:rPr>
          <w:rFonts w:hint="eastAsia"/>
        </w:rPr>
        <w:t>за</w:t>
      </w:r>
      <w:r w:rsidR="00F378DD" w:rsidRPr="00F378DD">
        <w:t xml:space="preserve"> </w:t>
      </w:r>
      <w:r w:rsidR="00F378DD" w:rsidRPr="00F378DD">
        <w:rPr>
          <w:rFonts w:hint="eastAsia"/>
        </w:rPr>
        <w:t>днем</w:t>
      </w:r>
      <w:r w:rsidR="00F378DD" w:rsidRPr="00F378DD">
        <w:t xml:space="preserve"> </w:t>
      </w:r>
      <w:r w:rsidR="00F378DD" w:rsidRPr="00F378DD">
        <w:rPr>
          <w:rFonts w:hint="eastAsia"/>
        </w:rPr>
        <w:t>окончания</w:t>
      </w:r>
      <w:r w:rsidR="00F378DD" w:rsidRPr="00F378DD">
        <w:t xml:space="preserve"> </w:t>
      </w:r>
      <w:r w:rsidR="00F378DD" w:rsidRPr="00F378DD">
        <w:rPr>
          <w:rFonts w:hint="eastAsia"/>
        </w:rPr>
        <w:t>срока</w:t>
      </w:r>
      <w:r w:rsidR="00F378DD" w:rsidRPr="00F378DD">
        <w:t xml:space="preserve"> </w:t>
      </w:r>
      <w:r w:rsidR="00F378DD" w:rsidRPr="00F378DD">
        <w:rPr>
          <w:rFonts w:hint="eastAsia"/>
        </w:rPr>
        <w:t>подачи</w:t>
      </w:r>
      <w:r w:rsidR="00F378DD" w:rsidRPr="00F378DD">
        <w:t xml:space="preserve"> </w:t>
      </w:r>
      <w:r w:rsidR="00F378DD" w:rsidRPr="00F378DD">
        <w:rPr>
          <w:rFonts w:hint="eastAsia"/>
        </w:rPr>
        <w:t>заявок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>.</w:t>
      </w:r>
    </w:p>
    <w:p w:rsidR="00F378DD" w:rsidRPr="00F378DD" w:rsidRDefault="00B15FA4" w:rsidP="00F378DD">
      <w:pPr>
        <w:overflowPunct w:val="0"/>
        <w:autoSpaceDE w:val="0"/>
        <w:ind w:firstLine="720"/>
        <w:jc w:val="both"/>
        <w:textAlignment w:val="baseline"/>
      </w:pPr>
      <w:r>
        <w:t>3</w:t>
      </w:r>
      <w:r w:rsidR="00F378DD" w:rsidRPr="00F378DD">
        <w:t>.</w:t>
      </w:r>
      <w:r>
        <w:t>13</w:t>
      </w:r>
      <w:r w:rsidR="00044B42">
        <w:t xml:space="preserve"> </w:t>
      </w:r>
      <w:r w:rsidR="00F378DD" w:rsidRPr="00F378DD">
        <w:t>К</w:t>
      </w:r>
      <w:r w:rsidR="00F378DD" w:rsidRPr="00F378DD">
        <w:rPr>
          <w:rFonts w:hint="eastAsia"/>
        </w:rPr>
        <w:t>омиссия</w:t>
      </w:r>
      <w:r w:rsidR="00F378DD" w:rsidRPr="00F378DD">
        <w:t xml:space="preserve"> </w:t>
      </w:r>
      <w:r w:rsidR="00F378DD" w:rsidRPr="00F378DD">
        <w:rPr>
          <w:rFonts w:hint="eastAsia"/>
        </w:rPr>
        <w:t>проверяет</w:t>
      </w:r>
      <w:r w:rsidR="00F378DD" w:rsidRPr="00F378DD">
        <w:t xml:space="preserve"> </w:t>
      </w:r>
      <w:r w:rsidR="00F378DD" w:rsidRPr="00F378DD">
        <w:rPr>
          <w:rFonts w:hint="eastAsia"/>
        </w:rPr>
        <w:t>поданные</w:t>
      </w:r>
      <w:r w:rsidR="00F378DD" w:rsidRPr="00F378DD">
        <w:t xml:space="preserve"> </w:t>
      </w:r>
      <w:r w:rsidR="00F378DD" w:rsidRPr="00F378DD">
        <w:rPr>
          <w:rFonts w:hint="eastAsia"/>
        </w:rPr>
        <w:t>заявки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73295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предмет</w:t>
      </w:r>
      <w:r w:rsidR="00F378DD" w:rsidRPr="00F378DD">
        <w:t xml:space="preserve"> </w:t>
      </w:r>
      <w:r w:rsidR="00F378DD" w:rsidRPr="00F378DD">
        <w:rPr>
          <w:rFonts w:hint="eastAsia"/>
        </w:rPr>
        <w:t>соответствия</w:t>
      </w:r>
      <w:r w:rsidR="00F378DD" w:rsidRPr="00F378DD">
        <w:t xml:space="preserve"> </w:t>
      </w:r>
      <w:r w:rsidR="00F378DD" w:rsidRPr="00F378DD">
        <w:rPr>
          <w:rFonts w:hint="eastAsia"/>
        </w:rPr>
        <w:t>требованиям</w:t>
      </w:r>
      <w:r w:rsidR="00F378DD" w:rsidRPr="00F378DD">
        <w:t xml:space="preserve">, </w:t>
      </w:r>
      <w:r w:rsidR="00F378DD" w:rsidRPr="00F378DD">
        <w:rPr>
          <w:rFonts w:hint="eastAsia"/>
        </w:rPr>
        <w:t>установленным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аукционной</w:t>
      </w:r>
      <w:r w:rsidR="00F378DD" w:rsidRPr="00F378DD">
        <w:t xml:space="preserve"> </w:t>
      </w:r>
      <w:r w:rsidR="00F378DD" w:rsidRPr="00F378DD">
        <w:rPr>
          <w:rFonts w:hint="eastAsia"/>
        </w:rPr>
        <w:t>документацией</w:t>
      </w:r>
      <w:r w:rsidR="00F378DD" w:rsidRPr="00F378DD">
        <w:t xml:space="preserve">,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принимает</w:t>
      </w:r>
      <w:r w:rsidR="00F378DD" w:rsidRPr="00F378DD">
        <w:t xml:space="preserve"> </w:t>
      </w:r>
      <w:r w:rsidR="00F378DD" w:rsidRPr="00F378DD">
        <w:rPr>
          <w:rFonts w:hint="eastAsia"/>
        </w:rPr>
        <w:t>решение</w:t>
      </w:r>
      <w:r w:rsidR="00F378DD" w:rsidRPr="00F378DD">
        <w:t xml:space="preserve"> </w:t>
      </w:r>
      <w:r w:rsidR="00F378DD" w:rsidRPr="00F378DD">
        <w:rPr>
          <w:rFonts w:hint="eastAsia"/>
        </w:rPr>
        <w:t>о</w:t>
      </w:r>
      <w:r w:rsidR="00F378DD" w:rsidRPr="00F378DD">
        <w:t xml:space="preserve"> </w:t>
      </w:r>
      <w:r w:rsidR="00F378DD" w:rsidRPr="00F378DD">
        <w:rPr>
          <w:rFonts w:hint="eastAsia"/>
        </w:rPr>
        <w:t>допуске</w:t>
      </w:r>
      <w:r w:rsidR="00F378DD" w:rsidRPr="00F378DD">
        <w:t xml:space="preserve"> </w:t>
      </w:r>
      <w:r w:rsidR="00F378DD" w:rsidRPr="00F378DD">
        <w:rPr>
          <w:rFonts w:hint="eastAsia"/>
        </w:rPr>
        <w:t>заявителей</w:t>
      </w:r>
      <w:r w:rsidR="00F378DD" w:rsidRPr="00F378DD">
        <w:t xml:space="preserve"> </w:t>
      </w:r>
      <w:r w:rsidR="00F378DD" w:rsidRPr="00F378DD">
        <w:rPr>
          <w:rFonts w:hint="eastAsia"/>
        </w:rPr>
        <w:t>к</w:t>
      </w:r>
      <w:r w:rsidR="00F378DD" w:rsidRPr="00F378DD">
        <w:t xml:space="preserve"> </w:t>
      </w:r>
      <w:r w:rsidR="00F378DD" w:rsidRPr="00F378DD">
        <w:rPr>
          <w:rFonts w:hint="eastAsia"/>
        </w:rPr>
        <w:t>аукциону</w:t>
      </w:r>
      <w:r w:rsidR="00F378DD" w:rsidRPr="00F378DD">
        <w:t xml:space="preserve">. </w:t>
      </w:r>
      <w:r w:rsidR="00F378DD" w:rsidRPr="00F378DD">
        <w:rPr>
          <w:rFonts w:hint="eastAsia"/>
        </w:rPr>
        <w:t>Заявители</w:t>
      </w:r>
      <w:r w:rsidR="00F378DD" w:rsidRPr="00F378DD">
        <w:t xml:space="preserve">, </w:t>
      </w:r>
      <w:r w:rsidR="00F378DD" w:rsidRPr="00F378DD">
        <w:rPr>
          <w:rFonts w:hint="eastAsia"/>
        </w:rPr>
        <w:t>соответствующие</w:t>
      </w:r>
      <w:r w:rsidR="00F378DD" w:rsidRPr="00F378DD">
        <w:t xml:space="preserve"> </w:t>
      </w:r>
      <w:r w:rsidR="00F378DD" w:rsidRPr="00F378DD">
        <w:rPr>
          <w:rFonts w:hint="eastAsia"/>
        </w:rPr>
        <w:t>требованиям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аукционной</w:t>
      </w:r>
      <w:r w:rsidR="00F378DD" w:rsidRPr="00F378DD">
        <w:t xml:space="preserve"> </w:t>
      </w:r>
      <w:r w:rsidR="00F378DD" w:rsidRPr="00F378DD">
        <w:rPr>
          <w:rFonts w:hint="eastAsia"/>
        </w:rPr>
        <w:t>документации</w:t>
      </w:r>
      <w:r w:rsidR="00F378DD" w:rsidRPr="00F378DD">
        <w:t xml:space="preserve">, </w:t>
      </w:r>
      <w:r w:rsidR="00F378DD" w:rsidRPr="00F378DD">
        <w:rPr>
          <w:rFonts w:hint="eastAsia"/>
        </w:rPr>
        <w:t>допущенные</w:t>
      </w:r>
      <w:r w:rsidR="00F378DD" w:rsidRPr="00F378DD">
        <w:t xml:space="preserve"> </w:t>
      </w:r>
      <w:r w:rsidR="00F378DD" w:rsidRPr="00F378DD">
        <w:rPr>
          <w:rFonts w:hint="eastAsia"/>
        </w:rPr>
        <w:t>комиссией</w:t>
      </w:r>
      <w:r w:rsidR="00F378DD" w:rsidRPr="00F378DD">
        <w:t xml:space="preserve"> </w:t>
      </w:r>
      <w:r w:rsidR="00F378DD" w:rsidRPr="00F378DD">
        <w:rPr>
          <w:rFonts w:hint="eastAsia"/>
        </w:rPr>
        <w:t>к</w:t>
      </w:r>
      <w:r w:rsidR="00F378DD" w:rsidRPr="00F378DD">
        <w:t xml:space="preserve"> </w:t>
      </w:r>
      <w:r w:rsidR="00F378DD" w:rsidRPr="00F378DD">
        <w:rPr>
          <w:rFonts w:hint="eastAsia"/>
        </w:rPr>
        <w:t>участию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, </w:t>
      </w:r>
      <w:r w:rsidR="00F378DD" w:rsidRPr="00F378DD">
        <w:rPr>
          <w:rFonts w:hint="eastAsia"/>
        </w:rPr>
        <w:t>признаются</w:t>
      </w:r>
      <w:r w:rsidR="00F378DD" w:rsidRPr="00F378DD">
        <w:t xml:space="preserve"> </w:t>
      </w:r>
      <w:r w:rsidR="00F378DD" w:rsidRPr="00F378DD">
        <w:rPr>
          <w:rFonts w:hint="eastAsia"/>
        </w:rPr>
        <w:t>участниками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аукциона</w:t>
      </w:r>
      <w:r w:rsidR="00F378DD" w:rsidRPr="00F378DD">
        <w:t>.</w:t>
      </w:r>
    </w:p>
    <w:p w:rsidR="00F378DD" w:rsidRPr="00F378DD" w:rsidRDefault="00B15FA4" w:rsidP="00F378DD">
      <w:pPr>
        <w:overflowPunct w:val="0"/>
        <w:autoSpaceDE w:val="0"/>
        <w:ind w:firstLine="720"/>
        <w:jc w:val="both"/>
        <w:textAlignment w:val="baseline"/>
      </w:pPr>
      <w:r>
        <w:t>3</w:t>
      </w:r>
      <w:r w:rsidR="00F378DD" w:rsidRPr="00F378DD">
        <w:t>.</w:t>
      </w:r>
      <w:r>
        <w:t>14</w:t>
      </w:r>
      <w:r w:rsidR="00F378DD" w:rsidRPr="00F378DD">
        <w:t xml:space="preserve"> </w:t>
      </w:r>
      <w:r w:rsidR="00F378DD" w:rsidRPr="00F378DD">
        <w:rPr>
          <w:rFonts w:hint="eastAsia"/>
        </w:rPr>
        <w:t>По</w:t>
      </w:r>
      <w:r w:rsidR="00F378DD" w:rsidRPr="00F378DD">
        <w:t xml:space="preserve"> </w:t>
      </w:r>
      <w:r w:rsidR="00F378DD" w:rsidRPr="00F378DD">
        <w:rPr>
          <w:rFonts w:hint="eastAsia"/>
        </w:rPr>
        <w:t>итогам</w:t>
      </w:r>
      <w:r w:rsidR="00F378DD" w:rsidRPr="00F378DD">
        <w:t xml:space="preserve"> </w:t>
      </w:r>
      <w:r w:rsidR="00F378DD" w:rsidRPr="00F378DD">
        <w:rPr>
          <w:rFonts w:hint="eastAsia"/>
        </w:rPr>
        <w:t>рассмотрения</w:t>
      </w:r>
      <w:r w:rsidR="00F378DD" w:rsidRPr="00F378DD">
        <w:t xml:space="preserve"> </w:t>
      </w:r>
      <w:r w:rsidR="00F378DD" w:rsidRPr="00F378DD">
        <w:rPr>
          <w:rFonts w:hint="eastAsia"/>
        </w:rPr>
        <w:t>заявок</w:t>
      </w:r>
      <w:r w:rsidR="00F378DD" w:rsidRPr="00F378DD">
        <w:t xml:space="preserve"> </w:t>
      </w:r>
      <w:r w:rsidR="00F378DD" w:rsidRPr="00F378DD">
        <w:rPr>
          <w:rFonts w:hint="eastAsia"/>
        </w:rPr>
        <w:t>комиссией</w:t>
      </w:r>
      <w:r w:rsidR="00F378DD" w:rsidRPr="00F378DD">
        <w:t xml:space="preserve"> </w:t>
      </w:r>
      <w:r w:rsidR="00F378DD" w:rsidRPr="00F378DD">
        <w:rPr>
          <w:rFonts w:hint="eastAsia"/>
        </w:rPr>
        <w:t>составляется</w:t>
      </w:r>
      <w:r w:rsidR="00F378DD" w:rsidRPr="00F378DD">
        <w:t xml:space="preserve"> </w:t>
      </w:r>
      <w:r w:rsidR="00F378DD" w:rsidRPr="00F378DD">
        <w:rPr>
          <w:rFonts w:hint="eastAsia"/>
        </w:rPr>
        <w:t>протокол</w:t>
      </w:r>
      <w:r w:rsidR="00F73295">
        <w:t xml:space="preserve"> </w:t>
      </w:r>
      <w:r w:rsidR="00F378DD" w:rsidRPr="00F378DD">
        <w:rPr>
          <w:rFonts w:hint="eastAsia"/>
        </w:rPr>
        <w:t>о</w:t>
      </w:r>
      <w:r w:rsidR="00F378DD" w:rsidRPr="00F378DD">
        <w:t xml:space="preserve"> </w:t>
      </w:r>
      <w:r w:rsidR="00F378DD" w:rsidRPr="00F378DD">
        <w:rPr>
          <w:rFonts w:hint="eastAsia"/>
        </w:rPr>
        <w:t>рассмотрении</w:t>
      </w:r>
      <w:r w:rsidR="00F378DD" w:rsidRPr="00F378DD">
        <w:t xml:space="preserve"> </w:t>
      </w:r>
      <w:r w:rsidR="00F378DD" w:rsidRPr="00F378DD">
        <w:rPr>
          <w:rFonts w:hint="eastAsia"/>
        </w:rPr>
        <w:t>заявок</w:t>
      </w:r>
      <w:r w:rsidR="00F378DD" w:rsidRPr="00F378DD">
        <w:t xml:space="preserve">. </w:t>
      </w:r>
      <w:r w:rsidR="00F378DD" w:rsidRPr="00F378DD">
        <w:rPr>
          <w:rFonts w:hint="eastAsia"/>
        </w:rPr>
        <w:t>Организатор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течение</w:t>
      </w:r>
      <w:r w:rsidR="00F378DD" w:rsidRPr="00F378DD">
        <w:t xml:space="preserve"> 2 </w:t>
      </w:r>
      <w:r w:rsidR="00F378DD" w:rsidRPr="00F378DD">
        <w:rPr>
          <w:rFonts w:hint="eastAsia"/>
        </w:rPr>
        <w:t>рабочих</w:t>
      </w:r>
      <w:r w:rsidR="00F378DD" w:rsidRPr="00F378DD">
        <w:t xml:space="preserve"> </w:t>
      </w:r>
      <w:r w:rsidR="00F378DD" w:rsidRPr="00F378DD">
        <w:rPr>
          <w:rFonts w:hint="eastAsia"/>
        </w:rPr>
        <w:t>дней</w:t>
      </w:r>
      <w:r w:rsidR="00F378DD" w:rsidRPr="00F378DD">
        <w:t xml:space="preserve"> </w:t>
      </w:r>
      <w:r w:rsidR="00F378DD" w:rsidRPr="00F378DD">
        <w:rPr>
          <w:rFonts w:hint="eastAsia"/>
        </w:rPr>
        <w:t>размещает</w:t>
      </w:r>
      <w:r w:rsidR="00F378DD" w:rsidRPr="00F378DD">
        <w:t xml:space="preserve"> протокол рассмотрения заявок на официальном сайте администрации Вельского муниципального района http://www.velskmo.ru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направляет</w:t>
      </w:r>
      <w:r w:rsidR="00F378DD" w:rsidRPr="00F378DD">
        <w:t xml:space="preserve"> </w:t>
      </w:r>
      <w:r w:rsidR="00F378DD" w:rsidRPr="00F378DD">
        <w:rPr>
          <w:rFonts w:hint="eastAsia"/>
        </w:rPr>
        <w:t>для</w:t>
      </w:r>
      <w:r w:rsidR="00F378DD" w:rsidRPr="00F378DD">
        <w:t xml:space="preserve"> </w:t>
      </w:r>
      <w:r w:rsidR="00F378DD" w:rsidRPr="00F378DD">
        <w:rPr>
          <w:rFonts w:hint="eastAsia"/>
        </w:rPr>
        <w:t>размещения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электронную площадку.</w:t>
      </w:r>
    </w:p>
    <w:p w:rsidR="00F378DD" w:rsidRPr="00F378DD" w:rsidRDefault="00A16E94" w:rsidP="00F378DD">
      <w:pPr>
        <w:overflowPunct w:val="0"/>
        <w:autoSpaceDE w:val="0"/>
        <w:ind w:firstLine="720"/>
        <w:jc w:val="both"/>
        <w:textAlignment w:val="baseline"/>
      </w:pPr>
      <w:r>
        <w:t>3</w:t>
      </w:r>
      <w:r w:rsidR="00F378DD" w:rsidRPr="00F378DD">
        <w:t>.</w:t>
      </w:r>
      <w:r>
        <w:t>15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случае</w:t>
      </w:r>
      <w:r w:rsidR="00F378DD" w:rsidRPr="00F378DD">
        <w:t xml:space="preserve"> </w:t>
      </w:r>
      <w:r w:rsidR="00F378DD" w:rsidRPr="00F378DD">
        <w:rPr>
          <w:rFonts w:hint="eastAsia"/>
        </w:rPr>
        <w:t>если</w:t>
      </w:r>
      <w:r w:rsidR="00F378DD" w:rsidRPr="00F378DD">
        <w:t xml:space="preserve"> </w:t>
      </w:r>
      <w:r w:rsidR="00F378DD" w:rsidRPr="00F378DD">
        <w:rPr>
          <w:rFonts w:hint="eastAsia"/>
        </w:rPr>
        <w:t>по</w:t>
      </w:r>
      <w:r w:rsidR="00F378DD" w:rsidRPr="00F378DD">
        <w:t xml:space="preserve"> </w:t>
      </w:r>
      <w:r w:rsidR="00F378DD" w:rsidRPr="00F378DD">
        <w:rPr>
          <w:rFonts w:hint="eastAsia"/>
        </w:rPr>
        <w:t>окончании</w:t>
      </w:r>
      <w:r w:rsidR="00F378DD" w:rsidRPr="00F378DD">
        <w:t xml:space="preserve"> </w:t>
      </w:r>
      <w:r w:rsidR="00F378DD" w:rsidRPr="00F378DD">
        <w:rPr>
          <w:rFonts w:hint="eastAsia"/>
        </w:rPr>
        <w:t>срока</w:t>
      </w:r>
      <w:r w:rsidR="00F378DD" w:rsidRPr="00F378DD">
        <w:t xml:space="preserve"> </w:t>
      </w:r>
      <w:r w:rsidR="00F378DD" w:rsidRPr="00F378DD">
        <w:rPr>
          <w:rFonts w:hint="eastAsia"/>
        </w:rPr>
        <w:t>подачи</w:t>
      </w:r>
      <w:r w:rsidR="00F378DD" w:rsidRPr="00F378DD">
        <w:t xml:space="preserve"> </w:t>
      </w:r>
      <w:r w:rsidR="00F378DD" w:rsidRPr="00F378DD">
        <w:rPr>
          <w:rFonts w:hint="eastAsia"/>
        </w:rPr>
        <w:t>заявок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proofErr w:type="gramStart"/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73295">
        <w:t xml:space="preserve"> </w:t>
      </w:r>
      <w:r w:rsidR="00F378DD" w:rsidRPr="00F378DD">
        <w:rPr>
          <w:rFonts w:hint="eastAsia"/>
        </w:rPr>
        <w:t>в</w:t>
      </w:r>
      <w:proofErr w:type="gramEnd"/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 </w:t>
      </w:r>
      <w:r w:rsidR="00F378DD" w:rsidRPr="00F378DD">
        <w:rPr>
          <w:rFonts w:hint="eastAsia"/>
        </w:rPr>
        <w:t>подана</w:t>
      </w:r>
      <w:r w:rsidR="00F378DD" w:rsidRPr="00F378DD">
        <w:t xml:space="preserve"> </w:t>
      </w:r>
      <w:r w:rsidR="00F378DD" w:rsidRPr="00F378DD">
        <w:rPr>
          <w:rFonts w:hint="eastAsia"/>
        </w:rPr>
        <w:t>только</w:t>
      </w:r>
      <w:r w:rsidR="00F378DD" w:rsidRPr="00F378DD">
        <w:t xml:space="preserve"> </w:t>
      </w:r>
      <w:r w:rsidR="00F378DD" w:rsidRPr="00F378DD">
        <w:rPr>
          <w:rFonts w:hint="eastAsia"/>
        </w:rPr>
        <w:t>одна</w:t>
      </w:r>
      <w:r w:rsidR="00F378DD" w:rsidRPr="00F378DD">
        <w:t xml:space="preserve"> </w:t>
      </w:r>
      <w:r w:rsidR="00F378DD" w:rsidRPr="00F378DD">
        <w:rPr>
          <w:rFonts w:hint="eastAsia"/>
        </w:rPr>
        <w:t>заявка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если</w:t>
      </w:r>
      <w:r w:rsidR="00F378DD" w:rsidRPr="00F378DD">
        <w:t xml:space="preserve"> </w:t>
      </w:r>
      <w:r w:rsidR="00F378DD" w:rsidRPr="00F378DD">
        <w:rPr>
          <w:rFonts w:hint="eastAsia"/>
        </w:rPr>
        <w:t>данная</w:t>
      </w:r>
      <w:r w:rsidR="00F378DD" w:rsidRPr="00F378DD">
        <w:t xml:space="preserve"> </w:t>
      </w:r>
      <w:r w:rsidR="00F378DD" w:rsidRPr="00F378DD">
        <w:rPr>
          <w:rFonts w:hint="eastAsia"/>
        </w:rPr>
        <w:t>заявка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 </w:t>
      </w:r>
      <w:r w:rsidR="00F378DD" w:rsidRPr="00F378DD">
        <w:rPr>
          <w:rFonts w:hint="eastAsia"/>
        </w:rPr>
        <w:t>соответствует</w:t>
      </w:r>
      <w:r w:rsidR="00F378DD" w:rsidRPr="00F378DD">
        <w:t xml:space="preserve"> </w:t>
      </w:r>
      <w:r w:rsidR="00F378DD" w:rsidRPr="00F378DD">
        <w:rPr>
          <w:rFonts w:hint="eastAsia"/>
        </w:rPr>
        <w:t>требованиям</w:t>
      </w:r>
      <w:r w:rsidR="00F378DD" w:rsidRPr="00F378DD">
        <w:t xml:space="preserve">, </w:t>
      </w:r>
      <w:r w:rsidR="00F378DD" w:rsidRPr="00F378DD">
        <w:rPr>
          <w:rFonts w:hint="eastAsia"/>
        </w:rPr>
        <w:t>предусмотренным</w:t>
      </w:r>
      <w:r w:rsidR="00F378DD" w:rsidRPr="00F378DD">
        <w:t xml:space="preserve"> </w:t>
      </w:r>
      <w:r w:rsidR="00F378DD" w:rsidRPr="00F378DD">
        <w:rPr>
          <w:rFonts w:hint="eastAsia"/>
        </w:rPr>
        <w:t>документацией</w:t>
      </w:r>
      <w:r w:rsidR="00F378DD" w:rsidRPr="00F378DD">
        <w:t xml:space="preserve"> </w:t>
      </w:r>
      <w:r w:rsidR="00F378DD" w:rsidRPr="00F378DD">
        <w:rPr>
          <w:rFonts w:hint="eastAsia"/>
        </w:rPr>
        <w:t>об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, </w:t>
      </w:r>
      <w:r w:rsidR="00F378DD" w:rsidRPr="00F378DD">
        <w:rPr>
          <w:rFonts w:hint="eastAsia"/>
        </w:rPr>
        <w:t>аукцион</w:t>
      </w:r>
      <w:r w:rsidR="00F378DD" w:rsidRPr="00F378DD">
        <w:t xml:space="preserve"> </w:t>
      </w:r>
      <w:r w:rsidR="00F378DD" w:rsidRPr="00F378DD">
        <w:rPr>
          <w:rFonts w:hint="eastAsia"/>
        </w:rPr>
        <w:t>признается</w:t>
      </w:r>
      <w:r w:rsidR="00F378DD" w:rsidRPr="00F378DD">
        <w:t xml:space="preserve"> </w:t>
      </w:r>
      <w:r w:rsidR="00F378DD" w:rsidRPr="00F378DD">
        <w:rPr>
          <w:rFonts w:hint="eastAsia"/>
        </w:rPr>
        <w:t>несостоявшимся</w:t>
      </w:r>
      <w:r w:rsidR="00F378DD" w:rsidRPr="00F378DD">
        <w:t xml:space="preserve">, </w:t>
      </w:r>
      <w:r w:rsidR="00F378DD" w:rsidRPr="00F378DD">
        <w:rPr>
          <w:rFonts w:hint="eastAsia"/>
        </w:rPr>
        <w:t>участник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аукциона</w:t>
      </w:r>
      <w:r w:rsidR="00F378DD" w:rsidRPr="00F378DD">
        <w:t xml:space="preserve"> </w:t>
      </w:r>
      <w:r w:rsidR="00F378DD" w:rsidRPr="00F378DD">
        <w:rPr>
          <w:rFonts w:hint="eastAsia"/>
        </w:rPr>
        <w:t>признается</w:t>
      </w:r>
      <w:r w:rsidR="00F378DD" w:rsidRPr="00F378DD">
        <w:t xml:space="preserve"> </w:t>
      </w:r>
      <w:r w:rsidR="00F378DD" w:rsidRPr="00F378DD">
        <w:rPr>
          <w:rFonts w:hint="eastAsia"/>
        </w:rPr>
        <w:t>единственным</w:t>
      </w:r>
      <w:r w:rsidR="00F378DD" w:rsidRPr="00F378DD">
        <w:t xml:space="preserve"> </w:t>
      </w:r>
      <w:r w:rsidR="00F378DD" w:rsidRPr="00F378DD">
        <w:rPr>
          <w:rFonts w:hint="eastAsia"/>
        </w:rPr>
        <w:t>участником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аукциона</w:t>
      </w:r>
      <w:r w:rsidR="00F378DD" w:rsidRPr="00F378DD">
        <w:t>.</w:t>
      </w:r>
    </w:p>
    <w:p w:rsidR="00F378DD" w:rsidRPr="00F378DD" w:rsidRDefault="00F378DD" w:rsidP="00F378DD">
      <w:pPr>
        <w:overflowPunct w:val="0"/>
        <w:autoSpaceDE w:val="0"/>
        <w:ind w:firstLine="720"/>
        <w:jc w:val="both"/>
        <w:textAlignment w:val="baseline"/>
      </w:pPr>
      <w:r w:rsidRPr="00F378DD">
        <w:rPr>
          <w:rFonts w:hint="eastAsia"/>
        </w:rPr>
        <w:t>Договор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установку</w:t>
      </w:r>
      <w:r w:rsidRPr="00F378DD">
        <w:t xml:space="preserve"> </w:t>
      </w:r>
      <w:r w:rsidRPr="00F378DD">
        <w:rPr>
          <w:rFonts w:hint="eastAsia"/>
        </w:rPr>
        <w:t>и</w:t>
      </w:r>
      <w:r w:rsidRPr="00F378DD">
        <w:t xml:space="preserve"> </w:t>
      </w:r>
      <w:r w:rsidRPr="00F378DD">
        <w:rPr>
          <w:rFonts w:hint="eastAsia"/>
        </w:rPr>
        <w:t>эксплуатацию</w:t>
      </w:r>
      <w:r w:rsidRPr="00F378DD">
        <w:t xml:space="preserve"> </w:t>
      </w:r>
      <w:r w:rsidRPr="00F378DD">
        <w:rPr>
          <w:rFonts w:hint="eastAsia"/>
        </w:rPr>
        <w:t>рекламной</w:t>
      </w:r>
      <w:r w:rsidRPr="00F378DD">
        <w:t xml:space="preserve"> </w:t>
      </w:r>
      <w:r w:rsidRPr="00F378DD">
        <w:rPr>
          <w:rFonts w:hint="eastAsia"/>
        </w:rPr>
        <w:t>конструкции</w:t>
      </w:r>
      <w:r w:rsidRPr="00F378DD">
        <w:t xml:space="preserve"> </w:t>
      </w:r>
      <w:r w:rsidRPr="00F378DD">
        <w:rPr>
          <w:rFonts w:hint="eastAsia"/>
        </w:rPr>
        <w:t>заключается</w:t>
      </w:r>
      <w:r w:rsidRPr="00F378DD">
        <w:t xml:space="preserve"> </w:t>
      </w:r>
      <w:r w:rsidRPr="00F378DD">
        <w:rPr>
          <w:rFonts w:hint="eastAsia"/>
        </w:rPr>
        <w:t>с</w:t>
      </w:r>
      <w:r w:rsidRPr="00F378DD">
        <w:t xml:space="preserve"> </w:t>
      </w:r>
      <w:r w:rsidRPr="00F378DD">
        <w:rPr>
          <w:rFonts w:hint="eastAsia"/>
        </w:rPr>
        <w:t>единственным</w:t>
      </w:r>
      <w:r w:rsidRPr="00F378DD">
        <w:t xml:space="preserve"> </w:t>
      </w:r>
      <w:r w:rsidRPr="00F378DD">
        <w:rPr>
          <w:rFonts w:hint="eastAsia"/>
        </w:rPr>
        <w:t>участником</w:t>
      </w:r>
      <w:r w:rsidRPr="00F378DD">
        <w:t xml:space="preserve"> </w:t>
      </w:r>
      <w:r w:rsidRPr="00F378DD">
        <w:rPr>
          <w:rFonts w:hint="eastAsia"/>
        </w:rPr>
        <w:t>аукциона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условиях</w:t>
      </w:r>
      <w:r w:rsidRPr="00F378DD">
        <w:t xml:space="preserve">, </w:t>
      </w:r>
      <w:r w:rsidRPr="00F378DD">
        <w:rPr>
          <w:rFonts w:hint="eastAsia"/>
        </w:rPr>
        <w:t>предусмотренных</w:t>
      </w:r>
      <w:r w:rsidRPr="00F378DD">
        <w:t xml:space="preserve"> </w:t>
      </w:r>
      <w:r w:rsidRPr="00F378DD">
        <w:rPr>
          <w:rFonts w:hint="eastAsia"/>
        </w:rPr>
        <w:t>аукционной</w:t>
      </w:r>
      <w:r w:rsidRPr="00F378DD">
        <w:t xml:space="preserve"> </w:t>
      </w:r>
      <w:r w:rsidRPr="00F378DD">
        <w:rPr>
          <w:rFonts w:hint="eastAsia"/>
        </w:rPr>
        <w:t>документацией</w:t>
      </w:r>
      <w:r w:rsidRPr="00F378DD">
        <w:t>.</w:t>
      </w:r>
    </w:p>
    <w:p w:rsidR="00F378DD" w:rsidRPr="00F378DD" w:rsidRDefault="00F378DD" w:rsidP="00F378DD">
      <w:pPr>
        <w:overflowPunct w:val="0"/>
        <w:autoSpaceDE w:val="0"/>
        <w:ind w:firstLine="720"/>
        <w:jc w:val="both"/>
        <w:textAlignment w:val="baseline"/>
      </w:pP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течение</w:t>
      </w:r>
      <w:r w:rsidRPr="00F378DD">
        <w:t xml:space="preserve"> </w:t>
      </w:r>
      <w:r w:rsidRPr="00F378DD">
        <w:rPr>
          <w:rFonts w:hint="eastAsia"/>
        </w:rPr>
        <w:t>пяти</w:t>
      </w:r>
      <w:r w:rsidRPr="00F378DD">
        <w:t xml:space="preserve"> </w:t>
      </w:r>
      <w:r w:rsidRPr="00F378DD">
        <w:rPr>
          <w:rFonts w:hint="eastAsia"/>
        </w:rPr>
        <w:t>рабочих</w:t>
      </w:r>
      <w:r w:rsidRPr="00F378DD">
        <w:t xml:space="preserve"> </w:t>
      </w:r>
      <w:r w:rsidRPr="00F378DD">
        <w:rPr>
          <w:rFonts w:hint="eastAsia"/>
        </w:rPr>
        <w:t>дней</w:t>
      </w:r>
      <w:r w:rsidRPr="00F378DD">
        <w:t xml:space="preserve"> </w:t>
      </w:r>
      <w:r w:rsidRPr="00F378DD">
        <w:rPr>
          <w:rFonts w:hint="eastAsia"/>
        </w:rPr>
        <w:t>со</w:t>
      </w:r>
      <w:r w:rsidRPr="00F378DD">
        <w:t xml:space="preserve"> </w:t>
      </w:r>
      <w:r w:rsidRPr="00F378DD">
        <w:rPr>
          <w:rFonts w:hint="eastAsia"/>
        </w:rPr>
        <w:t>дня</w:t>
      </w:r>
      <w:r w:rsidRPr="00F378DD">
        <w:t xml:space="preserve"> </w:t>
      </w:r>
      <w:r w:rsidRPr="00F378DD">
        <w:rPr>
          <w:rFonts w:hint="eastAsia"/>
        </w:rPr>
        <w:t>размещения</w:t>
      </w:r>
      <w:r w:rsidRPr="00F378DD">
        <w:t xml:space="preserve"> </w:t>
      </w:r>
      <w:r w:rsidRPr="00F378DD">
        <w:rPr>
          <w:rFonts w:hint="eastAsia"/>
        </w:rPr>
        <w:t>протокола</w:t>
      </w:r>
      <w:r w:rsidRPr="00F378DD">
        <w:t xml:space="preserve"> </w:t>
      </w:r>
      <w:r w:rsidRPr="00F378DD">
        <w:br/>
      </w:r>
      <w:r w:rsidRPr="00F378DD">
        <w:rPr>
          <w:rFonts w:hint="eastAsia"/>
        </w:rPr>
        <w:t>о</w:t>
      </w:r>
      <w:r w:rsidRPr="00F378DD">
        <w:t xml:space="preserve"> </w:t>
      </w:r>
      <w:r w:rsidRPr="00F378DD">
        <w:rPr>
          <w:rFonts w:hint="eastAsia"/>
        </w:rPr>
        <w:t>рассмотрении</w:t>
      </w:r>
      <w:r w:rsidRPr="00F378DD">
        <w:t xml:space="preserve"> </w:t>
      </w:r>
      <w:r w:rsidRPr="00F378DD">
        <w:rPr>
          <w:rFonts w:hint="eastAsia"/>
        </w:rPr>
        <w:t>заявок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сайте</w:t>
      </w:r>
      <w:r w:rsidRPr="00F378DD">
        <w:t xml:space="preserve"> электронной площадки </w:t>
      </w:r>
      <w:r w:rsidRPr="00F378DD">
        <w:rPr>
          <w:rFonts w:hint="eastAsia"/>
        </w:rPr>
        <w:t>организатор</w:t>
      </w:r>
      <w:r w:rsidRPr="00F378DD">
        <w:t xml:space="preserve"> </w:t>
      </w:r>
      <w:r w:rsidRPr="00F378DD">
        <w:rPr>
          <w:rFonts w:hint="eastAsia"/>
        </w:rPr>
        <w:t>направляет</w:t>
      </w:r>
      <w:r w:rsidRPr="00F378DD">
        <w:t xml:space="preserve"> </w:t>
      </w:r>
      <w:r w:rsidRPr="00F378DD">
        <w:rPr>
          <w:rFonts w:hint="eastAsia"/>
        </w:rPr>
        <w:t>участнику</w:t>
      </w:r>
      <w:r w:rsidRPr="00F378DD">
        <w:t xml:space="preserve"> </w:t>
      </w:r>
      <w:r w:rsidRPr="00F378DD">
        <w:rPr>
          <w:rFonts w:hint="eastAsia"/>
        </w:rPr>
        <w:t>аукциона</w:t>
      </w:r>
      <w:r w:rsidRPr="00F378DD">
        <w:t xml:space="preserve"> </w:t>
      </w:r>
      <w:r w:rsidRPr="00F378DD">
        <w:rPr>
          <w:rFonts w:hint="eastAsia"/>
        </w:rPr>
        <w:t>проект</w:t>
      </w:r>
      <w:r w:rsidRPr="00F378DD">
        <w:t xml:space="preserve"> </w:t>
      </w:r>
      <w:r w:rsidRPr="00F378DD">
        <w:rPr>
          <w:rFonts w:hint="eastAsia"/>
        </w:rPr>
        <w:t>договора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установку</w:t>
      </w:r>
      <w:r w:rsidRPr="00F378DD">
        <w:t xml:space="preserve"> </w:t>
      </w:r>
      <w:r w:rsidRPr="00F378DD">
        <w:rPr>
          <w:rFonts w:hint="eastAsia"/>
        </w:rPr>
        <w:t>и</w:t>
      </w:r>
      <w:r w:rsidRPr="00F378DD">
        <w:t xml:space="preserve"> </w:t>
      </w:r>
      <w:r w:rsidRPr="00F378DD">
        <w:rPr>
          <w:rFonts w:hint="eastAsia"/>
        </w:rPr>
        <w:t>эксплуатацию</w:t>
      </w:r>
      <w:r w:rsidRPr="00F378DD">
        <w:t xml:space="preserve"> </w:t>
      </w:r>
      <w:r w:rsidRPr="00F378DD">
        <w:rPr>
          <w:rFonts w:hint="eastAsia"/>
        </w:rPr>
        <w:t>рекламной</w:t>
      </w:r>
      <w:r w:rsidRPr="00F378DD">
        <w:t xml:space="preserve"> </w:t>
      </w:r>
      <w:r w:rsidRPr="00F378DD">
        <w:rPr>
          <w:rFonts w:hint="eastAsia"/>
        </w:rPr>
        <w:t>конструкции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бумажном</w:t>
      </w:r>
      <w:r w:rsidRPr="00F378DD">
        <w:t xml:space="preserve"> </w:t>
      </w:r>
      <w:r w:rsidRPr="00F378DD">
        <w:rPr>
          <w:rFonts w:hint="eastAsia"/>
        </w:rPr>
        <w:t>носителе</w:t>
      </w:r>
      <w:r w:rsidRPr="00F378DD">
        <w:t>.</w:t>
      </w:r>
    </w:p>
    <w:p w:rsidR="00F378DD" w:rsidRPr="00F378DD" w:rsidRDefault="00A16E94" w:rsidP="00F378DD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378DD" w:rsidRPr="00F378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В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случае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если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по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окончании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срока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подачи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заявок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на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участие</w:t>
      </w:r>
      <w:r w:rsidR="00F73295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в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аукционе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не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подана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ни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одна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заявка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на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участие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в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аукционе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,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аукцион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признается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несостоявшимся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.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В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случае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признания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аукциона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несостоявшимся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,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если</w:t>
      </w:r>
      <w:r w:rsidR="00F73295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не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подано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ни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одной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заявки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на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участие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в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аукционе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,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организатор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вправе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повторно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провести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аукцион</w:t>
      </w:r>
      <w:r w:rsidR="00F378DD" w:rsidRPr="00F378DD">
        <w:rPr>
          <w:rFonts w:ascii="Times New Roman" w:hAnsi="Times New Roman" w:cs="Times New Roman"/>
          <w:sz w:val="24"/>
          <w:szCs w:val="24"/>
        </w:rPr>
        <w:t>.</w:t>
      </w:r>
    </w:p>
    <w:p w:rsidR="00F378DD" w:rsidRPr="00963493" w:rsidRDefault="00A16E94" w:rsidP="00A16E9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         </w:t>
      </w:r>
      <w:r w:rsidR="00F378DD" w:rsidRPr="00963493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17</w:t>
      </w:r>
      <w:r w:rsidR="00F378DD" w:rsidRPr="00963493">
        <w:rPr>
          <w:rFonts w:eastAsia="Calibri"/>
          <w:lang w:eastAsia="en-US"/>
        </w:rPr>
        <w:t xml:space="preserve"> </w:t>
      </w:r>
      <w:r w:rsidR="00F378DD" w:rsidRPr="00963493">
        <w:rPr>
          <w:shd w:val="clear" w:color="auto" w:fill="FFFFFF"/>
        </w:rPr>
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F378DD" w:rsidRPr="00963493" w:rsidRDefault="00F378DD" w:rsidP="00F378D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E4D4F" w:rsidRPr="005E4D4F" w:rsidRDefault="005E4D4F" w:rsidP="003C3767">
      <w:pPr>
        <w:ind w:firstLine="720"/>
        <w:jc w:val="both"/>
      </w:pPr>
    </w:p>
    <w:p w:rsidR="005E4D4F" w:rsidRPr="005E4D4F" w:rsidRDefault="005E4D4F" w:rsidP="005E4D4F">
      <w:pPr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5E4D4F">
        <w:rPr>
          <w:rFonts w:eastAsia="Calibri"/>
          <w:b/>
          <w:lang w:eastAsia="en-US"/>
        </w:rPr>
        <w:t>4.</w:t>
      </w:r>
      <w:r w:rsidRPr="005E4D4F">
        <w:rPr>
          <w:b/>
        </w:rPr>
        <w:t xml:space="preserve"> </w:t>
      </w:r>
      <w:r w:rsidRPr="005E4D4F">
        <w:t xml:space="preserve"> </w:t>
      </w:r>
      <w:r w:rsidRPr="005E4D4F">
        <w:rPr>
          <w:b/>
        </w:rPr>
        <w:t>Порядок, место, дата начала и дата и время окончания срока подач</w:t>
      </w:r>
      <w:r>
        <w:rPr>
          <w:b/>
        </w:rPr>
        <w:t>и заявок на участие в аукционе</w:t>
      </w:r>
      <w:r w:rsidR="00A16E94">
        <w:rPr>
          <w:b/>
        </w:rPr>
        <w:t>.</w:t>
      </w:r>
    </w:p>
    <w:p w:rsidR="005E4D4F" w:rsidRPr="00963493" w:rsidRDefault="005E4D4F" w:rsidP="005E4D4F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E4D4F" w:rsidRPr="00064BDC" w:rsidRDefault="005E4D4F" w:rsidP="005E4D4F">
      <w:pPr>
        <w:overflowPunct w:val="0"/>
        <w:autoSpaceDE w:val="0"/>
        <w:jc w:val="both"/>
        <w:textAlignment w:val="baseline"/>
      </w:pPr>
      <w:r>
        <w:rPr>
          <w:b/>
        </w:rPr>
        <w:t xml:space="preserve">       </w:t>
      </w:r>
      <w:r>
        <w:t xml:space="preserve"> </w:t>
      </w:r>
      <w:r w:rsidRPr="00064BDC">
        <w:rPr>
          <w:rFonts w:hint="eastAsia"/>
        </w:rPr>
        <w:t>Для</w:t>
      </w:r>
      <w:r w:rsidRPr="00064BDC">
        <w:t xml:space="preserve"> </w:t>
      </w:r>
      <w:r w:rsidRPr="00064BDC">
        <w:rPr>
          <w:rFonts w:hint="eastAsia"/>
        </w:rPr>
        <w:t>участия</w:t>
      </w:r>
      <w:r w:rsidRPr="00064BDC">
        <w:t xml:space="preserve"> </w:t>
      </w:r>
      <w:r w:rsidRPr="00064BDC">
        <w:rPr>
          <w:rFonts w:hint="eastAsia"/>
        </w:rPr>
        <w:t>в</w:t>
      </w:r>
      <w:r w:rsidRPr="00064BDC">
        <w:t xml:space="preserve"> </w:t>
      </w:r>
      <w:r w:rsidRPr="00064BDC">
        <w:rPr>
          <w:rFonts w:hint="eastAsia"/>
        </w:rPr>
        <w:t>аукционе</w:t>
      </w:r>
      <w:r w:rsidRPr="00064BDC">
        <w:t xml:space="preserve"> </w:t>
      </w:r>
      <w:r w:rsidRPr="00064BDC">
        <w:rPr>
          <w:rFonts w:hint="eastAsia"/>
        </w:rPr>
        <w:t>заявитель</w:t>
      </w:r>
      <w:r w:rsidRPr="00064BDC">
        <w:t xml:space="preserve">, </w:t>
      </w:r>
      <w:r w:rsidRPr="00064BDC">
        <w:rPr>
          <w:rFonts w:hint="eastAsia"/>
        </w:rPr>
        <w:t>получивший</w:t>
      </w:r>
      <w:r w:rsidRPr="00064BDC">
        <w:t xml:space="preserve"> </w:t>
      </w:r>
      <w:r w:rsidRPr="00064BDC">
        <w:rPr>
          <w:rFonts w:hint="eastAsia"/>
        </w:rPr>
        <w:t>аккредитацию</w:t>
      </w:r>
      <w:r w:rsidRPr="00064BDC">
        <w:t xml:space="preserve"> </w:t>
      </w:r>
      <w:r w:rsidRPr="00064BDC">
        <w:rPr>
          <w:rFonts w:hint="eastAsia"/>
        </w:rPr>
        <w:t>и</w:t>
      </w:r>
      <w:r w:rsidRPr="00064BDC">
        <w:t xml:space="preserve"> </w:t>
      </w:r>
      <w:r w:rsidRPr="00064BDC">
        <w:rPr>
          <w:rFonts w:hint="eastAsia"/>
        </w:rPr>
        <w:t>зарегистрированный</w:t>
      </w:r>
      <w:r w:rsidRPr="00064BDC">
        <w:t xml:space="preserve"> </w:t>
      </w:r>
      <w:r w:rsidRPr="00064BDC">
        <w:rPr>
          <w:rFonts w:hint="eastAsia"/>
        </w:rPr>
        <w:t>на</w:t>
      </w:r>
      <w:r w:rsidRPr="00064BDC">
        <w:t xml:space="preserve"> электронной площадке, </w:t>
      </w:r>
      <w:r w:rsidRPr="00064BDC">
        <w:rPr>
          <w:rFonts w:hint="eastAsia"/>
        </w:rPr>
        <w:t>подает</w:t>
      </w:r>
      <w:r w:rsidRPr="00064BDC">
        <w:t xml:space="preserve"> </w:t>
      </w:r>
      <w:r w:rsidRPr="00064BDC">
        <w:rPr>
          <w:rFonts w:hint="eastAsia"/>
        </w:rPr>
        <w:t>заявку</w:t>
      </w:r>
      <w:r w:rsidRPr="00064BDC">
        <w:t xml:space="preserve"> </w:t>
      </w:r>
      <w:r w:rsidRPr="00064BDC">
        <w:rPr>
          <w:rFonts w:hint="eastAsia"/>
        </w:rPr>
        <w:t>на</w:t>
      </w:r>
      <w:r w:rsidRPr="00064BDC">
        <w:t xml:space="preserve"> </w:t>
      </w:r>
      <w:r w:rsidRPr="00064BDC">
        <w:rPr>
          <w:rFonts w:hint="eastAsia"/>
        </w:rPr>
        <w:t>участие</w:t>
      </w:r>
      <w:r w:rsidRPr="00064BDC">
        <w:t xml:space="preserve"> </w:t>
      </w:r>
      <w:r w:rsidRPr="00064BDC">
        <w:rPr>
          <w:rFonts w:hint="eastAsia"/>
        </w:rPr>
        <w:t>в</w:t>
      </w:r>
      <w:r w:rsidRPr="00064BDC">
        <w:t xml:space="preserve"> </w:t>
      </w:r>
      <w:r w:rsidRPr="00064BDC">
        <w:rPr>
          <w:rFonts w:hint="eastAsia"/>
        </w:rPr>
        <w:t>аукционе</w:t>
      </w:r>
      <w:r w:rsidRPr="00064BDC">
        <w:t xml:space="preserve"> на</w:t>
      </w:r>
      <w:r>
        <w:t xml:space="preserve"> </w:t>
      </w:r>
      <w:r w:rsidRPr="00064BDC">
        <w:t>ун</w:t>
      </w:r>
      <w:r w:rsidR="00F73295">
        <w:t xml:space="preserve">иверсальной торговой платформе </w:t>
      </w:r>
      <w:r w:rsidRPr="00064BDC">
        <w:rPr>
          <w:spacing w:val="-4"/>
        </w:rPr>
        <w:t>АО "Сбербанк – АСТ", в торговой секции "Приватизация, аренда и продажа прав"</w:t>
      </w:r>
      <w:r w:rsidRPr="00064BDC">
        <w:t xml:space="preserve"> </w:t>
      </w:r>
      <w:r w:rsidRPr="00064BDC">
        <w:rPr>
          <w:color w:val="000000"/>
        </w:rPr>
        <w:t>(</w:t>
      </w:r>
      <w:hyperlink r:id="rId9" w:history="1">
        <w:r w:rsidRPr="00064BDC">
          <w:rPr>
            <w:color w:val="000000"/>
            <w:lang w:val="en-US"/>
          </w:rPr>
          <w:t>http</w:t>
        </w:r>
        <w:r w:rsidRPr="00064BDC">
          <w:rPr>
            <w:color w:val="000000"/>
          </w:rPr>
          <w:t>://</w:t>
        </w:r>
        <w:proofErr w:type="spellStart"/>
        <w:r w:rsidRPr="00064BDC">
          <w:rPr>
            <w:color w:val="000000"/>
            <w:lang w:val="en-US"/>
          </w:rPr>
          <w:t>utp</w:t>
        </w:r>
        <w:proofErr w:type="spellEnd"/>
        <w:r w:rsidRPr="00064BDC">
          <w:rPr>
            <w:color w:val="000000"/>
          </w:rPr>
          <w:t>.</w:t>
        </w:r>
        <w:proofErr w:type="spellStart"/>
        <w:r w:rsidRPr="00064BDC">
          <w:rPr>
            <w:color w:val="000000"/>
            <w:lang w:val="en-US"/>
          </w:rPr>
          <w:t>sberbank</w:t>
        </w:r>
        <w:proofErr w:type="spellEnd"/>
        <w:r w:rsidRPr="00064BDC">
          <w:rPr>
            <w:color w:val="000000"/>
          </w:rPr>
          <w:t>-</w:t>
        </w:r>
        <w:proofErr w:type="spellStart"/>
        <w:r w:rsidRPr="00064BDC">
          <w:rPr>
            <w:color w:val="000000"/>
            <w:lang w:val="en-US"/>
          </w:rPr>
          <w:t>ast</w:t>
        </w:r>
        <w:proofErr w:type="spellEnd"/>
        <w:r w:rsidRPr="00064BDC">
          <w:rPr>
            <w:color w:val="000000"/>
          </w:rPr>
          <w:t>.</w:t>
        </w:r>
        <w:proofErr w:type="spellStart"/>
        <w:r w:rsidRPr="00064BDC">
          <w:rPr>
            <w:color w:val="000000"/>
            <w:lang w:val="en-US"/>
          </w:rPr>
          <w:t>ru</w:t>
        </w:r>
        <w:proofErr w:type="spellEnd"/>
        <w:r w:rsidRPr="00064BDC">
          <w:rPr>
            <w:color w:val="000000"/>
          </w:rPr>
          <w:t>/</w:t>
        </w:r>
        <w:r w:rsidRPr="00064BDC">
          <w:rPr>
            <w:color w:val="000000"/>
            <w:lang w:val="en-US"/>
          </w:rPr>
          <w:t>AP</w:t>
        </w:r>
        <w:r w:rsidRPr="00064BDC">
          <w:rPr>
            <w:color w:val="000000"/>
          </w:rPr>
          <w:t>/</w:t>
        </w:r>
        <w:r w:rsidRPr="00064BDC">
          <w:rPr>
            <w:color w:val="000000"/>
            <w:lang w:val="en-US"/>
          </w:rPr>
          <w:t>NBT</w:t>
        </w:r>
        <w:r w:rsidRPr="00064BDC">
          <w:rPr>
            <w:color w:val="000000"/>
          </w:rPr>
          <w:t>/</w:t>
        </w:r>
        <w:r w:rsidRPr="00064BDC">
          <w:rPr>
            <w:color w:val="000000"/>
            <w:lang w:val="en-US"/>
          </w:rPr>
          <w:t>Index</w:t>
        </w:r>
        <w:r w:rsidRPr="00064BDC">
          <w:rPr>
            <w:color w:val="000000"/>
          </w:rPr>
          <w:t>/0/0/0/0</w:t>
        </w:r>
      </w:hyperlink>
      <w:r w:rsidRPr="00064BDC">
        <w:rPr>
          <w:color w:val="000000"/>
        </w:rPr>
        <w:t>), в соответствии с регламентом торговой секции.</w:t>
      </w:r>
    </w:p>
    <w:p w:rsidR="00A16E94" w:rsidRPr="00A16E94" w:rsidRDefault="00A16E94" w:rsidP="00A16E94">
      <w:pPr>
        <w:suppressAutoHyphens/>
        <w:overflowPunct w:val="0"/>
        <w:autoSpaceDE w:val="0"/>
        <w:ind w:firstLine="709"/>
        <w:jc w:val="both"/>
        <w:textAlignment w:val="baseline"/>
      </w:pPr>
      <w:r w:rsidRPr="002A7E43">
        <w:rPr>
          <w:b/>
        </w:rPr>
        <w:t>Дата проведения аукциона</w:t>
      </w:r>
      <w:r w:rsidRPr="00A16E94">
        <w:t xml:space="preserve"> – </w:t>
      </w:r>
      <w:r w:rsidR="002A7E43" w:rsidRPr="002A7E43">
        <w:rPr>
          <w:b/>
        </w:rPr>
        <w:t>24 декабря</w:t>
      </w:r>
      <w:r w:rsidR="00432CA6" w:rsidRPr="002A7E43">
        <w:rPr>
          <w:b/>
        </w:rPr>
        <w:t xml:space="preserve"> 2024</w:t>
      </w:r>
      <w:r w:rsidRPr="002A7E43">
        <w:rPr>
          <w:b/>
        </w:rPr>
        <w:t xml:space="preserve"> года</w:t>
      </w:r>
      <w:r w:rsidRPr="00A16E94">
        <w:t xml:space="preserve">, время начала проведения аукциона 10 часов 00 минут по московскому времени. </w:t>
      </w:r>
    </w:p>
    <w:p w:rsidR="005E4D4F" w:rsidRPr="00A60768" w:rsidRDefault="00A16E94" w:rsidP="00625981">
      <w:pPr>
        <w:jc w:val="both"/>
      </w:pPr>
      <w:r>
        <w:rPr>
          <w:b/>
        </w:rPr>
        <w:t xml:space="preserve">          </w:t>
      </w:r>
      <w:r w:rsidR="005E4D4F" w:rsidRPr="00A60768">
        <w:t xml:space="preserve">Порядок, дата начала, дата и время окончания срока подачи заявок </w:t>
      </w:r>
      <w:r w:rsidR="005E4D4F" w:rsidRPr="00A60768">
        <w:br/>
        <w:t>на участие в Аукционе:</w:t>
      </w:r>
    </w:p>
    <w:p w:rsidR="005E4D4F" w:rsidRPr="002A7E43" w:rsidRDefault="005E4D4F" w:rsidP="005E4D4F">
      <w:pPr>
        <w:ind w:firstLine="709"/>
        <w:jc w:val="both"/>
        <w:rPr>
          <w:b/>
        </w:rPr>
      </w:pPr>
      <w:r w:rsidRPr="00A60768">
        <w:t xml:space="preserve"> </w:t>
      </w:r>
      <w:r w:rsidR="002A7E43">
        <w:t>-</w:t>
      </w:r>
      <w:r w:rsidRPr="00A60768">
        <w:t xml:space="preserve">заявки на участие в Аукционе принимаются в электронном виде. </w:t>
      </w:r>
      <w:r w:rsidRPr="002A7E43">
        <w:t>Начало срока подачи заявок на участие в аукционе – 9 часов 00 минут по московскому времени</w:t>
      </w:r>
      <w:r w:rsidRPr="002A7E43">
        <w:rPr>
          <w:b/>
        </w:rPr>
        <w:t xml:space="preserve"> </w:t>
      </w:r>
      <w:r w:rsidR="002A7E43" w:rsidRPr="002A7E43">
        <w:rPr>
          <w:b/>
        </w:rPr>
        <w:t xml:space="preserve">20 </w:t>
      </w:r>
      <w:proofErr w:type="gramStart"/>
      <w:r w:rsidR="002A7E43" w:rsidRPr="002A7E43">
        <w:rPr>
          <w:b/>
        </w:rPr>
        <w:t xml:space="preserve">ноября </w:t>
      </w:r>
      <w:r w:rsidR="00432CA6" w:rsidRPr="002A7E43">
        <w:rPr>
          <w:b/>
        </w:rPr>
        <w:t xml:space="preserve"> </w:t>
      </w:r>
      <w:r w:rsidRPr="002A7E43">
        <w:rPr>
          <w:b/>
        </w:rPr>
        <w:t>202</w:t>
      </w:r>
      <w:r w:rsidR="00432CA6" w:rsidRPr="002A7E43">
        <w:rPr>
          <w:b/>
        </w:rPr>
        <w:t>4</w:t>
      </w:r>
      <w:proofErr w:type="gramEnd"/>
      <w:r w:rsidRPr="002A7E43">
        <w:rPr>
          <w:b/>
        </w:rPr>
        <w:t xml:space="preserve"> года. </w:t>
      </w:r>
    </w:p>
    <w:p w:rsidR="005E4D4F" w:rsidRPr="002A7E43" w:rsidRDefault="002A7E43" w:rsidP="005E4D4F">
      <w:pPr>
        <w:ind w:firstLine="709"/>
        <w:jc w:val="both"/>
        <w:rPr>
          <w:b/>
        </w:rPr>
      </w:pPr>
      <w:r>
        <w:t>-о</w:t>
      </w:r>
      <w:r w:rsidR="005E4D4F" w:rsidRPr="002A7E43">
        <w:t>кончание срока подачи: 12 часов 00 минут по московскому времени</w:t>
      </w:r>
      <w:r w:rsidR="005E4D4F" w:rsidRPr="002A7E43">
        <w:rPr>
          <w:b/>
        </w:rPr>
        <w:t xml:space="preserve"> </w:t>
      </w:r>
      <w:r w:rsidR="005E4D4F" w:rsidRPr="002A7E43">
        <w:rPr>
          <w:b/>
        </w:rPr>
        <w:br/>
      </w:r>
      <w:r w:rsidRPr="002A7E43">
        <w:rPr>
          <w:b/>
        </w:rPr>
        <w:t>22 декабря</w:t>
      </w:r>
      <w:r w:rsidR="00C27396" w:rsidRPr="002A7E43">
        <w:rPr>
          <w:b/>
        </w:rPr>
        <w:t xml:space="preserve"> </w:t>
      </w:r>
      <w:r w:rsidR="00432CA6" w:rsidRPr="002A7E43">
        <w:rPr>
          <w:b/>
        </w:rPr>
        <w:t>2024</w:t>
      </w:r>
      <w:r w:rsidR="005E4D4F" w:rsidRPr="002A7E43">
        <w:rPr>
          <w:b/>
        </w:rPr>
        <w:t xml:space="preserve"> года. </w:t>
      </w:r>
    </w:p>
    <w:p w:rsidR="005E4D4F" w:rsidRPr="002A7E43" w:rsidRDefault="002A7E43" w:rsidP="005E4D4F">
      <w:pPr>
        <w:ind w:firstLine="555"/>
        <w:jc w:val="both"/>
        <w:rPr>
          <w:b/>
        </w:rPr>
      </w:pPr>
      <w:r>
        <w:t>-д</w:t>
      </w:r>
      <w:r w:rsidR="005E4D4F" w:rsidRPr="002A7E43">
        <w:t>ата и время рассмотрения заявок на участие в Аукционе</w:t>
      </w:r>
      <w:r w:rsidR="005E4D4F" w:rsidRPr="002A7E43">
        <w:rPr>
          <w:b/>
        </w:rPr>
        <w:t xml:space="preserve">: </w:t>
      </w:r>
      <w:r w:rsidRPr="002A7E43">
        <w:rPr>
          <w:b/>
        </w:rPr>
        <w:t>23 декабря</w:t>
      </w:r>
      <w:r w:rsidR="00432CA6" w:rsidRPr="002A7E43">
        <w:rPr>
          <w:b/>
        </w:rPr>
        <w:t xml:space="preserve"> 2024</w:t>
      </w:r>
      <w:r w:rsidR="005E4D4F" w:rsidRPr="002A7E43">
        <w:rPr>
          <w:b/>
        </w:rPr>
        <w:t xml:space="preserve"> года, с 9 часов 00 минут по московскому времени. </w:t>
      </w:r>
    </w:p>
    <w:p w:rsidR="005E4D4F" w:rsidRPr="00A570E1" w:rsidRDefault="005E4D4F" w:rsidP="005E4D4F">
      <w:pPr>
        <w:suppressAutoHyphens/>
        <w:overflowPunct w:val="0"/>
        <w:autoSpaceDE w:val="0"/>
        <w:jc w:val="both"/>
        <w:textAlignment w:val="baseline"/>
      </w:pPr>
      <w:r w:rsidRPr="00A570E1">
        <w:lastRenderedPageBreak/>
        <w:t xml:space="preserve">        </w:t>
      </w:r>
      <w:r w:rsidRPr="00A570E1">
        <w:rPr>
          <w:rFonts w:hint="eastAsia"/>
        </w:rPr>
        <w:t>Заявитель</w:t>
      </w:r>
      <w:r w:rsidRPr="00A570E1">
        <w:t xml:space="preserve"> </w:t>
      </w:r>
      <w:r w:rsidRPr="00A570E1">
        <w:rPr>
          <w:rFonts w:hint="eastAsia"/>
        </w:rPr>
        <w:t>вправе</w:t>
      </w:r>
      <w:r w:rsidRPr="00A570E1">
        <w:t xml:space="preserve"> </w:t>
      </w:r>
      <w:r w:rsidRPr="00A570E1">
        <w:rPr>
          <w:rFonts w:hint="eastAsia"/>
        </w:rPr>
        <w:t>подать</w:t>
      </w:r>
      <w:r w:rsidRPr="00A570E1">
        <w:t xml:space="preserve"> </w:t>
      </w:r>
      <w:r w:rsidRPr="00A570E1">
        <w:rPr>
          <w:rFonts w:hint="eastAsia"/>
        </w:rPr>
        <w:t>заявку</w:t>
      </w:r>
      <w:r w:rsidRPr="00A570E1">
        <w:t xml:space="preserve"> </w:t>
      </w:r>
      <w:r w:rsidRPr="00A570E1">
        <w:rPr>
          <w:rFonts w:hint="eastAsia"/>
        </w:rPr>
        <w:t>на</w:t>
      </w:r>
      <w:r w:rsidRPr="00A570E1">
        <w:t xml:space="preserve"> </w:t>
      </w:r>
      <w:r w:rsidRPr="00A570E1">
        <w:rPr>
          <w:rFonts w:hint="eastAsia"/>
        </w:rPr>
        <w:t>участие</w:t>
      </w:r>
      <w:r w:rsidRPr="00A570E1">
        <w:t xml:space="preserve"> </w:t>
      </w:r>
      <w:r w:rsidRPr="00A570E1">
        <w:rPr>
          <w:rFonts w:hint="eastAsia"/>
        </w:rPr>
        <w:t>в</w:t>
      </w:r>
      <w:r w:rsidRPr="00A570E1">
        <w:t xml:space="preserve"> </w:t>
      </w:r>
      <w:r w:rsidRPr="00A570E1">
        <w:rPr>
          <w:rFonts w:hint="eastAsia"/>
        </w:rPr>
        <w:t>аукционе</w:t>
      </w:r>
      <w:r w:rsidRPr="00A570E1">
        <w:t xml:space="preserve"> </w:t>
      </w:r>
      <w:r w:rsidRPr="00A570E1">
        <w:rPr>
          <w:rFonts w:hint="eastAsia"/>
        </w:rPr>
        <w:t>в</w:t>
      </w:r>
      <w:r w:rsidRPr="00A570E1">
        <w:t xml:space="preserve"> </w:t>
      </w:r>
      <w:r w:rsidRPr="00A570E1">
        <w:rPr>
          <w:rFonts w:hint="eastAsia"/>
        </w:rPr>
        <w:t>любое</w:t>
      </w:r>
      <w:r w:rsidRPr="00A570E1">
        <w:t xml:space="preserve"> </w:t>
      </w:r>
      <w:r w:rsidRPr="00A570E1">
        <w:rPr>
          <w:rFonts w:hint="eastAsia"/>
        </w:rPr>
        <w:t>время</w:t>
      </w:r>
      <w:r w:rsidRPr="00A570E1">
        <w:t xml:space="preserve"> </w:t>
      </w:r>
      <w:r w:rsidRPr="00A570E1">
        <w:rPr>
          <w:rFonts w:hint="eastAsia"/>
        </w:rPr>
        <w:t>с</w:t>
      </w:r>
      <w:r w:rsidRPr="00A570E1">
        <w:t xml:space="preserve"> </w:t>
      </w:r>
      <w:r w:rsidRPr="00A570E1">
        <w:rPr>
          <w:rFonts w:hint="eastAsia"/>
        </w:rPr>
        <w:t>момента</w:t>
      </w:r>
      <w:r w:rsidRPr="00A570E1">
        <w:t xml:space="preserve"> </w:t>
      </w:r>
      <w:r w:rsidRPr="00A570E1">
        <w:rPr>
          <w:rFonts w:hint="eastAsia"/>
        </w:rPr>
        <w:t>размещения</w:t>
      </w:r>
      <w:r w:rsidRPr="00A570E1">
        <w:t xml:space="preserve"> на официальном интернет-сайте администрации Вельского муниципального района </w:t>
      </w:r>
      <w:r w:rsidR="005B2678" w:rsidRPr="005B2678">
        <w:rPr>
          <w:rStyle w:val="a7"/>
        </w:rPr>
        <w:t>https://g-velsk-r29.gosweb.gosuslugi.ru</w:t>
      </w:r>
      <w:r w:rsidRPr="00A570E1">
        <w:t xml:space="preserve"> и на официальном сайте Российской Федерации для размещения информации о проведении торгов www.torgi.gov.ru </w:t>
      </w:r>
      <w:r w:rsidRPr="00A570E1">
        <w:rPr>
          <w:rFonts w:hint="eastAsia"/>
        </w:rPr>
        <w:t>извещения</w:t>
      </w:r>
      <w:r w:rsidRPr="00A570E1">
        <w:t xml:space="preserve"> </w:t>
      </w:r>
      <w:r w:rsidRPr="00A570E1">
        <w:rPr>
          <w:rFonts w:hint="eastAsia"/>
        </w:rPr>
        <w:t>о</w:t>
      </w:r>
      <w:r w:rsidRPr="00A570E1">
        <w:t xml:space="preserve"> </w:t>
      </w:r>
      <w:r w:rsidRPr="00A570E1">
        <w:rPr>
          <w:rFonts w:hint="eastAsia"/>
        </w:rPr>
        <w:t>проведении</w:t>
      </w:r>
      <w:r w:rsidRPr="00A570E1">
        <w:t xml:space="preserve"> </w:t>
      </w:r>
      <w:r w:rsidRPr="00A570E1">
        <w:rPr>
          <w:rFonts w:hint="eastAsia"/>
        </w:rPr>
        <w:t>аукциона</w:t>
      </w:r>
      <w:r w:rsidRPr="00A570E1">
        <w:t xml:space="preserve"> </w:t>
      </w:r>
      <w:r w:rsidRPr="00A570E1">
        <w:rPr>
          <w:rFonts w:hint="eastAsia"/>
        </w:rPr>
        <w:t>до</w:t>
      </w:r>
      <w:r w:rsidRPr="00A570E1">
        <w:t xml:space="preserve"> </w:t>
      </w:r>
      <w:r w:rsidRPr="00A570E1">
        <w:rPr>
          <w:rFonts w:hint="eastAsia"/>
        </w:rPr>
        <w:t>предусмотренных</w:t>
      </w:r>
      <w:r w:rsidRPr="00A570E1">
        <w:t xml:space="preserve"> </w:t>
      </w:r>
      <w:r w:rsidR="001F7BD6">
        <w:t>аукционной документации</w:t>
      </w:r>
      <w:r w:rsidRPr="00A570E1">
        <w:t xml:space="preserve">, </w:t>
      </w:r>
      <w:r w:rsidRPr="00A570E1">
        <w:rPr>
          <w:rFonts w:hint="eastAsia"/>
        </w:rPr>
        <w:t>даты</w:t>
      </w:r>
      <w:r w:rsidRPr="00A570E1">
        <w:t xml:space="preserve"> </w:t>
      </w:r>
      <w:r w:rsidRPr="00A570E1">
        <w:rPr>
          <w:rFonts w:hint="eastAsia"/>
        </w:rPr>
        <w:t>и</w:t>
      </w:r>
      <w:r w:rsidRPr="00A570E1">
        <w:t xml:space="preserve"> </w:t>
      </w:r>
      <w:r w:rsidRPr="00A570E1">
        <w:rPr>
          <w:rFonts w:hint="eastAsia"/>
        </w:rPr>
        <w:t>времени</w:t>
      </w:r>
      <w:r w:rsidRPr="00A570E1">
        <w:t xml:space="preserve"> </w:t>
      </w:r>
      <w:r w:rsidRPr="00A570E1">
        <w:rPr>
          <w:rFonts w:hint="eastAsia"/>
        </w:rPr>
        <w:t>окончания</w:t>
      </w:r>
      <w:r w:rsidRPr="00A570E1">
        <w:t xml:space="preserve"> </w:t>
      </w:r>
      <w:r w:rsidRPr="00A570E1">
        <w:rPr>
          <w:rFonts w:hint="eastAsia"/>
        </w:rPr>
        <w:t>срока</w:t>
      </w:r>
      <w:r w:rsidRPr="00A570E1">
        <w:t xml:space="preserve"> </w:t>
      </w:r>
      <w:r w:rsidRPr="00A570E1">
        <w:rPr>
          <w:rFonts w:hint="eastAsia"/>
        </w:rPr>
        <w:t>подачи</w:t>
      </w:r>
      <w:r w:rsidRPr="00A570E1">
        <w:t xml:space="preserve"> </w:t>
      </w:r>
      <w:r w:rsidRPr="00A570E1">
        <w:rPr>
          <w:rFonts w:hint="eastAsia"/>
        </w:rPr>
        <w:t>заявок</w:t>
      </w:r>
      <w:r w:rsidRPr="00A570E1">
        <w:t xml:space="preserve"> </w:t>
      </w:r>
      <w:r w:rsidRPr="00A570E1">
        <w:br/>
      </w:r>
      <w:r w:rsidRPr="00A570E1">
        <w:rPr>
          <w:rFonts w:hint="eastAsia"/>
        </w:rPr>
        <w:t>на</w:t>
      </w:r>
      <w:r w:rsidRPr="00A570E1">
        <w:t xml:space="preserve"> </w:t>
      </w:r>
      <w:r w:rsidRPr="00A570E1">
        <w:rPr>
          <w:rFonts w:hint="eastAsia"/>
        </w:rPr>
        <w:t>участие</w:t>
      </w:r>
      <w:r w:rsidRPr="00A570E1">
        <w:t xml:space="preserve"> </w:t>
      </w:r>
      <w:r w:rsidRPr="00A570E1">
        <w:rPr>
          <w:rFonts w:hint="eastAsia"/>
        </w:rPr>
        <w:t>в</w:t>
      </w:r>
      <w:r w:rsidRPr="00A570E1">
        <w:t xml:space="preserve"> </w:t>
      </w:r>
      <w:r w:rsidRPr="00A570E1">
        <w:rPr>
          <w:rFonts w:hint="eastAsia"/>
        </w:rPr>
        <w:t>аукционе</w:t>
      </w:r>
      <w:r w:rsidRPr="00A570E1">
        <w:t>.</w:t>
      </w:r>
    </w:p>
    <w:p w:rsidR="005E4D4F" w:rsidRDefault="005E4D4F" w:rsidP="005E4D4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EC6E9A" w:rsidRDefault="005E4D4F" w:rsidP="005E4D4F">
      <w:pPr>
        <w:suppressAutoHyphens/>
        <w:overflowPunct w:val="0"/>
        <w:autoSpaceDE w:val="0"/>
        <w:textAlignment w:val="baseline"/>
        <w:rPr>
          <w:b/>
          <w:bCs/>
        </w:rPr>
      </w:pPr>
      <w:r>
        <w:rPr>
          <w:rFonts w:eastAsia="Calibri"/>
          <w:lang w:eastAsia="en-US"/>
        </w:rPr>
        <w:t xml:space="preserve">                                     </w:t>
      </w:r>
      <w:r w:rsidRPr="005E4D4F">
        <w:rPr>
          <w:b/>
          <w:bCs/>
        </w:rPr>
        <w:t>5</w:t>
      </w:r>
      <w:r w:rsidR="00EC6E9A" w:rsidRPr="005E4D4F">
        <w:rPr>
          <w:b/>
          <w:bCs/>
        </w:rPr>
        <w:t>.   Требования к заявителям, участникам аукциона</w:t>
      </w:r>
      <w:r w:rsidR="00A16E94">
        <w:rPr>
          <w:b/>
          <w:bCs/>
        </w:rPr>
        <w:t>.</w:t>
      </w:r>
    </w:p>
    <w:p w:rsidR="005E4D4F" w:rsidRPr="005E4D4F" w:rsidRDefault="005E4D4F" w:rsidP="005E4D4F">
      <w:pPr>
        <w:suppressAutoHyphens/>
        <w:overflowPunct w:val="0"/>
        <w:autoSpaceDE w:val="0"/>
        <w:textAlignment w:val="baseline"/>
        <w:rPr>
          <w:bCs/>
        </w:rPr>
      </w:pPr>
    </w:p>
    <w:p w:rsidR="00EC6E9A" w:rsidRPr="005E4D4F" w:rsidRDefault="00EC6E9A" w:rsidP="005E4D4F">
      <w:pPr>
        <w:tabs>
          <w:tab w:val="left" w:pos="4442"/>
        </w:tabs>
        <w:suppressAutoHyphens/>
        <w:overflowPunct w:val="0"/>
        <w:autoSpaceDE w:val="0"/>
        <w:jc w:val="both"/>
        <w:textAlignment w:val="baseline"/>
      </w:pPr>
      <w:r w:rsidRPr="005E4D4F">
        <w:rPr>
          <w:bCs/>
        </w:rPr>
        <w:t xml:space="preserve">        </w:t>
      </w:r>
      <w:r w:rsidRPr="005E4D4F">
        <w:rPr>
          <w:rFonts w:hint="eastAsia"/>
        </w:rPr>
        <w:t>Заявителем</w:t>
      </w:r>
      <w:r w:rsidRPr="005E4D4F">
        <w:t xml:space="preserve"> </w:t>
      </w:r>
      <w:r w:rsidRPr="005E4D4F">
        <w:rPr>
          <w:rFonts w:hint="eastAsia"/>
        </w:rPr>
        <w:t>не</w:t>
      </w:r>
      <w:r w:rsidRPr="005E4D4F">
        <w:t xml:space="preserve"> </w:t>
      </w:r>
      <w:r w:rsidRPr="005E4D4F">
        <w:rPr>
          <w:rFonts w:hint="eastAsia"/>
        </w:rPr>
        <w:t>вправе</w:t>
      </w:r>
      <w:r w:rsidRPr="005E4D4F">
        <w:t xml:space="preserve"> </w:t>
      </w:r>
      <w:r w:rsidRPr="005E4D4F">
        <w:rPr>
          <w:rFonts w:hint="eastAsia"/>
        </w:rPr>
        <w:t>быть</w:t>
      </w:r>
      <w:r w:rsidRPr="005E4D4F">
        <w:t xml:space="preserve"> </w:t>
      </w:r>
      <w:r w:rsidRPr="005E4D4F">
        <w:rPr>
          <w:rFonts w:hint="eastAsia"/>
        </w:rPr>
        <w:t>лицо</w:t>
      </w:r>
      <w:r w:rsidRPr="005E4D4F">
        <w:t>:</w:t>
      </w:r>
      <w:r w:rsidR="005E4D4F">
        <w:tab/>
      </w:r>
    </w:p>
    <w:p w:rsidR="00EC6E9A" w:rsidRPr="005E4D4F" w:rsidRDefault="00EC6E9A" w:rsidP="00EC6E9A">
      <w:pPr>
        <w:suppressAutoHyphens/>
        <w:overflowPunct w:val="0"/>
        <w:autoSpaceDE w:val="0"/>
        <w:ind w:firstLine="737"/>
        <w:jc w:val="both"/>
        <w:textAlignment w:val="baseline"/>
      </w:pPr>
      <w:r w:rsidRPr="005E4D4F">
        <w:t xml:space="preserve">1) </w:t>
      </w:r>
      <w:r w:rsidRPr="005E4D4F">
        <w:rPr>
          <w:rFonts w:hint="eastAsia"/>
        </w:rPr>
        <w:t>которое</w:t>
      </w:r>
      <w:r w:rsidRPr="005E4D4F">
        <w:t xml:space="preserve"> </w:t>
      </w:r>
      <w:r w:rsidRPr="005E4D4F">
        <w:rPr>
          <w:rFonts w:hint="eastAsia"/>
        </w:rPr>
        <w:t>не</w:t>
      </w:r>
      <w:r w:rsidRPr="005E4D4F">
        <w:t xml:space="preserve"> </w:t>
      </w:r>
      <w:r w:rsidRPr="005E4D4F">
        <w:rPr>
          <w:rFonts w:hint="eastAsia"/>
        </w:rPr>
        <w:t>может</w:t>
      </w:r>
      <w:r w:rsidRPr="005E4D4F">
        <w:t xml:space="preserve"> </w:t>
      </w:r>
      <w:r w:rsidRPr="005E4D4F">
        <w:rPr>
          <w:rFonts w:hint="eastAsia"/>
        </w:rPr>
        <w:t>быть</w:t>
      </w:r>
      <w:r w:rsidRPr="005E4D4F">
        <w:t xml:space="preserve"> </w:t>
      </w:r>
      <w:r w:rsidRPr="005E4D4F">
        <w:rPr>
          <w:rFonts w:hint="eastAsia"/>
        </w:rPr>
        <w:t>владельцем</w:t>
      </w:r>
      <w:r w:rsidRPr="005E4D4F">
        <w:t xml:space="preserve"> </w:t>
      </w:r>
      <w:r w:rsidRPr="005E4D4F">
        <w:rPr>
          <w:rFonts w:hint="eastAsia"/>
        </w:rPr>
        <w:t>рекламной</w:t>
      </w:r>
      <w:r w:rsidRPr="005E4D4F">
        <w:t xml:space="preserve"> </w:t>
      </w:r>
      <w:r w:rsidRPr="005E4D4F">
        <w:rPr>
          <w:rFonts w:hint="eastAsia"/>
        </w:rPr>
        <w:t>конструкции</w:t>
      </w:r>
      <w:r w:rsidRPr="005E4D4F">
        <w:t xml:space="preserve"> </w:t>
      </w:r>
      <w:r w:rsidRPr="005E4D4F">
        <w:rPr>
          <w:rFonts w:hint="eastAsia"/>
        </w:rPr>
        <w:t>или</w:t>
      </w:r>
      <w:r w:rsidRPr="005E4D4F">
        <w:t xml:space="preserve"> </w:t>
      </w:r>
      <w:r w:rsidRPr="005E4D4F">
        <w:rPr>
          <w:rFonts w:hint="eastAsia"/>
        </w:rPr>
        <w:t>участником</w:t>
      </w:r>
      <w:r w:rsidRPr="005E4D4F">
        <w:t xml:space="preserve"> </w:t>
      </w:r>
      <w:r w:rsidRPr="005E4D4F">
        <w:rPr>
          <w:rFonts w:hint="eastAsia"/>
        </w:rPr>
        <w:t>аукциона</w:t>
      </w:r>
      <w:r w:rsidRPr="005E4D4F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соответствии</w:t>
      </w:r>
      <w:r w:rsidRPr="005E4D4F">
        <w:t xml:space="preserve"> </w:t>
      </w:r>
      <w:r w:rsidRPr="005E4D4F">
        <w:rPr>
          <w:rFonts w:hint="eastAsia"/>
        </w:rPr>
        <w:t>с</w:t>
      </w:r>
      <w:r w:rsidRPr="005E4D4F">
        <w:t xml:space="preserve"> </w:t>
      </w:r>
      <w:r w:rsidRPr="005E4D4F">
        <w:rPr>
          <w:rFonts w:hint="eastAsia"/>
        </w:rPr>
        <w:t>законодательством</w:t>
      </w:r>
      <w:r w:rsidRPr="005E4D4F">
        <w:t xml:space="preserve"> </w:t>
      </w:r>
      <w:r w:rsidRPr="005E4D4F">
        <w:rPr>
          <w:rFonts w:hint="eastAsia"/>
        </w:rPr>
        <w:t>Российской</w:t>
      </w:r>
      <w:r w:rsidRPr="005E4D4F">
        <w:t xml:space="preserve"> </w:t>
      </w:r>
      <w:r w:rsidRPr="005E4D4F">
        <w:rPr>
          <w:rFonts w:hint="eastAsia"/>
        </w:rPr>
        <w:t>Федерации</w:t>
      </w:r>
      <w:r w:rsidRPr="005E4D4F">
        <w:t>;</w:t>
      </w:r>
    </w:p>
    <w:p w:rsidR="00EC6E9A" w:rsidRPr="005E4D4F" w:rsidRDefault="00EC6E9A" w:rsidP="00EC6E9A">
      <w:pPr>
        <w:suppressAutoHyphens/>
        <w:overflowPunct w:val="0"/>
        <w:autoSpaceDE w:val="0"/>
        <w:ind w:firstLine="737"/>
        <w:jc w:val="both"/>
        <w:textAlignment w:val="baseline"/>
      </w:pPr>
      <w:proofErr w:type="gramStart"/>
      <w:r w:rsidRPr="005E4D4F">
        <w:t>2)</w:t>
      </w:r>
      <w:r w:rsidRPr="005E4D4F">
        <w:rPr>
          <w:rFonts w:hint="eastAsia"/>
        </w:rPr>
        <w:t>которое</w:t>
      </w:r>
      <w:proofErr w:type="gramEnd"/>
      <w:r w:rsidRPr="005E4D4F">
        <w:t xml:space="preserve"> </w:t>
      </w:r>
      <w:r w:rsidRPr="005E4D4F">
        <w:rPr>
          <w:rFonts w:hint="eastAsia"/>
        </w:rPr>
        <w:t>представило</w:t>
      </w:r>
      <w:r w:rsidRPr="005E4D4F">
        <w:t xml:space="preserve"> </w:t>
      </w:r>
      <w:r w:rsidRPr="005E4D4F">
        <w:rPr>
          <w:rFonts w:hint="eastAsia"/>
        </w:rPr>
        <w:t>документы</w:t>
      </w:r>
      <w:r w:rsidRPr="005E4D4F">
        <w:t xml:space="preserve">, </w:t>
      </w:r>
      <w:r w:rsidRPr="005E4D4F">
        <w:rPr>
          <w:rFonts w:hint="eastAsia"/>
        </w:rPr>
        <w:t>оформленные</w:t>
      </w:r>
      <w:r w:rsidRPr="005E4D4F">
        <w:t xml:space="preserve"> </w:t>
      </w:r>
      <w:r w:rsidRPr="005E4D4F">
        <w:rPr>
          <w:rFonts w:hint="eastAsia"/>
        </w:rPr>
        <w:t>с</w:t>
      </w:r>
      <w:r w:rsidRPr="005E4D4F">
        <w:t xml:space="preserve"> </w:t>
      </w:r>
      <w:r w:rsidRPr="005E4D4F">
        <w:rPr>
          <w:rFonts w:hint="eastAsia"/>
        </w:rPr>
        <w:t>нарушением</w:t>
      </w:r>
      <w:r w:rsidRPr="005E4D4F">
        <w:t xml:space="preserve"> </w:t>
      </w:r>
      <w:r w:rsidRPr="005E4D4F">
        <w:rPr>
          <w:rFonts w:hint="eastAsia"/>
        </w:rPr>
        <w:t>требований</w:t>
      </w:r>
      <w:r w:rsidRPr="005E4D4F">
        <w:t xml:space="preserve"> </w:t>
      </w:r>
      <w:r w:rsidRPr="005E4D4F">
        <w:rPr>
          <w:rFonts w:hint="eastAsia"/>
        </w:rPr>
        <w:t>законодательства</w:t>
      </w:r>
      <w:r w:rsidRPr="005E4D4F">
        <w:t xml:space="preserve"> </w:t>
      </w:r>
      <w:r w:rsidRPr="005E4D4F">
        <w:rPr>
          <w:rFonts w:hint="eastAsia"/>
        </w:rPr>
        <w:t>Российской</w:t>
      </w:r>
      <w:r w:rsidRPr="005E4D4F">
        <w:t xml:space="preserve"> </w:t>
      </w:r>
      <w:r w:rsidRPr="005E4D4F">
        <w:rPr>
          <w:rFonts w:hint="eastAsia"/>
        </w:rPr>
        <w:t>Федерации</w:t>
      </w:r>
      <w:r w:rsidRPr="005E4D4F">
        <w:t xml:space="preserve"> </w:t>
      </w:r>
      <w:r w:rsidRPr="005E4D4F">
        <w:rPr>
          <w:rFonts w:hint="eastAsia"/>
        </w:rPr>
        <w:t>и</w:t>
      </w:r>
      <w:r w:rsidRPr="005E4D4F">
        <w:t xml:space="preserve"> </w:t>
      </w:r>
      <w:r w:rsidRPr="005E4D4F">
        <w:rPr>
          <w:rFonts w:hint="eastAsia"/>
        </w:rPr>
        <w:t>аукционной</w:t>
      </w:r>
      <w:r w:rsidRPr="005E4D4F">
        <w:t xml:space="preserve"> </w:t>
      </w:r>
      <w:r w:rsidRPr="005E4D4F">
        <w:rPr>
          <w:rFonts w:hint="eastAsia"/>
        </w:rPr>
        <w:t>документации</w:t>
      </w:r>
      <w:r w:rsidRPr="005E4D4F">
        <w:t>;</w:t>
      </w:r>
    </w:p>
    <w:p w:rsidR="00EC6E9A" w:rsidRPr="005E4D4F" w:rsidRDefault="00EC6E9A" w:rsidP="00EC6E9A">
      <w:pPr>
        <w:suppressAutoHyphens/>
        <w:overflowPunct w:val="0"/>
        <w:autoSpaceDE w:val="0"/>
        <w:ind w:firstLine="737"/>
        <w:jc w:val="both"/>
        <w:textAlignment w:val="baseline"/>
      </w:pPr>
      <w:r w:rsidRPr="005E4D4F">
        <w:t xml:space="preserve">3) </w:t>
      </w:r>
      <w:r w:rsidRPr="005E4D4F">
        <w:rPr>
          <w:rFonts w:hint="eastAsia"/>
        </w:rPr>
        <w:t>которое</w:t>
      </w:r>
      <w:r w:rsidRPr="005E4D4F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установленном</w:t>
      </w:r>
      <w:r w:rsidRPr="005E4D4F">
        <w:t xml:space="preserve"> </w:t>
      </w:r>
      <w:r w:rsidRPr="005E4D4F">
        <w:rPr>
          <w:rFonts w:hint="eastAsia"/>
        </w:rPr>
        <w:t>порядке</w:t>
      </w:r>
      <w:r w:rsidRPr="005E4D4F">
        <w:t xml:space="preserve"> </w:t>
      </w:r>
      <w:r w:rsidRPr="005E4D4F">
        <w:rPr>
          <w:rFonts w:hint="eastAsia"/>
        </w:rPr>
        <w:t>не</w:t>
      </w:r>
      <w:r w:rsidRPr="005E4D4F">
        <w:t xml:space="preserve"> </w:t>
      </w:r>
      <w:r w:rsidRPr="005E4D4F">
        <w:rPr>
          <w:rFonts w:hint="eastAsia"/>
        </w:rPr>
        <w:t>внесло</w:t>
      </w:r>
      <w:r w:rsidRPr="005E4D4F">
        <w:t xml:space="preserve"> </w:t>
      </w:r>
      <w:r w:rsidRPr="005E4D4F">
        <w:rPr>
          <w:rFonts w:hint="eastAsia"/>
        </w:rPr>
        <w:t>обеспечение</w:t>
      </w:r>
      <w:r w:rsidRPr="005E4D4F">
        <w:t xml:space="preserve"> </w:t>
      </w:r>
      <w:r w:rsidRPr="005E4D4F">
        <w:rPr>
          <w:rFonts w:hint="eastAsia"/>
        </w:rPr>
        <w:t>заявки</w:t>
      </w:r>
      <w:r w:rsidR="00F73295">
        <w:t xml:space="preserve"> </w:t>
      </w:r>
      <w:r w:rsidRPr="005E4D4F">
        <w:rPr>
          <w:rFonts w:hint="eastAsia"/>
        </w:rPr>
        <w:t>на</w:t>
      </w:r>
      <w:r w:rsidRPr="005E4D4F">
        <w:t xml:space="preserve"> </w:t>
      </w:r>
      <w:r w:rsidRPr="005E4D4F">
        <w:rPr>
          <w:rFonts w:hint="eastAsia"/>
        </w:rPr>
        <w:t>участие</w:t>
      </w:r>
      <w:r w:rsidRPr="005E4D4F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аукционе</w:t>
      </w:r>
      <w:r w:rsidRPr="005E4D4F">
        <w:t xml:space="preserve"> (</w:t>
      </w:r>
      <w:r w:rsidRPr="005E4D4F">
        <w:rPr>
          <w:rFonts w:hint="eastAsia"/>
        </w:rPr>
        <w:t>задаток</w:t>
      </w:r>
      <w:r w:rsidRPr="005E4D4F">
        <w:t>);</w:t>
      </w:r>
    </w:p>
    <w:p w:rsidR="00EC6E9A" w:rsidRPr="005E4D4F" w:rsidRDefault="00EC6E9A" w:rsidP="00EC6E9A">
      <w:pPr>
        <w:suppressAutoHyphens/>
        <w:overflowPunct w:val="0"/>
        <w:autoSpaceDE w:val="0"/>
        <w:ind w:firstLine="737"/>
        <w:jc w:val="both"/>
        <w:textAlignment w:val="baseline"/>
      </w:pPr>
      <w:r w:rsidRPr="005E4D4F">
        <w:t xml:space="preserve">4)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отношении</w:t>
      </w:r>
      <w:r w:rsidRPr="005E4D4F">
        <w:t xml:space="preserve">, </w:t>
      </w:r>
      <w:r w:rsidRPr="005E4D4F">
        <w:rPr>
          <w:rFonts w:hint="eastAsia"/>
        </w:rPr>
        <w:t>которого</w:t>
      </w:r>
      <w:r w:rsidRPr="005E4D4F">
        <w:t xml:space="preserve"> </w:t>
      </w:r>
      <w:r w:rsidRPr="005E4D4F">
        <w:rPr>
          <w:rFonts w:hint="eastAsia"/>
        </w:rPr>
        <w:t>установлен</w:t>
      </w:r>
      <w:r w:rsidRPr="005E4D4F">
        <w:t xml:space="preserve"> </w:t>
      </w:r>
      <w:r w:rsidRPr="005E4D4F">
        <w:rPr>
          <w:rFonts w:hint="eastAsia"/>
        </w:rPr>
        <w:t>факт</w:t>
      </w:r>
      <w:r w:rsidRPr="005E4D4F">
        <w:t xml:space="preserve"> </w:t>
      </w:r>
      <w:r w:rsidRPr="005E4D4F">
        <w:rPr>
          <w:rFonts w:hint="eastAsia"/>
        </w:rPr>
        <w:t>проведения</w:t>
      </w:r>
      <w:r w:rsidRPr="005E4D4F">
        <w:t xml:space="preserve"> </w:t>
      </w:r>
      <w:r w:rsidRPr="005E4D4F">
        <w:rPr>
          <w:rFonts w:hint="eastAsia"/>
        </w:rPr>
        <w:t>ликвидации</w:t>
      </w:r>
      <w:r w:rsidRPr="005E4D4F">
        <w:t xml:space="preserve"> </w:t>
      </w:r>
      <w:r w:rsidRPr="005E4D4F">
        <w:rPr>
          <w:rFonts w:hint="eastAsia"/>
        </w:rPr>
        <w:t>или</w:t>
      </w:r>
      <w:r w:rsidRPr="005E4D4F">
        <w:t xml:space="preserve"> </w:t>
      </w:r>
      <w:r w:rsidRPr="005E4D4F">
        <w:rPr>
          <w:rFonts w:hint="eastAsia"/>
        </w:rPr>
        <w:t>наличие</w:t>
      </w:r>
      <w:r w:rsidRPr="005E4D4F">
        <w:t xml:space="preserve"> </w:t>
      </w:r>
      <w:r w:rsidRPr="005E4D4F">
        <w:rPr>
          <w:rFonts w:hint="eastAsia"/>
        </w:rPr>
        <w:t>решения</w:t>
      </w:r>
      <w:r w:rsidRPr="005E4D4F">
        <w:t xml:space="preserve"> </w:t>
      </w:r>
      <w:r w:rsidRPr="005E4D4F">
        <w:rPr>
          <w:rFonts w:hint="eastAsia"/>
        </w:rPr>
        <w:t>арбитражного</w:t>
      </w:r>
      <w:r w:rsidRPr="005E4D4F">
        <w:t xml:space="preserve"> </w:t>
      </w:r>
      <w:r w:rsidRPr="005E4D4F">
        <w:rPr>
          <w:rFonts w:hint="eastAsia"/>
        </w:rPr>
        <w:t>суда</w:t>
      </w:r>
      <w:r w:rsidRPr="005E4D4F">
        <w:t xml:space="preserve"> </w:t>
      </w:r>
      <w:r w:rsidRPr="005E4D4F">
        <w:rPr>
          <w:rFonts w:hint="eastAsia"/>
        </w:rPr>
        <w:t>о</w:t>
      </w:r>
      <w:r w:rsidRPr="005E4D4F">
        <w:t xml:space="preserve"> </w:t>
      </w:r>
      <w:r w:rsidRPr="005E4D4F">
        <w:rPr>
          <w:rFonts w:hint="eastAsia"/>
        </w:rPr>
        <w:t>признании</w:t>
      </w:r>
      <w:r w:rsidRPr="005E4D4F">
        <w:t xml:space="preserve"> </w:t>
      </w:r>
      <w:r w:rsidRPr="005E4D4F">
        <w:rPr>
          <w:rFonts w:hint="eastAsia"/>
        </w:rPr>
        <w:t>банкротом</w:t>
      </w:r>
      <w:r w:rsidRPr="005E4D4F">
        <w:t xml:space="preserve"> </w:t>
      </w:r>
      <w:r w:rsidRPr="005E4D4F">
        <w:rPr>
          <w:rFonts w:hint="eastAsia"/>
        </w:rPr>
        <w:t>и</w:t>
      </w:r>
      <w:r w:rsidRPr="005E4D4F">
        <w:t xml:space="preserve"> </w:t>
      </w:r>
      <w:r w:rsidRPr="005E4D4F">
        <w:rPr>
          <w:rFonts w:hint="eastAsia"/>
        </w:rPr>
        <w:t>об</w:t>
      </w:r>
      <w:r w:rsidRPr="005E4D4F">
        <w:t xml:space="preserve"> </w:t>
      </w:r>
      <w:r w:rsidRPr="005E4D4F">
        <w:rPr>
          <w:rFonts w:hint="eastAsia"/>
        </w:rPr>
        <w:t>открытии</w:t>
      </w:r>
      <w:r w:rsidRPr="005E4D4F">
        <w:t xml:space="preserve"> </w:t>
      </w:r>
      <w:r w:rsidRPr="005E4D4F">
        <w:rPr>
          <w:rFonts w:hint="eastAsia"/>
        </w:rPr>
        <w:t>конкурсного</w:t>
      </w:r>
      <w:r w:rsidRPr="005E4D4F">
        <w:t xml:space="preserve"> </w:t>
      </w:r>
      <w:r w:rsidRPr="005E4D4F">
        <w:rPr>
          <w:rFonts w:hint="eastAsia"/>
        </w:rPr>
        <w:t>производства</w:t>
      </w:r>
      <w:r w:rsidRPr="005E4D4F">
        <w:t>;</w:t>
      </w:r>
    </w:p>
    <w:p w:rsidR="00EC6E9A" w:rsidRPr="005E4D4F" w:rsidRDefault="00EC6E9A" w:rsidP="00EC6E9A">
      <w:pPr>
        <w:suppressAutoHyphens/>
        <w:overflowPunct w:val="0"/>
        <w:autoSpaceDE w:val="0"/>
        <w:ind w:firstLine="737"/>
        <w:jc w:val="both"/>
        <w:textAlignment w:val="baseline"/>
      </w:pPr>
      <w:r w:rsidRPr="005E4D4F">
        <w:t xml:space="preserve">5)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отношении</w:t>
      </w:r>
      <w:r w:rsidRPr="005E4D4F">
        <w:t xml:space="preserve">, </w:t>
      </w:r>
      <w:r w:rsidRPr="005E4D4F">
        <w:rPr>
          <w:rFonts w:hint="eastAsia"/>
        </w:rPr>
        <w:t>которого</w:t>
      </w:r>
      <w:r w:rsidRPr="005E4D4F">
        <w:t xml:space="preserve"> </w:t>
      </w:r>
      <w:r w:rsidRPr="005E4D4F">
        <w:rPr>
          <w:rFonts w:hint="eastAsia"/>
        </w:rPr>
        <w:t>установлен</w:t>
      </w:r>
      <w:r w:rsidRPr="005E4D4F">
        <w:t xml:space="preserve"> </w:t>
      </w:r>
      <w:r w:rsidRPr="005E4D4F">
        <w:rPr>
          <w:rFonts w:hint="eastAsia"/>
        </w:rPr>
        <w:t>факт</w:t>
      </w:r>
      <w:r w:rsidRPr="005E4D4F">
        <w:t xml:space="preserve"> </w:t>
      </w:r>
      <w:r w:rsidRPr="005E4D4F">
        <w:rPr>
          <w:rFonts w:hint="eastAsia"/>
        </w:rPr>
        <w:t>приостановления</w:t>
      </w:r>
      <w:r w:rsidRPr="005E4D4F">
        <w:t xml:space="preserve"> </w:t>
      </w:r>
      <w:r w:rsidRPr="005E4D4F">
        <w:rPr>
          <w:rFonts w:hint="eastAsia"/>
        </w:rPr>
        <w:t>деятельности</w:t>
      </w:r>
      <w:r w:rsidRPr="005E4D4F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порядке</w:t>
      </w:r>
      <w:r w:rsidRPr="005E4D4F">
        <w:t xml:space="preserve">, </w:t>
      </w:r>
      <w:r w:rsidRPr="005E4D4F">
        <w:rPr>
          <w:rFonts w:hint="eastAsia"/>
        </w:rPr>
        <w:t>предусмотренном</w:t>
      </w:r>
      <w:r w:rsidRPr="005E4D4F">
        <w:t xml:space="preserve"> </w:t>
      </w:r>
      <w:r w:rsidRPr="005E4D4F">
        <w:rPr>
          <w:rFonts w:hint="eastAsia"/>
        </w:rPr>
        <w:t>Кодексом</w:t>
      </w:r>
      <w:r w:rsidRPr="005E4D4F">
        <w:t xml:space="preserve"> </w:t>
      </w:r>
      <w:r w:rsidRPr="005E4D4F">
        <w:rPr>
          <w:rFonts w:hint="eastAsia"/>
        </w:rPr>
        <w:t>Российской</w:t>
      </w:r>
      <w:r w:rsidRPr="005E4D4F">
        <w:t xml:space="preserve"> </w:t>
      </w:r>
      <w:proofErr w:type="gramStart"/>
      <w:r w:rsidRPr="005E4D4F">
        <w:rPr>
          <w:rFonts w:hint="eastAsia"/>
        </w:rPr>
        <w:t>Федерации</w:t>
      </w:r>
      <w:r w:rsidRPr="005E4D4F">
        <w:t xml:space="preserve"> </w:t>
      </w:r>
      <w:r w:rsidR="00F73295">
        <w:t xml:space="preserve"> </w:t>
      </w:r>
      <w:r w:rsidRPr="005E4D4F">
        <w:rPr>
          <w:rFonts w:hint="eastAsia"/>
        </w:rPr>
        <w:t>об</w:t>
      </w:r>
      <w:proofErr w:type="gramEnd"/>
      <w:r w:rsidRPr="005E4D4F">
        <w:t xml:space="preserve"> </w:t>
      </w:r>
      <w:r w:rsidRPr="005E4D4F">
        <w:rPr>
          <w:rFonts w:hint="eastAsia"/>
        </w:rPr>
        <w:t>административных</w:t>
      </w:r>
      <w:r w:rsidRPr="005E4D4F">
        <w:t xml:space="preserve"> </w:t>
      </w:r>
      <w:r w:rsidRPr="005E4D4F">
        <w:rPr>
          <w:rFonts w:hint="eastAsia"/>
        </w:rPr>
        <w:t>правонарушениях</w:t>
      </w:r>
      <w:r w:rsidRPr="005E4D4F">
        <w:t xml:space="preserve">, </w:t>
      </w:r>
      <w:r w:rsidRPr="005E4D4F">
        <w:rPr>
          <w:rFonts w:hint="eastAsia"/>
        </w:rPr>
        <w:t>на</w:t>
      </w:r>
      <w:r w:rsidRPr="005E4D4F">
        <w:t xml:space="preserve"> </w:t>
      </w:r>
      <w:r w:rsidRPr="005E4D4F">
        <w:rPr>
          <w:rFonts w:hint="eastAsia"/>
        </w:rPr>
        <w:t>день</w:t>
      </w:r>
      <w:r w:rsidRPr="005E4D4F">
        <w:t xml:space="preserve"> </w:t>
      </w:r>
      <w:r w:rsidRPr="005E4D4F">
        <w:rPr>
          <w:rFonts w:hint="eastAsia"/>
        </w:rPr>
        <w:t>подачи</w:t>
      </w:r>
      <w:r w:rsidRPr="005E4D4F">
        <w:t xml:space="preserve"> </w:t>
      </w:r>
      <w:r w:rsidRPr="005E4D4F">
        <w:rPr>
          <w:rFonts w:hint="eastAsia"/>
        </w:rPr>
        <w:t>заявки</w:t>
      </w:r>
      <w:r w:rsidRPr="005E4D4F">
        <w:t xml:space="preserve"> </w:t>
      </w:r>
      <w:r w:rsidRPr="005E4D4F">
        <w:rPr>
          <w:rFonts w:hint="eastAsia"/>
        </w:rPr>
        <w:t>на</w:t>
      </w:r>
      <w:r w:rsidRPr="005E4D4F">
        <w:t xml:space="preserve"> </w:t>
      </w:r>
      <w:r w:rsidRPr="005E4D4F">
        <w:rPr>
          <w:rFonts w:hint="eastAsia"/>
        </w:rPr>
        <w:t>участие</w:t>
      </w:r>
      <w:r w:rsidR="00F73295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аукционе</w:t>
      </w:r>
      <w:r w:rsidRPr="005E4D4F">
        <w:t>;</w:t>
      </w:r>
    </w:p>
    <w:p w:rsidR="00EC6E9A" w:rsidRPr="005E4D4F" w:rsidRDefault="00EC6E9A" w:rsidP="00EC6E9A">
      <w:pPr>
        <w:suppressAutoHyphens/>
        <w:overflowPunct w:val="0"/>
        <w:autoSpaceDE w:val="0"/>
        <w:ind w:firstLine="737"/>
        <w:jc w:val="both"/>
        <w:textAlignment w:val="baseline"/>
      </w:pPr>
      <w:r w:rsidRPr="005E4D4F">
        <w:t xml:space="preserve">6)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отношении</w:t>
      </w:r>
      <w:r w:rsidRPr="005E4D4F">
        <w:t xml:space="preserve"> </w:t>
      </w:r>
      <w:r w:rsidRPr="005E4D4F">
        <w:rPr>
          <w:rFonts w:hint="eastAsia"/>
        </w:rPr>
        <w:t>которого</w:t>
      </w:r>
      <w:r w:rsidRPr="005E4D4F">
        <w:t xml:space="preserve"> </w:t>
      </w:r>
      <w:r w:rsidRPr="005E4D4F">
        <w:rPr>
          <w:rFonts w:hint="eastAsia"/>
        </w:rPr>
        <w:t>установлен</w:t>
      </w:r>
      <w:r w:rsidRPr="005E4D4F">
        <w:t xml:space="preserve"> </w:t>
      </w:r>
      <w:r w:rsidRPr="005E4D4F">
        <w:rPr>
          <w:rFonts w:hint="eastAsia"/>
        </w:rPr>
        <w:t>факт</w:t>
      </w:r>
      <w:r w:rsidRPr="005E4D4F">
        <w:t xml:space="preserve"> </w:t>
      </w:r>
      <w:r w:rsidRPr="005E4D4F">
        <w:rPr>
          <w:rFonts w:hint="eastAsia"/>
        </w:rPr>
        <w:t>предоставления</w:t>
      </w:r>
      <w:r w:rsidRPr="005E4D4F">
        <w:t xml:space="preserve"> </w:t>
      </w:r>
      <w:r w:rsidRPr="005E4D4F">
        <w:rPr>
          <w:rFonts w:hint="eastAsia"/>
        </w:rPr>
        <w:t>на</w:t>
      </w:r>
      <w:r w:rsidRPr="005E4D4F">
        <w:t xml:space="preserve"> </w:t>
      </w:r>
      <w:r w:rsidRPr="005E4D4F">
        <w:rPr>
          <w:rFonts w:hint="eastAsia"/>
        </w:rPr>
        <w:t>участие</w:t>
      </w:r>
      <w:r w:rsidR="00F73295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аукционе</w:t>
      </w:r>
      <w:r w:rsidRPr="005E4D4F">
        <w:t xml:space="preserve"> </w:t>
      </w:r>
      <w:r w:rsidRPr="005E4D4F">
        <w:rPr>
          <w:rFonts w:hint="eastAsia"/>
        </w:rPr>
        <w:t>недостоверных</w:t>
      </w:r>
      <w:r w:rsidRPr="005E4D4F">
        <w:t xml:space="preserve"> </w:t>
      </w:r>
      <w:r w:rsidRPr="005E4D4F">
        <w:rPr>
          <w:rFonts w:hint="eastAsia"/>
        </w:rPr>
        <w:t>сведений</w:t>
      </w:r>
      <w:r w:rsidRPr="005E4D4F">
        <w:t xml:space="preserve">, </w:t>
      </w:r>
      <w:r w:rsidRPr="005E4D4F">
        <w:rPr>
          <w:rFonts w:hint="eastAsia"/>
        </w:rPr>
        <w:t>содержащихся</w:t>
      </w:r>
      <w:r w:rsidRPr="005E4D4F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документах</w:t>
      </w:r>
      <w:r w:rsidRPr="005E4D4F">
        <w:t xml:space="preserve">, </w:t>
      </w:r>
      <w:r w:rsidRPr="005E4D4F">
        <w:rPr>
          <w:rFonts w:hint="eastAsia"/>
        </w:rPr>
        <w:t>прилагаемых</w:t>
      </w:r>
      <w:r w:rsidRPr="005E4D4F">
        <w:t xml:space="preserve"> </w:t>
      </w:r>
      <w:r w:rsidRPr="005E4D4F">
        <w:rPr>
          <w:rFonts w:hint="eastAsia"/>
        </w:rPr>
        <w:t>к</w:t>
      </w:r>
      <w:r w:rsidRPr="005E4D4F">
        <w:t xml:space="preserve"> </w:t>
      </w:r>
      <w:r w:rsidRPr="005E4D4F">
        <w:rPr>
          <w:rFonts w:hint="eastAsia"/>
        </w:rPr>
        <w:t>заявке</w:t>
      </w:r>
      <w:r w:rsidRPr="005E4D4F">
        <w:t xml:space="preserve"> </w:t>
      </w:r>
      <w:r w:rsidRPr="005E4D4F">
        <w:rPr>
          <w:rFonts w:hint="eastAsia"/>
        </w:rPr>
        <w:t>на</w:t>
      </w:r>
      <w:r w:rsidRPr="005E4D4F">
        <w:t xml:space="preserve"> </w:t>
      </w:r>
      <w:r w:rsidRPr="005E4D4F">
        <w:rPr>
          <w:rFonts w:hint="eastAsia"/>
        </w:rPr>
        <w:t>участие</w:t>
      </w:r>
      <w:r w:rsidRPr="005E4D4F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аукционе</w:t>
      </w:r>
      <w:r w:rsidRPr="005E4D4F">
        <w:t>;</w:t>
      </w:r>
    </w:p>
    <w:p w:rsidR="00EC6E9A" w:rsidRPr="005E4D4F" w:rsidRDefault="00EC6E9A" w:rsidP="00EC6E9A">
      <w:pPr>
        <w:suppressAutoHyphens/>
        <w:overflowPunct w:val="0"/>
        <w:autoSpaceDE w:val="0"/>
        <w:ind w:firstLine="737"/>
        <w:jc w:val="both"/>
        <w:textAlignment w:val="baseline"/>
      </w:pPr>
      <w:r w:rsidRPr="005E4D4F">
        <w:t xml:space="preserve">7) </w:t>
      </w:r>
      <w:r w:rsidRPr="005E4D4F">
        <w:rPr>
          <w:rFonts w:hint="eastAsia"/>
        </w:rPr>
        <w:t>представившее</w:t>
      </w:r>
      <w:r w:rsidRPr="005E4D4F">
        <w:t xml:space="preserve"> </w:t>
      </w:r>
      <w:r w:rsidRPr="005E4D4F">
        <w:rPr>
          <w:rFonts w:hint="eastAsia"/>
        </w:rPr>
        <w:t>не</w:t>
      </w:r>
      <w:r w:rsidRPr="005E4D4F">
        <w:t xml:space="preserve"> </w:t>
      </w:r>
      <w:r w:rsidRPr="005E4D4F">
        <w:rPr>
          <w:rFonts w:hint="eastAsia"/>
        </w:rPr>
        <w:t>все</w:t>
      </w:r>
      <w:r w:rsidRPr="005E4D4F">
        <w:t xml:space="preserve"> </w:t>
      </w:r>
      <w:r w:rsidRPr="005E4D4F">
        <w:rPr>
          <w:rFonts w:hint="eastAsia"/>
        </w:rPr>
        <w:t>документы</w:t>
      </w:r>
      <w:r w:rsidRPr="005E4D4F">
        <w:t xml:space="preserve">, </w:t>
      </w:r>
      <w:r w:rsidRPr="005E4D4F">
        <w:rPr>
          <w:rFonts w:hint="eastAsia"/>
        </w:rPr>
        <w:t>перечисленные</w:t>
      </w:r>
      <w:r w:rsidRPr="005E4D4F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извещении</w:t>
      </w:r>
      <w:r w:rsidRPr="005E4D4F">
        <w:t>;</w:t>
      </w:r>
    </w:p>
    <w:p w:rsidR="00EC6E9A" w:rsidRPr="005E4D4F" w:rsidRDefault="00EC6E9A" w:rsidP="00EC6E9A">
      <w:pPr>
        <w:suppressAutoHyphens/>
        <w:overflowPunct w:val="0"/>
        <w:autoSpaceDE w:val="0"/>
        <w:ind w:firstLine="737"/>
        <w:jc w:val="both"/>
        <w:textAlignment w:val="baseline"/>
      </w:pPr>
      <w:r w:rsidRPr="005E4D4F">
        <w:t xml:space="preserve">8) </w:t>
      </w:r>
      <w:r w:rsidRPr="005E4D4F">
        <w:rPr>
          <w:rFonts w:hint="eastAsia"/>
        </w:rPr>
        <w:t>которое</w:t>
      </w:r>
      <w:r w:rsidRPr="005E4D4F">
        <w:t xml:space="preserve"> </w:t>
      </w:r>
      <w:r w:rsidRPr="005E4D4F">
        <w:rPr>
          <w:rFonts w:hint="eastAsia"/>
        </w:rPr>
        <w:t>подало</w:t>
      </w:r>
      <w:r w:rsidRPr="005E4D4F">
        <w:t xml:space="preserve"> </w:t>
      </w:r>
      <w:r w:rsidRPr="005E4D4F">
        <w:rPr>
          <w:rFonts w:hint="eastAsia"/>
        </w:rPr>
        <w:t>заявку</w:t>
      </w:r>
      <w:r w:rsidRPr="005E4D4F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отсутствие</w:t>
      </w:r>
      <w:r w:rsidRPr="005E4D4F">
        <w:t xml:space="preserve"> </w:t>
      </w:r>
      <w:r w:rsidRPr="005E4D4F">
        <w:rPr>
          <w:rFonts w:hint="eastAsia"/>
        </w:rPr>
        <w:t>соответствующих</w:t>
      </w:r>
      <w:r w:rsidRPr="005E4D4F">
        <w:t xml:space="preserve"> </w:t>
      </w:r>
      <w:r w:rsidRPr="005E4D4F">
        <w:rPr>
          <w:rFonts w:hint="eastAsia"/>
        </w:rPr>
        <w:t>полномочий</w:t>
      </w:r>
      <w:r w:rsidRPr="005E4D4F">
        <w:t>;</w:t>
      </w:r>
    </w:p>
    <w:p w:rsidR="00EC6E9A" w:rsidRPr="005E4D4F" w:rsidRDefault="00EC6E9A" w:rsidP="00EC6E9A">
      <w:pPr>
        <w:suppressAutoHyphens/>
        <w:overflowPunct w:val="0"/>
        <w:autoSpaceDE w:val="0"/>
        <w:ind w:firstLine="720"/>
        <w:jc w:val="both"/>
        <w:textAlignment w:val="baseline"/>
      </w:pPr>
      <w:r w:rsidRPr="005E4D4F">
        <w:t xml:space="preserve">9) </w:t>
      </w:r>
      <w:r w:rsidRPr="005E4D4F">
        <w:rPr>
          <w:rFonts w:hint="eastAsia"/>
        </w:rPr>
        <w:t>которое</w:t>
      </w:r>
      <w:r w:rsidRPr="005E4D4F">
        <w:t xml:space="preserve"> </w:t>
      </w:r>
      <w:r w:rsidRPr="005E4D4F">
        <w:rPr>
          <w:rFonts w:hint="eastAsia"/>
        </w:rPr>
        <w:t>подало</w:t>
      </w:r>
      <w:r w:rsidRPr="005E4D4F">
        <w:t xml:space="preserve"> </w:t>
      </w:r>
      <w:r w:rsidRPr="005E4D4F">
        <w:rPr>
          <w:rFonts w:hint="eastAsia"/>
        </w:rPr>
        <w:t>две</w:t>
      </w:r>
      <w:r w:rsidRPr="005E4D4F">
        <w:t xml:space="preserve"> </w:t>
      </w:r>
      <w:r w:rsidRPr="005E4D4F">
        <w:rPr>
          <w:rFonts w:hint="eastAsia"/>
        </w:rPr>
        <w:t>и</w:t>
      </w:r>
      <w:r w:rsidRPr="005E4D4F">
        <w:t xml:space="preserve"> </w:t>
      </w:r>
      <w:r w:rsidRPr="005E4D4F">
        <w:rPr>
          <w:rFonts w:hint="eastAsia"/>
        </w:rPr>
        <w:t>более</w:t>
      </w:r>
      <w:r w:rsidRPr="005E4D4F">
        <w:t xml:space="preserve"> </w:t>
      </w:r>
      <w:r w:rsidRPr="005E4D4F">
        <w:rPr>
          <w:rFonts w:hint="eastAsia"/>
        </w:rPr>
        <w:t>заявки</w:t>
      </w:r>
      <w:r w:rsidRPr="005E4D4F">
        <w:t xml:space="preserve"> </w:t>
      </w:r>
      <w:r w:rsidRPr="005E4D4F">
        <w:rPr>
          <w:rFonts w:hint="eastAsia"/>
        </w:rPr>
        <w:t>на</w:t>
      </w:r>
      <w:r w:rsidRPr="005E4D4F">
        <w:t xml:space="preserve"> </w:t>
      </w:r>
      <w:r w:rsidRPr="005E4D4F">
        <w:rPr>
          <w:rFonts w:hint="eastAsia"/>
        </w:rPr>
        <w:t>участие</w:t>
      </w:r>
      <w:r w:rsidRPr="005E4D4F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аукционе</w:t>
      </w:r>
      <w:r w:rsidRPr="005E4D4F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отношении</w:t>
      </w:r>
      <w:r w:rsidRPr="005E4D4F">
        <w:t xml:space="preserve"> </w:t>
      </w:r>
      <w:r w:rsidRPr="005E4D4F">
        <w:rPr>
          <w:rFonts w:hint="eastAsia"/>
        </w:rPr>
        <w:t>одного</w:t>
      </w:r>
      <w:r w:rsidRPr="005E4D4F">
        <w:t xml:space="preserve"> </w:t>
      </w:r>
      <w:r w:rsidRPr="005E4D4F">
        <w:rPr>
          <w:rFonts w:hint="eastAsia"/>
        </w:rPr>
        <w:t>и</w:t>
      </w:r>
      <w:r w:rsidRPr="005E4D4F">
        <w:t xml:space="preserve"> </w:t>
      </w:r>
      <w:r w:rsidRPr="005E4D4F">
        <w:rPr>
          <w:rFonts w:hint="eastAsia"/>
        </w:rPr>
        <w:t>того</w:t>
      </w:r>
      <w:r w:rsidRPr="005E4D4F">
        <w:t xml:space="preserve"> </w:t>
      </w:r>
      <w:r w:rsidRPr="005E4D4F">
        <w:rPr>
          <w:rFonts w:hint="eastAsia"/>
        </w:rPr>
        <w:t>же</w:t>
      </w:r>
      <w:r w:rsidRPr="005E4D4F">
        <w:t xml:space="preserve"> </w:t>
      </w:r>
      <w:r w:rsidRPr="005E4D4F">
        <w:rPr>
          <w:rFonts w:hint="eastAsia"/>
        </w:rPr>
        <w:t>лота</w:t>
      </w:r>
      <w:r w:rsidRPr="005E4D4F">
        <w:t xml:space="preserve"> </w:t>
      </w:r>
      <w:r w:rsidRPr="005E4D4F">
        <w:rPr>
          <w:rFonts w:hint="eastAsia"/>
        </w:rPr>
        <w:t>при</w:t>
      </w:r>
      <w:r w:rsidRPr="005E4D4F">
        <w:t xml:space="preserve"> </w:t>
      </w:r>
      <w:r w:rsidRPr="005E4D4F">
        <w:rPr>
          <w:rFonts w:hint="eastAsia"/>
        </w:rPr>
        <w:t>условии</w:t>
      </w:r>
      <w:r w:rsidRPr="005E4D4F">
        <w:t xml:space="preserve">, </w:t>
      </w:r>
      <w:r w:rsidRPr="005E4D4F">
        <w:rPr>
          <w:rFonts w:hint="eastAsia"/>
        </w:rPr>
        <w:t>если</w:t>
      </w:r>
      <w:r w:rsidRPr="005E4D4F">
        <w:t xml:space="preserve"> </w:t>
      </w:r>
      <w:r w:rsidRPr="005E4D4F">
        <w:rPr>
          <w:rFonts w:hint="eastAsia"/>
        </w:rPr>
        <w:t>поданные</w:t>
      </w:r>
      <w:r w:rsidRPr="005E4D4F">
        <w:t xml:space="preserve"> </w:t>
      </w:r>
      <w:r w:rsidRPr="005E4D4F">
        <w:rPr>
          <w:rFonts w:hint="eastAsia"/>
        </w:rPr>
        <w:t>ранее</w:t>
      </w:r>
      <w:r w:rsidRPr="005E4D4F">
        <w:t xml:space="preserve"> </w:t>
      </w:r>
      <w:r w:rsidRPr="005E4D4F">
        <w:rPr>
          <w:rFonts w:hint="eastAsia"/>
        </w:rPr>
        <w:t>заявки</w:t>
      </w:r>
      <w:r w:rsidRPr="005E4D4F">
        <w:t xml:space="preserve"> </w:t>
      </w:r>
      <w:r w:rsidRPr="005E4D4F">
        <w:rPr>
          <w:rFonts w:hint="eastAsia"/>
        </w:rPr>
        <w:t>таким</w:t>
      </w:r>
      <w:r w:rsidRPr="005E4D4F">
        <w:t xml:space="preserve"> </w:t>
      </w:r>
      <w:r w:rsidRPr="005E4D4F">
        <w:rPr>
          <w:rFonts w:hint="eastAsia"/>
        </w:rPr>
        <w:t>лицом</w:t>
      </w:r>
    </w:p>
    <w:p w:rsidR="00EC6E9A" w:rsidRDefault="00EC6E9A" w:rsidP="008C2AFA">
      <w:pPr>
        <w:suppressAutoHyphens/>
        <w:overflowPunct w:val="0"/>
        <w:autoSpaceDE w:val="0"/>
        <w:jc w:val="both"/>
        <w:textAlignment w:val="baseline"/>
      </w:pPr>
      <w:r w:rsidRPr="005E4D4F">
        <w:rPr>
          <w:rFonts w:hint="eastAsia"/>
        </w:rPr>
        <w:t>не</w:t>
      </w:r>
      <w:r w:rsidRPr="005E4D4F">
        <w:t xml:space="preserve"> </w:t>
      </w:r>
      <w:r w:rsidRPr="005E4D4F">
        <w:rPr>
          <w:rFonts w:hint="eastAsia"/>
        </w:rPr>
        <w:t>отозваны</w:t>
      </w:r>
      <w:r w:rsidRPr="005E4D4F">
        <w:t>.</w:t>
      </w:r>
    </w:p>
    <w:p w:rsidR="00A16E94" w:rsidRPr="005E4D4F" w:rsidRDefault="00A16E94" w:rsidP="008C2AFA">
      <w:pPr>
        <w:suppressAutoHyphens/>
        <w:overflowPunct w:val="0"/>
        <w:autoSpaceDE w:val="0"/>
        <w:jc w:val="both"/>
        <w:textAlignment w:val="baseline"/>
      </w:pPr>
    </w:p>
    <w:p w:rsidR="00A16E94" w:rsidRPr="00A16E94" w:rsidRDefault="00A16E94" w:rsidP="00A16E94">
      <w:pPr>
        <w:ind w:firstLine="720"/>
        <w:jc w:val="center"/>
        <w:rPr>
          <w:b/>
        </w:rPr>
      </w:pPr>
      <w:r>
        <w:rPr>
          <w:b/>
        </w:rPr>
        <w:t>6</w:t>
      </w:r>
      <w:r w:rsidRPr="00A16E94">
        <w:rPr>
          <w:b/>
        </w:rPr>
        <w:t xml:space="preserve">. Порядок предоставления участникам аукциона разъяснений положений </w:t>
      </w:r>
      <w:r>
        <w:rPr>
          <w:b/>
        </w:rPr>
        <w:t>документации об аукционе.</w:t>
      </w:r>
    </w:p>
    <w:p w:rsidR="00A16E94" w:rsidRPr="00A16E94" w:rsidRDefault="00A16E94" w:rsidP="00A16E94">
      <w:pPr>
        <w:ind w:firstLine="720"/>
        <w:jc w:val="both"/>
      </w:pPr>
      <w:r w:rsidRPr="00A16E94">
        <w:t>Заявитель вправе направить запрос о</w:t>
      </w:r>
      <w:r w:rsidRPr="00A16E94">
        <w:rPr>
          <w:color w:val="000000"/>
        </w:rPr>
        <w:t xml:space="preserve"> разъяснении положений конкурсной документации</w:t>
      </w:r>
      <w:r w:rsidRPr="00A16E94">
        <w:t xml:space="preserve"> не позднее чем за 3 дня до дня окончания срока подачи заявок</w:t>
      </w:r>
      <w:r w:rsidR="00F73295">
        <w:t xml:space="preserve"> </w:t>
      </w:r>
      <w:r w:rsidRPr="00A16E94">
        <w:t xml:space="preserve">на участие в аукционе в порядке, установленном регламентом деятельности оператора электронной площадки. </w:t>
      </w:r>
    </w:p>
    <w:p w:rsidR="00A16E94" w:rsidRDefault="00A16E94" w:rsidP="00A16E94">
      <w:pPr>
        <w:ind w:firstLine="720"/>
        <w:jc w:val="both"/>
      </w:pPr>
      <w:r>
        <w:t>В</w:t>
      </w:r>
      <w:r w:rsidRPr="00A16E94">
        <w:t xml:space="preserve"> течение двух дней с даты поступления от оператора ЭП запроса</w:t>
      </w:r>
      <w:r w:rsidR="00F73295">
        <w:t xml:space="preserve"> </w:t>
      </w:r>
      <w:r w:rsidRPr="00A16E94">
        <w:t>о разъяснении положений документации об аукционе, Организатор размещает</w:t>
      </w:r>
      <w:r w:rsidR="00F73295">
        <w:t xml:space="preserve"> </w:t>
      </w:r>
      <w:r w:rsidRPr="00A16E94">
        <w:t xml:space="preserve">на официальном </w:t>
      </w:r>
      <w:proofErr w:type="gramStart"/>
      <w:r w:rsidRPr="00A16E94">
        <w:t xml:space="preserve">информационном </w:t>
      </w:r>
      <w:r>
        <w:t xml:space="preserve"> </w:t>
      </w:r>
      <w:r w:rsidRPr="00A16E94">
        <w:t>инт</w:t>
      </w:r>
      <w:r>
        <w:t>ернет</w:t>
      </w:r>
      <w:proofErr w:type="gramEnd"/>
      <w:r>
        <w:t xml:space="preserve">-сайте </w:t>
      </w:r>
      <w:r w:rsidRPr="00A16E94">
        <w:t xml:space="preserve"> </w:t>
      </w:r>
      <w:r w:rsidRPr="00A570E1">
        <w:t xml:space="preserve">администрации Вельского муниципального района </w:t>
      </w:r>
      <w:r w:rsidR="005B2678" w:rsidRPr="005B2678">
        <w:rPr>
          <w:u w:val="single"/>
        </w:rPr>
        <w:t>https://g-velsk-r29.gosweb.gosuslugi.ru</w:t>
      </w:r>
      <w:r w:rsidRPr="00A16E94">
        <w:t>, на электронной площадке разъяснения</w:t>
      </w:r>
      <w:r>
        <w:t xml:space="preserve"> </w:t>
      </w:r>
      <w:r w:rsidRPr="00A16E94">
        <w:t xml:space="preserve"> положений</w:t>
      </w:r>
      <w:r w:rsidRPr="00A16E94">
        <w:rPr>
          <w:color w:val="000000"/>
          <w:sz w:val="26"/>
          <w:szCs w:val="26"/>
        </w:rPr>
        <w:t xml:space="preserve"> </w:t>
      </w:r>
      <w:r w:rsidRPr="00A16E94">
        <w:rPr>
          <w:color w:val="000000"/>
        </w:rPr>
        <w:t>конкурсной документации</w:t>
      </w:r>
      <w:r w:rsidRPr="00A16E94">
        <w:t xml:space="preserve"> с указанием предмета запроса, но</w:t>
      </w:r>
      <w:r w:rsidR="00F73295">
        <w:t xml:space="preserve"> </w:t>
      </w:r>
      <w:r w:rsidRPr="00A16E94">
        <w:t>без указания участника аукциона, от которого поступил указанный запрос.</w:t>
      </w:r>
    </w:p>
    <w:p w:rsidR="00A16E94" w:rsidRPr="00A16E94" w:rsidRDefault="00A16E94" w:rsidP="00A16E94">
      <w:pPr>
        <w:ind w:firstLine="720"/>
        <w:jc w:val="both"/>
      </w:pPr>
    </w:p>
    <w:p w:rsidR="00A16E94" w:rsidRPr="00A16E94" w:rsidRDefault="00A16E94" w:rsidP="00A16E94">
      <w:pPr>
        <w:ind w:firstLine="720"/>
        <w:jc w:val="center"/>
        <w:rPr>
          <w:b/>
        </w:rPr>
      </w:pPr>
      <w:r w:rsidRPr="00A16E94">
        <w:rPr>
          <w:b/>
        </w:rPr>
        <w:t>7</w:t>
      </w:r>
      <w:r>
        <w:rPr>
          <w:sz w:val="28"/>
          <w:szCs w:val="28"/>
        </w:rPr>
        <w:t>.</w:t>
      </w:r>
      <w:r w:rsidRPr="008A62E4">
        <w:rPr>
          <w:sz w:val="28"/>
          <w:szCs w:val="28"/>
        </w:rPr>
        <w:t xml:space="preserve"> </w:t>
      </w:r>
      <w:r w:rsidRPr="00A16E94">
        <w:rPr>
          <w:b/>
        </w:rPr>
        <w:t xml:space="preserve">Размер, порядок и срок внесения обеспечения заявки на участие </w:t>
      </w:r>
      <w:r w:rsidRPr="00A16E94">
        <w:rPr>
          <w:b/>
        </w:rPr>
        <w:br/>
        <w:t>в аук</w:t>
      </w:r>
      <w:r>
        <w:rPr>
          <w:b/>
        </w:rPr>
        <w:t>ционе (задатка), размер задатка.</w:t>
      </w:r>
    </w:p>
    <w:p w:rsidR="00A16E94" w:rsidRPr="00A16E94" w:rsidRDefault="00A16E94" w:rsidP="00A16E94">
      <w:pPr>
        <w:ind w:firstLine="720"/>
        <w:jc w:val="both"/>
      </w:pPr>
      <w:r>
        <w:t>Размер</w:t>
      </w:r>
      <w:r w:rsidRPr="00A16E94">
        <w:t xml:space="preserve"> задатка составляет 50 процентов от начальной (минимальной) цены за право заключения договора. </w:t>
      </w:r>
    </w:p>
    <w:p w:rsidR="00A16E94" w:rsidRDefault="00A16E94" w:rsidP="00A16E94">
      <w:pPr>
        <w:ind w:firstLine="720"/>
        <w:jc w:val="both"/>
      </w:pPr>
      <w:r w:rsidRPr="00A16E94">
        <w:t xml:space="preserve">Сумма обеспечения заявки на участие в аукционе (задатка) вносится </w:t>
      </w:r>
      <w:r w:rsidRPr="00A16E94">
        <w:br/>
        <w:t>на счёт для проведения операций по обеспечению участия в аукционах, полученный заявителем при аккредитации и регистрации на электронной площадке, до дня подачи заявки на участие в аукционе, в соответствии</w:t>
      </w:r>
      <w:r w:rsidR="00F73295">
        <w:t xml:space="preserve"> </w:t>
      </w:r>
      <w:r w:rsidRPr="00A16E94">
        <w:t>с регламентом торговой секции.</w:t>
      </w:r>
    </w:p>
    <w:p w:rsidR="0010256C" w:rsidRDefault="0010256C" w:rsidP="00A16E94">
      <w:pPr>
        <w:ind w:firstLine="720"/>
        <w:jc w:val="both"/>
      </w:pPr>
    </w:p>
    <w:p w:rsidR="0010256C" w:rsidRPr="00A16E94" w:rsidRDefault="0010256C" w:rsidP="00A16E94">
      <w:pPr>
        <w:ind w:firstLine="720"/>
        <w:jc w:val="both"/>
      </w:pPr>
    </w:p>
    <w:p w:rsidR="00863BA5" w:rsidRDefault="00863BA5" w:rsidP="00081A1A">
      <w:pPr>
        <w:widowControl w:val="0"/>
        <w:autoSpaceDE w:val="0"/>
        <w:autoSpaceDN w:val="0"/>
        <w:adjustRightInd w:val="0"/>
      </w:pPr>
    </w:p>
    <w:p w:rsidR="00DC062F" w:rsidRPr="00963493" w:rsidRDefault="00081A1A" w:rsidP="00081A1A">
      <w:pPr>
        <w:widowControl w:val="0"/>
        <w:autoSpaceDE w:val="0"/>
        <w:autoSpaceDN w:val="0"/>
        <w:adjustRightInd w:val="0"/>
        <w:rPr>
          <w:b/>
        </w:rPr>
      </w:pPr>
      <w:r>
        <w:t xml:space="preserve">                                                  </w:t>
      </w:r>
      <w:r w:rsidR="00A16E94">
        <w:rPr>
          <w:rFonts w:eastAsia="Calibri"/>
          <w:b/>
          <w:lang w:eastAsia="en-US"/>
        </w:rPr>
        <w:t>8</w:t>
      </w:r>
      <w:r w:rsidR="00DC062F" w:rsidRPr="00963493">
        <w:rPr>
          <w:rFonts w:eastAsia="Calibri"/>
          <w:b/>
          <w:lang w:eastAsia="en-US"/>
        </w:rPr>
        <w:t>.</w:t>
      </w:r>
      <w:r w:rsidR="00DC062F" w:rsidRPr="00963493">
        <w:rPr>
          <w:b/>
        </w:rPr>
        <w:t xml:space="preserve"> Порядок проведения аукциона.</w:t>
      </w:r>
    </w:p>
    <w:p w:rsidR="00DC062F" w:rsidRPr="00963493" w:rsidRDefault="00DC062F" w:rsidP="00DC062F">
      <w:pPr>
        <w:widowControl w:val="0"/>
        <w:autoSpaceDE w:val="0"/>
        <w:autoSpaceDN w:val="0"/>
        <w:adjustRightInd w:val="0"/>
        <w:ind w:firstLine="540"/>
        <w:jc w:val="both"/>
      </w:pPr>
    </w:p>
    <w:p w:rsidR="00D03156" w:rsidRPr="00081A1A" w:rsidRDefault="00D03156" w:rsidP="00D03156">
      <w:pPr>
        <w:overflowPunct w:val="0"/>
        <w:autoSpaceDE w:val="0"/>
        <w:ind w:firstLine="720"/>
        <w:jc w:val="both"/>
        <w:textAlignment w:val="baseline"/>
      </w:pPr>
      <w:r w:rsidRPr="00081A1A">
        <w:rPr>
          <w:rFonts w:hint="eastAsia"/>
        </w:rPr>
        <w:t>Аукцион</w:t>
      </w:r>
      <w:r w:rsidRPr="00081A1A">
        <w:t xml:space="preserve"> </w:t>
      </w:r>
      <w:r w:rsidRPr="00081A1A">
        <w:rPr>
          <w:rFonts w:hint="eastAsia"/>
        </w:rPr>
        <w:t>проводится</w:t>
      </w:r>
      <w:r w:rsidRPr="00081A1A">
        <w:t xml:space="preserve"> </w:t>
      </w:r>
      <w:r w:rsidRPr="00081A1A">
        <w:rPr>
          <w:rFonts w:hint="eastAsia"/>
        </w:rPr>
        <w:t>на</w:t>
      </w:r>
      <w:r w:rsidRPr="00081A1A">
        <w:t xml:space="preserve"> электронной площадке </w:t>
      </w:r>
      <w:r w:rsidRPr="00081A1A">
        <w:rPr>
          <w:rFonts w:hint="eastAsia"/>
        </w:rPr>
        <w:t>в</w:t>
      </w:r>
      <w:r w:rsidRPr="00081A1A">
        <w:t xml:space="preserve"> </w:t>
      </w:r>
      <w:r w:rsidRPr="00081A1A">
        <w:rPr>
          <w:rFonts w:hint="eastAsia"/>
        </w:rPr>
        <w:t>установленные</w:t>
      </w:r>
      <w:r w:rsidRPr="00081A1A">
        <w:t xml:space="preserve"> </w:t>
      </w:r>
      <w:r w:rsidRPr="00081A1A">
        <w:rPr>
          <w:rFonts w:hint="eastAsia"/>
        </w:rPr>
        <w:t>в</w:t>
      </w:r>
      <w:r w:rsidRPr="00081A1A">
        <w:t xml:space="preserve"> </w:t>
      </w:r>
      <w:r w:rsidRPr="00081A1A">
        <w:rPr>
          <w:rFonts w:hint="eastAsia"/>
        </w:rPr>
        <w:t>извещении</w:t>
      </w:r>
      <w:r w:rsidRPr="00081A1A">
        <w:t xml:space="preserve"> </w:t>
      </w:r>
      <w:r w:rsidRPr="00081A1A">
        <w:rPr>
          <w:rFonts w:hint="eastAsia"/>
        </w:rPr>
        <w:t>о</w:t>
      </w:r>
      <w:r w:rsidRPr="00081A1A">
        <w:t xml:space="preserve"> </w:t>
      </w:r>
      <w:r w:rsidRPr="00081A1A">
        <w:rPr>
          <w:rFonts w:hint="eastAsia"/>
        </w:rPr>
        <w:t>проведении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 xml:space="preserve"> </w:t>
      </w:r>
      <w:r w:rsidRPr="00081A1A">
        <w:rPr>
          <w:rFonts w:hint="eastAsia"/>
        </w:rPr>
        <w:t>время</w:t>
      </w:r>
      <w:r w:rsidRPr="00081A1A">
        <w:t xml:space="preserve"> </w:t>
      </w:r>
      <w:r w:rsidRPr="00081A1A">
        <w:rPr>
          <w:rFonts w:hint="eastAsia"/>
        </w:rPr>
        <w:t>и</w:t>
      </w:r>
      <w:r w:rsidRPr="00081A1A">
        <w:t xml:space="preserve"> </w:t>
      </w:r>
      <w:r w:rsidRPr="00081A1A">
        <w:rPr>
          <w:rFonts w:hint="eastAsia"/>
        </w:rPr>
        <w:t>дату</w:t>
      </w:r>
      <w:r w:rsidRPr="00081A1A">
        <w:t>.</w:t>
      </w:r>
    </w:p>
    <w:p w:rsidR="00D03156" w:rsidRPr="00081A1A" w:rsidRDefault="00A16E94" w:rsidP="00D03156">
      <w:pPr>
        <w:overflowPunct w:val="0"/>
        <w:autoSpaceDE w:val="0"/>
        <w:ind w:firstLine="720"/>
        <w:jc w:val="both"/>
        <w:textAlignment w:val="baseline"/>
      </w:pPr>
      <w:proofErr w:type="gramStart"/>
      <w:r>
        <w:lastRenderedPageBreak/>
        <w:t>8</w:t>
      </w:r>
      <w:r w:rsidR="00D03156" w:rsidRPr="00081A1A">
        <w:t>.</w:t>
      </w:r>
      <w:r>
        <w:t xml:space="preserve">1 </w:t>
      </w:r>
      <w:r w:rsidR="00D03156" w:rsidRPr="00081A1A">
        <w:t xml:space="preserve"> </w:t>
      </w:r>
      <w:r w:rsidR="00D03156" w:rsidRPr="00081A1A">
        <w:rPr>
          <w:rFonts w:hint="eastAsia"/>
        </w:rPr>
        <w:t>В</w:t>
      </w:r>
      <w:proofErr w:type="gramEnd"/>
      <w:r w:rsidR="00D03156" w:rsidRPr="00081A1A">
        <w:t xml:space="preserve"> </w:t>
      </w:r>
      <w:r w:rsidR="00D03156" w:rsidRPr="00081A1A">
        <w:rPr>
          <w:rFonts w:hint="eastAsia"/>
        </w:rPr>
        <w:t>аукционе</w:t>
      </w:r>
      <w:r w:rsidR="00D03156" w:rsidRPr="00081A1A">
        <w:t xml:space="preserve"> </w:t>
      </w:r>
      <w:r w:rsidR="00D03156" w:rsidRPr="00081A1A">
        <w:rPr>
          <w:rFonts w:hint="eastAsia"/>
        </w:rPr>
        <w:t>могут</w:t>
      </w:r>
      <w:r w:rsidR="00D03156" w:rsidRPr="00081A1A">
        <w:t xml:space="preserve"> </w:t>
      </w:r>
      <w:r w:rsidR="00D03156" w:rsidRPr="00081A1A">
        <w:rPr>
          <w:rFonts w:hint="eastAsia"/>
        </w:rPr>
        <w:t>участвовать</w:t>
      </w:r>
      <w:r w:rsidR="00D03156" w:rsidRPr="00081A1A">
        <w:t xml:space="preserve"> </w:t>
      </w:r>
      <w:r w:rsidR="00D03156" w:rsidRPr="00081A1A">
        <w:rPr>
          <w:rFonts w:hint="eastAsia"/>
        </w:rPr>
        <w:t>только</w:t>
      </w:r>
      <w:r w:rsidR="00D03156" w:rsidRPr="00081A1A">
        <w:t xml:space="preserve"> </w:t>
      </w:r>
      <w:r w:rsidR="00D03156" w:rsidRPr="00081A1A">
        <w:rPr>
          <w:rFonts w:hint="eastAsia"/>
        </w:rPr>
        <w:t>заявители</w:t>
      </w:r>
      <w:r w:rsidR="00D03156" w:rsidRPr="00081A1A">
        <w:t xml:space="preserve">, </w:t>
      </w:r>
      <w:r w:rsidR="00D03156" w:rsidRPr="00081A1A">
        <w:rPr>
          <w:rFonts w:hint="eastAsia"/>
        </w:rPr>
        <w:t>признанные</w:t>
      </w:r>
      <w:r w:rsidR="00D03156" w:rsidRPr="00081A1A">
        <w:t xml:space="preserve"> </w:t>
      </w:r>
      <w:r w:rsidR="00D03156" w:rsidRPr="00081A1A">
        <w:rPr>
          <w:rFonts w:hint="eastAsia"/>
        </w:rPr>
        <w:t>участниками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>.</w:t>
      </w:r>
    </w:p>
    <w:p w:rsidR="00D03156" w:rsidRPr="00081A1A" w:rsidRDefault="00A16E94" w:rsidP="00D03156">
      <w:pPr>
        <w:overflowPunct w:val="0"/>
        <w:autoSpaceDE w:val="0"/>
        <w:ind w:firstLine="720"/>
        <w:jc w:val="both"/>
        <w:textAlignment w:val="baseline"/>
      </w:pPr>
      <w:r>
        <w:t>8</w:t>
      </w:r>
      <w:r w:rsidR="00D03156" w:rsidRPr="00081A1A">
        <w:t>.</w:t>
      </w:r>
      <w:r>
        <w:t>2</w:t>
      </w:r>
      <w:r w:rsidR="00D03156" w:rsidRPr="00081A1A">
        <w:t xml:space="preserve"> </w:t>
      </w:r>
      <w:r>
        <w:t xml:space="preserve"> </w:t>
      </w:r>
      <w:r w:rsidR="00D03156" w:rsidRPr="00081A1A">
        <w:rPr>
          <w:rFonts w:hint="eastAsia"/>
        </w:rPr>
        <w:t>При</w:t>
      </w:r>
      <w:r w:rsidR="00D03156" w:rsidRPr="00081A1A">
        <w:t xml:space="preserve"> </w:t>
      </w:r>
      <w:r w:rsidR="00D03156" w:rsidRPr="00081A1A">
        <w:rPr>
          <w:rFonts w:hint="eastAsia"/>
        </w:rPr>
        <w:t>проведении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 </w:t>
      </w:r>
      <w:r w:rsidR="00D03156" w:rsidRPr="00081A1A">
        <w:rPr>
          <w:rFonts w:hint="eastAsia"/>
        </w:rPr>
        <w:t>устанавливается</w:t>
      </w:r>
      <w:r w:rsidR="00D03156" w:rsidRPr="00081A1A">
        <w:t xml:space="preserve"> </w:t>
      </w:r>
      <w:r w:rsidR="00D03156" w:rsidRPr="00081A1A">
        <w:rPr>
          <w:rFonts w:hint="eastAsia"/>
        </w:rPr>
        <w:t>время</w:t>
      </w:r>
      <w:r w:rsidR="00D03156" w:rsidRPr="00081A1A">
        <w:t xml:space="preserve"> </w:t>
      </w:r>
      <w:r w:rsidR="00D03156" w:rsidRPr="00081A1A">
        <w:rPr>
          <w:rFonts w:hint="eastAsia"/>
        </w:rPr>
        <w:t>приема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предложений</w:t>
      </w:r>
      <w:r w:rsidR="00D03156" w:rsidRPr="00081A1A">
        <w:t xml:space="preserve">, </w:t>
      </w:r>
      <w:r w:rsidR="00D03156" w:rsidRPr="00081A1A">
        <w:rPr>
          <w:rFonts w:hint="eastAsia"/>
        </w:rPr>
        <w:t>составляющее</w:t>
      </w:r>
      <w:r w:rsidR="00D03156" w:rsidRPr="00081A1A">
        <w:t xml:space="preserve"> тридцать </w:t>
      </w:r>
      <w:r w:rsidR="00D03156" w:rsidRPr="00081A1A">
        <w:rPr>
          <w:rFonts w:hint="eastAsia"/>
        </w:rPr>
        <w:t>минут</w:t>
      </w:r>
      <w:r w:rsidR="00D03156" w:rsidRPr="00081A1A">
        <w:t xml:space="preserve"> </w:t>
      </w:r>
      <w:r w:rsidR="00D03156" w:rsidRPr="00081A1A">
        <w:rPr>
          <w:rFonts w:hint="eastAsia"/>
        </w:rPr>
        <w:t>от</w:t>
      </w:r>
      <w:r w:rsidR="00D03156" w:rsidRPr="00081A1A">
        <w:t xml:space="preserve"> </w:t>
      </w:r>
      <w:r w:rsidR="00D03156" w:rsidRPr="00081A1A">
        <w:rPr>
          <w:rFonts w:hint="eastAsia"/>
        </w:rPr>
        <w:t>начала</w:t>
      </w:r>
      <w:r w:rsidR="00D03156" w:rsidRPr="00081A1A">
        <w:t xml:space="preserve"> </w:t>
      </w:r>
      <w:r w:rsidR="00D03156" w:rsidRPr="00081A1A">
        <w:rPr>
          <w:rFonts w:hint="eastAsia"/>
        </w:rPr>
        <w:t>подачи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предложения</w:t>
      </w:r>
      <w:r w:rsidR="00F73295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r w:rsidR="00D03156" w:rsidRPr="00081A1A">
        <w:rPr>
          <w:rFonts w:hint="eastAsia"/>
        </w:rPr>
        <w:t>стоимости</w:t>
      </w:r>
      <w:r w:rsidR="00D03156" w:rsidRPr="00081A1A">
        <w:t xml:space="preserve"> </w:t>
      </w:r>
      <w:r w:rsidR="00D03156" w:rsidRPr="00081A1A">
        <w:rPr>
          <w:rFonts w:hint="eastAsia"/>
        </w:rPr>
        <w:t>за</w:t>
      </w:r>
      <w:r w:rsidR="00D03156" w:rsidRPr="00081A1A">
        <w:t xml:space="preserve"> </w:t>
      </w:r>
      <w:r w:rsidR="00D03156" w:rsidRPr="00081A1A">
        <w:rPr>
          <w:rFonts w:hint="eastAsia"/>
        </w:rPr>
        <w:t>право</w:t>
      </w:r>
      <w:r w:rsidR="00D03156" w:rsidRPr="00081A1A">
        <w:t xml:space="preserve"> </w:t>
      </w:r>
      <w:r w:rsidR="00D03156" w:rsidRPr="00081A1A">
        <w:rPr>
          <w:rFonts w:hint="eastAsia"/>
        </w:rPr>
        <w:t>заключения</w:t>
      </w:r>
      <w:r w:rsidR="00D03156" w:rsidRPr="00081A1A">
        <w:t xml:space="preserve"> </w:t>
      </w:r>
      <w:r w:rsidR="00D03156" w:rsidRPr="00081A1A">
        <w:rPr>
          <w:rFonts w:hint="eastAsia"/>
        </w:rPr>
        <w:t>договора</w:t>
      </w:r>
      <w:r w:rsidR="00D03156" w:rsidRPr="00081A1A">
        <w:t xml:space="preserve"> </w:t>
      </w:r>
      <w:r w:rsidR="00D03156" w:rsidRPr="00081A1A">
        <w:rPr>
          <w:rFonts w:hint="eastAsia"/>
        </w:rPr>
        <w:t>на</w:t>
      </w:r>
      <w:r w:rsidR="00D03156" w:rsidRPr="00081A1A">
        <w:t xml:space="preserve"> </w:t>
      </w:r>
      <w:r w:rsidR="00D03156" w:rsidRPr="00081A1A">
        <w:rPr>
          <w:rFonts w:hint="eastAsia"/>
        </w:rPr>
        <w:t>установку</w:t>
      </w:r>
      <w:r w:rsidR="00D03156" w:rsidRPr="00081A1A">
        <w:t xml:space="preserve"> </w:t>
      </w:r>
      <w:r w:rsidR="00D03156" w:rsidRPr="00081A1A">
        <w:rPr>
          <w:rFonts w:hint="eastAsia"/>
        </w:rPr>
        <w:t>и</w:t>
      </w:r>
      <w:r w:rsidR="00D03156" w:rsidRPr="00081A1A">
        <w:t xml:space="preserve"> </w:t>
      </w:r>
      <w:r w:rsidR="00D03156" w:rsidRPr="00081A1A">
        <w:rPr>
          <w:rFonts w:hint="eastAsia"/>
        </w:rPr>
        <w:t>эксплуатацию</w:t>
      </w:r>
      <w:r w:rsidR="00D03156" w:rsidRPr="00081A1A">
        <w:t xml:space="preserve"> </w:t>
      </w:r>
      <w:r w:rsidR="00D03156" w:rsidRPr="00081A1A">
        <w:rPr>
          <w:rFonts w:hint="eastAsia"/>
        </w:rPr>
        <w:t>рекламной</w:t>
      </w:r>
      <w:r w:rsidR="00D03156" w:rsidRPr="00081A1A">
        <w:t xml:space="preserve"> </w:t>
      </w:r>
      <w:r w:rsidR="00D03156" w:rsidRPr="00081A1A">
        <w:rPr>
          <w:rFonts w:hint="eastAsia"/>
        </w:rPr>
        <w:t>конструкции</w:t>
      </w:r>
      <w:r w:rsidR="00D03156" w:rsidRPr="00081A1A">
        <w:t xml:space="preserve"> </w:t>
      </w:r>
      <w:r w:rsidR="00D03156" w:rsidRPr="00081A1A">
        <w:rPr>
          <w:rFonts w:hint="eastAsia"/>
        </w:rPr>
        <w:t>до</w:t>
      </w:r>
      <w:r w:rsidR="00D03156" w:rsidRPr="00081A1A">
        <w:t xml:space="preserve"> </w:t>
      </w:r>
      <w:r w:rsidR="00D03156" w:rsidRPr="00081A1A">
        <w:rPr>
          <w:rFonts w:hint="eastAsia"/>
        </w:rPr>
        <w:t>истечения</w:t>
      </w:r>
      <w:r w:rsidR="00D03156" w:rsidRPr="00081A1A">
        <w:t xml:space="preserve"> </w:t>
      </w:r>
      <w:r w:rsidR="00D03156" w:rsidRPr="00081A1A">
        <w:rPr>
          <w:rFonts w:hint="eastAsia"/>
        </w:rPr>
        <w:t>срока</w:t>
      </w:r>
      <w:r w:rsidR="00D03156" w:rsidRPr="00081A1A">
        <w:t xml:space="preserve"> </w:t>
      </w:r>
      <w:r w:rsidR="00D03156" w:rsidRPr="00081A1A">
        <w:rPr>
          <w:rFonts w:hint="eastAsia"/>
        </w:rPr>
        <w:t>подачи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предложений</w:t>
      </w:r>
      <w:r w:rsidR="00D03156" w:rsidRPr="00081A1A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r w:rsidR="00D03156" w:rsidRPr="00081A1A">
        <w:rPr>
          <w:rFonts w:hint="eastAsia"/>
        </w:rPr>
        <w:t>стоимости</w:t>
      </w:r>
      <w:r w:rsidR="00D03156" w:rsidRPr="00081A1A">
        <w:t xml:space="preserve"> </w:t>
      </w:r>
      <w:r w:rsidR="00D03156" w:rsidRPr="00081A1A">
        <w:rPr>
          <w:rFonts w:hint="eastAsia"/>
        </w:rPr>
        <w:t>за</w:t>
      </w:r>
      <w:r w:rsidR="00D03156" w:rsidRPr="00081A1A">
        <w:t xml:space="preserve"> </w:t>
      </w:r>
      <w:r w:rsidR="00D03156" w:rsidRPr="00081A1A">
        <w:rPr>
          <w:rFonts w:hint="eastAsia"/>
        </w:rPr>
        <w:t>право</w:t>
      </w:r>
      <w:r w:rsidR="00D03156" w:rsidRPr="00081A1A">
        <w:t xml:space="preserve"> </w:t>
      </w:r>
      <w:r w:rsidR="00D03156" w:rsidRPr="00081A1A">
        <w:rPr>
          <w:rFonts w:hint="eastAsia"/>
        </w:rPr>
        <w:t>заключения</w:t>
      </w:r>
      <w:r w:rsidR="00D03156" w:rsidRPr="00081A1A">
        <w:t xml:space="preserve"> </w:t>
      </w:r>
      <w:r w:rsidR="00D03156" w:rsidRPr="00081A1A">
        <w:rPr>
          <w:rFonts w:hint="eastAsia"/>
        </w:rPr>
        <w:t>договора</w:t>
      </w:r>
      <w:r w:rsidR="00D03156" w:rsidRPr="00081A1A">
        <w:t xml:space="preserve"> </w:t>
      </w:r>
      <w:r w:rsidR="00D03156" w:rsidRPr="00081A1A">
        <w:rPr>
          <w:rFonts w:hint="eastAsia"/>
        </w:rPr>
        <w:t>на</w:t>
      </w:r>
      <w:r w:rsidR="00D03156" w:rsidRPr="00081A1A">
        <w:t xml:space="preserve"> </w:t>
      </w:r>
      <w:r w:rsidR="00D03156" w:rsidRPr="00081A1A">
        <w:rPr>
          <w:rFonts w:hint="eastAsia"/>
        </w:rPr>
        <w:t>установку</w:t>
      </w:r>
      <w:r w:rsidR="00D03156" w:rsidRPr="00081A1A">
        <w:t xml:space="preserve"> </w:t>
      </w:r>
      <w:r w:rsidR="00D03156" w:rsidRPr="00081A1A">
        <w:rPr>
          <w:rFonts w:hint="eastAsia"/>
        </w:rPr>
        <w:t>и</w:t>
      </w:r>
      <w:r w:rsidR="00D03156" w:rsidRPr="00081A1A">
        <w:t xml:space="preserve"> </w:t>
      </w:r>
      <w:r w:rsidR="00D03156" w:rsidRPr="00081A1A">
        <w:rPr>
          <w:rFonts w:hint="eastAsia"/>
        </w:rPr>
        <w:t>эксплуатацию</w:t>
      </w:r>
      <w:r w:rsidR="00D03156" w:rsidRPr="00081A1A">
        <w:t xml:space="preserve"> </w:t>
      </w:r>
      <w:r w:rsidR="00D03156" w:rsidRPr="00081A1A">
        <w:rPr>
          <w:rFonts w:hint="eastAsia"/>
        </w:rPr>
        <w:t>рекламной</w:t>
      </w:r>
      <w:r w:rsidR="00D03156" w:rsidRPr="00081A1A">
        <w:t xml:space="preserve"> </w:t>
      </w:r>
      <w:r w:rsidR="00D03156" w:rsidRPr="00081A1A">
        <w:rPr>
          <w:rFonts w:hint="eastAsia"/>
        </w:rPr>
        <w:t>конструкции</w:t>
      </w:r>
      <w:r w:rsidR="00D03156" w:rsidRPr="00081A1A">
        <w:t xml:space="preserve">, </w:t>
      </w:r>
      <w:r w:rsidR="00D03156" w:rsidRPr="00081A1A">
        <w:rPr>
          <w:rFonts w:hint="eastAsia"/>
        </w:rPr>
        <w:t>а</w:t>
      </w:r>
      <w:r w:rsidR="00D03156" w:rsidRPr="00081A1A">
        <w:t xml:space="preserve"> </w:t>
      </w:r>
      <w:r w:rsidR="00D03156" w:rsidRPr="00081A1A">
        <w:rPr>
          <w:rFonts w:hint="eastAsia"/>
        </w:rPr>
        <w:t>также</w:t>
      </w:r>
      <w:r w:rsidR="00D03156" w:rsidRPr="00081A1A">
        <w:t xml:space="preserve"> тридцать </w:t>
      </w:r>
      <w:r w:rsidR="00D03156" w:rsidRPr="00081A1A">
        <w:rPr>
          <w:rFonts w:hint="eastAsia"/>
        </w:rPr>
        <w:t>минут</w:t>
      </w:r>
      <w:r w:rsidR="00D03156" w:rsidRPr="00081A1A">
        <w:t xml:space="preserve"> </w:t>
      </w:r>
      <w:r w:rsidR="00D03156" w:rsidRPr="00081A1A">
        <w:rPr>
          <w:rFonts w:hint="eastAsia"/>
        </w:rPr>
        <w:t>после</w:t>
      </w:r>
      <w:r w:rsidR="00D03156" w:rsidRPr="00081A1A">
        <w:t xml:space="preserve"> </w:t>
      </w:r>
      <w:r w:rsidR="00D03156" w:rsidRPr="00081A1A">
        <w:rPr>
          <w:rFonts w:hint="eastAsia"/>
        </w:rPr>
        <w:t>поступления</w:t>
      </w:r>
      <w:r w:rsidR="00D03156" w:rsidRPr="00081A1A">
        <w:t xml:space="preserve"> </w:t>
      </w:r>
      <w:r w:rsidR="00D03156" w:rsidRPr="00081A1A">
        <w:rPr>
          <w:rFonts w:hint="eastAsia"/>
        </w:rPr>
        <w:t>последнего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предложения</w:t>
      </w:r>
      <w:r w:rsidR="00D03156" w:rsidRPr="00081A1A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r w:rsidR="00D03156" w:rsidRPr="00081A1A">
        <w:rPr>
          <w:rFonts w:hint="eastAsia"/>
        </w:rPr>
        <w:t>стоимости</w:t>
      </w:r>
      <w:r w:rsidR="00D03156" w:rsidRPr="00081A1A">
        <w:t xml:space="preserve"> </w:t>
      </w:r>
      <w:r w:rsidR="00D03156" w:rsidRPr="00081A1A">
        <w:rPr>
          <w:rFonts w:hint="eastAsia"/>
        </w:rPr>
        <w:t>за</w:t>
      </w:r>
      <w:r w:rsidR="00D03156" w:rsidRPr="00081A1A">
        <w:t xml:space="preserve"> </w:t>
      </w:r>
      <w:r w:rsidR="00D03156" w:rsidRPr="00081A1A">
        <w:rPr>
          <w:rFonts w:hint="eastAsia"/>
        </w:rPr>
        <w:t>право</w:t>
      </w:r>
      <w:r w:rsidR="00D03156" w:rsidRPr="00081A1A">
        <w:t xml:space="preserve"> </w:t>
      </w:r>
      <w:r w:rsidR="00D03156" w:rsidRPr="00081A1A">
        <w:rPr>
          <w:rFonts w:hint="eastAsia"/>
        </w:rPr>
        <w:t>заключения</w:t>
      </w:r>
      <w:r w:rsidR="00D03156" w:rsidRPr="00081A1A">
        <w:t xml:space="preserve"> </w:t>
      </w:r>
      <w:r w:rsidR="00D03156" w:rsidRPr="00081A1A">
        <w:rPr>
          <w:rFonts w:hint="eastAsia"/>
        </w:rPr>
        <w:t>договора</w:t>
      </w:r>
      <w:r w:rsidR="00D03156" w:rsidRPr="00081A1A">
        <w:t xml:space="preserve"> </w:t>
      </w:r>
      <w:r w:rsidR="00D03156" w:rsidRPr="00081A1A">
        <w:rPr>
          <w:rFonts w:hint="eastAsia"/>
        </w:rPr>
        <w:t>на</w:t>
      </w:r>
      <w:r w:rsidR="00D03156" w:rsidRPr="00081A1A">
        <w:t xml:space="preserve"> </w:t>
      </w:r>
      <w:r w:rsidR="00D03156" w:rsidRPr="00081A1A">
        <w:rPr>
          <w:rFonts w:hint="eastAsia"/>
        </w:rPr>
        <w:t>установку</w:t>
      </w:r>
      <w:r w:rsidR="00F73295">
        <w:t xml:space="preserve"> </w:t>
      </w:r>
      <w:r w:rsidR="00D03156" w:rsidRPr="00081A1A">
        <w:rPr>
          <w:rFonts w:hint="eastAsia"/>
        </w:rPr>
        <w:t>и</w:t>
      </w:r>
      <w:r w:rsidR="00D03156" w:rsidRPr="00081A1A">
        <w:t xml:space="preserve"> </w:t>
      </w:r>
      <w:r w:rsidR="00D03156" w:rsidRPr="00081A1A">
        <w:rPr>
          <w:rFonts w:hint="eastAsia"/>
        </w:rPr>
        <w:t>эксплуатацию</w:t>
      </w:r>
      <w:r w:rsidR="00D03156" w:rsidRPr="00081A1A">
        <w:t xml:space="preserve"> </w:t>
      </w:r>
      <w:r w:rsidR="00D03156" w:rsidRPr="00081A1A">
        <w:rPr>
          <w:rFonts w:hint="eastAsia"/>
        </w:rPr>
        <w:t>рекламной</w:t>
      </w:r>
      <w:r w:rsidR="00D03156" w:rsidRPr="00081A1A">
        <w:t xml:space="preserve"> </w:t>
      </w:r>
      <w:r w:rsidR="00D03156" w:rsidRPr="00081A1A">
        <w:rPr>
          <w:rFonts w:hint="eastAsia"/>
        </w:rPr>
        <w:t>конструкции</w:t>
      </w:r>
      <w:r w:rsidR="00D03156" w:rsidRPr="00081A1A">
        <w:t xml:space="preserve">. </w:t>
      </w:r>
      <w:r w:rsidR="00D03156" w:rsidRPr="00081A1A">
        <w:rPr>
          <w:rFonts w:hint="eastAsia"/>
        </w:rPr>
        <w:t>Время</w:t>
      </w:r>
      <w:r w:rsidR="00D03156" w:rsidRPr="00081A1A">
        <w:t xml:space="preserve"> </w:t>
      </w:r>
      <w:r w:rsidR="00D03156" w:rsidRPr="00081A1A">
        <w:rPr>
          <w:rFonts w:hint="eastAsia"/>
        </w:rPr>
        <w:t>приема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предложений</w:t>
      </w:r>
      <w:r w:rsidR="00D03156" w:rsidRPr="00081A1A">
        <w:t xml:space="preserve"> </w:t>
      </w:r>
      <w:r w:rsidR="00D03156" w:rsidRPr="00081A1A">
        <w:rPr>
          <w:rFonts w:hint="eastAsia"/>
        </w:rPr>
        <w:t>обновляется</w:t>
      </w:r>
      <w:r w:rsidR="00D03156" w:rsidRPr="00081A1A">
        <w:t xml:space="preserve"> </w:t>
      </w:r>
      <w:r w:rsidR="00D03156" w:rsidRPr="00081A1A">
        <w:rPr>
          <w:rFonts w:hint="eastAsia"/>
        </w:rPr>
        <w:t>автоматически</w:t>
      </w:r>
      <w:r w:rsidR="00D03156" w:rsidRPr="00081A1A">
        <w:t xml:space="preserve"> </w:t>
      </w:r>
      <w:r w:rsidR="00D03156" w:rsidRPr="00081A1A">
        <w:rPr>
          <w:rFonts w:hint="eastAsia"/>
        </w:rPr>
        <w:t>при</w:t>
      </w:r>
      <w:r w:rsidR="00D03156" w:rsidRPr="00081A1A">
        <w:t xml:space="preserve"> </w:t>
      </w:r>
      <w:r w:rsidR="00D03156" w:rsidRPr="00081A1A">
        <w:rPr>
          <w:rFonts w:hint="eastAsia"/>
        </w:rPr>
        <w:t>помощи</w:t>
      </w:r>
      <w:r w:rsidR="00D03156" w:rsidRPr="00081A1A">
        <w:t xml:space="preserve"> </w:t>
      </w:r>
      <w:r w:rsidR="00D03156" w:rsidRPr="00081A1A">
        <w:rPr>
          <w:rFonts w:hint="eastAsia"/>
        </w:rPr>
        <w:t>программных</w:t>
      </w:r>
      <w:r w:rsidR="00D03156" w:rsidRPr="00081A1A">
        <w:t xml:space="preserve"> </w:t>
      </w:r>
      <w:r w:rsidR="00D03156" w:rsidRPr="00081A1A">
        <w:rPr>
          <w:rFonts w:hint="eastAsia"/>
        </w:rPr>
        <w:t>и</w:t>
      </w:r>
      <w:r w:rsidR="00D03156" w:rsidRPr="00081A1A">
        <w:t xml:space="preserve"> </w:t>
      </w:r>
      <w:r w:rsidR="00D03156" w:rsidRPr="00081A1A">
        <w:rPr>
          <w:rFonts w:hint="eastAsia"/>
        </w:rPr>
        <w:t>технических</w:t>
      </w:r>
      <w:r w:rsidR="00D03156" w:rsidRPr="00081A1A">
        <w:t xml:space="preserve"> </w:t>
      </w:r>
      <w:r w:rsidR="00D03156" w:rsidRPr="00081A1A">
        <w:rPr>
          <w:rFonts w:hint="eastAsia"/>
        </w:rPr>
        <w:t>средств</w:t>
      </w:r>
      <w:r w:rsidR="00D03156" w:rsidRPr="00081A1A">
        <w:t xml:space="preserve"> </w:t>
      </w:r>
      <w:r w:rsidR="00D03156" w:rsidRPr="00081A1A">
        <w:rPr>
          <w:rFonts w:hint="eastAsia"/>
        </w:rPr>
        <w:t>оператора</w:t>
      </w:r>
      <w:r w:rsidR="00D03156" w:rsidRPr="00081A1A">
        <w:t xml:space="preserve"> электронной площадке. </w:t>
      </w:r>
      <w:r w:rsidR="00D03156" w:rsidRPr="00081A1A">
        <w:rPr>
          <w:rFonts w:hint="eastAsia"/>
        </w:rPr>
        <w:t>Если</w:t>
      </w:r>
      <w:r w:rsidR="00D03156" w:rsidRPr="00081A1A">
        <w:t xml:space="preserve"> </w:t>
      </w:r>
      <w:r w:rsidR="00D03156" w:rsidRPr="00081A1A">
        <w:rPr>
          <w:rFonts w:hint="eastAsia"/>
        </w:rPr>
        <w:t>в</w:t>
      </w:r>
      <w:r w:rsidR="00D03156" w:rsidRPr="00081A1A">
        <w:t xml:space="preserve"> </w:t>
      </w:r>
      <w:r w:rsidR="00D03156" w:rsidRPr="00081A1A">
        <w:rPr>
          <w:rFonts w:hint="eastAsia"/>
        </w:rPr>
        <w:t>течение</w:t>
      </w:r>
      <w:r w:rsidR="00D03156" w:rsidRPr="00081A1A">
        <w:t xml:space="preserve"> </w:t>
      </w:r>
      <w:r w:rsidR="00D03156" w:rsidRPr="00081A1A">
        <w:rPr>
          <w:rFonts w:hint="eastAsia"/>
        </w:rPr>
        <w:t>указанного</w:t>
      </w:r>
      <w:r w:rsidR="00D03156" w:rsidRPr="00081A1A">
        <w:t xml:space="preserve"> </w:t>
      </w:r>
      <w:r w:rsidR="00D03156" w:rsidRPr="00081A1A">
        <w:rPr>
          <w:rFonts w:hint="eastAsia"/>
        </w:rPr>
        <w:t>срока</w:t>
      </w:r>
      <w:r w:rsidR="00D03156" w:rsidRPr="00081A1A">
        <w:t xml:space="preserve"> </w:t>
      </w:r>
      <w:r w:rsidR="00D03156" w:rsidRPr="00081A1A">
        <w:rPr>
          <w:rFonts w:hint="eastAsia"/>
        </w:rPr>
        <w:t>ни</w:t>
      </w:r>
      <w:r w:rsidR="00D03156" w:rsidRPr="00081A1A">
        <w:t xml:space="preserve"> </w:t>
      </w:r>
      <w:r w:rsidR="00D03156" w:rsidRPr="00081A1A">
        <w:rPr>
          <w:rFonts w:hint="eastAsia"/>
        </w:rPr>
        <w:t>одного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предложения</w:t>
      </w:r>
      <w:r w:rsidR="00D03156" w:rsidRPr="00081A1A">
        <w:t xml:space="preserve"> </w:t>
      </w:r>
      <w:r w:rsidR="00D03156" w:rsidRPr="00081A1A">
        <w:rPr>
          <w:rFonts w:hint="eastAsia"/>
        </w:rPr>
        <w:t>не</w:t>
      </w:r>
      <w:r w:rsidR="00D03156" w:rsidRPr="00081A1A">
        <w:t xml:space="preserve"> </w:t>
      </w:r>
      <w:r w:rsidR="00D03156" w:rsidRPr="00081A1A">
        <w:rPr>
          <w:rFonts w:hint="eastAsia"/>
        </w:rPr>
        <w:t>поступило</w:t>
      </w:r>
      <w:r w:rsidR="00D03156" w:rsidRPr="00081A1A">
        <w:t xml:space="preserve">, </w:t>
      </w:r>
      <w:r w:rsidR="00D03156" w:rsidRPr="00081A1A">
        <w:rPr>
          <w:rFonts w:hint="eastAsia"/>
        </w:rPr>
        <w:t>аукцион</w:t>
      </w:r>
      <w:r w:rsidR="00D03156" w:rsidRPr="00081A1A">
        <w:t xml:space="preserve"> </w:t>
      </w:r>
      <w:r w:rsidR="00D03156" w:rsidRPr="00081A1A">
        <w:rPr>
          <w:rFonts w:hint="eastAsia"/>
        </w:rPr>
        <w:t>автоматически</w:t>
      </w:r>
      <w:r w:rsidR="00D03156" w:rsidRPr="00081A1A">
        <w:t xml:space="preserve"> </w:t>
      </w:r>
      <w:r w:rsidR="00D03156" w:rsidRPr="00081A1A">
        <w:rPr>
          <w:rFonts w:hint="eastAsia"/>
        </w:rPr>
        <w:t>завершается</w:t>
      </w:r>
      <w:r w:rsidR="00D03156" w:rsidRPr="00081A1A">
        <w:t xml:space="preserve"> </w:t>
      </w:r>
      <w:r w:rsidR="00D03156" w:rsidRPr="00081A1A">
        <w:rPr>
          <w:rFonts w:hint="eastAsia"/>
        </w:rPr>
        <w:t>при</w:t>
      </w:r>
      <w:r w:rsidR="00D03156" w:rsidRPr="00081A1A">
        <w:t xml:space="preserve"> </w:t>
      </w:r>
      <w:r w:rsidR="00D03156" w:rsidRPr="00081A1A">
        <w:rPr>
          <w:rFonts w:hint="eastAsia"/>
        </w:rPr>
        <w:t>помощи</w:t>
      </w:r>
      <w:r w:rsidR="00D03156" w:rsidRPr="00081A1A">
        <w:t xml:space="preserve"> </w:t>
      </w:r>
      <w:r w:rsidR="00D03156" w:rsidRPr="00081A1A">
        <w:rPr>
          <w:rFonts w:hint="eastAsia"/>
        </w:rPr>
        <w:t>технических</w:t>
      </w:r>
      <w:r w:rsidR="00D03156" w:rsidRPr="00081A1A">
        <w:t xml:space="preserve"> </w:t>
      </w:r>
      <w:r w:rsidR="00D03156" w:rsidRPr="00081A1A">
        <w:rPr>
          <w:rFonts w:hint="eastAsia"/>
        </w:rPr>
        <w:t>средств</w:t>
      </w:r>
      <w:r w:rsidR="00D03156" w:rsidRPr="00081A1A">
        <w:t xml:space="preserve"> </w:t>
      </w:r>
      <w:r w:rsidR="00D03156" w:rsidRPr="00081A1A">
        <w:rPr>
          <w:rFonts w:hint="eastAsia"/>
        </w:rPr>
        <w:t>оператора</w:t>
      </w:r>
      <w:r w:rsidR="00D03156" w:rsidRPr="00081A1A">
        <w:t xml:space="preserve"> электронной площадке. </w:t>
      </w:r>
      <w:r w:rsidR="00D03156" w:rsidRPr="00081A1A">
        <w:rPr>
          <w:rFonts w:hint="eastAsia"/>
        </w:rPr>
        <w:t>Аукцион</w:t>
      </w:r>
      <w:r w:rsidR="00D03156" w:rsidRPr="00081A1A">
        <w:t xml:space="preserve"> </w:t>
      </w:r>
      <w:r w:rsidR="00D03156" w:rsidRPr="00081A1A">
        <w:rPr>
          <w:rFonts w:hint="eastAsia"/>
        </w:rPr>
        <w:t>проводится</w:t>
      </w:r>
      <w:r w:rsidR="00D03156" w:rsidRPr="00081A1A">
        <w:t xml:space="preserve"> </w:t>
      </w:r>
      <w:r w:rsidR="00D03156" w:rsidRPr="00081A1A">
        <w:rPr>
          <w:rFonts w:hint="eastAsia"/>
        </w:rPr>
        <w:t>путем</w:t>
      </w:r>
      <w:r w:rsidR="00D03156" w:rsidRPr="00081A1A">
        <w:t xml:space="preserve"> </w:t>
      </w:r>
      <w:r w:rsidR="00D03156" w:rsidRPr="00081A1A">
        <w:rPr>
          <w:rFonts w:hint="eastAsia"/>
        </w:rPr>
        <w:t>повышения</w:t>
      </w:r>
      <w:r w:rsidR="00D03156" w:rsidRPr="00081A1A">
        <w:t xml:space="preserve"> </w:t>
      </w:r>
      <w:r w:rsidR="00D03156" w:rsidRPr="00081A1A">
        <w:rPr>
          <w:rFonts w:hint="eastAsia"/>
        </w:rPr>
        <w:t>начальной</w:t>
      </w:r>
      <w:r w:rsidR="00D03156" w:rsidRPr="00081A1A">
        <w:t xml:space="preserve"> </w:t>
      </w:r>
      <w:r w:rsidR="00D03156" w:rsidRPr="00081A1A">
        <w:rPr>
          <w:rFonts w:hint="eastAsia"/>
        </w:rPr>
        <w:t>цены</w:t>
      </w:r>
      <w:r w:rsidR="00D03156" w:rsidRPr="00081A1A">
        <w:t xml:space="preserve"> </w:t>
      </w:r>
      <w:r w:rsidR="00D03156" w:rsidRPr="00081A1A">
        <w:rPr>
          <w:rFonts w:hint="eastAsia"/>
        </w:rPr>
        <w:t>предмета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, </w:t>
      </w:r>
      <w:r w:rsidR="00D03156" w:rsidRPr="00081A1A">
        <w:rPr>
          <w:rFonts w:hint="eastAsia"/>
        </w:rPr>
        <w:t>указанной</w:t>
      </w:r>
      <w:r w:rsidR="00D03156" w:rsidRPr="00081A1A">
        <w:t xml:space="preserve"> </w:t>
      </w:r>
      <w:r w:rsidR="00D03156" w:rsidRPr="00081A1A">
        <w:rPr>
          <w:rFonts w:hint="eastAsia"/>
        </w:rPr>
        <w:t>в</w:t>
      </w:r>
      <w:r w:rsidR="00D03156" w:rsidRPr="00081A1A">
        <w:t xml:space="preserve"> </w:t>
      </w:r>
      <w:r w:rsidR="00D03156" w:rsidRPr="00081A1A">
        <w:rPr>
          <w:rFonts w:hint="eastAsia"/>
        </w:rPr>
        <w:t>извещении</w:t>
      </w:r>
      <w:r w:rsidR="00D03156" w:rsidRPr="00081A1A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proofErr w:type="gramStart"/>
      <w:r w:rsidR="00D03156" w:rsidRPr="00081A1A">
        <w:rPr>
          <w:rFonts w:hint="eastAsia"/>
        </w:rPr>
        <w:t>проведении</w:t>
      </w:r>
      <w:r>
        <w:t xml:space="preserve"> 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proofErr w:type="gramEnd"/>
      <w:r w:rsidR="00D03156" w:rsidRPr="00081A1A">
        <w:t>.</w:t>
      </w:r>
    </w:p>
    <w:p w:rsidR="00D03156" w:rsidRPr="00081A1A" w:rsidRDefault="00A16E94" w:rsidP="00D03156">
      <w:pPr>
        <w:overflowPunct w:val="0"/>
        <w:autoSpaceDE w:val="0"/>
        <w:ind w:firstLine="720"/>
        <w:jc w:val="both"/>
        <w:textAlignment w:val="baseline"/>
      </w:pPr>
      <w:r>
        <w:t>8</w:t>
      </w:r>
      <w:r w:rsidR="00D03156" w:rsidRPr="00081A1A">
        <w:t>.</w:t>
      </w:r>
      <w:r>
        <w:t xml:space="preserve">3 </w:t>
      </w:r>
      <w:r w:rsidR="00D03156" w:rsidRPr="00081A1A">
        <w:rPr>
          <w:rFonts w:hint="eastAsia"/>
        </w:rPr>
        <w:t>При</w:t>
      </w:r>
      <w:r w:rsidR="00D03156" w:rsidRPr="00081A1A">
        <w:t xml:space="preserve"> </w:t>
      </w:r>
      <w:r w:rsidR="00D03156" w:rsidRPr="00081A1A">
        <w:rPr>
          <w:rFonts w:hint="eastAsia"/>
        </w:rPr>
        <w:t>проведении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 </w:t>
      </w:r>
      <w:r w:rsidR="00D03156" w:rsidRPr="00081A1A">
        <w:rPr>
          <w:rFonts w:hint="eastAsia"/>
        </w:rPr>
        <w:t>участники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 </w:t>
      </w:r>
      <w:r w:rsidR="00D03156" w:rsidRPr="00081A1A">
        <w:rPr>
          <w:rFonts w:hint="eastAsia"/>
        </w:rPr>
        <w:t>подают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предложения</w:t>
      </w:r>
      <w:r w:rsidR="00F73295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r w:rsidR="00D03156" w:rsidRPr="00081A1A">
        <w:rPr>
          <w:rFonts w:hint="eastAsia"/>
        </w:rPr>
        <w:t>цене</w:t>
      </w:r>
      <w:r w:rsidR="00D03156" w:rsidRPr="00081A1A">
        <w:t xml:space="preserve"> </w:t>
      </w:r>
      <w:r w:rsidR="00D03156" w:rsidRPr="00081A1A">
        <w:rPr>
          <w:rFonts w:hint="eastAsia"/>
        </w:rPr>
        <w:t>предмета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, </w:t>
      </w:r>
      <w:r w:rsidR="00D03156" w:rsidRPr="00081A1A">
        <w:rPr>
          <w:rFonts w:hint="eastAsia"/>
        </w:rPr>
        <w:t>предусматривающие</w:t>
      </w:r>
      <w:r w:rsidR="00D03156" w:rsidRPr="00081A1A">
        <w:t xml:space="preserve"> </w:t>
      </w:r>
      <w:r w:rsidR="00D03156" w:rsidRPr="00081A1A">
        <w:rPr>
          <w:rFonts w:hint="eastAsia"/>
        </w:rPr>
        <w:t>повышение</w:t>
      </w:r>
      <w:r w:rsidR="00D03156" w:rsidRPr="00081A1A">
        <w:t xml:space="preserve"> </w:t>
      </w:r>
      <w:r w:rsidR="00D03156" w:rsidRPr="00081A1A">
        <w:rPr>
          <w:rFonts w:hint="eastAsia"/>
        </w:rPr>
        <w:t>текущего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предложения</w:t>
      </w:r>
      <w:r w:rsidR="00D03156" w:rsidRPr="00081A1A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r w:rsidR="00D03156" w:rsidRPr="00081A1A">
        <w:rPr>
          <w:rFonts w:hint="eastAsia"/>
        </w:rPr>
        <w:t>цене</w:t>
      </w:r>
      <w:r w:rsidR="00D03156" w:rsidRPr="00081A1A">
        <w:t xml:space="preserve"> </w:t>
      </w:r>
      <w:r w:rsidR="00D03156" w:rsidRPr="00081A1A">
        <w:rPr>
          <w:rFonts w:hint="eastAsia"/>
        </w:rPr>
        <w:t>предмета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 </w:t>
      </w:r>
      <w:r w:rsidR="00D03156" w:rsidRPr="00081A1A">
        <w:rPr>
          <w:rFonts w:hint="eastAsia"/>
        </w:rPr>
        <w:t>на</w:t>
      </w:r>
      <w:r w:rsidR="00D03156" w:rsidRPr="00081A1A">
        <w:t xml:space="preserve"> </w:t>
      </w:r>
      <w:r w:rsidR="00D03156" w:rsidRPr="00081A1A">
        <w:rPr>
          <w:rFonts w:hint="eastAsia"/>
        </w:rPr>
        <w:t>величину</w:t>
      </w:r>
      <w:r w:rsidR="00D03156" w:rsidRPr="00081A1A">
        <w:t xml:space="preserve"> </w:t>
      </w:r>
      <w:r w:rsidR="00D03156" w:rsidRPr="00081A1A">
        <w:rPr>
          <w:rFonts w:hint="eastAsia"/>
        </w:rPr>
        <w:t>в</w:t>
      </w:r>
      <w:r w:rsidR="00D03156" w:rsidRPr="00081A1A">
        <w:t xml:space="preserve"> </w:t>
      </w:r>
      <w:r w:rsidR="00D03156" w:rsidRPr="00081A1A">
        <w:rPr>
          <w:rFonts w:hint="eastAsia"/>
        </w:rPr>
        <w:t>пределах</w:t>
      </w:r>
      <w:r w:rsidR="00D03156" w:rsidRPr="00081A1A">
        <w:t xml:space="preserve"> </w:t>
      </w:r>
      <w:r w:rsidR="00D03156" w:rsidRPr="00081A1A">
        <w:rPr>
          <w:rFonts w:hint="eastAsia"/>
        </w:rPr>
        <w:t>шага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>.</w:t>
      </w:r>
    </w:p>
    <w:p w:rsidR="00D03156" w:rsidRPr="00081A1A" w:rsidRDefault="00A16E94" w:rsidP="00D03156">
      <w:pPr>
        <w:overflowPunct w:val="0"/>
        <w:autoSpaceDE w:val="0"/>
        <w:ind w:firstLine="720"/>
        <w:jc w:val="both"/>
        <w:textAlignment w:val="baseline"/>
      </w:pPr>
      <w:r>
        <w:t xml:space="preserve">8.4 </w:t>
      </w:r>
      <w:r w:rsidR="00D03156" w:rsidRPr="00081A1A">
        <w:rPr>
          <w:rFonts w:hint="eastAsia"/>
        </w:rPr>
        <w:t>В</w:t>
      </w:r>
      <w:r w:rsidR="00D03156" w:rsidRPr="00081A1A">
        <w:t xml:space="preserve"> </w:t>
      </w:r>
      <w:r w:rsidR="00D03156" w:rsidRPr="00081A1A">
        <w:rPr>
          <w:rFonts w:hint="eastAsia"/>
        </w:rPr>
        <w:t>ходе</w:t>
      </w:r>
      <w:r w:rsidR="00D03156" w:rsidRPr="00081A1A">
        <w:t xml:space="preserve"> </w:t>
      </w:r>
      <w:r w:rsidR="00D03156" w:rsidRPr="00081A1A">
        <w:rPr>
          <w:rFonts w:hint="eastAsia"/>
        </w:rPr>
        <w:t>проведения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 </w:t>
      </w:r>
      <w:r w:rsidR="00D03156" w:rsidRPr="00081A1A">
        <w:rPr>
          <w:rFonts w:hint="eastAsia"/>
        </w:rPr>
        <w:t>на</w:t>
      </w:r>
      <w:r w:rsidR="00D03156" w:rsidRPr="00081A1A">
        <w:t xml:space="preserve"> </w:t>
      </w:r>
      <w:r w:rsidR="00D03156" w:rsidRPr="00081A1A">
        <w:rPr>
          <w:rFonts w:hint="eastAsia"/>
        </w:rPr>
        <w:t>электронной</w:t>
      </w:r>
      <w:r w:rsidR="00D03156" w:rsidRPr="00081A1A">
        <w:t xml:space="preserve"> </w:t>
      </w:r>
      <w:r w:rsidR="00D03156" w:rsidRPr="00081A1A">
        <w:rPr>
          <w:rFonts w:hint="eastAsia"/>
        </w:rPr>
        <w:t>площадке</w:t>
      </w:r>
      <w:r w:rsidR="00F73295">
        <w:t xml:space="preserve"> </w:t>
      </w:r>
      <w:r w:rsidR="00D03156" w:rsidRPr="00081A1A">
        <w:rPr>
          <w:rFonts w:hint="eastAsia"/>
        </w:rPr>
        <w:t>в</w:t>
      </w:r>
      <w:r w:rsidR="00D03156" w:rsidRPr="00081A1A">
        <w:t xml:space="preserve"> </w:t>
      </w:r>
      <w:r w:rsidR="00D03156" w:rsidRPr="00081A1A">
        <w:rPr>
          <w:rFonts w:hint="eastAsia"/>
        </w:rPr>
        <w:t>обязательном</w:t>
      </w:r>
      <w:r w:rsidR="00D03156" w:rsidRPr="00081A1A">
        <w:t xml:space="preserve"> </w:t>
      </w:r>
      <w:r w:rsidR="00D03156" w:rsidRPr="00081A1A">
        <w:rPr>
          <w:rFonts w:hint="eastAsia"/>
        </w:rPr>
        <w:t>порядке</w:t>
      </w:r>
      <w:r w:rsidR="00D03156" w:rsidRPr="00081A1A">
        <w:t xml:space="preserve"> </w:t>
      </w:r>
      <w:r w:rsidR="00D03156" w:rsidRPr="00081A1A">
        <w:rPr>
          <w:rFonts w:hint="eastAsia"/>
        </w:rPr>
        <w:t>должны</w:t>
      </w:r>
      <w:r w:rsidR="00D03156" w:rsidRPr="00081A1A">
        <w:t xml:space="preserve"> </w:t>
      </w:r>
      <w:r w:rsidR="00D03156" w:rsidRPr="00081A1A">
        <w:rPr>
          <w:rFonts w:hint="eastAsia"/>
        </w:rPr>
        <w:t>быть</w:t>
      </w:r>
      <w:r w:rsidR="00D03156" w:rsidRPr="00081A1A">
        <w:t xml:space="preserve"> </w:t>
      </w:r>
      <w:r w:rsidR="00D03156" w:rsidRPr="00081A1A">
        <w:rPr>
          <w:rFonts w:hint="eastAsia"/>
        </w:rPr>
        <w:t>указаны</w:t>
      </w:r>
      <w:r w:rsidR="00D03156" w:rsidRPr="00081A1A">
        <w:t xml:space="preserve"> </w:t>
      </w:r>
      <w:r w:rsidR="00D03156" w:rsidRPr="00081A1A">
        <w:rPr>
          <w:rFonts w:hint="eastAsia"/>
        </w:rPr>
        <w:t>все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предложения</w:t>
      </w:r>
      <w:r w:rsidR="00D03156" w:rsidRPr="00081A1A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r w:rsidR="00D03156" w:rsidRPr="00081A1A">
        <w:rPr>
          <w:rFonts w:hint="eastAsia"/>
        </w:rPr>
        <w:t>цене</w:t>
      </w:r>
      <w:r w:rsidR="00D03156" w:rsidRPr="00081A1A">
        <w:t xml:space="preserve"> </w:t>
      </w:r>
      <w:r w:rsidR="00D03156" w:rsidRPr="00081A1A">
        <w:rPr>
          <w:rFonts w:hint="eastAsia"/>
        </w:rPr>
        <w:t>предмета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 </w:t>
      </w:r>
      <w:r w:rsidR="00D03156" w:rsidRPr="00081A1A">
        <w:rPr>
          <w:rFonts w:hint="eastAsia"/>
        </w:rPr>
        <w:t>и</w:t>
      </w:r>
      <w:r w:rsidR="00D03156" w:rsidRPr="00081A1A">
        <w:t xml:space="preserve"> </w:t>
      </w:r>
      <w:r w:rsidR="00D03156" w:rsidRPr="00081A1A">
        <w:rPr>
          <w:rFonts w:hint="eastAsia"/>
        </w:rPr>
        <w:t>время</w:t>
      </w:r>
      <w:r w:rsidR="00D03156" w:rsidRPr="00081A1A">
        <w:t xml:space="preserve"> </w:t>
      </w:r>
      <w:r w:rsidR="00D03156" w:rsidRPr="00081A1A">
        <w:rPr>
          <w:rFonts w:hint="eastAsia"/>
        </w:rPr>
        <w:t>их</w:t>
      </w:r>
      <w:r w:rsidR="00D03156" w:rsidRPr="00081A1A">
        <w:t xml:space="preserve"> </w:t>
      </w:r>
      <w:r w:rsidR="00D03156" w:rsidRPr="00081A1A">
        <w:rPr>
          <w:rFonts w:hint="eastAsia"/>
        </w:rPr>
        <w:t>поступления</w:t>
      </w:r>
      <w:r w:rsidR="00D03156" w:rsidRPr="00081A1A">
        <w:t xml:space="preserve">, </w:t>
      </w:r>
      <w:r w:rsidR="00D03156" w:rsidRPr="00081A1A">
        <w:rPr>
          <w:rFonts w:hint="eastAsia"/>
        </w:rPr>
        <w:t>а</w:t>
      </w:r>
      <w:r w:rsidR="00D03156" w:rsidRPr="00081A1A">
        <w:t xml:space="preserve"> </w:t>
      </w:r>
      <w:r w:rsidR="00D03156" w:rsidRPr="00081A1A">
        <w:rPr>
          <w:rFonts w:hint="eastAsia"/>
        </w:rPr>
        <w:t>также</w:t>
      </w:r>
      <w:r w:rsidR="00D03156" w:rsidRPr="00081A1A">
        <w:t xml:space="preserve"> </w:t>
      </w:r>
      <w:r w:rsidR="00D03156" w:rsidRPr="00081A1A">
        <w:rPr>
          <w:rFonts w:hint="eastAsia"/>
        </w:rPr>
        <w:t>оставшееся</w:t>
      </w:r>
      <w:r w:rsidR="00D03156" w:rsidRPr="00081A1A">
        <w:t xml:space="preserve"> </w:t>
      </w:r>
      <w:r w:rsidR="00D03156" w:rsidRPr="00081A1A">
        <w:rPr>
          <w:rFonts w:hint="eastAsia"/>
        </w:rPr>
        <w:t>время</w:t>
      </w:r>
      <w:r w:rsidR="00D03156" w:rsidRPr="00081A1A">
        <w:t xml:space="preserve"> </w:t>
      </w:r>
      <w:r w:rsidR="00D03156" w:rsidRPr="00081A1A">
        <w:rPr>
          <w:rFonts w:hint="eastAsia"/>
        </w:rPr>
        <w:t>ожидания</w:t>
      </w:r>
      <w:r w:rsidR="00D03156" w:rsidRPr="00081A1A">
        <w:t xml:space="preserve"> </w:t>
      </w:r>
      <w:r w:rsidR="00D03156" w:rsidRPr="00081A1A">
        <w:rPr>
          <w:rFonts w:hint="eastAsia"/>
        </w:rPr>
        <w:t>ценового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предложения</w:t>
      </w:r>
      <w:r w:rsidR="00D03156" w:rsidRPr="00081A1A">
        <w:t xml:space="preserve"> </w:t>
      </w:r>
      <w:r w:rsidR="00D03156" w:rsidRPr="00081A1A">
        <w:rPr>
          <w:rFonts w:hint="eastAsia"/>
        </w:rPr>
        <w:t>в</w:t>
      </w:r>
      <w:r w:rsidR="00D03156" w:rsidRPr="00081A1A">
        <w:t xml:space="preserve"> </w:t>
      </w:r>
      <w:r w:rsidR="00D03156" w:rsidRPr="00081A1A">
        <w:rPr>
          <w:rFonts w:hint="eastAsia"/>
        </w:rPr>
        <w:t>ходе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. </w:t>
      </w:r>
      <w:r w:rsidR="00D03156" w:rsidRPr="00081A1A">
        <w:rPr>
          <w:rFonts w:hint="eastAsia"/>
        </w:rPr>
        <w:t>Предложения</w:t>
      </w:r>
      <w:r w:rsidR="00D03156" w:rsidRPr="00081A1A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r w:rsidR="00D03156" w:rsidRPr="00081A1A">
        <w:rPr>
          <w:rFonts w:hint="eastAsia"/>
        </w:rPr>
        <w:t>цене</w:t>
      </w:r>
      <w:r w:rsidR="00D03156" w:rsidRPr="00081A1A">
        <w:t xml:space="preserve"> </w:t>
      </w:r>
      <w:r w:rsidR="00D03156" w:rsidRPr="00081A1A">
        <w:rPr>
          <w:rFonts w:hint="eastAsia"/>
        </w:rPr>
        <w:t>предмета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 </w:t>
      </w:r>
      <w:r w:rsidR="00D03156" w:rsidRPr="00081A1A">
        <w:rPr>
          <w:rFonts w:hint="eastAsia"/>
        </w:rPr>
        <w:t>отклоняются</w:t>
      </w:r>
      <w:r w:rsidR="00D03156" w:rsidRPr="00081A1A">
        <w:t xml:space="preserve"> </w:t>
      </w:r>
      <w:r w:rsidR="00D03156" w:rsidRPr="00081A1A">
        <w:rPr>
          <w:rFonts w:hint="eastAsia"/>
        </w:rPr>
        <w:t>оператором</w:t>
      </w:r>
      <w:r w:rsidR="00D03156" w:rsidRPr="00081A1A">
        <w:t xml:space="preserve"> </w:t>
      </w:r>
      <w:r w:rsidR="00D03156" w:rsidRPr="00081A1A">
        <w:rPr>
          <w:rFonts w:hint="eastAsia"/>
        </w:rPr>
        <w:t>электронной</w:t>
      </w:r>
      <w:r w:rsidR="00D03156" w:rsidRPr="00081A1A">
        <w:t xml:space="preserve"> </w:t>
      </w:r>
      <w:r w:rsidR="00D03156" w:rsidRPr="00081A1A">
        <w:rPr>
          <w:rFonts w:hint="eastAsia"/>
        </w:rPr>
        <w:t>площадки</w:t>
      </w:r>
      <w:r w:rsidR="00D03156" w:rsidRPr="00081A1A">
        <w:t xml:space="preserve"> </w:t>
      </w:r>
      <w:r w:rsidR="00D03156" w:rsidRPr="00081A1A">
        <w:rPr>
          <w:rFonts w:hint="eastAsia"/>
        </w:rPr>
        <w:t>исключительно</w:t>
      </w:r>
      <w:r w:rsidR="00D03156" w:rsidRPr="00081A1A">
        <w:t xml:space="preserve"> </w:t>
      </w:r>
      <w:r w:rsidR="00D03156" w:rsidRPr="00081A1A">
        <w:rPr>
          <w:rFonts w:hint="eastAsia"/>
        </w:rPr>
        <w:t>по</w:t>
      </w:r>
      <w:r w:rsidR="00D03156" w:rsidRPr="00081A1A">
        <w:t xml:space="preserve"> </w:t>
      </w:r>
      <w:r w:rsidR="00D03156" w:rsidRPr="00081A1A">
        <w:rPr>
          <w:rFonts w:hint="eastAsia"/>
        </w:rPr>
        <w:t>основаниям</w:t>
      </w:r>
      <w:r w:rsidR="00D03156" w:rsidRPr="00081A1A">
        <w:rPr>
          <w:rFonts w:ascii="TimesNewRomanPSMT-Identity-H" w:eastAsia="TimesNewRomanPSMT-Identity-H" w:cs="TimesNewRomanPSMT-Identity-H" w:hint="eastAsia"/>
        </w:rPr>
        <w:t xml:space="preserve"> </w:t>
      </w:r>
      <w:r w:rsidR="00D03156" w:rsidRPr="00081A1A">
        <w:rPr>
          <w:rFonts w:hint="eastAsia"/>
        </w:rPr>
        <w:t>регламентом</w:t>
      </w:r>
      <w:r w:rsidR="00D03156" w:rsidRPr="00081A1A">
        <w:t xml:space="preserve"> </w:t>
      </w:r>
      <w:r w:rsidR="00D03156" w:rsidRPr="00081A1A">
        <w:rPr>
          <w:rFonts w:hint="eastAsia"/>
        </w:rPr>
        <w:t>его</w:t>
      </w:r>
      <w:r w:rsidR="00D03156" w:rsidRPr="00081A1A">
        <w:t xml:space="preserve"> </w:t>
      </w:r>
      <w:r w:rsidR="00D03156" w:rsidRPr="00081A1A">
        <w:rPr>
          <w:rFonts w:hint="eastAsia"/>
        </w:rPr>
        <w:t>деятельности</w:t>
      </w:r>
      <w:r w:rsidR="00D03156" w:rsidRPr="00081A1A">
        <w:t xml:space="preserve">. </w:t>
      </w:r>
      <w:r w:rsidR="00D03156" w:rsidRPr="00081A1A">
        <w:rPr>
          <w:rFonts w:hint="eastAsia"/>
        </w:rPr>
        <w:t>В</w:t>
      </w:r>
      <w:r w:rsidR="00D03156" w:rsidRPr="00081A1A">
        <w:t xml:space="preserve"> </w:t>
      </w:r>
      <w:r w:rsidR="00D03156" w:rsidRPr="00081A1A">
        <w:rPr>
          <w:rFonts w:hint="eastAsia"/>
        </w:rPr>
        <w:t>случае</w:t>
      </w:r>
      <w:r w:rsidR="00D03156" w:rsidRPr="00081A1A">
        <w:t xml:space="preserve"> </w:t>
      </w:r>
      <w:r w:rsidR="00D03156" w:rsidRPr="00081A1A">
        <w:rPr>
          <w:rFonts w:hint="eastAsia"/>
        </w:rPr>
        <w:t>если</w:t>
      </w:r>
      <w:r w:rsidR="00D03156" w:rsidRPr="00081A1A">
        <w:t xml:space="preserve"> </w:t>
      </w:r>
      <w:r w:rsidR="00D03156" w:rsidRPr="00081A1A">
        <w:rPr>
          <w:rFonts w:hint="eastAsia"/>
        </w:rPr>
        <w:t>была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предложена</w:t>
      </w:r>
      <w:r w:rsidR="00D03156" w:rsidRPr="00081A1A">
        <w:t xml:space="preserve"> </w:t>
      </w:r>
      <w:r w:rsidR="00D03156" w:rsidRPr="00081A1A">
        <w:rPr>
          <w:rFonts w:hint="eastAsia"/>
        </w:rPr>
        <w:t>цена</w:t>
      </w:r>
      <w:r w:rsidR="00D03156" w:rsidRPr="00081A1A">
        <w:t xml:space="preserve"> </w:t>
      </w:r>
      <w:r w:rsidR="00D03156" w:rsidRPr="00081A1A">
        <w:rPr>
          <w:rFonts w:hint="eastAsia"/>
        </w:rPr>
        <w:t>предмета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, </w:t>
      </w:r>
      <w:r w:rsidR="00D03156" w:rsidRPr="00081A1A">
        <w:rPr>
          <w:rFonts w:hint="eastAsia"/>
        </w:rPr>
        <w:t>равная</w:t>
      </w:r>
      <w:r w:rsidR="00D03156" w:rsidRPr="00081A1A">
        <w:t xml:space="preserve"> </w:t>
      </w:r>
      <w:r w:rsidR="00D03156" w:rsidRPr="00081A1A">
        <w:rPr>
          <w:rFonts w:hint="eastAsia"/>
        </w:rPr>
        <w:t>цене</w:t>
      </w:r>
      <w:r w:rsidR="00D03156" w:rsidRPr="00081A1A">
        <w:t xml:space="preserve">, </w:t>
      </w:r>
      <w:r w:rsidR="00D03156" w:rsidRPr="00081A1A">
        <w:rPr>
          <w:rFonts w:hint="eastAsia"/>
        </w:rPr>
        <w:t>предложенной</w:t>
      </w:r>
      <w:r w:rsidR="00D03156" w:rsidRPr="00081A1A">
        <w:t xml:space="preserve"> </w:t>
      </w:r>
      <w:r w:rsidR="00D03156" w:rsidRPr="00081A1A">
        <w:rPr>
          <w:rFonts w:hint="eastAsia"/>
        </w:rPr>
        <w:t>другим</w:t>
      </w:r>
      <w:r w:rsidR="00D03156" w:rsidRPr="00081A1A">
        <w:t xml:space="preserve"> </w:t>
      </w:r>
      <w:r w:rsidR="00D03156" w:rsidRPr="00081A1A">
        <w:rPr>
          <w:rFonts w:hint="eastAsia"/>
        </w:rPr>
        <w:t>участником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, </w:t>
      </w:r>
      <w:r w:rsidR="00D03156" w:rsidRPr="00081A1A">
        <w:rPr>
          <w:rFonts w:hint="eastAsia"/>
        </w:rPr>
        <w:t>лучшим</w:t>
      </w:r>
      <w:r w:rsidR="00D03156" w:rsidRPr="00081A1A">
        <w:t xml:space="preserve"> </w:t>
      </w:r>
      <w:r w:rsidR="00D03156" w:rsidRPr="00081A1A">
        <w:rPr>
          <w:rFonts w:hint="eastAsia"/>
        </w:rPr>
        <w:t>признается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предложение</w:t>
      </w:r>
      <w:r w:rsidR="00D03156" w:rsidRPr="00081A1A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r w:rsidR="00D03156" w:rsidRPr="00081A1A">
        <w:rPr>
          <w:rFonts w:hint="eastAsia"/>
        </w:rPr>
        <w:t>цене</w:t>
      </w:r>
      <w:r w:rsidR="00D03156" w:rsidRPr="00081A1A">
        <w:t xml:space="preserve"> </w:t>
      </w:r>
      <w:r w:rsidR="00D03156" w:rsidRPr="00081A1A">
        <w:rPr>
          <w:rFonts w:hint="eastAsia"/>
        </w:rPr>
        <w:t>предмета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, </w:t>
      </w:r>
      <w:r w:rsidR="00D03156" w:rsidRPr="00081A1A">
        <w:rPr>
          <w:rFonts w:hint="eastAsia"/>
        </w:rPr>
        <w:t>поступившее</w:t>
      </w:r>
      <w:r w:rsidR="00D03156" w:rsidRPr="00081A1A">
        <w:t xml:space="preserve"> </w:t>
      </w:r>
      <w:r w:rsidR="00D03156" w:rsidRPr="00081A1A">
        <w:rPr>
          <w:rFonts w:hint="eastAsia"/>
        </w:rPr>
        <w:t>ранее</w:t>
      </w:r>
      <w:r w:rsidR="00D03156" w:rsidRPr="00081A1A">
        <w:t xml:space="preserve"> </w:t>
      </w:r>
      <w:r w:rsidR="00D03156" w:rsidRPr="00081A1A">
        <w:rPr>
          <w:rFonts w:hint="eastAsia"/>
        </w:rPr>
        <w:t>других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предложений</w:t>
      </w:r>
      <w:r w:rsidR="00D03156" w:rsidRPr="00081A1A">
        <w:t>.</w:t>
      </w:r>
    </w:p>
    <w:p w:rsidR="00D03156" w:rsidRPr="00081A1A" w:rsidRDefault="00D03156" w:rsidP="00D03156">
      <w:pPr>
        <w:overflowPunct w:val="0"/>
        <w:autoSpaceDE w:val="0"/>
        <w:ind w:firstLine="720"/>
        <w:jc w:val="both"/>
        <w:textAlignment w:val="baseline"/>
      </w:pPr>
      <w:r w:rsidRPr="00081A1A">
        <w:rPr>
          <w:rFonts w:hint="eastAsia"/>
        </w:rPr>
        <w:t>После</w:t>
      </w:r>
      <w:r w:rsidRPr="00081A1A">
        <w:t xml:space="preserve"> </w:t>
      </w:r>
      <w:r w:rsidRPr="00081A1A">
        <w:rPr>
          <w:rFonts w:hint="eastAsia"/>
        </w:rPr>
        <w:t>истечения</w:t>
      </w:r>
      <w:r w:rsidRPr="00081A1A">
        <w:t xml:space="preserve"> </w:t>
      </w:r>
      <w:r w:rsidRPr="00081A1A">
        <w:rPr>
          <w:rFonts w:hint="eastAsia"/>
        </w:rPr>
        <w:t>установленного</w:t>
      </w:r>
      <w:r w:rsidRPr="00081A1A">
        <w:t xml:space="preserve"> </w:t>
      </w:r>
      <w:r w:rsidRPr="00081A1A">
        <w:rPr>
          <w:rFonts w:hint="eastAsia"/>
        </w:rPr>
        <w:t>в</w:t>
      </w:r>
      <w:r w:rsidRPr="00081A1A">
        <w:t xml:space="preserve"> </w:t>
      </w:r>
      <w:r w:rsidRPr="00081A1A">
        <w:rPr>
          <w:rFonts w:hint="eastAsia"/>
        </w:rPr>
        <w:t>извещении</w:t>
      </w:r>
      <w:r w:rsidRPr="00081A1A">
        <w:t xml:space="preserve"> </w:t>
      </w:r>
      <w:r w:rsidRPr="00081A1A">
        <w:rPr>
          <w:rFonts w:hint="eastAsia"/>
        </w:rPr>
        <w:t>о</w:t>
      </w:r>
      <w:r w:rsidRPr="00081A1A">
        <w:t xml:space="preserve"> </w:t>
      </w:r>
      <w:r w:rsidRPr="00081A1A">
        <w:rPr>
          <w:rFonts w:hint="eastAsia"/>
        </w:rPr>
        <w:t>проведении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 xml:space="preserve"> </w:t>
      </w:r>
      <w:r w:rsidRPr="00081A1A">
        <w:rPr>
          <w:rFonts w:hint="eastAsia"/>
        </w:rPr>
        <w:t>времени</w:t>
      </w:r>
      <w:r w:rsidRPr="00081A1A">
        <w:t xml:space="preserve"> </w:t>
      </w:r>
      <w:r w:rsidRPr="00081A1A">
        <w:rPr>
          <w:rFonts w:hint="eastAsia"/>
        </w:rPr>
        <w:t>ожидания</w:t>
      </w:r>
      <w:r w:rsidRPr="00081A1A">
        <w:t xml:space="preserve"> </w:t>
      </w:r>
      <w:r w:rsidRPr="00081A1A">
        <w:rPr>
          <w:rFonts w:hint="eastAsia"/>
        </w:rPr>
        <w:t>ценового</w:t>
      </w:r>
      <w:r w:rsidRPr="00081A1A">
        <w:t xml:space="preserve"> </w:t>
      </w:r>
      <w:r w:rsidRPr="00081A1A">
        <w:rPr>
          <w:rFonts w:hint="eastAsia"/>
        </w:rPr>
        <w:t>предложения</w:t>
      </w:r>
      <w:r w:rsidRPr="00081A1A">
        <w:t xml:space="preserve"> </w:t>
      </w:r>
      <w:r w:rsidRPr="00081A1A">
        <w:rPr>
          <w:rFonts w:hint="eastAsia"/>
        </w:rPr>
        <w:t>оператором</w:t>
      </w:r>
      <w:r w:rsidRPr="00081A1A">
        <w:t xml:space="preserve"> </w:t>
      </w:r>
      <w:r w:rsidRPr="00081A1A">
        <w:rPr>
          <w:rFonts w:hint="eastAsia"/>
        </w:rPr>
        <w:t>электронной</w:t>
      </w:r>
      <w:r w:rsidRPr="00081A1A">
        <w:t xml:space="preserve"> </w:t>
      </w:r>
      <w:r w:rsidRPr="00081A1A">
        <w:rPr>
          <w:rFonts w:hint="eastAsia"/>
        </w:rPr>
        <w:t>площадки</w:t>
      </w:r>
      <w:r w:rsidRPr="00081A1A">
        <w:t xml:space="preserve"> </w:t>
      </w:r>
      <w:r w:rsidRPr="00081A1A">
        <w:rPr>
          <w:rFonts w:hint="eastAsia"/>
        </w:rPr>
        <w:t>фиксируются</w:t>
      </w:r>
      <w:r w:rsidRPr="00081A1A">
        <w:t xml:space="preserve"> </w:t>
      </w:r>
      <w:r w:rsidRPr="00081A1A">
        <w:rPr>
          <w:rFonts w:hint="eastAsia"/>
        </w:rPr>
        <w:t>результаты</w:t>
      </w:r>
      <w:r w:rsidRPr="00081A1A">
        <w:t xml:space="preserve"> </w:t>
      </w:r>
      <w:r w:rsidRPr="00081A1A">
        <w:rPr>
          <w:rFonts w:hint="eastAsia"/>
        </w:rPr>
        <w:t>проведения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>.</w:t>
      </w:r>
    </w:p>
    <w:p w:rsidR="00D03156" w:rsidRPr="00081A1A" w:rsidRDefault="00A16E94" w:rsidP="00D03156">
      <w:pPr>
        <w:overflowPunct w:val="0"/>
        <w:autoSpaceDE w:val="0"/>
        <w:ind w:firstLine="720"/>
        <w:jc w:val="both"/>
        <w:textAlignment w:val="baseline"/>
      </w:pPr>
      <w:r>
        <w:t>8</w:t>
      </w:r>
      <w:r w:rsidR="00D03156" w:rsidRPr="00081A1A">
        <w:t>.</w:t>
      </w:r>
      <w:r>
        <w:t xml:space="preserve">5 </w:t>
      </w:r>
      <w:r w:rsidR="00D03156" w:rsidRPr="00081A1A">
        <w:rPr>
          <w:rFonts w:hint="eastAsia"/>
        </w:rPr>
        <w:t>На</w:t>
      </w:r>
      <w:r w:rsidR="00D03156" w:rsidRPr="00081A1A">
        <w:t xml:space="preserve"> </w:t>
      </w:r>
      <w:r w:rsidR="00D03156" w:rsidRPr="00081A1A">
        <w:rPr>
          <w:rFonts w:hint="eastAsia"/>
        </w:rPr>
        <w:t>основании</w:t>
      </w:r>
      <w:r w:rsidR="00D03156" w:rsidRPr="00081A1A">
        <w:t xml:space="preserve"> </w:t>
      </w:r>
      <w:r w:rsidR="00D03156" w:rsidRPr="00081A1A">
        <w:rPr>
          <w:rFonts w:hint="eastAsia"/>
        </w:rPr>
        <w:t>данных</w:t>
      </w:r>
      <w:r w:rsidR="00D03156" w:rsidRPr="00081A1A">
        <w:t xml:space="preserve">, </w:t>
      </w:r>
      <w:r w:rsidR="00D03156" w:rsidRPr="00081A1A">
        <w:rPr>
          <w:rFonts w:hint="eastAsia"/>
        </w:rPr>
        <w:t>зафиксированных</w:t>
      </w:r>
      <w:r w:rsidR="00D03156" w:rsidRPr="00081A1A">
        <w:t xml:space="preserve"> </w:t>
      </w:r>
      <w:r w:rsidR="00D03156" w:rsidRPr="00081A1A">
        <w:rPr>
          <w:rFonts w:hint="eastAsia"/>
        </w:rPr>
        <w:t>оператором</w:t>
      </w:r>
      <w:r w:rsidR="00D03156" w:rsidRPr="00081A1A">
        <w:t xml:space="preserve"> </w:t>
      </w:r>
      <w:r w:rsidR="00D03156" w:rsidRPr="00081A1A">
        <w:rPr>
          <w:rFonts w:hint="eastAsia"/>
        </w:rPr>
        <w:t>электронной</w:t>
      </w:r>
      <w:r w:rsidR="00D03156" w:rsidRPr="00081A1A">
        <w:t xml:space="preserve"> </w:t>
      </w:r>
      <w:r w:rsidR="00D03156" w:rsidRPr="00081A1A">
        <w:rPr>
          <w:rFonts w:hint="eastAsia"/>
        </w:rPr>
        <w:t>площадки</w:t>
      </w:r>
      <w:r w:rsidR="00D03156" w:rsidRPr="00081A1A">
        <w:t>,</w:t>
      </w:r>
      <w:r w:rsidR="00F73295">
        <w:t xml:space="preserve"> </w:t>
      </w:r>
      <w:r w:rsidR="00D03156" w:rsidRPr="00081A1A">
        <w:rPr>
          <w:rFonts w:hint="eastAsia"/>
        </w:rPr>
        <w:t>комиссией</w:t>
      </w:r>
      <w:r w:rsidR="00D03156" w:rsidRPr="00081A1A">
        <w:t xml:space="preserve"> </w:t>
      </w:r>
      <w:r w:rsidR="00D03156" w:rsidRPr="00081A1A">
        <w:rPr>
          <w:rFonts w:hint="eastAsia"/>
        </w:rPr>
        <w:t>по</w:t>
      </w:r>
      <w:r w:rsidR="00D03156" w:rsidRPr="00081A1A">
        <w:t xml:space="preserve"> </w:t>
      </w:r>
      <w:r w:rsidR="00D03156" w:rsidRPr="00081A1A">
        <w:rPr>
          <w:rFonts w:hint="eastAsia"/>
        </w:rPr>
        <w:t>проведению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 </w:t>
      </w:r>
      <w:r w:rsidR="00D03156" w:rsidRPr="00081A1A">
        <w:rPr>
          <w:rFonts w:hint="eastAsia"/>
        </w:rPr>
        <w:t>оформляется</w:t>
      </w:r>
      <w:r w:rsidR="00D03156" w:rsidRPr="00081A1A">
        <w:t xml:space="preserve"> </w:t>
      </w:r>
      <w:r w:rsidR="00D03156" w:rsidRPr="00081A1A">
        <w:rPr>
          <w:rFonts w:hint="eastAsia"/>
        </w:rPr>
        <w:t>протокол</w:t>
      </w:r>
      <w:r w:rsidR="00F73295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r w:rsidR="00D03156" w:rsidRPr="00081A1A">
        <w:rPr>
          <w:rFonts w:hint="eastAsia"/>
        </w:rPr>
        <w:t>результатах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>.</w:t>
      </w:r>
    </w:p>
    <w:p w:rsidR="00D03156" w:rsidRPr="00081A1A" w:rsidRDefault="00D03156" w:rsidP="00D03156">
      <w:pPr>
        <w:overflowPunct w:val="0"/>
        <w:autoSpaceDE w:val="0"/>
        <w:ind w:firstLine="720"/>
        <w:jc w:val="both"/>
        <w:textAlignment w:val="baseline"/>
      </w:pPr>
      <w:r w:rsidRPr="00081A1A">
        <w:rPr>
          <w:rFonts w:hint="eastAsia"/>
        </w:rPr>
        <w:t>В</w:t>
      </w:r>
      <w:r w:rsidRPr="00081A1A">
        <w:t xml:space="preserve"> </w:t>
      </w:r>
      <w:r w:rsidRPr="00081A1A">
        <w:rPr>
          <w:rFonts w:hint="eastAsia"/>
        </w:rPr>
        <w:t>протоколе</w:t>
      </w:r>
      <w:r w:rsidRPr="00081A1A">
        <w:t xml:space="preserve"> </w:t>
      </w:r>
      <w:r w:rsidRPr="00081A1A">
        <w:rPr>
          <w:rFonts w:hint="eastAsia"/>
        </w:rPr>
        <w:t>проведения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 xml:space="preserve"> </w:t>
      </w:r>
      <w:r w:rsidRPr="00081A1A">
        <w:rPr>
          <w:rFonts w:hint="eastAsia"/>
        </w:rPr>
        <w:t>указываются</w:t>
      </w:r>
      <w:r w:rsidRPr="00081A1A">
        <w:t xml:space="preserve">: </w:t>
      </w:r>
      <w:r w:rsidRPr="00081A1A">
        <w:rPr>
          <w:rFonts w:hint="eastAsia"/>
        </w:rPr>
        <w:t>адрес</w:t>
      </w:r>
      <w:r w:rsidRPr="00081A1A">
        <w:t xml:space="preserve"> электронной площадки, </w:t>
      </w:r>
      <w:r w:rsidRPr="00081A1A">
        <w:rPr>
          <w:rFonts w:hint="eastAsia"/>
        </w:rPr>
        <w:t>дата</w:t>
      </w:r>
      <w:r w:rsidRPr="00081A1A">
        <w:t xml:space="preserve">, </w:t>
      </w:r>
      <w:r w:rsidRPr="00081A1A">
        <w:rPr>
          <w:rFonts w:hint="eastAsia"/>
        </w:rPr>
        <w:t>время</w:t>
      </w:r>
      <w:r w:rsidRPr="00081A1A">
        <w:t xml:space="preserve"> </w:t>
      </w:r>
      <w:r w:rsidRPr="00081A1A">
        <w:rPr>
          <w:rFonts w:hint="eastAsia"/>
        </w:rPr>
        <w:t>начала</w:t>
      </w:r>
      <w:r w:rsidRPr="00081A1A">
        <w:t xml:space="preserve"> </w:t>
      </w:r>
      <w:r w:rsidRPr="00081A1A">
        <w:rPr>
          <w:rFonts w:hint="eastAsia"/>
        </w:rPr>
        <w:t>и</w:t>
      </w:r>
      <w:r w:rsidRPr="00081A1A">
        <w:t xml:space="preserve"> </w:t>
      </w:r>
      <w:r w:rsidRPr="00081A1A">
        <w:rPr>
          <w:rFonts w:hint="eastAsia"/>
        </w:rPr>
        <w:t>окончания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 xml:space="preserve">, </w:t>
      </w:r>
      <w:r w:rsidRPr="00081A1A">
        <w:rPr>
          <w:rFonts w:hint="eastAsia"/>
        </w:rPr>
        <w:t>начальная</w:t>
      </w:r>
      <w:r w:rsidRPr="00081A1A">
        <w:t xml:space="preserve"> (</w:t>
      </w:r>
      <w:r w:rsidRPr="00081A1A">
        <w:rPr>
          <w:rFonts w:hint="eastAsia"/>
        </w:rPr>
        <w:t>минимальная</w:t>
      </w:r>
      <w:r w:rsidRPr="00081A1A">
        <w:t xml:space="preserve">) </w:t>
      </w:r>
      <w:r w:rsidRPr="00081A1A">
        <w:rPr>
          <w:rFonts w:hint="eastAsia"/>
        </w:rPr>
        <w:t>стоимость</w:t>
      </w:r>
      <w:r w:rsidRPr="00081A1A">
        <w:t xml:space="preserve"> </w:t>
      </w:r>
      <w:r w:rsidRPr="00081A1A">
        <w:rPr>
          <w:rFonts w:hint="eastAsia"/>
        </w:rPr>
        <w:t>права</w:t>
      </w:r>
      <w:r w:rsidRPr="00081A1A">
        <w:t xml:space="preserve"> </w:t>
      </w:r>
      <w:r w:rsidRPr="00081A1A">
        <w:rPr>
          <w:rFonts w:hint="eastAsia"/>
        </w:rPr>
        <w:t>заключения</w:t>
      </w:r>
      <w:r w:rsidRPr="00081A1A">
        <w:t xml:space="preserve"> </w:t>
      </w:r>
      <w:r w:rsidRPr="00081A1A">
        <w:rPr>
          <w:rFonts w:hint="eastAsia"/>
        </w:rPr>
        <w:t>договора</w:t>
      </w:r>
      <w:r w:rsidRPr="00081A1A">
        <w:t xml:space="preserve"> </w:t>
      </w:r>
      <w:r w:rsidRPr="00081A1A">
        <w:rPr>
          <w:rFonts w:hint="eastAsia"/>
        </w:rPr>
        <w:t>на</w:t>
      </w:r>
      <w:r w:rsidRPr="00081A1A">
        <w:t xml:space="preserve"> </w:t>
      </w:r>
      <w:r w:rsidRPr="00081A1A">
        <w:rPr>
          <w:rFonts w:hint="eastAsia"/>
        </w:rPr>
        <w:t>установку</w:t>
      </w:r>
      <w:r w:rsidRPr="00081A1A">
        <w:t xml:space="preserve"> </w:t>
      </w:r>
      <w:r w:rsidRPr="00081A1A">
        <w:rPr>
          <w:rFonts w:hint="eastAsia"/>
        </w:rPr>
        <w:t>и</w:t>
      </w:r>
      <w:r w:rsidRPr="00081A1A">
        <w:t xml:space="preserve"> </w:t>
      </w:r>
      <w:r w:rsidRPr="00081A1A">
        <w:rPr>
          <w:rFonts w:hint="eastAsia"/>
        </w:rPr>
        <w:t>эксплуатацию</w:t>
      </w:r>
      <w:r w:rsidRPr="00081A1A">
        <w:t xml:space="preserve"> </w:t>
      </w:r>
      <w:r w:rsidRPr="00081A1A">
        <w:rPr>
          <w:rFonts w:hint="eastAsia"/>
        </w:rPr>
        <w:t>рекламной</w:t>
      </w:r>
      <w:r w:rsidRPr="00081A1A">
        <w:t xml:space="preserve"> </w:t>
      </w:r>
      <w:r w:rsidRPr="00081A1A">
        <w:rPr>
          <w:rFonts w:hint="eastAsia"/>
        </w:rPr>
        <w:t>конструкции</w:t>
      </w:r>
      <w:r w:rsidRPr="00081A1A">
        <w:t xml:space="preserve">, </w:t>
      </w:r>
      <w:r w:rsidRPr="00081A1A">
        <w:rPr>
          <w:rFonts w:hint="eastAsia"/>
        </w:rPr>
        <w:t>сведения</w:t>
      </w:r>
      <w:r w:rsidRPr="00081A1A">
        <w:t xml:space="preserve"> </w:t>
      </w:r>
      <w:r w:rsidRPr="00081A1A">
        <w:rPr>
          <w:rFonts w:hint="eastAsia"/>
        </w:rPr>
        <w:t>об</w:t>
      </w:r>
      <w:r w:rsidRPr="00081A1A">
        <w:t xml:space="preserve"> </w:t>
      </w:r>
      <w:r w:rsidRPr="00081A1A">
        <w:rPr>
          <w:rFonts w:hint="eastAsia"/>
        </w:rPr>
        <w:t>участниках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 xml:space="preserve">, </w:t>
      </w:r>
      <w:r w:rsidRPr="00081A1A">
        <w:rPr>
          <w:rFonts w:hint="eastAsia"/>
        </w:rPr>
        <w:t>максимальные</w:t>
      </w:r>
      <w:r w:rsidRPr="00081A1A">
        <w:t xml:space="preserve"> </w:t>
      </w:r>
      <w:r w:rsidRPr="00081A1A">
        <w:rPr>
          <w:rFonts w:hint="eastAsia"/>
        </w:rPr>
        <w:t>предложения</w:t>
      </w:r>
      <w:r w:rsidRPr="00081A1A">
        <w:t xml:space="preserve"> </w:t>
      </w:r>
      <w:r w:rsidRPr="00081A1A">
        <w:rPr>
          <w:rFonts w:hint="eastAsia"/>
        </w:rPr>
        <w:t>о</w:t>
      </w:r>
      <w:r w:rsidRPr="00081A1A">
        <w:t xml:space="preserve"> </w:t>
      </w:r>
      <w:r w:rsidRPr="00081A1A">
        <w:rPr>
          <w:rFonts w:hint="eastAsia"/>
        </w:rPr>
        <w:t>цене</w:t>
      </w:r>
      <w:r w:rsidRPr="00081A1A">
        <w:t xml:space="preserve"> </w:t>
      </w:r>
      <w:r w:rsidRPr="00081A1A">
        <w:rPr>
          <w:rFonts w:hint="eastAsia"/>
        </w:rPr>
        <w:t>предмета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 xml:space="preserve">, </w:t>
      </w:r>
      <w:r w:rsidRPr="00081A1A">
        <w:rPr>
          <w:rFonts w:hint="eastAsia"/>
        </w:rPr>
        <w:t>сделанные</w:t>
      </w:r>
      <w:r w:rsidRPr="00081A1A">
        <w:t xml:space="preserve"> </w:t>
      </w:r>
      <w:r w:rsidRPr="00081A1A">
        <w:rPr>
          <w:rFonts w:hint="eastAsia"/>
        </w:rPr>
        <w:t>участниками</w:t>
      </w:r>
      <w:r w:rsidRPr="00081A1A">
        <w:t xml:space="preserve"> </w:t>
      </w:r>
      <w:r w:rsidRPr="00081A1A">
        <w:rPr>
          <w:rFonts w:hint="eastAsia"/>
        </w:rPr>
        <w:t>такого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 xml:space="preserve">, </w:t>
      </w:r>
      <w:r w:rsidRPr="00081A1A">
        <w:rPr>
          <w:rFonts w:hint="eastAsia"/>
        </w:rPr>
        <w:t>которые</w:t>
      </w:r>
      <w:r w:rsidRPr="00081A1A">
        <w:t xml:space="preserve"> </w:t>
      </w:r>
      <w:r w:rsidRPr="00081A1A">
        <w:rPr>
          <w:rFonts w:hint="eastAsia"/>
        </w:rPr>
        <w:t>при</w:t>
      </w:r>
      <w:r w:rsidRPr="00081A1A">
        <w:t xml:space="preserve"> </w:t>
      </w:r>
      <w:r w:rsidRPr="00081A1A">
        <w:rPr>
          <w:rFonts w:hint="eastAsia"/>
        </w:rPr>
        <w:t>ранжировании</w:t>
      </w:r>
      <w:r w:rsidRPr="00081A1A">
        <w:t xml:space="preserve"> </w:t>
      </w:r>
      <w:r w:rsidRPr="00081A1A">
        <w:rPr>
          <w:rFonts w:hint="eastAsia"/>
        </w:rPr>
        <w:t>по</w:t>
      </w:r>
      <w:r w:rsidRPr="00081A1A">
        <w:t xml:space="preserve"> </w:t>
      </w:r>
      <w:r w:rsidRPr="00081A1A">
        <w:rPr>
          <w:rFonts w:hint="eastAsia"/>
        </w:rPr>
        <w:t>мере</w:t>
      </w:r>
      <w:r w:rsidRPr="00081A1A">
        <w:t xml:space="preserve"> </w:t>
      </w:r>
      <w:r w:rsidRPr="00081A1A">
        <w:rPr>
          <w:rFonts w:hint="eastAsia"/>
        </w:rPr>
        <w:t>возрастания</w:t>
      </w:r>
      <w:r w:rsidRPr="00081A1A">
        <w:t xml:space="preserve"> </w:t>
      </w:r>
      <w:r w:rsidRPr="00081A1A">
        <w:rPr>
          <w:rFonts w:hint="eastAsia"/>
        </w:rPr>
        <w:t>получили</w:t>
      </w:r>
      <w:r w:rsidRPr="00081A1A">
        <w:t xml:space="preserve"> </w:t>
      </w:r>
      <w:r w:rsidRPr="00081A1A">
        <w:rPr>
          <w:rFonts w:hint="eastAsia"/>
        </w:rPr>
        <w:t>первые</w:t>
      </w:r>
      <w:r w:rsidRPr="00081A1A">
        <w:t xml:space="preserve"> </w:t>
      </w:r>
      <w:r w:rsidRPr="00081A1A">
        <w:rPr>
          <w:rFonts w:hint="eastAsia"/>
        </w:rPr>
        <w:t>десять</w:t>
      </w:r>
      <w:r w:rsidRPr="00081A1A">
        <w:t xml:space="preserve"> </w:t>
      </w:r>
      <w:r w:rsidRPr="00081A1A">
        <w:rPr>
          <w:rFonts w:hint="eastAsia"/>
        </w:rPr>
        <w:t>порядковых</w:t>
      </w:r>
      <w:r w:rsidRPr="00081A1A">
        <w:t xml:space="preserve"> </w:t>
      </w:r>
      <w:r w:rsidRPr="00081A1A">
        <w:rPr>
          <w:rFonts w:hint="eastAsia"/>
        </w:rPr>
        <w:t>номеров</w:t>
      </w:r>
      <w:r w:rsidRPr="00081A1A">
        <w:t xml:space="preserve">, </w:t>
      </w:r>
      <w:r w:rsidRPr="00081A1A">
        <w:rPr>
          <w:rFonts w:hint="eastAsia"/>
        </w:rPr>
        <w:t>или</w:t>
      </w:r>
      <w:r w:rsidRPr="00081A1A">
        <w:t xml:space="preserve"> </w:t>
      </w:r>
      <w:r w:rsidRPr="00081A1A">
        <w:rPr>
          <w:rFonts w:hint="eastAsia"/>
        </w:rPr>
        <w:t>в</w:t>
      </w:r>
      <w:r w:rsidRPr="00081A1A">
        <w:t xml:space="preserve"> </w:t>
      </w:r>
      <w:r w:rsidRPr="00081A1A">
        <w:rPr>
          <w:rFonts w:hint="eastAsia"/>
        </w:rPr>
        <w:t>случае</w:t>
      </w:r>
      <w:r w:rsidRPr="00081A1A">
        <w:t xml:space="preserve"> </w:t>
      </w:r>
      <w:r w:rsidRPr="00081A1A">
        <w:rPr>
          <w:rFonts w:hint="eastAsia"/>
        </w:rPr>
        <w:t>если</w:t>
      </w:r>
      <w:r w:rsidRPr="00081A1A">
        <w:t xml:space="preserve"> </w:t>
      </w:r>
      <w:r w:rsidRPr="00081A1A">
        <w:rPr>
          <w:rFonts w:hint="eastAsia"/>
        </w:rPr>
        <w:t>в</w:t>
      </w:r>
      <w:r w:rsidRPr="00081A1A">
        <w:t xml:space="preserve"> </w:t>
      </w:r>
      <w:r w:rsidRPr="00081A1A">
        <w:rPr>
          <w:rFonts w:hint="eastAsia"/>
        </w:rPr>
        <w:t>таком</w:t>
      </w:r>
      <w:r w:rsidRPr="00081A1A">
        <w:t xml:space="preserve"> </w:t>
      </w:r>
      <w:r w:rsidRPr="00081A1A">
        <w:rPr>
          <w:rFonts w:hint="eastAsia"/>
        </w:rPr>
        <w:t>аукционе</w:t>
      </w:r>
      <w:r w:rsidRPr="00081A1A">
        <w:t xml:space="preserve"> </w:t>
      </w:r>
      <w:r w:rsidRPr="00081A1A">
        <w:rPr>
          <w:rFonts w:hint="eastAsia"/>
        </w:rPr>
        <w:t>принимали</w:t>
      </w:r>
      <w:r w:rsidRPr="00081A1A">
        <w:t xml:space="preserve"> </w:t>
      </w:r>
      <w:r w:rsidRPr="00081A1A">
        <w:rPr>
          <w:rFonts w:hint="eastAsia"/>
        </w:rPr>
        <w:t>участие</w:t>
      </w:r>
      <w:r w:rsidRPr="00081A1A">
        <w:t xml:space="preserve"> </w:t>
      </w:r>
      <w:r w:rsidRPr="00081A1A">
        <w:rPr>
          <w:rFonts w:hint="eastAsia"/>
        </w:rPr>
        <w:t>менее</w:t>
      </w:r>
      <w:r w:rsidRPr="00081A1A">
        <w:t xml:space="preserve"> </w:t>
      </w:r>
      <w:r w:rsidRPr="00081A1A">
        <w:rPr>
          <w:rFonts w:hint="eastAsia"/>
        </w:rPr>
        <w:t>чем</w:t>
      </w:r>
      <w:r w:rsidRPr="00081A1A">
        <w:t xml:space="preserve"> </w:t>
      </w:r>
      <w:r w:rsidRPr="00081A1A">
        <w:rPr>
          <w:rFonts w:hint="eastAsia"/>
        </w:rPr>
        <w:t>десять</w:t>
      </w:r>
      <w:r w:rsidRPr="00081A1A">
        <w:t xml:space="preserve"> </w:t>
      </w:r>
      <w:r w:rsidRPr="00081A1A">
        <w:rPr>
          <w:rFonts w:hint="eastAsia"/>
        </w:rPr>
        <w:t>его</w:t>
      </w:r>
      <w:r w:rsidRPr="00081A1A">
        <w:t xml:space="preserve"> </w:t>
      </w:r>
      <w:r w:rsidRPr="00081A1A">
        <w:rPr>
          <w:rFonts w:hint="eastAsia"/>
        </w:rPr>
        <w:t>участников</w:t>
      </w:r>
      <w:r w:rsidRPr="00081A1A">
        <w:t xml:space="preserve">, </w:t>
      </w:r>
      <w:r w:rsidRPr="00081A1A">
        <w:rPr>
          <w:rFonts w:hint="eastAsia"/>
        </w:rPr>
        <w:t>с</w:t>
      </w:r>
      <w:r w:rsidRPr="00081A1A">
        <w:t xml:space="preserve"> </w:t>
      </w:r>
      <w:r w:rsidRPr="00081A1A">
        <w:rPr>
          <w:rFonts w:hint="eastAsia"/>
        </w:rPr>
        <w:t>указанием</w:t>
      </w:r>
      <w:r w:rsidRPr="00081A1A">
        <w:t xml:space="preserve"> </w:t>
      </w:r>
      <w:r w:rsidRPr="00081A1A">
        <w:rPr>
          <w:rFonts w:hint="eastAsia"/>
        </w:rPr>
        <w:t>порядковых</w:t>
      </w:r>
      <w:r w:rsidRPr="00081A1A">
        <w:t xml:space="preserve"> </w:t>
      </w:r>
      <w:r w:rsidRPr="00081A1A">
        <w:rPr>
          <w:rFonts w:hint="eastAsia"/>
        </w:rPr>
        <w:t>номеров</w:t>
      </w:r>
      <w:r w:rsidRPr="00081A1A">
        <w:t xml:space="preserve">, </w:t>
      </w:r>
      <w:r w:rsidRPr="00081A1A">
        <w:rPr>
          <w:rFonts w:hint="eastAsia"/>
        </w:rPr>
        <w:t>присвоенных</w:t>
      </w:r>
      <w:r w:rsidRPr="00081A1A">
        <w:t xml:space="preserve"> </w:t>
      </w:r>
      <w:r w:rsidRPr="00081A1A">
        <w:rPr>
          <w:rFonts w:hint="eastAsia"/>
        </w:rPr>
        <w:t>заявкам</w:t>
      </w:r>
      <w:r w:rsidRPr="00081A1A">
        <w:t xml:space="preserve"> </w:t>
      </w:r>
      <w:r w:rsidRPr="00081A1A">
        <w:rPr>
          <w:rFonts w:hint="eastAsia"/>
        </w:rPr>
        <w:t>на</w:t>
      </w:r>
      <w:r w:rsidRPr="00081A1A">
        <w:t xml:space="preserve"> </w:t>
      </w:r>
      <w:r w:rsidRPr="00081A1A">
        <w:rPr>
          <w:rFonts w:hint="eastAsia"/>
        </w:rPr>
        <w:t>участие</w:t>
      </w:r>
      <w:r w:rsidRPr="00081A1A">
        <w:t xml:space="preserve"> </w:t>
      </w:r>
      <w:r w:rsidRPr="00081A1A">
        <w:rPr>
          <w:rFonts w:hint="eastAsia"/>
        </w:rPr>
        <w:t>в</w:t>
      </w:r>
      <w:r w:rsidRPr="00081A1A">
        <w:t xml:space="preserve"> </w:t>
      </w:r>
      <w:r w:rsidRPr="00081A1A">
        <w:rPr>
          <w:rFonts w:hint="eastAsia"/>
        </w:rPr>
        <w:t>аукционе</w:t>
      </w:r>
      <w:r w:rsidRPr="00081A1A">
        <w:t xml:space="preserve">, </w:t>
      </w:r>
      <w:r w:rsidRPr="00081A1A">
        <w:rPr>
          <w:rFonts w:hint="eastAsia"/>
        </w:rPr>
        <w:t>поданным</w:t>
      </w:r>
      <w:r w:rsidRPr="00081A1A">
        <w:t xml:space="preserve"> </w:t>
      </w:r>
      <w:r w:rsidRPr="00081A1A">
        <w:rPr>
          <w:rFonts w:hint="eastAsia"/>
        </w:rPr>
        <w:t>его</w:t>
      </w:r>
      <w:r w:rsidRPr="00081A1A">
        <w:t xml:space="preserve"> </w:t>
      </w:r>
      <w:r w:rsidRPr="00081A1A">
        <w:rPr>
          <w:rFonts w:hint="eastAsia"/>
        </w:rPr>
        <w:t>участниками</w:t>
      </w:r>
      <w:r w:rsidRPr="00081A1A">
        <w:t xml:space="preserve">, </w:t>
      </w:r>
      <w:r w:rsidRPr="00081A1A">
        <w:rPr>
          <w:rFonts w:hint="eastAsia"/>
        </w:rPr>
        <w:t>сделавшими</w:t>
      </w:r>
      <w:r w:rsidRPr="00081A1A">
        <w:t xml:space="preserve"> </w:t>
      </w:r>
      <w:r w:rsidRPr="00081A1A">
        <w:rPr>
          <w:rFonts w:hint="eastAsia"/>
        </w:rPr>
        <w:t>соответствующие</w:t>
      </w:r>
      <w:r w:rsidRPr="00081A1A">
        <w:t xml:space="preserve"> </w:t>
      </w:r>
      <w:r w:rsidRPr="00081A1A">
        <w:rPr>
          <w:rFonts w:hint="eastAsia"/>
        </w:rPr>
        <w:t>предложения</w:t>
      </w:r>
      <w:r w:rsidRPr="00081A1A">
        <w:t xml:space="preserve"> </w:t>
      </w:r>
      <w:r w:rsidRPr="00081A1A">
        <w:rPr>
          <w:rFonts w:hint="eastAsia"/>
        </w:rPr>
        <w:t>о</w:t>
      </w:r>
      <w:r w:rsidRPr="00081A1A">
        <w:t xml:space="preserve"> </w:t>
      </w:r>
      <w:r w:rsidRPr="00081A1A">
        <w:rPr>
          <w:rFonts w:hint="eastAsia"/>
        </w:rPr>
        <w:t>цене</w:t>
      </w:r>
      <w:r w:rsidRPr="00081A1A">
        <w:t xml:space="preserve"> </w:t>
      </w:r>
      <w:r w:rsidRPr="00081A1A">
        <w:rPr>
          <w:rFonts w:hint="eastAsia"/>
        </w:rPr>
        <w:t>предмета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 xml:space="preserve">, </w:t>
      </w:r>
      <w:r w:rsidRPr="00081A1A">
        <w:rPr>
          <w:rFonts w:hint="eastAsia"/>
        </w:rPr>
        <w:t>и</w:t>
      </w:r>
      <w:r w:rsidRPr="00081A1A">
        <w:t xml:space="preserve"> </w:t>
      </w:r>
      <w:r w:rsidRPr="00081A1A">
        <w:rPr>
          <w:rFonts w:hint="eastAsia"/>
        </w:rPr>
        <w:t>с</w:t>
      </w:r>
      <w:r w:rsidRPr="00081A1A">
        <w:t xml:space="preserve"> </w:t>
      </w:r>
      <w:r w:rsidRPr="00081A1A">
        <w:rPr>
          <w:rFonts w:hint="eastAsia"/>
        </w:rPr>
        <w:t>указанием</w:t>
      </w:r>
      <w:r w:rsidRPr="00081A1A">
        <w:t xml:space="preserve"> </w:t>
      </w:r>
      <w:r w:rsidRPr="00081A1A">
        <w:rPr>
          <w:rFonts w:hint="eastAsia"/>
        </w:rPr>
        <w:t>времени</w:t>
      </w:r>
      <w:r w:rsidRPr="00081A1A">
        <w:t xml:space="preserve"> </w:t>
      </w:r>
      <w:r w:rsidRPr="00081A1A">
        <w:rPr>
          <w:rFonts w:hint="eastAsia"/>
        </w:rPr>
        <w:t>поступления</w:t>
      </w:r>
      <w:r w:rsidRPr="00081A1A">
        <w:t xml:space="preserve"> </w:t>
      </w:r>
      <w:r w:rsidRPr="00081A1A">
        <w:rPr>
          <w:rFonts w:hint="eastAsia"/>
        </w:rPr>
        <w:t>данных</w:t>
      </w:r>
      <w:r w:rsidRPr="00081A1A">
        <w:t xml:space="preserve"> </w:t>
      </w:r>
      <w:r w:rsidRPr="00081A1A">
        <w:rPr>
          <w:rFonts w:hint="eastAsia"/>
        </w:rPr>
        <w:t>предложений</w:t>
      </w:r>
      <w:r w:rsidRPr="00081A1A">
        <w:t xml:space="preserve">. </w:t>
      </w:r>
      <w:r w:rsidRPr="00081A1A">
        <w:rPr>
          <w:rFonts w:hint="eastAsia"/>
        </w:rPr>
        <w:t>Протокол</w:t>
      </w:r>
      <w:r w:rsidRPr="00081A1A">
        <w:t xml:space="preserve"> </w:t>
      </w:r>
      <w:r w:rsidRPr="00081A1A">
        <w:rPr>
          <w:rFonts w:hint="eastAsia"/>
        </w:rPr>
        <w:t>проведения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 xml:space="preserve"> </w:t>
      </w:r>
      <w:r w:rsidRPr="00081A1A">
        <w:rPr>
          <w:rFonts w:hint="eastAsia"/>
        </w:rPr>
        <w:t>подписывается</w:t>
      </w:r>
      <w:r w:rsidRPr="00081A1A">
        <w:t xml:space="preserve"> </w:t>
      </w:r>
      <w:r w:rsidRPr="00081A1A">
        <w:rPr>
          <w:rFonts w:hint="eastAsia"/>
        </w:rPr>
        <w:t>всеми</w:t>
      </w:r>
      <w:r w:rsidRPr="00081A1A">
        <w:t xml:space="preserve"> </w:t>
      </w:r>
      <w:r w:rsidRPr="00081A1A">
        <w:rPr>
          <w:rFonts w:hint="eastAsia"/>
        </w:rPr>
        <w:t>присутствующими</w:t>
      </w:r>
      <w:r w:rsidRPr="00081A1A">
        <w:t xml:space="preserve"> </w:t>
      </w:r>
      <w:r w:rsidRPr="00081A1A">
        <w:rPr>
          <w:rFonts w:hint="eastAsia"/>
        </w:rPr>
        <w:t>членами</w:t>
      </w:r>
      <w:r w:rsidRPr="00081A1A">
        <w:t xml:space="preserve"> </w:t>
      </w:r>
      <w:r w:rsidRPr="00081A1A">
        <w:rPr>
          <w:rFonts w:hint="eastAsia"/>
        </w:rPr>
        <w:t>комиссии</w:t>
      </w:r>
      <w:r w:rsidRPr="00081A1A">
        <w:t xml:space="preserve"> </w:t>
      </w:r>
      <w:r w:rsidRPr="00081A1A">
        <w:rPr>
          <w:rFonts w:hint="eastAsia"/>
        </w:rPr>
        <w:t>и</w:t>
      </w:r>
      <w:r w:rsidRPr="00081A1A">
        <w:t xml:space="preserve"> </w:t>
      </w:r>
      <w:r w:rsidRPr="00081A1A">
        <w:rPr>
          <w:rFonts w:hint="eastAsia"/>
        </w:rPr>
        <w:t>размещается</w:t>
      </w:r>
      <w:r w:rsidRPr="00081A1A">
        <w:t xml:space="preserve"> на официальном сайте администрации Вельского муниципального </w:t>
      </w:r>
      <w:proofErr w:type="gramStart"/>
      <w:r w:rsidRPr="00081A1A">
        <w:t xml:space="preserve">района  </w:t>
      </w:r>
      <w:r w:rsidR="005B2678" w:rsidRPr="005B2678">
        <w:rPr>
          <w:rStyle w:val="a7"/>
          <w:rFonts w:eastAsia="Arial Unicode MS"/>
        </w:rPr>
        <w:t>https://g-velsk-r29.gosweb.gosuslugi.ru</w:t>
      </w:r>
      <w:proofErr w:type="gramEnd"/>
      <w:r w:rsidRPr="00081A1A">
        <w:t xml:space="preserve"> и на официальном сайте Российской Федерации</w:t>
      </w:r>
      <w:r w:rsidR="00F73295">
        <w:t xml:space="preserve">  </w:t>
      </w:r>
      <w:r w:rsidRPr="00081A1A">
        <w:t xml:space="preserve">для размещения информации о проведении торгов www.torgi.gov.ru </w:t>
      </w:r>
      <w:r w:rsidRPr="00081A1A">
        <w:rPr>
          <w:rFonts w:hint="eastAsia"/>
        </w:rPr>
        <w:t>в</w:t>
      </w:r>
      <w:r w:rsidRPr="00081A1A">
        <w:t xml:space="preserve"> </w:t>
      </w:r>
      <w:r w:rsidRPr="00081A1A">
        <w:rPr>
          <w:rFonts w:hint="eastAsia"/>
        </w:rPr>
        <w:t>день</w:t>
      </w:r>
      <w:r w:rsidRPr="00081A1A">
        <w:t xml:space="preserve"> </w:t>
      </w:r>
      <w:r w:rsidRPr="00081A1A">
        <w:rPr>
          <w:rFonts w:hint="eastAsia"/>
        </w:rPr>
        <w:t>проведения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>.</w:t>
      </w:r>
    </w:p>
    <w:p w:rsidR="00D03156" w:rsidRPr="00081A1A" w:rsidRDefault="00D03156" w:rsidP="00D03156">
      <w:pPr>
        <w:overflowPunct w:val="0"/>
        <w:autoSpaceDE w:val="0"/>
        <w:ind w:firstLine="720"/>
        <w:jc w:val="both"/>
        <w:textAlignment w:val="baseline"/>
      </w:pPr>
      <w:r w:rsidRPr="00081A1A">
        <w:rPr>
          <w:rFonts w:hint="eastAsia"/>
        </w:rPr>
        <w:t>После</w:t>
      </w:r>
      <w:r w:rsidRPr="00081A1A">
        <w:t xml:space="preserve"> </w:t>
      </w:r>
      <w:r w:rsidRPr="00081A1A">
        <w:rPr>
          <w:rFonts w:hint="eastAsia"/>
        </w:rPr>
        <w:t>размещения</w:t>
      </w:r>
      <w:r w:rsidRPr="00081A1A">
        <w:t xml:space="preserve"> </w:t>
      </w:r>
      <w:r w:rsidRPr="00081A1A">
        <w:rPr>
          <w:rFonts w:hint="eastAsia"/>
        </w:rPr>
        <w:t>на</w:t>
      </w:r>
      <w:r w:rsidRPr="00081A1A">
        <w:t xml:space="preserve"> </w:t>
      </w:r>
      <w:r w:rsidRPr="00081A1A">
        <w:rPr>
          <w:rFonts w:hint="eastAsia"/>
        </w:rPr>
        <w:t>электронной</w:t>
      </w:r>
      <w:r w:rsidRPr="00081A1A">
        <w:t xml:space="preserve"> </w:t>
      </w:r>
      <w:r w:rsidRPr="00081A1A">
        <w:rPr>
          <w:rFonts w:hint="eastAsia"/>
        </w:rPr>
        <w:t>площадке</w:t>
      </w:r>
      <w:r w:rsidRPr="00081A1A">
        <w:t xml:space="preserve"> </w:t>
      </w:r>
      <w:r w:rsidRPr="00081A1A">
        <w:rPr>
          <w:rFonts w:hint="eastAsia"/>
        </w:rPr>
        <w:t>протокола</w:t>
      </w:r>
      <w:r w:rsidRPr="00081A1A">
        <w:t xml:space="preserve"> </w:t>
      </w:r>
      <w:r w:rsidRPr="00081A1A">
        <w:rPr>
          <w:rFonts w:hint="eastAsia"/>
        </w:rPr>
        <w:t>подведения</w:t>
      </w:r>
      <w:r w:rsidRPr="00081A1A">
        <w:t xml:space="preserve"> </w:t>
      </w:r>
      <w:r w:rsidRPr="00081A1A">
        <w:rPr>
          <w:rFonts w:hint="eastAsia"/>
        </w:rPr>
        <w:t>итогов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 xml:space="preserve"> </w:t>
      </w:r>
      <w:r w:rsidRPr="00081A1A">
        <w:rPr>
          <w:rFonts w:hint="eastAsia"/>
        </w:rPr>
        <w:t>направление</w:t>
      </w:r>
      <w:r w:rsidRPr="00081A1A">
        <w:t xml:space="preserve"> </w:t>
      </w:r>
      <w:r w:rsidRPr="00081A1A">
        <w:rPr>
          <w:rFonts w:hint="eastAsia"/>
        </w:rPr>
        <w:t>участникам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 xml:space="preserve"> </w:t>
      </w:r>
      <w:r w:rsidRPr="00081A1A">
        <w:rPr>
          <w:rFonts w:hint="eastAsia"/>
        </w:rPr>
        <w:t>уведомления</w:t>
      </w:r>
      <w:r w:rsidRPr="00081A1A">
        <w:t xml:space="preserve"> </w:t>
      </w:r>
      <w:r w:rsidRPr="00081A1A">
        <w:rPr>
          <w:rFonts w:hint="eastAsia"/>
        </w:rPr>
        <w:t>о</w:t>
      </w:r>
      <w:r w:rsidRPr="00081A1A">
        <w:t xml:space="preserve"> </w:t>
      </w:r>
      <w:r w:rsidRPr="00081A1A">
        <w:rPr>
          <w:rFonts w:hint="eastAsia"/>
        </w:rPr>
        <w:t>принятом</w:t>
      </w:r>
      <w:r w:rsidRPr="00081A1A">
        <w:t xml:space="preserve"> </w:t>
      </w:r>
      <w:r w:rsidRPr="00081A1A">
        <w:rPr>
          <w:rFonts w:hint="eastAsia"/>
        </w:rPr>
        <w:t>решении</w:t>
      </w:r>
      <w:r w:rsidRPr="00081A1A">
        <w:t xml:space="preserve"> </w:t>
      </w:r>
      <w:r w:rsidRPr="00081A1A">
        <w:rPr>
          <w:rFonts w:hint="eastAsia"/>
        </w:rPr>
        <w:t>осуществляется</w:t>
      </w:r>
      <w:r w:rsidRPr="00081A1A">
        <w:t xml:space="preserve"> </w:t>
      </w:r>
      <w:r w:rsidRPr="00081A1A">
        <w:rPr>
          <w:rFonts w:hint="eastAsia"/>
        </w:rPr>
        <w:t>оператором</w:t>
      </w:r>
      <w:r w:rsidRPr="00081A1A">
        <w:t xml:space="preserve"> электронной площадки </w:t>
      </w:r>
      <w:r w:rsidRPr="00081A1A">
        <w:rPr>
          <w:rFonts w:hint="eastAsia"/>
        </w:rPr>
        <w:t>в</w:t>
      </w:r>
      <w:r w:rsidRPr="00081A1A">
        <w:t xml:space="preserve"> </w:t>
      </w:r>
      <w:r w:rsidRPr="00081A1A">
        <w:rPr>
          <w:rFonts w:hint="eastAsia"/>
        </w:rPr>
        <w:t>соответствии</w:t>
      </w:r>
      <w:r w:rsidRPr="00081A1A">
        <w:t xml:space="preserve"> </w:t>
      </w:r>
      <w:r w:rsidRPr="00081A1A">
        <w:rPr>
          <w:rFonts w:hint="eastAsia"/>
        </w:rPr>
        <w:t>с</w:t>
      </w:r>
      <w:r w:rsidRPr="00081A1A">
        <w:t xml:space="preserve"> </w:t>
      </w:r>
      <w:r w:rsidRPr="00081A1A">
        <w:rPr>
          <w:rFonts w:hint="eastAsia"/>
        </w:rPr>
        <w:t>регламентом</w:t>
      </w:r>
      <w:r w:rsidRPr="00081A1A">
        <w:t xml:space="preserve"> </w:t>
      </w:r>
      <w:r w:rsidRPr="00081A1A">
        <w:rPr>
          <w:rFonts w:hint="eastAsia"/>
        </w:rPr>
        <w:t>его</w:t>
      </w:r>
      <w:r w:rsidRPr="00081A1A">
        <w:t xml:space="preserve"> </w:t>
      </w:r>
      <w:r w:rsidRPr="00081A1A">
        <w:rPr>
          <w:rFonts w:hint="eastAsia"/>
        </w:rPr>
        <w:t>деятельности</w:t>
      </w:r>
      <w:r w:rsidRPr="00081A1A">
        <w:t>.</w:t>
      </w:r>
    </w:p>
    <w:p w:rsidR="00D03156" w:rsidRPr="00081A1A" w:rsidRDefault="00A16E94" w:rsidP="00D03156">
      <w:pPr>
        <w:overflowPunct w:val="0"/>
        <w:autoSpaceDE w:val="0"/>
        <w:ind w:firstLine="720"/>
        <w:jc w:val="both"/>
        <w:textAlignment w:val="baseline"/>
      </w:pPr>
      <w:r>
        <w:t>8</w:t>
      </w:r>
      <w:r w:rsidR="00D03156" w:rsidRPr="00081A1A">
        <w:t>.</w:t>
      </w:r>
      <w:r>
        <w:t xml:space="preserve">6 </w:t>
      </w:r>
      <w:r w:rsidR="00D03156" w:rsidRPr="00081A1A">
        <w:rPr>
          <w:rFonts w:hint="eastAsia"/>
        </w:rPr>
        <w:t>Участник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, </w:t>
      </w:r>
      <w:r w:rsidR="00D03156" w:rsidRPr="00081A1A">
        <w:rPr>
          <w:rFonts w:hint="eastAsia"/>
        </w:rPr>
        <w:t>который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предложил</w:t>
      </w:r>
      <w:r w:rsidR="00D03156" w:rsidRPr="00081A1A">
        <w:t xml:space="preserve"> </w:t>
      </w:r>
      <w:r w:rsidR="00D03156" w:rsidRPr="00081A1A">
        <w:rPr>
          <w:rFonts w:hint="eastAsia"/>
        </w:rPr>
        <w:t>наиболее</w:t>
      </w:r>
      <w:r w:rsidR="00D03156" w:rsidRPr="00081A1A">
        <w:t xml:space="preserve"> </w:t>
      </w:r>
      <w:r w:rsidR="00D03156" w:rsidRPr="00081A1A">
        <w:rPr>
          <w:rFonts w:hint="eastAsia"/>
        </w:rPr>
        <w:t>высокую</w:t>
      </w:r>
      <w:r w:rsidR="00D03156" w:rsidRPr="00081A1A">
        <w:t xml:space="preserve"> </w:t>
      </w:r>
      <w:r w:rsidR="00D03156" w:rsidRPr="00081A1A">
        <w:rPr>
          <w:rFonts w:hint="eastAsia"/>
        </w:rPr>
        <w:t>цену</w:t>
      </w:r>
      <w:r w:rsidR="00D03156" w:rsidRPr="00081A1A">
        <w:t xml:space="preserve"> </w:t>
      </w:r>
      <w:r w:rsidR="00D03156" w:rsidRPr="00081A1A">
        <w:br/>
      </w:r>
      <w:r w:rsidR="00D03156" w:rsidRPr="00081A1A">
        <w:rPr>
          <w:rFonts w:hint="eastAsia"/>
        </w:rPr>
        <w:t>за</w:t>
      </w:r>
      <w:r w:rsidR="00D03156" w:rsidRPr="00081A1A">
        <w:t xml:space="preserve"> </w:t>
      </w:r>
      <w:r w:rsidR="00D03156" w:rsidRPr="00081A1A">
        <w:rPr>
          <w:rFonts w:hint="eastAsia"/>
        </w:rPr>
        <w:t>право</w:t>
      </w:r>
      <w:r w:rsidR="00D03156" w:rsidRPr="00081A1A">
        <w:t xml:space="preserve"> </w:t>
      </w:r>
      <w:r w:rsidR="00D03156" w:rsidRPr="00081A1A">
        <w:rPr>
          <w:rFonts w:hint="eastAsia"/>
        </w:rPr>
        <w:t>заключения</w:t>
      </w:r>
      <w:r w:rsidR="00D03156" w:rsidRPr="00081A1A">
        <w:t xml:space="preserve"> </w:t>
      </w:r>
      <w:r w:rsidR="00D03156" w:rsidRPr="00081A1A">
        <w:rPr>
          <w:rFonts w:hint="eastAsia"/>
        </w:rPr>
        <w:t>договора</w:t>
      </w:r>
      <w:r w:rsidR="00D03156" w:rsidRPr="00081A1A">
        <w:t xml:space="preserve">, </w:t>
      </w:r>
      <w:r w:rsidR="00D03156" w:rsidRPr="00081A1A">
        <w:rPr>
          <w:rFonts w:hint="eastAsia"/>
        </w:rPr>
        <w:t>и</w:t>
      </w:r>
      <w:r w:rsidR="00D03156" w:rsidRPr="00081A1A">
        <w:t xml:space="preserve"> </w:t>
      </w:r>
      <w:r w:rsidR="00D03156" w:rsidRPr="00081A1A">
        <w:rPr>
          <w:rFonts w:hint="eastAsia"/>
        </w:rPr>
        <w:t>заявка</w:t>
      </w:r>
      <w:r w:rsidR="00D03156" w:rsidRPr="00081A1A">
        <w:t xml:space="preserve"> </w:t>
      </w:r>
      <w:r w:rsidR="00D03156" w:rsidRPr="00081A1A">
        <w:rPr>
          <w:rFonts w:hint="eastAsia"/>
        </w:rPr>
        <w:t>на</w:t>
      </w:r>
      <w:r w:rsidR="00D03156" w:rsidRPr="00081A1A">
        <w:t xml:space="preserve"> </w:t>
      </w:r>
      <w:r w:rsidR="00D03156" w:rsidRPr="00081A1A">
        <w:rPr>
          <w:rFonts w:hint="eastAsia"/>
        </w:rPr>
        <w:t>участие</w:t>
      </w:r>
      <w:r w:rsidR="00D03156" w:rsidRPr="00081A1A">
        <w:t xml:space="preserve"> </w:t>
      </w:r>
      <w:r w:rsidR="00D03156" w:rsidRPr="00081A1A">
        <w:rPr>
          <w:rFonts w:hint="eastAsia"/>
        </w:rPr>
        <w:t>в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аукционе</w:t>
      </w:r>
      <w:r w:rsidR="00D03156" w:rsidRPr="00081A1A">
        <w:t xml:space="preserve"> </w:t>
      </w:r>
      <w:r w:rsidR="00D03156" w:rsidRPr="00081A1A">
        <w:rPr>
          <w:rFonts w:hint="eastAsia"/>
        </w:rPr>
        <w:t>которого</w:t>
      </w:r>
      <w:r w:rsidR="00D03156" w:rsidRPr="00081A1A">
        <w:t xml:space="preserve"> </w:t>
      </w:r>
      <w:r w:rsidR="00D03156" w:rsidRPr="00081A1A">
        <w:rPr>
          <w:rFonts w:hint="eastAsia"/>
        </w:rPr>
        <w:t>соответствует</w:t>
      </w:r>
      <w:r w:rsidR="00D03156" w:rsidRPr="00081A1A">
        <w:t xml:space="preserve"> </w:t>
      </w:r>
      <w:r w:rsidR="00D03156" w:rsidRPr="00081A1A">
        <w:rPr>
          <w:rFonts w:hint="eastAsia"/>
        </w:rPr>
        <w:t>требованиям</w:t>
      </w:r>
      <w:r w:rsidR="00D03156" w:rsidRPr="00081A1A">
        <w:t xml:space="preserve">, </w:t>
      </w:r>
      <w:r w:rsidR="00D03156" w:rsidRPr="00081A1A">
        <w:rPr>
          <w:rFonts w:hint="eastAsia"/>
        </w:rPr>
        <w:t>установленным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аукционной</w:t>
      </w:r>
      <w:r w:rsidR="00D03156" w:rsidRPr="00081A1A">
        <w:t xml:space="preserve"> </w:t>
      </w:r>
      <w:r w:rsidR="00D03156" w:rsidRPr="00081A1A">
        <w:rPr>
          <w:rFonts w:hint="eastAsia"/>
        </w:rPr>
        <w:t>документацией</w:t>
      </w:r>
      <w:r w:rsidR="00D03156" w:rsidRPr="00081A1A">
        <w:t xml:space="preserve">, </w:t>
      </w:r>
      <w:r w:rsidR="00D03156" w:rsidRPr="00081A1A">
        <w:rPr>
          <w:rFonts w:hint="eastAsia"/>
        </w:rPr>
        <w:t>признается</w:t>
      </w:r>
      <w:r w:rsidR="00D03156" w:rsidRPr="00081A1A">
        <w:t xml:space="preserve"> </w:t>
      </w:r>
      <w:r w:rsidR="00D03156" w:rsidRPr="00081A1A">
        <w:rPr>
          <w:rFonts w:hint="eastAsia"/>
        </w:rPr>
        <w:t>победителем</w:t>
      </w:r>
      <w:r w:rsidR="00D03156" w:rsidRPr="00081A1A">
        <w:t xml:space="preserve"> </w:t>
      </w:r>
      <w:r w:rsidR="00D03156" w:rsidRPr="00081A1A">
        <w:rPr>
          <w:rFonts w:hint="eastAsia"/>
        </w:rPr>
        <w:t>такого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>.</w:t>
      </w:r>
    </w:p>
    <w:p w:rsidR="00D03156" w:rsidRPr="00081A1A" w:rsidRDefault="00A16E94" w:rsidP="00D03156">
      <w:pPr>
        <w:overflowPunct w:val="0"/>
        <w:autoSpaceDE w:val="0"/>
        <w:ind w:firstLine="720"/>
        <w:jc w:val="both"/>
        <w:textAlignment w:val="baseline"/>
      </w:pPr>
      <w:r>
        <w:t>8</w:t>
      </w:r>
      <w:r w:rsidR="00D03156" w:rsidRPr="00081A1A">
        <w:t>.</w:t>
      </w:r>
      <w:r>
        <w:t>7</w:t>
      </w:r>
      <w:r w:rsidR="00D03156" w:rsidRPr="00081A1A">
        <w:t xml:space="preserve"> </w:t>
      </w:r>
      <w:r w:rsidR="00D03156" w:rsidRPr="00081A1A">
        <w:rPr>
          <w:rFonts w:hint="eastAsia"/>
        </w:rPr>
        <w:t>В</w:t>
      </w:r>
      <w:r w:rsidR="00D03156" w:rsidRPr="00081A1A">
        <w:t xml:space="preserve"> </w:t>
      </w:r>
      <w:r w:rsidR="00D03156" w:rsidRPr="00081A1A">
        <w:rPr>
          <w:rFonts w:hint="eastAsia"/>
        </w:rPr>
        <w:t>случае</w:t>
      </w:r>
      <w:r w:rsidR="00D03156" w:rsidRPr="00081A1A">
        <w:t xml:space="preserve"> </w:t>
      </w:r>
      <w:r w:rsidR="00D03156" w:rsidRPr="00081A1A">
        <w:rPr>
          <w:rFonts w:hint="eastAsia"/>
        </w:rPr>
        <w:t>если</w:t>
      </w:r>
      <w:r w:rsidR="00D03156" w:rsidRPr="00081A1A">
        <w:t xml:space="preserve"> </w:t>
      </w:r>
      <w:r w:rsidR="00D03156" w:rsidRPr="00081A1A">
        <w:rPr>
          <w:rFonts w:hint="eastAsia"/>
        </w:rPr>
        <w:t>участник</w:t>
      </w:r>
      <w:r w:rsidR="00D03156" w:rsidRPr="00081A1A">
        <w:t xml:space="preserve"> </w:t>
      </w:r>
      <w:r w:rsidR="00D03156" w:rsidRPr="00081A1A">
        <w:rPr>
          <w:rFonts w:hint="eastAsia"/>
        </w:rPr>
        <w:t>подал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предложение</w:t>
      </w:r>
      <w:r w:rsidR="00D03156" w:rsidRPr="00081A1A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r w:rsidR="00D03156" w:rsidRPr="00081A1A">
        <w:rPr>
          <w:rFonts w:hint="eastAsia"/>
        </w:rPr>
        <w:t>цене</w:t>
      </w:r>
      <w:r w:rsidR="00D03156" w:rsidRPr="00081A1A">
        <w:t xml:space="preserve"> </w:t>
      </w:r>
      <w:r w:rsidR="00D03156" w:rsidRPr="00081A1A">
        <w:rPr>
          <w:rFonts w:hint="eastAsia"/>
        </w:rPr>
        <w:t>за</w:t>
      </w:r>
      <w:r w:rsidR="00D03156" w:rsidRPr="00081A1A">
        <w:t xml:space="preserve"> </w:t>
      </w:r>
      <w:r w:rsidR="00D03156" w:rsidRPr="00081A1A">
        <w:rPr>
          <w:rFonts w:hint="eastAsia"/>
        </w:rPr>
        <w:t>право</w:t>
      </w:r>
      <w:r w:rsidR="00D03156" w:rsidRPr="00081A1A">
        <w:t xml:space="preserve"> </w:t>
      </w:r>
      <w:r w:rsidR="00D03156" w:rsidRPr="00081A1A">
        <w:rPr>
          <w:rFonts w:hint="eastAsia"/>
        </w:rPr>
        <w:t>заключения</w:t>
      </w:r>
      <w:r w:rsidR="00D03156" w:rsidRPr="00081A1A">
        <w:t xml:space="preserve"> </w:t>
      </w:r>
      <w:r w:rsidR="00D03156" w:rsidRPr="00081A1A">
        <w:rPr>
          <w:rFonts w:hint="eastAsia"/>
        </w:rPr>
        <w:t>договора</w:t>
      </w:r>
      <w:r w:rsidR="00D03156" w:rsidRPr="00081A1A">
        <w:t xml:space="preserve">, </w:t>
      </w:r>
      <w:r w:rsidR="00D03156" w:rsidRPr="00081A1A">
        <w:rPr>
          <w:rFonts w:hint="eastAsia"/>
        </w:rPr>
        <w:t>равное</w:t>
      </w:r>
      <w:r w:rsidR="00D03156" w:rsidRPr="00081A1A">
        <w:t xml:space="preserve"> </w:t>
      </w:r>
      <w:r w:rsidR="00D03156" w:rsidRPr="00081A1A">
        <w:rPr>
          <w:rFonts w:hint="eastAsia"/>
        </w:rPr>
        <w:t>цене</w:t>
      </w:r>
      <w:r w:rsidR="00D03156" w:rsidRPr="00081A1A">
        <w:t xml:space="preserve">, </w:t>
      </w:r>
      <w:r w:rsidR="00D03156" w:rsidRPr="00081A1A">
        <w:rPr>
          <w:rFonts w:hint="eastAsia"/>
        </w:rPr>
        <w:t>предложенной</w:t>
      </w:r>
      <w:r w:rsidR="00D03156" w:rsidRPr="00081A1A">
        <w:t xml:space="preserve"> </w:t>
      </w:r>
      <w:r w:rsidR="00D03156" w:rsidRPr="00081A1A">
        <w:rPr>
          <w:rFonts w:hint="eastAsia"/>
        </w:rPr>
        <w:t>другим</w:t>
      </w:r>
      <w:r w:rsidR="00D03156" w:rsidRPr="00081A1A">
        <w:t xml:space="preserve"> </w:t>
      </w:r>
      <w:r w:rsidR="00D03156" w:rsidRPr="00081A1A">
        <w:rPr>
          <w:rFonts w:hint="eastAsia"/>
        </w:rPr>
        <w:t>участником</w:t>
      </w:r>
      <w:r w:rsidR="00D03156" w:rsidRPr="00081A1A">
        <w:t xml:space="preserve">, </w:t>
      </w:r>
      <w:r w:rsidR="00D03156" w:rsidRPr="00081A1A">
        <w:rPr>
          <w:rFonts w:hint="eastAsia"/>
        </w:rPr>
        <w:t>лучшим</w:t>
      </w:r>
      <w:r w:rsidR="00D03156" w:rsidRPr="00081A1A">
        <w:t xml:space="preserve"> </w:t>
      </w:r>
      <w:r w:rsidR="00D03156" w:rsidRPr="00081A1A">
        <w:rPr>
          <w:rFonts w:hint="eastAsia"/>
        </w:rPr>
        <w:t>признается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предложение</w:t>
      </w:r>
      <w:r w:rsidR="00D03156" w:rsidRPr="00081A1A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r w:rsidR="00D03156" w:rsidRPr="00081A1A">
        <w:rPr>
          <w:rFonts w:hint="eastAsia"/>
        </w:rPr>
        <w:t>цене</w:t>
      </w:r>
      <w:r w:rsidR="00D03156" w:rsidRPr="00081A1A">
        <w:t xml:space="preserve"> </w:t>
      </w:r>
      <w:r w:rsidR="00D03156" w:rsidRPr="00081A1A">
        <w:rPr>
          <w:rFonts w:hint="eastAsia"/>
        </w:rPr>
        <w:t>за</w:t>
      </w:r>
      <w:r w:rsidR="00D03156" w:rsidRPr="00081A1A">
        <w:t xml:space="preserve"> </w:t>
      </w:r>
      <w:r w:rsidR="00D03156" w:rsidRPr="00081A1A">
        <w:rPr>
          <w:rFonts w:hint="eastAsia"/>
        </w:rPr>
        <w:t>право</w:t>
      </w:r>
      <w:r w:rsidR="00D03156" w:rsidRPr="00081A1A">
        <w:t xml:space="preserve"> </w:t>
      </w:r>
      <w:r w:rsidR="00D03156" w:rsidRPr="00081A1A">
        <w:rPr>
          <w:rFonts w:hint="eastAsia"/>
        </w:rPr>
        <w:t>заключения</w:t>
      </w:r>
      <w:r w:rsidR="00D03156" w:rsidRPr="00081A1A">
        <w:t xml:space="preserve"> </w:t>
      </w:r>
      <w:r w:rsidR="00D03156" w:rsidRPr="00081A1A">
        <w:rPr>
          <w:rFonts w:hint="eastAsia"/>
        </w:rPr>
        <w:t>договора</w:t>
      </w:r>
      <w:r w:rsidR="00D03156" w:rsidRPr="00081A1A">
        <w:t xml:space="preserve">, </w:t>
      </w:r>
      <w:r w:rsidR="00D03156" w:rsidRPr="00081A1A">
        <w:rPr>
          <w:rFonts w:hint="eastAsia"/>
        </w:rPr>
        <w:t>поступившее</w:t>
      </w:r>
      <w:r w:rsidR="00D03156" w:rsidRPr="00081A1A">
        <w:t xml:space="preserve"> </w:t>
      </w:r>
      <w:r w:rsidR="00D03156" w:rsidRPr="00081A1A">
        <w:rPr>
          <w:rFonts w:hint="eastAsia"/>
        </w:rPr>
        <w:t>ранее</w:t>
      </w:r>
      <w:r w:rsidR="00D03156" w:rsidRPr="00081A1A">
        <w:t xml:space="preserve"> </w:t>
      </w:r>
      <w:r w:rsidR="00D03156" w:rsidRPr="00081A1A">
        <w:rPr>
          <w:rFonts w:hint="eastAsia"/>
        </w:rPr>
        <w:t>других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предложений</w:t>
      </w:r>
      <w:r w:rsidR="00D03156" w:rsidRPr="00081A1A">
        <w:t>.</w:t>
      </w:r>
    </w:p>
    <w:p w:rsidR="00A16E94" w:rsidRPr="00A16E94" w:rsidRDefault="00A16E94" w:rsidP="00A16E94">
      <w:pPr>
        <w:widowControl w:val="0"/>
        <w:ind w:firstLine="720"/>
        <w:jc w:val="both"/>
      </w:pPr>
      <w:r>
        <w:t xml:space="preserve">8.8 </w:t>
      </w:r>
      <w:r w:rsidRPr="00A16E94">
        <w:t xml:space="preserve"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договор заключается с единственным участником на условиях, предусмотренных аукционной документацией. </w:t>
      </w:r>
    </w:p>
    <w:p w:rsidR="00D03156" w:rsidRDefault="00D03156" w:rsidP="00081A1A">
      <w:pPr>
        <w:tabs>
          <w:tab w:val="left" w:pos="-4395"/>
        </w:tabs>
        <w:jc w:val="both"/>
      </w:pPr>
    </w:p>
    <w:p w:rsidR="005B2678" w:rsidRPr="00081A1A" w:rsidRDefault="005B2678" w:rsidP="00081A1A">
      <w:pPr>
        <w:tabs>
          <w:tab w:val="left" w:pos="-4395"/>
        </w:tabs>
        <w:jc w:val="both"/>
      </w:pPr>
    </w:p>
    <w:p w:rsidR="001E1119" w:rsidRDefault="001E1119" w:rsidP="00081A1A">
      <w:pPr>
        <w:suppressAutoHyphens/>
        <w:overflowPunct w:val="0"/>
        <w:autoSpaceDE w:val="0"/>
        <w:jc w:val="center"/>
        <w:textAlignment w:val="baseline"/>
        <w:rPr>
          <w:b/>
          <w:bCs/>
        </w:rPr>
      </w:pPr>
    </w:p>
    <w:p w:rsidR="00EC6E9A" w:rsidRDefault="00A16E94" w:rsidP="00081A1A">
      <w:pPr>
        <w:suppressAutoHyphens/>
        <w:overflowPunct w:val="0"/>
        <w:autoSpaceDE w:val="0"/>
        <w:jc w:val="center"/>
        <w:textAlignment w:val="baseline"/>
        <w:rPr>
          <w:b/>
          <w:bCs/>
        </w:rPr>
      </w:pPr>
      <w:r>
        <w:rPr>
          <w:b/>
          <w:bCs/>
        </w:rPr>
        <w:t>9</w:t>
      </w:r>
      <w:r w:rsidR="00EC6E9A" w:rsidRPr="00081A1A">
        <w:rPr>
          <w:b/>
          <w:bCs/>
        </w:rPr>
        <w:t>.    Порядок заключения договора</w:t>
      </w:r>
    </w:p>
    <w:p w:rsidR="00A16E94" w:rsidRPr="00081A1A" w:rsidRDefault="00A16E94" w:rsidP="00081A1A">
      <w:pPr>
        <w:suppressAutoHyphens/>
        <w:overflowPunct w:val="0"/>
        <w:autoSpaceDE w:val="0"/>
        <w:jc w:val="center"/>
        <w:textAlignment w:val="baseline"/>
        <w:rPr>
          <w:b/>
          <w:bCs/>
        </w:rPr>
      </w:pPr>
    </w:p>
    <w:p w:rsidR="00EC6E9A" w:rsidRPr="00081A1A" w:rsidRDefault="00A16E94" w:rsidP="00EC6E9A">
      <w:pPr>
        <w:suppressAutoHyphens/>
        <w:overflowPunct w:val="0"/>
        <w:autoSpaceDE w:val="0"/>
        <w:ind w:firstLine="720"/>
        <w:jc w:val="both"/>
        <w:textAlignment w:val="baseline"/>
      </w:pPr>
      <w:r>
        <w:t>9</w:t>
      </w:r>
      <w:r w:rsidR="00EC6E9A" w:rsidRPr="00081A1A">
        <w:t xml:space="preserve">.1. </w:t>
      </w:r>
      <w:r w:rsidR="00EC6E9A" w:rsidRPr="00081A1A">
        <w:rPr>
          <w:rFonts w:hint="eastAsia"/>
        </w:rPr>
        <w:t>По</w:t>
      </w:r>
      <w:r w:rsidR="00EC6E9A" w:rsidRPr="00081A1A">
        <w:t xml:space="preserve"> </w:t>
      </w:r>
      <w:r w:rsidR="00EC6E9A" w:rsidRPr="00081A1A">
        <w:rPr>
          <w:rFonts w:hint="eastAsia"/>
        </w:rPr>
        <w:t>результатам</w:t>
      </w:r>
      <w:r w:rsidR="00EC6E9A" w:rsidRPr="00081A1A">
        <w:t xml:space="preserve"> </w:t>
      </w:r>
      <w:r w:rsidR="00EC6E9A" w:rsidRPr="00081A1A">
        <w:rPr>
          <w:rFonts w:hint="eastAsia"/>
        </w:rPr>
        <w:t>аукциона</w:t>
      </w:r>
      <w:r w:rsidR="00EC6E9A" w:rsidRPr="00081A1A">
        <w:t xml:space="preserve"> </w:t>
      </w:r>
      <w:r w:rsidR="00EC6E9A" w:rsidRPr="00081A1A">
        <w:rPr>
          <w:rFonts w:hint="eastAsia"/>
        </w:rPr>
        <w:t>с</w:t>
      </w:r>
      <w:r w:rsidR="00EC6E9A" w:rsidRPr="00081A1A">
        <w:t xml:space="preserve"> </w:t>
      </w:r>
      <w:r w:rsidR="00EC6E9A" w:rsidRPr="00081A1A">
        <w:rPr>
          <w:rFonts w:hint="eastAsia"/>
        </w:rPr>
        <w:t>победителем</w:t>
      </w:r>
      <w:r w:rsidR="00EC6E9A" w:rsidRPr="00081A1A">
        <w:t xml:space="preserve"> </w:t>
      </w:r>
      <w:r w:rsidR="00EC6E9A" w:rsidRPr="00081A1A">
        <w:rPr>
          <w:rFonts w:hint="eastAsia"/>
        </w:rPr>
        <w:t>аукциона</w:t>
      </w:r>
      <w:r w:rsidR="00EC6E9A" w:rsidRPr="00081A1A">
        <w:t xml:space="preserve">, </w:t>
      </w:r>
      <w:r w:rsidR="00EC6E9A" w:rsidRPr="00081A1A">
        <w:rPr>
          <w:rFonts w:hint="eastAsia"/>
        </w:rPr>
        <w:t>а</w:t>
      </w:r>
      <w:r w:rsidR="00EC6E9A" w:rsidRPr="00081A1A">
        <w:t xml:space="preserve"> </w:t>
      </w:r>
      <w:r w:rsidR="00EC6E9A" w:rsidRPr="00081A1A">
        <w:rPr>
          <w:rFonts w:hint="eastAsia"/>
        </w:rPr>
        <w:t>в</w:t>
      </w:r>
      <w:r w:rsidR="00EC6E9A" w:rsidRPr="00081A1A">
        <w:t xml:space="preserve"> </w:t>
      </w:r>
      <w:r w:rsidR="00EC6E9A" w:rsidRPr="00081A1A">
        <w:rPr>
          <w:rFonts w:hint="eastAsia"/>
        </w:rPr>
        <w:t>случаях</w:t>
      </w:r>
      <w:r w:rsidR="00EC6E9A" w:rsidRPr="00081A1A">
        <w:t xml:space="preserve">, </w:t>
      </w:r>
      <w:r w:rsidR="00EC6E9A" w:rsidRPr="00081A1A">
        <w:rPr>
          <w:rFonts w:hint="eastAsia"/>
        </w:rPr>
        <w:t>предусмотренных</w:t>
      </w:r>
      <w:r w:rsidR="00EC6E9A" w:rsidRPr="00081A1A">
        <w:t xml:space="preserve"> </w:t>
      </w:r>
      <w:r w:rsidRPr="00A16E94">
        <w:rPr>
          <w:color w:val="000000"/>
        </w:rPr>
        <w:t>конкурсной документаци</w:t>
      </w:r>
      <w:r>
        <w:rPr>
          <w:color w:val="000000"/>
        </w:rPr>
        <w:t>ей</w:t>
      </w:r>
      <w:r w:rsidR="00EC6E9A" w:rsidRPr="00081A1A">
        <w:t xml:space="preserve">, </w:t>
      </w:r>
      <w:r w:rsidR="00EC6E9A" w:rsidRPr="00081A1A">
        <w:rPr>
          <w:rFonts w:hint="eastAsia"/>
        </w:rPr>
        <w:t>с</w:t>
      </w:r>
      <w:r w:rsidR="00EC6E9A" w:rsidRPr="00081A1A">
        <w:t xml:space="preserve"> </w:t>
      </w:r>
      <w:r w:rsidR="00EC6E9A" w:rsidRPr="00081A1A">
        <w:rPr>
          <w:rFonts w:hint="eastAsia"/>
        </w:rPr>
        <w:t>иным</w:t>
      </w:r>
      <w:r w:rsidR="00EC6E9A" w:rsidRPr="00081A1A">
        <w:t xml:space="preserve"> </w:t>
      </w:r>
      <w:r w:rsidR="00EC6E9A" w:rsidRPr="00081A1A">
        <w:rPr>
          <w:rFonts w:hint="eastAsia"/>
        </w:rPr>
        <w:t>участником</w:t>
      </w:r>
      <w:r w:rsidR="00EC6E9A" w:rsidRPr="00081A1A">
        <w:t xml:space="preserve"> </w:t>
      </w:r>
      <w:r w:rsidR="00EC6E9A" w:rsidRPr="00081A1A">
        <w:rPr>
          <w:rFonts w:hint="eastAsia"/>
        </w:rPr>
        <w:t>аукциона</w:t>
      </w:r>
      <w:r w:rsidR="00EC6E9A" w:rsidRPr="00081A1A">
        <w:t xml:space="preserve"> </w:t>
      </w:r>
      <w:r w:rsidR="00EC6E9A" w:rsidRPr="00081A1A">
        <w:rPr>
          <w:rFonts w:hint="eastAsia"/>
        </w:rPr>
        <w:t>заключается</w:t>
      </w:r>
      <w:r w:rsidR="00EC6E9A" w:rsidRPr="00081A1A">
        <w:t xml:space="preserve"> </w:t>
      </w:r>
      <w:r w:rsidR="00EC6E9A" w:rsidRPr="00081A1A">
        <w:rPr>
          <w:rFonts w:hint="eastAsia"/>
        </w:rPr>
        <w:t>договор</w:t>
      </w:r>
      <w:r w:rsidR="00EC6E9A" w:rsidRPr="00081A1A">
        <w:t xml:space="preserve"> </w:t>
      </w:r>
      <w:r w:rsidR="00EC6E9A" w:rsidRPr="00081A1A">
        <w:rPr>
          <w:rFonts w:hint="eastAsia"/>
        </w:rPr>
        <w:t>на</w:t>
      </w:r>
      <w:r w:rsidR="00EC6E9A" w:rsidRPr="00081A1A">
        <w:t xml:space="preserve"> </w:t>
      </w:r>
      <w:r w:rsidR="00EC6E9A" w:rsidRPr="00081A1A">
        <w:rPr>
          <w:rFonts w:hint="eastAsia"/>
        </w:rPr>
        <w:t>установку</w:t>
      </w:r>
      <w:r w:rsidR="00EC6E9A" w:rsidRPr="00081A1A">
        <w:t xml:space="preserve"> </w:t>
      </w:r>
      <w:r w:rsidR="00EC6E9A" w:rsidRPr="00081A1A">
        <w:rPr>
          <w:rFonts w:hint="eastAsia"/>
        </w:rPr>
        <w:t>и</w:t>
      </w:r>
      <w:r w:rsidR="00EC6E9A" w:rsidRPr="00081A1A">
        <w:t xml:space="preserve"> </w:t>
      </w:r>
      <w:r w:rsidR="00EC6E9A" w:rsidRPr="00081A1A">
        <w:rPr>
          <w:rFonts w:hint="eastAsia"/>
        </w:rPr>
        <w:t>эксплуатацию</w:t>
      </w:r>
      <w:r w:rsidR="00EC6E9A" w:rsidRPr="00081A1A">
        <w:t xml:space="preserve"> </w:t>
      </w:r>
      <w:r w:rsidR="00EC6E9A" w:rsidRPr="00081A1A">
        <w:rPr>
          <w:rFonts w:hint="eastAsia"/>
        </w:rPr>
        <w:t>рекламной</w:t>
      </w:r>
      <w:r w:rsidR="00EC6E9A" w:rsidRPr="00081A1A">
        <w:t xml:space="preserve"> </w:t>
      </w:r>
      <w:r w:rsidR="00EC6E9A" w:rsidRPr="00081A1A">
        <w:rPr>
          <w:rFonts w:hint="eastAsia"/>
        </w:rPr>
        <w:t>конструкции</w:t>
      </w:r>
      <w:r w:rsidR="00EC6E9A" w:rsidRPr="00081A1A">
        <w:t xml:space="preserve">, </w:t>
      </w:r>
      <w:r w:rsidR="00EC6E9A" w:rsidRPr="00081A1A">
        <w:rPr>
          <w:rFonts w:hint="eastAsia"/>
        </w:rPr>
        <w:t>согласно</w:t>
      </w:r>
      <w:r w:rsidR="00EC6E9A" w:rsidRPr="00081A1A">
        <w:t xml:space="preserve"> </w:t>
      </w:r>
      <w:r w:rsidR="00EC6E9A" w:rsidRPr="00081A1A">
        <w:rPr>
          <w:rFonts w:hint="eastAsia"/>
        </w:rPr>
        <w:t>приложению</w:t>
      </w:r>
      <w:r w:rsidR="00EC6E9A" w:rsidRPr="00081A1A">
        <w:t xml:space="preserve"> </w:t>
      </w:r>
      <w:r w:rsidR="00EC6E9A" w:rsidRPr="00A16E94">
        <w:rPr>
          <w:rFonts w:hint="eastAsia"/>
        </w:rPr>
        <w:t>№</w:t>
      </w:r>
      <w:r w:rsidRPr="00A16E94">
        <w:t xml:space="preserve"> 3</w:t>
      </w:r>
      <w:r w:rsidR="00EC6E9A" w:rsidRPr="00081A1A">
        <w:t xml:space="preserve"> к настоящей </w:t>
      </w:r>
      <w:r w:rsidR="00EC6E9A" w:rsidRPr="00081A1A">
        <w:rPr>
          <w:rFonts w:hint="eastAsia"/>
        </w:rPr>
        <w:t>документации</w:t>
      </w:r>
      <w:r w:rsidR="00EC6E9A" w:rsidRPr="00081A1A">
        <w:t>.</w:t>
      </w:r>
    </w:p>
    <w:p w:rsidR="00A16E94" w:rsidRPr="00A16E94" w:rsidRDefault="00A16E94" w:rsidP="00A16E94">
      <w:pPr>
        <w:widowControl w:val="0"/>
        <w:ind w:firstLine="720"/>
        <w:jc w:val="both"/>
      </w:pPr>
      <w:r>
        <w:t>9</w:t>
      </w:r>
      <w:r w:rsidR="00EC6E9A" w:rsidRPr="00081A1A">
        <w:t xml:space="preserve">.2. </w:t>
      </w:r>
      <w:r w:rsidR="00EC6E9A" w:rsidRPr="00081A1A">
        <w:rPr>
          <w:rFonts w:hint="eastAsia"/>
        </w:rPr>
        <w:t>Победитель</w:t>
      </w:r>
      <w:r w:rsidR="00EC6E9A" w:rsidRPr="00081A1A">
        <w:t xml:space="preserve"> </w:t>
      </w:r>
      <w:r w:rsidR="00EC6E9A" w:rsidRPr="00081A1A">
        <w:rPr>
          <w:rFonts w:hint="eastAsia"/>
        </w:rPr>
        <w:t>аукциона</w:t>
      </w:r>
      <w:r w:rsidR="00EC6E9A" w:rsidRPr="00081A1A">
        <w:t xml:space="preserve"> </w:t>
      </w:r>
      <w:r w:rsidR="00EC6E9A" w:rsidRPr="00081A1A">
        <w:rPr>
          <w:rFonts w:hint="eastAsia"/>
        </w:rPr>
        <w:t>либо</w:t>
      </w:r>
      <w:r w:rsidR="00EC6E9A" w:rsidRPr="00081A1A">
        <w:t xml:space="preserve"> </w:t>
      </w:r>
      <w:r w:rsidR="00EC6E9A" w:rsidRPr="00081A1A">
        <w:rPr>
          <w:rFonts w:hint="eastAsia"/>
        </w:rPr>
        <w:t>участник</w:t>
      </w:r>
      <w:r w:rsidR="00EC6E9A" w:rsidRPr="00081A1A">
        <w:t xml:space="preserve"> </w:t>
      </w:r>
      <w:r w:rsidR="00EC6E9A" w:rsidRPr="00081A1A">
        <w:rPr>
          <w:rFonts w:hint="eastAsia"/>
        </w:rPr>
        <w:t>аукциона</w:t>
      </w:r>
      <w:r w:rsidR="00EC6E9A" w:rsidRPr="00081A1A">
        <w:t xml:space="preserve">, </w:t>
      </w:r>
      <w:r w:rsidR="00EC6E9A" w:rsidRPr="00081A1A">
        <w:rPr>
          <w:rFonts w:hint="eastAsia"/>
        </w:rPr>
        <w:t>с</w:t>
      </w:r>
      <w:r w:rsidR="00EC6E9A" w:rsidRPr="00081A1A">
        <w:t xml:space="preserve"> </w:t>
      </w:r>
      <w:r w:rsidR="00EC6E9A" w:rsidRPr="00081A1A">
        <w:rPr>
          <w:rFonts w:hint="eastAsia"/>
        </w:rPr>
        <w:t>которым</w:t>
      </w:r>
      <w:r w:rsidR="00EC6E9A" w:rsidRPr="00081A1A">
        <w:t xml:space="preserve"> </w:t>
      </w:r>
      <w:r w:rsidR="00EC6E9A" w:rsidRPr="00081A1A">
        <w:rPr>
          <w:rFonts w:hint="eastAsia"/>
        </w:rPr>
        <w:t>заключается</w:t>
      </w:r>
      <w:r w:rsidR="00EC6E9A" w:rsidRPr="00081A1A">
        <w:t xml:space="preserve"> </w:t>
      </w:r>
      <w:r w:rsidR="00EC6E9A" w:rsidRPr="00081A1A">
        <w:rPr>
          <w:rFonts w:hint="eastAsia"/>
        </w:rPr>
        <w:t>договор</w:t>
      </w:r>
      <w:r w:rsidR="00EC6E9A" w:rsidRPr="00081A1A">
        <w:t xml:space="preserve"> на установку и эксплуатацию рекламной конструкции, </w:t>
      </w:r>
      <w:r w:rsidR="00EC6E9A" w:rsidRPr="00081A1A">
        <w:rPr>
          <w:color w:val="000000"/>
        </w:rPr>
        <w:t>вносит единовременную плату за право заключения настоящего договора</w:t>
      </w:r>
      <w:r w:rsidR="00F73295">
        <w:rPr>
          <w:color w:val="000000"/>
        </w:rPr>
        <w:t xml:space="preserve"> </w:t>
      </w:r>
      <w:r w:rsidR="00EC6E9A" w:rsidRPr="00081A1A">
        <w:rPr>
          <w:color w:val="000000"/>
        </w:rPr>
        <w:t>в размере, зафиксированном в протоколе о результатах аукциона, за вычетом ранее внесенного задатка в безналичной форме путем перечисления денежных средств на расчетный счет Администрации</w:t>
      </w:r>
      <w:r w:rsidR="00EC6E9A" w:rsidRPr="00081A1A">
        <w:rPr>
          <w:rFonts w:hint="eastAsia"/>
        </w:rPr>
        <w:t xml:space="preserve"> </w:t>
      </w:r>
      <w:r w:rsidR="00EC6E9A" w:rsidRPr="00081A1A">
        <w:rPr>
          <w:color w:val="000000"/>
        </w:rPr>
        <w:t>в течение 30 (тридцати) календарных дней, следующих за днем размещения на электронной площадке протокола о результатах аукциона</w:t>
      </w:r>
      <w:r>
        <w:rPr>
          <w:color w:val="000000"/>
        </w:rPr>
        <w:t xml:space="preserve"> </w:t>
      </w:r>
      <w:r w:rsidRPr="00A16E94">
        <w:rPr>
          <w:spacing w:val="-6"/>
        </w:rPr>
        <w:t>по следующим реквизитам:</w:t>
      </w:r>
    </w:p>
    <w:p w:rsidR="00A16E94" w:rsidRPr="005E0783" w:rsidRDefault="00A16E94" w:rsidP="00A16E94">
      <w:pPr>
        <w:jc w:val="both"/>
        <w:rPr>
          <w:b/>
        </w:rPr>
      </w:pPr>
      <w:r w:rsidRPr="00A16E94">
        <w:t xml:space="preserve">Получатель: </w:t>
      </w:r>
      <w:r w:rsidRPr="005E0783">
        <w:rPr>
          <w:b/>
        </w:rPr>
        <w:t>УФК по Архангельской области и Ненецкому автономному округу</w:t>
      </w:r>
      <w:r w:rsidRPr="005E0783">
        <w:t xml:space="preserve"> (</w:t>
      </w:r>
      <w:r w:rsidRPr="005E0783">
        <w:rPr>
          <w:b/>
        </w:rPr>
        <w:t xml:space="preserve">УФИБ Вельского </w:t>
      </w:r>
      <w:r>
        <w:rPr>
          <w:b/>
        </w:rPr>
        <w:t xml:space="preserve">  </w:t>
      </w:r>
      <w:r w:rsidRPr="005E0783">
        <w:rPr>
          <w:b/>
        </w:rPr>
        <w:t>муниципального района)</w:t>
      </w:r>
    </w:p>
    <w:p w:rsidR="00A16E94" w:rsidRPr="005E0783" w:rsidRDefault="00A16E94" w:rsidP="00A16E94">
      <w:pPr>
        <w:jc w:val="both"/>
        <w:rPr>
          <w:b/>
        </w:rPr>
      </w:pPr>
      <w:r w:rsidRPr="005E0783">
        <w:t>ИНН</w:t>
      </w:r>
      <w:r w:rsidRPr="005E0783">
        <w:rPr>
          <w:b/>
        </w:rPr>
        <w:t>- 2907003039</w:t>
      </w:r>
    </w:p>
    <w:p w:rsidR="00A16E94" w:rsidRPr="005E0783" w:rsidRDefault="00A16E94" w:rsidP="00A16E94">
      <w:pPr>
        <w:jc w:val="both"/>
        <w:rPr>
          <w:b/>
        </w:rPr>
      </w:pPr>
      <w:r w:rsidRPr="005E0783">
        <w:t>КПП</w:t>
      </w:r>
      <w:r w:rsidRPr="005E0783">
        <w:rPr>
          <w:b/>
        </w:rPr>
        <w:t xml:space="preserve"> -290701001</w:t>
      </w:r>
    </w:p>
    <w:p w:rsidR="00A16E94" w:rsidRPr="005E0783" w:rsidRDefault="00A16E94" w:rsidP="00A16E94">
      <w:pPr>
        <w:jc w:val="both"/>
        <w:rPr>
          <w:b/>
        </w:rPr>
      </w:pPr>
      <w:r w:rsidRPr="005E0783">
        <w:t>Расчетный счет</w:t>
      </w:r>
      <w:r w:rsidRPr="005E0783">
        <w:rPr>
          <w:b/>
        </w:rPr>
        <w:t xml:space="preserve"> –</w:t>
      </w:r>
      <w:r w:rsidRPr="005E0783">
        <w:t xml:space="preserve"> </w:t>
      </w:r>
      <w:r w:rsidRPr="005E0783">
        <w:rPr>
          <w:b/>
        </w:rPr>
        <w:t>03100643000000012400</w:t>
      </w:r>
    </w:p>
    <w:p w:rsidR="00A16E94" w:rsidRPr="005E0783" w:rsidRDefault="00A16E94" w:rsidP="00A16E94">
      <w:pPr>
        <w:jc w:val="both"/>
        <w:rPr>
          <w:b/>
        </w:rPr>
      </w:pPr>
      <w:r w:rsidRPr="005E0783">
        <w:t>Единый казначейский счет</w:t>
      </w:r>
      <w:r w:rsidRPr="005E0783">
        <w:rPr>
          <w:b/>
        </w:rPr>
        <w:t xml:space="preserve"> - 40102810045370000016</w:t>
      </w:r>
    </w:p>
    <w:p w:rsidR="00A16E94" w:rsidRPr="005E0783" w:rsidRDefault="00A16E94" w:rsidP="00A16E94">
      <w:pPr>
        <w:jc w:val="both"/>
        <w:rPr>
          <w:b/>
        </w:rPr>
      </w:pPr>
      <w:r w:rsidRPr="005E0783">
        <w:rPr>
          <w:b/>
        </w:rPr>
        <w:t>ОТДЕЛЕНИЕ АРХАНГЕЛЬСК БАНКА РОССИИ//УФК по Архангельской области и Ненецкому автономному округу г Архангельск</w:t>
      </w:r>
    </w:p>
    <w:p w:rsidR="00A16E94" w:rsidRPr="005E0783" w:rsidRDefault="00A16E94" w:rsidP="00A16E94">
      <w:pPr>
        <w:pStyle w:val="af2"/>
        <w:spacing w:before="0" w:beforeAutospacing="0" w:after="0" w:afterAutospacing="0"/>
        <w:jc w:val="both"/>
        <w:rPr>
          <w:b/>
        </w:rPr>
      </w:pPr>
      <w:r w:rsidRPr="005E0783">
        <w:t>БИК</w:t>
      </w:r>
      <w:r w:rsidRPr="005E0783">
        <w:rPr>
          <w:b/>
        </w:rPr>
        <w:t xml:space="preserve"> – 011117401</w:t>
      </w:r>
    </w:p>
    <w:p w:rsidR="00A16E94" w:rsidRPr="005E0783" w:rsidRDefault="00A16E94" w:rsidP="00A16E94">
      <w:pPr>
        <w:jc w:val="both"/>
        <w:rPr>
          <w:b/>
        </w:rPr>
      </w:pPr>
      <w:r w:rsidRPr="005E0783">
        <w:t>ОКТМО</w:t>
      </w:r>
      <w:r w:rsidRPr="005E0783">
        <w:rPr>
          <w:b/>
        </w:rPr>
        <w:t>- 11605101</w:t>
      </w:r>
    </w:p>
    <w:p w:rsidR="00A16E94" w:rsidRPr="005E0783" w:rsidRDefault="00A16E94" w:rsidP="00A16E94">
      <w:pPr>
        <w:jc w:val="both"/>
        <w:rPr>
          <w:b/>
        </w:rPr>
      </w:pPr>
      <w:r w:rsidRPr="005E0783">
        <w:t>Лицевой счет</w:t>
      </w:r>
      <w:r w:rsidRPr="005E0783">
        <w:rPr>
          <w:b/>
        </w:rPr>
        <w:t xml:space="preserve"> – 04243000080</w:t>
      </w:r>
    </w:p>
    <w:p w:rsidR="00A16E94" w:rsidRPr="005E0783" w:rsidRDefault="00A16E94" w:rsidP="00A16E94">
      <w:pPr>
        <w:jc w:val="both"/>
        <w:rPr>
          <w:b/>
        </w:rPr>
      </w:pPr>
      <w:r w:rsidRPr="005E0783">
        <w:t xml:space="preserve">Код по сводному реестру – </w:t>
      </w:r>
      <w:r w:rsidRPr="005E0783">
        <w:rPr>
          <w:b/>
        </w:rPr>
        <w:t>11300008</w:t>
      </w:r>
    </w:p>
    <w:p w:rsidR="00A16E94" w:rsidRPr="005E0783" w:rsidRDefault="00A16E94" w:rsidP="00A16E94">
      <w:pPr>
        <w:pStyle w:val="af2"/>
        <w:spacing w:before="0" w:beforeAutospacing="0" w:after="0" w:afterAutospacing="0"/>
        <w:jc w:val="both"/>
        <w:rPr>
          <w:b/>
          <w:color w:val="000000"/>
        </w:rPr>
      </w:pPr>
      <w:r w:rsidRPr="005E0783">
        <w:rPr>
          <w:b/>
        </w:rPr>
        <w:t xml:space="preserve">КБК </w:t>
      </w:r>
      <w:r w:rsidRPr="005E0783">
        <w:rPr>
          <w:b/>
          <w:color w:val="000000"/>
        </w:rPr>
        <w:t>78511705050050000180</w:t>
      </w:r>
    </w:p>
    <w:p w:rsidR="00A16E94" w:rsidRPr="00A16E94" w:rsidRDefault="00A16E94" w:rsidP="00A16E94">
      <w:pPr>
        <w:widowControl w:val="0"/>
        <w:jc w:val="both"/>
      </w:pPr>
      <w:r w:rsidRPr="00A16E94">
        <w:t xml:space="preserve"> Назначение платежа: оплата права за заключение договора на установку и эксплуатацию рекламных конструкций (лот №___).</w:t>
      </w:r>
    </w:p>
    <w:p w:rsidR="00EC6E9A" w:rsidRPr="00081A1A" w:rsidRDefault="00A16E94" w:rsidP="00A16E94">
      <w:pPr>
        <w:suppressAutoHyphens/>
        <w:overflowPunct w:val="0"/>
        <w:autoSpaceDE w:val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</w:t>
      </w:r>
      <w:r w:rsidR="00EC6E9A" w:rsidRPr="00081A1A">
        <w:t>Д</w:t>
      </w:r>
      <w:r w:rsidR="00EC6E9A" w:rsidRPr="00081A1A">
        <w:rPr>
          <w:rFonts w:hint="eastAsia"/>
        </w:rPr>
        <w:t>оговор</w:t>
      </w:r>
      <w:r w:rsidR="00EC6E9A" w:rsidRPr="00081A1A">
        <w:t xml:space="preserve"> </w:t>
      </w:r>
      <w:r w:rsidR="00EC6E9A" w:rsidRPr="00081A1A">
        <w:rPr>
          <w:rFonts w:hint="eastAsia"/>
        </w:rPr>
        <w:t>на</w:t>
      </w:r>
      <w:r w:rsidR="00EC6E9A" w:rsidRPr="00081A1A">
        <w:t xml:space="preserve"> </w:t>
      </w:r>
      <w:r w:rsidR="00EC6E9A" w:rsidRPr="00081A1A">
        <w:rPr>
          <w:rFonts w:hint="eastAsia"/>
        </w:rPr>
        <w:t>установку</w:t>
      </w:r>
      <w:r w:rsidR="00EC6E9A" w:rsidRPr="00081A1A">
        <w:t xml:space="preserve"> </w:t>
      </w:r>
      <w:r w:rsidR="00EC6E9A" w:rsidRPr="00081A1A">
        <w:rPr>
          <w:rFonts w:hint="eastAsia"/>
        </w:rPr>
        <w:t>и</w:t>
      </w:r>
      <w:r w:rsidR="00EC6E9A" w:rsidRPr="00081A1A">
        <w:t xml:space="preserve"> </w:t>
      </w:r>
      <w:r w:rsidR="00EC6E9A" w:rsidRPr="00081A1A">
        <w:rPr>
          <w:rFonts w:hint="eastAsia"/>
        </w:rPr>
        <w:t>эксплуатацию</w:t>
      </w:r>
      <w:r w:rsidR="00EC6E9A" w:rsidRPr="00081A1A">
        <w:t xml:space="preserve"> </w:t>
      </w:r>
      <w:r w:rsidR="00EC6E9A" w:rsidRPr="00081A1A">
        <w:rPr>
          <w:rFonts w:hint="eastAsia"/>
        </w:rPr>
        <w:t>рекламной</w:t>
      </w:r>
      <w:r w:rsidR="00EC6E9A" w:rsidRPr="00081A1A">
        <w:t xml:space="preserve"> </w:t>
      </w:r>
      <w:r w:rsidR="00EC6E9A" w:rsidRPr="00081A1A">
        <w:rPr>
          <w:rFonts w:hint="eastAsia"/>
        </w:rPr>
        <w:t>конструкции</w:t>
      </w:r>
      <w:r w:rsidR="00EC6E9A" w:rsidRPr="00081A1A">
        <w:t xml:space="preserve"> </w:t>
      </w:r>
      <w:r w:rsidR="00EC6E9A" w:rsidRPr="00081A1A">
        <w:rPr>
          <w:rFonts w:hint="eastAsia"/>
        </w:rPr>
        <w:t>на</w:t>
      </w:r>
      <w:r w:rsidR="00EC6E9A" w:rsidRPr="00081A1A">
        <w:t xml:space="preserve"> </w:t>
      </w:r>
      <w:r w:rsidR="00EC6E9A" w:rsidRPr="00081A1A">
        <w:rPr>
          <w:rFonts w:hint="eastAsia"/>
        </w:rPr>
        <w:t>бумажном</w:t>
      </w:r>
      <w:r w:rsidR="00EC6E9A" w:rsidRPr="00081A1A">
        <w:t xml:space="preserve"> </w:t>
      </w:r>
      <w:r w:rsidR="00EC6E9A" w:rsidRPr="00081A1A">
        <w:rPr>
          <w:rFonts w:hint="eastAsia"/>
        </w:rPr>
        <w:t>носителе</w:t>
      </w:r>
      <w:r w:rsidR="00EC6E9A" w:rsidRPr="00081A1A">
        <w:t xml:space="preserve"> с данным лицом должен быть заключен в течение </w:t>
      </w:r>
      <w:r w:rsidR="00EC6E9A" w:rsidRPr="00081A1A">
        <w:rPr>
          <w:rFonts w:hint="eastAsia"/>
        </w:rPr>
        <w:t>десяти</w:t>
      </w:r>
      <w:r w:rsidR="00EC6E9A" w:rsidRPr="00081A1A">
        <w:t xml:space="preserve"> </w:t>
      </w:r>
      <w:r w:rsidR="00EC6E9A" w:rsidRPr="00081A1A">
        <w:rPr>
          <w:rFonts w:hint="eastAsia"/>
        </w:rPr>
        <w:t>дней</w:t>
      </w:r>
      <w:r w:rsidR="00EC6E9A" w:rsidRPr="00081A1A">
        <w:t xml:space="preserve"> </w:t>
      </w:r>
      <w:r w:rsidR="00EC6E9A" w:rsidRPr="00081A1A">
        <w:rPr>
          <w:rFonts w:hint="eastAsia"/>
        </w:rPr>
        <w:t>с</w:t>
      </w:r>
      <w:r w:rsidR="00EC6E9A" w:rsidRPr="00081A1A">
        <w:t xml:space="preserve"> </w:t>
      </w:r>
      <w:r w:rsidR="00EC6E9A" w:rsidRPr="00081A1A">
        <w:rPr>
          <w:rFonts w:hint="eastAsia"/>
        </w:rPr>
        <w:t>момента</w:t>
      </w:r>
      <w:r w:rsidR="00EC6E9A" w:rsidRPr="00081A1A">
        <w:t xml:space="preserve"> </w:t>
      </w:r>
      <w:r w:rsidR="00EC6E9A" w:rsidRPr="00081A1A">
        <w:rPr>
          <w:rFonts w:hint="eastAsia"/>
        </w:rPr>
        <w:t>подтверждения</w:t>
      </w:r>
      <w:r w:rsidR="00EC6E9A" w:rsidRPr="00081A1A">
        <w:t xml:space="preserve"> </w:t>
      </w:r>
      <w:r w:rsidR="00EC6E9A" w:rsidRPr="00081A1A">
        <w:rPr>
          <w:rFonts w:hint="eastAsia"/>
        </w:rPr>
        <w:t>организатором</w:t>
      </w:r>
      <w:r w:rsidR="00EC6E9A" w:rsidRPr="00081A1A">
        <w:t xml:space="preserve"> </w:t>
      </w:r>
      <w:r w:rsidR="00EC6E9A" w:rsidRPr="00081A1A">
        <w:rPr>
          <w:rFonts w:hint="eastAsia"/>
        </w:rPr>
        <w:t>оплаты</w:t>
      </w:r>
      <w:r w:rsidR="00EC6E9A" w:rsidRPr="00081A1A">
        <w:t xml:space="preserve"> </w:t>
      </w:r>
      <w:r w:rsidR="00EC6E9A" w:rsidRPr="00081A1A">
        <w:rPr>
          <w:rFonts w:hint="eastAsia"/>
        </w:rPr>
        <w:t>стоимости</w:t>
      </w:r>
      <w:r w:rsidR="00EC6E9A" w:rsidRPr="00081A1A">
        <w:t xml:space="preserve"> </w:t>
      </w:r>
      <w:r w:rsidR="00EC6E9A" w:rsidRPr="00081A1A">
        <w:rPr>
          <w:rFonts w:hint="eastAsia"/>
        </w:rPr>
        <w:t>за</w:t>
      </w:r>
      <w:r w:rsidR="00EC6E9A" w:rsidRPr="00081A1A">
        <w:t xml:space="preserve"> </w:t>
      </w:r>
      <w:r w:rsidR="00EC6E9A" w:rsidRPr="00081A1A">
        <w:rPr>
          <w:rFonts w:hint="eastAsia"/>
        </w:rPr>
        <w:t>право</w:t>
      </w:r>
      <w:r w:rsidR="00EC6E9A" w:rsidRPr="00081A1A">
        <w:t xml:space="preserve"> </w:t>
      </w:r>
      <w:r w:rsidR="00EC6E9A" w:rsidRPr="00081A1A">
        <w:rPr>
          <w:rFonts w:hint="eastAsia"/>
        </w:rPr>
        <w:t>заключения</w:t>
      </w:r>
      <w:r w:rsidR="00EC6E9A" w:rsidRPr="00081A1A">
        <w:t xml:space="preserve"> </w:t>
      </w:r>
      <w:r w:rsidR="00EC6E9A" w:rsidRPr="00081A1A">
        <w:rPr>
          <w:rFonts w:hint="eastAsia"/>
        </w:rPr>
        <w:t>договора</w:t>
      </w:r>
      <w:r w:rsidR="00EC6E9A" w:rsidRPr="00081A1A">
        <w:t>.</w:t>
      </w:r>
    </w:p>
    <w:p w:rsidR="00EC6E9A" w:rsidRPr="00081A1A" w:rsidRDefault="00A16E94" w:rsidP="00EC6E9A">
      <w:pPr>
        <w:suppressAutoHyphens/>
        <w:overflowPunct w:val="0"/>
        <w:autoSpaceDE w:val="0"/>
        <w:ind w:firstLine="720"/>
        <w:jc w:val="both"/>
        <w:textAlignment w:val="baseline"/>
      </w:pPr>
      <w:r>
        <w:t>9</w:t>
      </w:r>
      <w:r w:rsidR="00EC6E9A" w:rsidRPr="00081A1A">
        <w:t xml:space="preserve">.3. </w:t>
      </w:r>
      <w:r w:rsidR="00EC6E9A" w:rsidRPr="00081A1A">
        <w:rPr>
          <w:rFonts w:hint="eastAsia"/>
        </w:rPr>
        <w:t>Договор</w:t>
      </w:r>
      <w:r w:rsidR="00EC6E9A" w:rsidRPr="00081A1A">
        <w:t xml:space="preserve"> </w:t>
      </w:r>
      <w:r w:rsidR="00EC6E9A" w:rsidRPr="00081A1A">
        <w:rPr>
          <w:rFonts w:hint="eastAsia"/>
        </w:rPr>
        <w:t>на</w:t>
      </w:r>
      <w:r w:rsidR="00EC6E9A" w:rsidRPr="00081A1A">
        <w:t xml:space="preserve"> </w:t>
      </w:r>
      <w:r w:rsidR="00EC6E9A" w:rsidRPr="00081A1A">
        <w:rPr>
          <w:rFonts w:hint="eastAsia"/>
        </w:rPr>
        <w:t>установку</w:t>
      </w:r>
      <w:r w:rsidR="00EC6E9A" w:rsidRPr="00081A1A">
        <w:t xml:space="preserve"> </w:t>
      </w:r>
      <w:r w:rsidR="00EC6E9A" w:rsidRPr="00081A1A">
        <w:rPr>
          <w:rFonts w:hint="eastAsia"/>
        </w:rPr>
        <w:t>и</w:t>
      </w:r>
      <w:r w:rsidR="00EC6E9A" w:rsidRPr="00081A1A">
        <w:t xml:space="preserve"> </w:t>
      </w:r>
      <w:r w:rsidR="00EC6E9A" w:rsidRPr="00081A1A">
        <w:rPr>
          <w:rFonts w:hint="eastAsia"/>
        </w:rPr>
        <w:t>эксплуатацию</w:t>
      </w:r>
      <w:r w:rsidR="00EC6E9A" w:rsidRPr="00081A1A">
        <w:t xml:space="preserve"> </w:t>
      </w:r>
      <w:r w:rsidR="00EC6E9A" w:rsidRPr="00081A1A">
        <w:rPr>
          <w:rFonts w:hint="eastAsia"/>
        </w:rPr>
        <w:t>рекламной</w:t>
      </w:r>
      <w:r w:rsidR="00EC6E9A" w:rsidRPr="00081A1A">
        <w:t xml:space="preserve"> </w:t>
      </w:r>
      <w:r w:rsidR="00EC6E9A" w:rsidRPr="00081A1A">
        <w:rPr>
          <w:rFonts w:hint="eastAsia"/>
        </w:rPr>
        <w:t>конструкции</w:t>
      </w:r>
      <w:r w:rsidR="00EC6E9A" w:rsidRPr="00081A1A">
        <w:t xml:space="preserve"> </w:t>
      </w:r>
      <w:r w:rsidR="00EC6E9A" w:rsidRPr="00081A1A">
        <w:rPr>
          <w:rFonts w:hint="eastAsia"/>
        </w:rPr>
        <w:t>заключается</w:t>
      </w:r>
      <w:r w:rsidR="00EC6E9A" w:rsidRPr="00081A1A">
        <w:t xml:space="preserve"> </w:t>
      </w:r>
      <w:r w:rsidR="00EC6E9A" w:rsidRPr="00081A1A">
        <w:rPr>
          <w:rFonts w:hint="eastAsia"/>
        </w:rPr>
        <w:t>на</w:t>
      </w:r>
      <w:r w:rsidR="00EC6E9A" w:rsidRPr="00081A1A">
        <w:t xml:space="preserve"> </w:t>
      </w:r>
      <w:r w:rsidR="00EC6E9A" w:rsidRPr="00081A1A">
        <w:rPr>
          <w:rFonts w:hint="eastAsia"/>
        </w:rPr>
        <w:t>условиях</w:t>
      </w:r>
      <w:r w:rsidR="00EC6E9A" w:rsidRPr="00081A1A">
        <w:t xml:space="preserve">, </w:t>
      </w:r>
      <w:r w:rsidR="00EC6E9A" w:rsidRPr="00081A1A">
        <w:rPr>
          <w:rFonts w:hint="eastAsia"/>
        </w:rPr>
        <w:t>указанных</w:t>
      </w:r>
      <w:r w:rsidR="00EC6E9A" w:rsidRPr="00081A1A">
        <w:t xml:space="preserve"> </w:t>
      </w:r>
      <w:r w:rsidR="00EC6E9A" w:rsidRPr="00081A1A">
        <w:rPr>
          <w:rFonts w:hint="eastAsia"/>
        </w:rPr>
        <w:t>в</w:t>
      </w:r>
      <w:r w:rsidR="00EC6E9A" w:rsidRPr="00081A1A">
        <w:t xml:space="preserve"> </w:t>
      </w:r>
      <w:r w:rsidR="00EC6E9A" w:rsidRPr="00081A1A">
        <w:rPr>
          <w:rFonts w:hint="eastAsia"/>
        </w:rPr>
        <w:t>документации</w:t>
      </w:r>
      <w:r w:rsidR="00EC6E9A" w:rsidRPr="00081A1A">
        <w:t xml:space="preserve"> </w:t>
      </w:r>
      <w:r w:rsidR="00EC6E9A" w:rsidRPr="00081A1A">
        <w:rPr>
          <w:rFonts w:hint="eastAsia"/>
        </w:rPr>
        <w:t>об</w:t>
      </w:r>
      <w:r w:rsidR="00EC6E9A" w:rsidRPr="00081A1A">
        <w:t xml:space="preserve"> </w:t>
      </w:r>
      <w:r w:rsidR="00EC6E9A" w:rsidRPr="00081A1A">
        <w:rPr>
          <w:rFonts w:hint="eastAsia"/>
        </w:rPr>
        <w:t>аукционе</w:t>
      </w:r>
      <w:r w:rsidR="00EC6E9A" w:rsidRPr="00081A1A">
        <w:t>.</w:t>
      </w:r>
    </w:p>
    <w:p w:rsidR="00EC6E9A" w:rsidRPr="00081A1A" w:rsidRDefault="00A16E94" w:rsidP="00EC6E9A">
      <w:pPr>
        <w:suppressAutoHyphens/>
        <w:overflowPunct w:val="0"/>
        <w:autoSpaceDE w:val="0"/>
        <w:ind w:firstLine="720"/>
        <w:jc w:val="both"/>
        <w:textAlignment w:val="baseline"/>
      </w:pPr>
      <w:r>
        <w:t>9</w:t>
      </w:r>
      <w:r w:rsidR="00EC6E9A" w:rsidRPr="00081A1A">
        <w:t>.</w:t>
      </w:r>
      <w:r>
        <w:t>4</w:t>
      </w:r>
      <w:r w:rsidR="00EC6E9A" w:rsidRPr="00081A1A">
        <w:t xml:space="preserve">. </w:t>
      </w:r>
      <w:r w:rsidR="00EC6E9A" w:rsidRPr="00081A1A">
        <w:rPr>
          <w:rFonts w:hint="eastAsia"/>
        </w:rPr>
        <w:t>Договор</w:t>
      </w:r>
      <w:r w:rsidR="00EC6E9A" w:rsidRPr="00081A1A">
        <w:t xml:space="preserve"> </w:t>
      </w:r>
      <w:r w:rsidR="00EC6E9A" w:rsidRPr="00081A1A">
        <w:rPr>
          <w:rFonts w:hint="eastAsia"/>
        </w:rPr>
        <w:t>должен</w:t>
      </w:r>
      <w:r w:rsidR="00EC6E9A" w:rsidRPr="00081A1A">
        <w:t xml:space="preserve"> </w:t>
      </w:r>
      <w:r w:rsidR="00EC6E9A" w:rsidRPr="00081A1A">
        <w:rPr>
          <w:rFonts w:hint="eastAsia"/>
        </w:rPr>
        <w:t>быть</w:t>
      </w:r>
      <w:r w:rsidR="00EC6E9A" w:rsidRPr="00081A1A">
        <w:t xml:space="preserve"> </w:t>
      </w:r>
      <w:r w:rsidR="00EC6E9A" w:rsidRPr="00081A1A">
        <w:rPr>
          <w:rFonts w:hint="eastAsia"/>
        </w:rPr>
        <w:t>заключен</w:t>
      </w:r>
      <w:r w:rsidR="00EC6E9A" w:rsidRPr="00081A1A">
        <w:t xml:space="preserve"> </w:t>
      </w:r>
      <w:r w:rsidR="00EC6E9A" w:rsidRPr="00081A1A">
        <w:rPr>
          <w:rFonts w:hint="eastAsia"/>
        </w:rPr>
        <w:t>не</w:t>
      </w:r>
      <w:r w:rsidR="00EC6E9A" w:rsidRPr="00081A1A">
        <w:t xml:space="preserve"> </w:t>
      </w:r>
      <w:r w:rsidR="00EC6E9A" w:rsidRPr="00081A1A">
        <w:rPr>
          <w:rFonts w:hint="eastAsia"/>
        </w:rPr>
        <w:t>позднее</w:t>
      </w:r>
      <w:r w:rsidR="00EC6E9A" w:rsidRPr="00081A1A">
        <w:t xml:space="preserve"> 40 </w:t>
      </w:r>
      <w:r w:rsidR="00EC6E9A" w:rsidRPr="00081A1A">
        <w:rPr>
          <w:rFonts w:hint="eastAsia"/>
        </w:rPr>
        <w:t>дней</w:t>
      </w:r>
      <w:r w:rsidR="00EC6E9A" w:rsidRPr="00081A1A">
        <w:t xml:space="preserve"> </w:t>
      </w:r>
      <w:r w:rsidR="00EC6E9A" w:rsidRPr="00081A1A">
        <w:rPr>
          <w:rFonts w:hint="eastAsia"/>
        </w:rPr>
        <w:t>после</w:t>
      </w:r>
      <w:r w:rsidR="00EC6E9A" w:rsidRPr="00081A1A">
        <w:t xml:space="preserve"> </w:t>
      </w:r>
      <w:r w:rsidR="00EC6E9A" w:rsidRPr="00081A1A">
        <w:rPr>
          <w:rFonts w:hint="eastAsia"/>
        </w:rPr>
        <w:t>размещения</w:t>
      </w:r>
      <w:r w:rsidR="00EC6E9A" w:rsidRPr="00081A1A">
        <w:t xml:space="preserve"> </w:t>
      </w:r>
      <w:r w:rsidR="00EC6E9A" w:rsidRPr="00081A1A">
        <w:rPr>
          <w:rFonts w:hint="eastAsia"/>
        </w:rPr>
        <w:t>на</w:t>
      </w:r>
      <w:r w:rsidR="00EC6E9A" w:rsidRPr="00081A1A">
        <w:t xml:space="preserve"> </w:t>
      </w:r>
      <w:r w:rsidR="00EC6E9A" w:rsidRPr="00081A1A">
        <w:rPr>
          <w:rFonts w:hint="eastAsia"/>
        </w:rPr>
        <w:t>электронной</w:t>
      </w:r>
      <w:r w:rsidR="00EC6E9A" w:rsidRPr="00081A1A">
        <w:t xml:space="preserve"> </w:t>
      </w:r>
      <w:r w:rsidR="00EC6E9A" w:rsidRPr="00081A1A">
        <w:rPr>
          <w:rFonts w:hint="eastAsia"/>
        </w:rPr>
        <w:t>площадке</w:t>
      </w:r>
      <w:r w:rsidR="00EC6E9A" w:rsidRPr="00081A1A">
        <w:t xml:space="preserve"> </w:t>
      </w:r>
      <w:r w:rsidR="00EC6E9A" w:rsidRPr="00081A1A">
        <w:rPr>
          <w:rFonts w:hint="eastAsia"/>
        </w:rPr>
        <w:t>протокола</w:t>
      </w:r>
      <w:r w:rsidR="00EC6E9A" w:rsidRPr="00081A1A">
        <w:t xml:space="preserve"> </w:t>
      </w:r>
      <w:r w:rsidR="00EC6E9A" w:rsidRPr="00081A1A">
        <w:rPr>
          <w:rFonts w:hint="eastAsia"/>
        </w:rPr>
        <w:t>о</w:t>
      </w:r>
      <w:r w:rsidR="00EC6E9A" w:rsidRPr="00081A1A">
        <w:t xml:space="preserve"> </w:t>
      </w:r>
      <w:r w:rsidR="00EC6E9A" w:rsidRPr="00081A1A">
        <w:rPr>
          <w:rFonts w:hint="eastAsia"/>
        </w:rPr>
        <w:t>результатах</w:t>
      </w:r>
      <w:r w:rsidR="00EC6E9A" w:rsidRPr="00081A1A">
        <w:t xml:space="preserve"> </w:t>
      </w:r>
      <w:r w:rsidR="00EC6E9A" w:rsidRPr="00081A1A">
        <w:rPr>
          <w:rFonts w:hint="eastAsia"/>
        </w:rPr>
        <w:t>аукциона</w:t>
      </w:r>
      <w:r w:rsidR="00EC6E9A" w:rsidRPr="00081A1A">
        <w:t>.</w:t>
      </w:r>
    </w:p>
    <w:p w:rsidR="00A16E94" w:rsidRPr="00A16E94" w:rsidRDefault="00A16E94" w:rsidP="00A16E9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bCs/>
        </w:rPr>
        <w:t xml:space="preserve">          </w:t>
      </w:r>
      <w:r>
        <w:rPr>
          <w:rFonts w:eastAsia="Calibri"/>
          <w:color w:val="000000"/>
          <w:lang w:eastAsia="en-US"/>
        </w:rPr>
        <w:t>9.5</w:t>
      </w:r>
      <w:r w:rsidRPr="00A16E94">
        <w:rPr>
          <w:rFonts w:eastAsia="Calibri"/>
          <w:color w:val="000000"/>
          <w:lang w:eastAsia="en-US"/>
        </w:rPr>
        <w:t xml:space="preserve">. В случае отказа (уклонения) победителя аукциона или единственного участника аукциона, от заключения договора на установку и эксплуатацию рекламной конструкции, в установленный срок, задаток ему </w:t>
      </w:r>
      <w:proofErr w:type="gramStart"/>
      <w:r w:rsidRPr="00A16E94">
        <w:rPr>
          <w:rFonts w:eastAsia="Calibri"/>
          <w:color w:val="000000"/>
          <w:lang w:eastAsia="en-US"/>
        </w:rPr>
        <w:t>не возвращается</w:t>
      </w:r>
      <w:proofErr w:type="gramEnd"/>
      <w:r w:rsidRPr="00A16E94">
        <w:rPr>
          <w:rFonts w:eastAsia="Calibri"/>
          <w:color w:val="000000"/>
          <w:lang w:eastAsia="en-US"/>
        </w:rPr>
        <w:t xml:space="preserve"> и он утрачивает право на заключение указанного договора.</w:t>
      </w:r>
    </w:p>
    <w:p w:rsidR="00A16E94" w:rsidRPr="00A16E94" w:rsidRDefault="00A16E94" w:rsidP="00A16E9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9.6</w:t>
      </w:r>
      <w:r w:rsidRPr="00A16E94">
        <w:rPr>
          <w:rFonts w:eastAsia="Calibri"/>
          <w:lang w:eastAsia="en-US"/>
        </w:rPr>
        <w:t>. Победитель аукциона или единственный участник аукциона после заключения договора и после оформления в установленном порядке разрешения на установку рекламной конструкции вправе приступить к установке рекламной конструкции.</w:t>
      </w:r>
    </w:p>
    <w:p w:rsidR="00A16E94" w:rsidRPr="00A16E94" w:rsidRDefault="00A16E94" w:rsidP="00A16E9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="Calibri"/>
          <w:lang w:eastAsia="en-US"/>
        </w:rPr>
        <w:t>9.7</w:t>
      </w:r>
      <w:r w:rsidRPr="00A16E94">
        <w:rPr>
          <w:rFonts w:eastAsia="Calibri"/>
          <w:lang w:eastAsia="en-US"/>
        </w:rPr>
        <w:t xml:space="preserve">. </w:t>
      </w:r>
      <w:r w:rsidRPr="00A16E94">
        <w:t>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F21FCB" w:rsidRDefault="00F21FCB" w:rsidP="00FA7762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:rsidR="00F21FCB" w:rsidRDefault="00F21FCB" w:rsidP="00FA7762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:rsidR="00A16E94" w:rsidRDefault="00A16E94" w:rsidP="00FA7762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:rsidR="00F30FBC" w:rsidRPr="00FD0659" w:rsidRDefault="00467605" w:rsidP="00044B42">
      <w:pPr>
        <w:widowControl w:val="0"/>
        <w:autoSpaceDE w:val="0"/>
        <w:autoSpaceDN w:val="0"/>
        <w:adjustRightInd w:val="0"/>
        <w:outlineLvl w:val="1"/>
        <w:rPr>
          <w:bCs/>
          <w:sz w:val="26"/>
          <w:szCs w:val="26"/>
        </w:rPr>
      </w:pPr>
      <w:r w:rsidRPr="00963493">
        <w:rPr>
          <w:rFonts w:eastAsia="Calibri"/>
          <w:lang w:eastAsia="en-US"/>
        </w:rPr>
        <w:t xml:space="preserve">       </w:t>
      </w:r>
    </w:p>
    <w:p w:rsidR="0037231E" w:rsidRPr="00FD0659" w:rsidRDefault="0037231E" w:rsidP="00467605">
      <w:pPr>
        <w:rPr>
          <w:sz w:val="26"/>
          <w:szCs w:val="26"/>
        </w:rPr>
      </w:pPr>
    </w:p>
    <w:p w:rsidR="00467605" w:rsidRPr="00FD0659" w:rsidRDefault="00467605" w:rsidP="0037231E">
      <w:pPr>
        <w:ind w:left="720"/>
        <w:rPr>
          <w:sz w:val="26"/>
          <w:szCs w:val="26"/>
        </w:rPr>
      </w:pPr>
    </w:p>
    <w:p w:rsidR="00BF4371" w:rsidRPr="00BF4371" w:rsidRDefault="00BF4371" w:rsidP="00BF4371">
      <w:pPr>
        <w:widowControl w:val="0"/>
        <w:autoSpaceDE w:val="0"/>
        <w:autoSpaceDN w:val="0"/>
        <w:adjustRightInd w:val="0"/>
        <w:ind w:left="567"/>
        <w:jc w:val="right"/>
        <w:outlineLvl w:val="1"/>
        <w:rPr>
          <w:b/>
          <w:bCs/>
          <w:color w:val="A6A6A6"/>
          <w:sz w:val="20"/>
          <w:szCs w:val="20"/>
        </w:rPr>
      </w:pPr>
      <w:r w:rsidRPr="00FD0659">
        <w:rPr>
          <w:rFonts w:eastAsia="Calibri"/>
          <w:color w:val="A6A6A6"/>
          <w:sz w:val="26"/>
          <w:szCs w:val="26"/>
          <w:lang w:eastAsia="en-US"/>
        </w:rPr>
        <w:br w:type="page"/>
      </w:r>
      <w:r w:rsidRPr="00BF4371">
        <w:rPr>
          <w:color w:val="A6A6A6"/>
          <w:sz w:val="20"/>
          <w:szCs w:val="20"/>
        </w:rPr>
        <w:lastRenderedPageBreak/>
        <w:t xml:space="preserve"> </w:t>
      </w:r>
    </w:p>
    <w:sectPr w:rsidR="00BF4371" w:rsidRPr="00BF4371" w:rsidSect="00DF6EE9">
      <w:footerReference w:type="even" r:id="rId10"/>
      <w:footerReference w:type="default" r:id="rId11"/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1C6" w:rsidRDefault="00A451C6">
      <w:r>
        <w:separator/>
      </w:r>
    </w:p>
  </w:endnote>
  <w:endnote w:type="continuationSeparator" w:id="0">
    <w:p w:rsidR="00A451C6" w:rsidRDefault="00A4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97F" w:rsidRDefault="00D918AE" w:rsidP="00EF78F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7197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97F" w:rsidRDefault="00E7197F" w:rsidP="003C185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97F" w:rsidRDefault="00D918AE" w:rsidP="00EF78F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7197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6F6F">
      <w:rPr>
        <w:rStyle w:val="a6"/>
        <w:noProof/>
      </w:rPr>
      <w:t>2</w:t>
    </w:r>
    <w:r>
      <w:rPr>
        <w:rStyle w:val="a6"/>
      </w:rPr>
      <w:fldChar w:fldCharType="end"/>
    </w:r>
  </w:p>
  <w:p w:rsidR="00E7197F" w:rsidRDefault="00E7197F" w:rsidP="003C185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1C6" w:rsidRDefault="00A451C6">
      <w:r>
        <w:separator/>
      </w:r>
    </w:p>
  </w:footnote>
  <w:footnote w:type="continuationSeparator" w:id="0">
    <w:p w:rsidR="00A451C6" w:rsidRDefault="00A4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24A2C"/>
    <w:multiLevelType w:val="hybridMultilevel"/>
    <w:tmpl w:val="7202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6D228F8"/>
    <w:multiLevelType w:val="hybridMultilevel"/>
    <w:tmpl w:val="1C8EB4FE"/>
    <w:lvl w:ilvl="0" w:tplc="8CCC1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B0854"/>
    <w:multiLevelType w:val="hybridMultilevel"/>
    <w:tmpl w:val="3D008056"/>
    <w:lvl w:ilvl="0" w:tplc="688A0D22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524600E2"/>
    <w:multiLevelType w:val="hybridMultilevel"/>
    <w:tmpl w:val="85C8BC48"/>
    <w:lvl w:ilvl="0" w:tplc="D5A25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DE25EE"/>
    <w:multiLevelType w:val="hybridMultilevel"/>
    <w:tmpl w:val="8E5A838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7A1079B2"/>
    <w:multiLevelType w:val="hybridMultilevel"/>
    <w:tmpl w:val="8D08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C6"/>
    <w:rsid w:val="00012725"/>
    <w:rsid w:val="0001325E"/>
    <w:rsid w:val="00016A07"/>
    <w:rsid w:val="00025AC1"/>
    <w:rsid w:val="0003133E"/>
    <w:rsid w:val="0003527E"/>
    <w:rsid w:val="00044B42"/>
    <w:rsid w:val="00051798"/>
    <w:rsid w:val="00062D21"/>
    <w:rsid w:val="0006524E"/>
    <w:rsid w:val="00070EF6"/>
    <w:rsid w:val="00071A65"/>
    <w:rsid w:val="000811DA"/>
    <w:rsid w:val="00081642"/>
    <w:rsid w:val="00081A1A"/>
    <w:rsid w:val="00084664"/>
    <w:rsid w:val="00084AD3"/>
    <w:rsid w:val="0009543F"/>
    <w:rsid w:val="000A1463"/>
    <w:rsid w:val="000A5612"/>
    <w:rsid w:val="000B0DC1"/>
    <w:rsid w:val="000B7A57"/>
    <w:rsid w:val="000C5E54"/>
    <w:rsid w:val="000D09EF"/>
    <w:rsid w:val="000D3068"/>
    <w:rsid w:val="000E1CF4"/>
    <w:rsid w:val="000E27B8"/>
    <w:rsid w:val="000E43EE"/>
    <w:rsid w:val="000E4CC2"/>
    <w:rsid w:val="000E7776"/>
    <w:rsid w:val="000F3281"/>
    <w:rsid w:val="000F73FF"/>
    <w:rsid w:val="0010256C"/>
    <w:rsid w:val="00113CB5"/>
    <w:rsid w:val="0011461B"/>
    <w:rsid w:val="00116AFA"/>
    <w:rsid w:val="00122A4E"/>
    <w:rsid w:val="001259C3"/>
    <w:rsid w:val="00126729"/>
    <w:rsid w:val="00134391"/>
    <w:rsid w:val="00136C6B"/>
    <w:rsid w:val="001434FA"/>
    <w:rsid w:val="00153878"/>
    <w:rsid w:val="00182037"/>
    <w:rsid w:val="00182250"/>
    <w:rsid w:val="0018293B"/>
    <w:rsid w:val="00197136"/>
    <w:rsid w:val="001A0C6A"/>
    <w:rsid w:val="001A3C6A"/>
    <w:rsid w:val="001B45B7"/>
    <w:rsid w:val="001B542F"/>
    <w:rsid w:val="001B72B9"/>
    <w:rsid w:val="001B7672"/>
    <w:rsid w:val="001B7BE8"/>
    <w:rsid w:val="001C32D2"/>
    <w:rsid w:val="001C3611"/>
    <w:rsid w:val="001D610B"/>
    <w:rsid w:val="001E0E54"/>
    <w:rsid w:val="001E1119"/>
    <w:rsid w:val="001E5144"/>
    <w:rsid w:val="001E641C"/>
    <w:rsid w:val="001E71CE"/>
    <w:rsid w:val="001F2B93"/>
    <w:rsid w:val="001F7BD6"/>
    <w:rsid w:val="00203FAC"/>
    <w:rsid w:val="00216B9B"/>
    <w:rsid w:val="00217726"/>
    <w:rsid w:val="002178F4"/>
    <w:rsid w:val="002210A8"/>
    <w:rsid w:val="00230BE8"/>
    <w:rsid w:val="0024040D"/>
    <w:rsid w:val="00240DDE"/>
    <w:rsid w:val="002412BC"/>
    <w:rsid w:val="00243C10"/>
    <w:rsid w:val="00246C23"/>
    <w:rsid w:val="002507CA"/>
    <w:rsid w:val="00252358"/>
    <w:rsid w:val="0026350C"/>
    <w:rsid w:val="00264CF1"/>
    <w:rsid w:val="00264E54"/>
    <w:rsid w:val="002657E3"/>
    <w:rsid w:val="00275C0E"/>
    <w:rsid w:val="002914FB"/>
    <w:rsid w:val="00291619"/>
    <w:rsid w:val="002932E4"/>
    <w:rsid w:val="00297D94"/>
    <w:rsid w:val="002A07CD"/>
    <w:rsid w:val="002A2E17"/>
    <w:rsid w:val="002A7E43"/>
    <w:rsid w:val="002C07AA"/>
    <w:rsid w:val="002C1A14"/>
    <w:rsid w:val="002C6AB8"/>
    <w:rsid w:val="002D27F7"/>
    <w:rsid w:val="002D51B0"/>
    <w:rsid w:val="002E1C5F"/>
    <w:rsid w:val="002F300D"/>
    <w:rsid w:val="002F520C"/>
    <w:rsid w:val="002F6B0B"/>
    <w:rsid w:val="0030491A"/>
    <w:rsid w:val="003104A9"/>
    <w:rsid w:val="00313026"/>
    <w:rsid w:val="00314FDF"/>
    <w:rsid w:val="003206CB"/>
    <w:rsid w:val="0032504C"/>
    <w:rsid w:val="00326AD8"/>
    <w:rsid w:val="00332CDE"/>
    <w:rsid w:val="0034691A"/>
    <w:rsid w:val="003614EE"/>
    <w:rsid w:val="0036200F"/>
    <w:rsid w:val="003627D3"/>
    <w:rsid w:val="00367D18"/>
    <w:rsid w:val="0037231E"/>
    <w:rsid w:val="00372CC1"/>
    <w:rsid w:val="00381636"/>
    <w:rsid w:val="0038326F"/>
    <w:rsid w:val="00387318"/>
    <w:rsid w:val="00391A60"/>
    <w:rsid w:val="00393BF7"/>
    <w:rsid w:val="00393CC6"/>
    <w:rsid w:val="003A685A"/>
    <w:rsid w:val="003B1C49"/>
    <w:rsid w:val="003C1851"/>
    <w:rsid w:val="003C3767"/>
    <w:rsid w:val="003E0F1D"/>
    <w:rsid w:val="003E4630"/>
    <w:rsid w:val="003E6A7A"/>
    <w:rsid w:val="003E6E81"/>
    <w:rsid w:val="003F2A3E"/>
    <w:rsid w:val="003F452F"/>
    <w:rsid w:val="003F7B26"/>
    <w:rsid w:val="004034A3"/>
    <w:rsid w:val="004048D9"/>
    <w:rsid w:val="00406FAD"/>
    <w:rsid w:val="004101B5"/>
    <w:rsid w:val="00416B41"/>
    <w:rsid w:val="00416D87"/>
    <w:rsid w:val="00425B55"/>
    <w:rsid w:val="00430524"/>
    <w:rsid w:val="00431995"/>
    <w:rsid w:val="00432CA6"/>
    <w:rsid w:val="00435C2B"/>
    <w:rsid w:val="00436DE4"/>
    <w:rsid w:val="00453CF3"/>
    <w:rsid w:val="00454823"/>
    <w:rsid w:val="00455910"/>
    <w:rsid w:val="00465A80"/>
    <w:rsid w:val="00467605"/>
    <w:rsid w:val="00467EB3"/>
    <w:rsid w:val="00470632"/>
    <w:rsid w:val="004725C0"/>
    <w:rsid w:val="00473D72"/>
    <w:rsid w:val="00474ED1"/>
    <w:rsid w:val="00475445"/>
    <w:rsid w:val="00477F25"/>
    <w:rsid w:val="00481E69"/>
    <w:rsid w:val="00485203"/>
    <w:rsid w:val="004872D3"/>
    <w:rsid w:val="00493F4F"/>
    <w:rsid w:val="004A290F"/>
    <w:rsid w:val="004B0A6D"/>
    <w:rsid w:val="004B184D"/>
    <w:rsid w:val="004B5440"/>
    <w:rsid w:val="004B6A74"/>
    <w:rsid w:val="004C152C"/>
    <w:rsid w:val="004C1EC0"/>
    <w:rsid w:val="004C75E6"/>
    <w:rsid w:val="004D7420"/>
    <w:rsid w:val="004E1081"/>
    <w:rsid w:val="00502536"/>
    <w:rsid w:val="00506002"/>
    <w:rsid w:val="00514C56"/>
    <w:rsid w:val="0052072A"/>
    <w:rsid w:val="005207E3"/>
    <w:rsid w:val="00521DC5"/>
    <w:rsid w:val="00521F2E"/>
    <w:rsid w:val="00524A00"/>
    <w:rsid w:val="00527E36"/>
    <w:rsid w:val="005309A0"/>
    <w:rsid w:val="005332EF"/>
    <w:rsid w:val="00534301"/>
    <w:rsid w:val="0054191D"/>
    <w:rsid w:val="00543104"/>
    <w:rsid w:val="005505CF"/>
    <w:rsid w:val="00550F00"/>
    <w:rsid w:val="00554268"/>
    <w:rsid w:val="00565538"/>
    <w:rsid w:val="005813FC"/>
    <w:rsid w:val="005829BA"/>
    <w:rsid w:val="00585785"/>
    <w:rsid w:val="0059178B"/>
    <w:rsid w:val="00592BCD"/>
    <w:rsid w:val="005A754E"/>
    <w:rsid w:val="005B1077"/>
    <w:rsid w:val="005B2678"/>
    <w:rsid w:val="005B3A4A"/>
    <w:rsid w:val="005C6EDE"/>
    <w:rsid w:val="005D4780"/>
    <w:rsid w:val="005D497C"/>
    <w:rsid w:val="005D54AC"/>
    <w:rsid w:val="005D58A5"/>
    <w:rsid w:val="005E4D4F"/>
    <w:rsid w:val="005E61D9"/>
    <w:rsid w:val="005F1513"/>
    <w:rsid w:val="005F5B2C"/>
    <w:rsid w:val="00603D72"/>
    <w:rsid w:val="006064D7"/>
    <w:rsid w:val="00621A6C"/>
    <w:rsid w:val="00625981"/>
    <w:rsid w:val="0062696E"/>
    <w:rsid w:val="00654BBE"/>
    <w:rsid w:val="00655CF7"/>
    <w:rsid w:val="0066734C"/>
    <w:rsid w:val="00677809"/>
    <w:rsid w:val="00685354"/>
    <w:rsid w:val="006915AA"/>
    <w:rsid w:val="006B1F98"/>
    <w:rsid w:val="006B4BCA"/>
    <w:rsid w:val="006C2442"/>
    <w:rsid w:val="006C59C6"/>
    <w:rsid w:val="006D09A6"/>
    <w:rsid w:val="006D0E17"/>
    <w:rsid w:val="006D2335"/>
    <w:rsid w:val="006D3973"/>
    <w:rsid w:val="006E2A66"/>
    <w:rsid w:val="006E3723"/>
    <w:rsid w:val="006E6D4D"/>
    <w:rsid w:val="00700477"/>
    <w:rsid w:val="00702F45"/>
    <w:rsid w:val="0070369F"/>
    <w:rsid w:val="00706283"/>
    <w:rsid w:val="00706F6F"/>
    <w:rsid w:val="00714E10"/>
    <w:rsid w:val="00715E34"/>
    <w:rsid w:val="00715E4B"/>
    <w:rsid w:val="0072227E"/>
    <w:rsid w:val="00723444"/>
    <w:rsid w:val="00737154"/>
    <w:rsid w:val="007436D9"/>
    <w:rsid w:val="007439CB"/>
    <w:rsid w:val="00743A39"/>
    <w:rsid w:val="00744A69"/>
    <w:rsid w:val="007630CA"/>
    <w:rsid w:val="007661A9"/>
    <w:rsid w:val="0076668F"/>
    <w:rsid w:val="00767533"/>
    <w:rsid w:val="00782C13"/>
    <w:rsid w:val="00783404"/>
    <w:rsid w:val="00785CE2"/>
    <w:rsid w:val="0079418D"/>
    <w:rsid w:val="007A052E"/>
    <w:rsid w:val="007A23AE"/>
    <w:rsid w:val="007A3A0E"/>
    <w:rsid w:val="007A72C4"/>
    <w:rsid w:val="007A7A32"/>
    <w:rsid w:val="007B1979"/>
    <w:rsid w:val="007B40F4"/>
    <w:rsid w:val="007C0B22"/>
    <w:rsid w:val="007C1DBB"/>
    <w:rsid w:val="007C2EA8"/>
    <w:rsid w:val="007C304D"/>
    <w:rsid w:val="007C31C8"/>
    <w:rsid w:val="007D182E"/>
    <w:rsid w:val="007D7F20"/>
    <w:rsid w:val="007E0F3E"/>
    <w:rsid w:val="007E6E7E"/>
    <w:rsid w:val="007F20A9"/>
    <w:rsid w:val="007F2AEE"/>
    <w:rsid w:val="008029D4"/>
    <w:rsid w:val="00805209"/>
    <w:rsid w:val="00806A20"/>
    <w:rsid w:val="00807639"/>
    <w:rsid w:val="008152BA"/>
    <w:rsid w:val="00816C15"/>
    <w:rsid w:val="00817693"/>
    <w:rsid w:val="00817AF2"/>
    <w:rsid w:val="0082260F"/>
    <w:rsid w:val="00823EC4"/>
    <w:rsid w:val="00826978"/>
    <w:rsid w:val="00832271"/>
    <w:rsid w:val="00834139"/>
    <w:rsid w:val="008352E5"/>
    <w:rsid w:val="00841853"/>
    <w:rsid w:val="0084397E"/>
    <w:rsid w:val="00861CAA"/>
    <w:rsid w:val="00863BA5"/>
    <w:rsid w:val="00865B4F"/>
    <w:rsid w:val="00870402"/>
    <w:rsid w:val="008749D4"/>
    <w:rsid w:val="00875F6E"/>
    <w:rsid w:val="00876B2D"/>
    <w:rsid w:val="008810BB"/>
    <w:rsid w:val="00884DC6"/>
    <w:rsid w:val="00886B33"/>
    <w:rsid w:val="0089516A"/>
    <w:rsid w:val="008B26D2"/>
    <w:rsid w:val="008C1A6C"/>
    <w:rsid w:val="008C1C6D"/>
    <w:rsid w:val="008C2AFA"/>
    <w:rsid w:val="008D5602"/>
    <w:rsid w:val="008E3218"/>
    <w:rsid w:val="008F1AED"/>
    <w:rsid w:val="00903D3D"/>
    <w:rsid w:val="0090644D"/>
    <w:rsid w:val="00906559"/>
    <w:rsid w:val="00910F4B"/>
    <w:rsid w:val="0091217A"/>
    <w:rsid w:val="00913947"/>
    <w:rsid w:val="00914066"/>
    <w:rsid w:val="00923929"/>
    <w:rsid w:val="00925A25"/>
    <w:rsid w:val="00932CBA"/>
    <w:rsid w:val="0093450A"/>
    <w:rsid w:val="00940CA4"/>
    <w:rsid w:val="009440E3"/>
    <w:rsid w:val="00955C1D"/>
    <w:rsid w:val="00963493"/>
    <w:rsid w:val="00976478"/>
    <w:rsid w:val="00984C71"/>
    <w:rsid w:val="00991107"/>
    <w:rsid w:val="009951B4"/>
    <w:rsid w:val="009A2802"/>
    <w:rsid w:val="009A34AF"/>
    <w:rsid w:val="009A4E9F"/>
    <w:rsid w:val="009B147B"/>
    <w:rsid w:val="009B2F18"/>
    <w:rsid w:val="009C1C68"/>
    <w:rsid w:val="009C5613"/>
    <w:rsid w:val="009D1409"/>
    <w:rsid w:val="009D35B2"/>
    <w:rsid w:val="009D36C4"/>
    <w:rsid w:val="009D7907"/>
    <w:rsid w:val="009F2065"/>
    <w:rsid w:val="009F3922"/>
    <w:rsid w:val="009F6CC5"/>
    <w:rsid w:val="00A11954"/>
    <w:rsid w:val="00A1276C"/>
    <w:rsid w:val="00A16E94"/>
    <w:rsid w:val="00A22048"/>
    <w:rsid w:val="00A25075"/>
    <w:rsid w:val="00A25A54"/>
    <w:rsid w:val="00A31B00"/>
    <w:rsid w:val="00A321F7"/>
    <w:rsid w:val="00A32A3B"/>
    <w:rsid w:val="00A34896"/>
    <w:rsid w:val="00A451C6"/>
    <w:rsid w:val="00A47B61"/>
    <w:rsid w:val="00A528EC"/>
    <w:rsid w:val="00A56A3D"/>
    <w:rsid w:val="00A60E13"/>
    <w:rsid w:val="00A7016D"/>
    <w:rsid w:val="00A8162F"/>
    <w:rsid w:val="00A86803"/>
    <w:rsid w:val="00A908BC"/>
    <w:rsid w:val="00A930E7"/>
    <w:rsid w:val="00AA17CB"/>
    <w:rsid w:val="00AA1AFB"/>
    <w:rsid w:val="00AA35BF"/>
    <w:rsid w:val="00AB4698"/>
    <w:rsid w:val="00AB5AD3"/>
    <w:rsid w:val="00AC57E6"/>
    <w:rsid w:val="00AC760B"/>
    <w:rsid w:val="00AD0FE9"/>
    <w:rsid w:val="00AD40CD"/>
    <w:rsid w:val="00AD4791"/>
    <w:rsid w:val="00AE5918"/>
    <w:rsid w:val="00AF7D03"/>
    <w:rsid w:val="00B005DC"/>
    <w:rsid w:val="00B00B3B"/>
    <w:rsid w:val="00B07119"/>
    <w:rsid w:val="00B15FA4"/>
    <w:rsid w:val="00B22302"/>
    <w:rsid w:val="00B315A3"/>
    <w:rsid w:val="00B45641"/>
    <w:rsid w:val="00B506CC"/>
    <w:rsid w:val="00B508D5"/>
    <w:rsid w:val="00B54253"/>
    <w:rsid w:val="00B55ADB"/>
    <w:rsid w:val="00B6527A"/>
    <w:rsid w:val="00B72784"/>
    <w:rsid w:val="00B7482B"/>
    <w:rsid w:val="00B80217"/>
    <w:rsid w:val="00B80980"/>
    <w:rsid w:val="00BA28E8"/>
    <w:rsid w:val="00BA2CC9"/>
    <w:rsid w:val="00BD2CC0"/>
    <w:rsid w:val="00BD4669"/>
    <w:rsid w:val="00BD5644"/>
    <w:rsid w:val="00BE599A"/>
    <w:rsid w:val="00BE6B89"/>
    <w:rsid w:val="00BF4371"/>
    <w:rsid w:val="00BF5E17"/>
    <w:rsid w:val="00BF7814"/>
    <w:rsid w:val="00C0339B"/>
    <w:rsid w:val="00C0418C"/>
    <w:rsid w:val="00C12476"/>
    <w:rsid w:val="00C15190"/>
    <w:rsid w:val="00C2050A"/>
    <w:rsid w:val="00C25B6B"/>
    <w:rsid w:val="00C2654E"/>
    <w:rsid w:val="00C27396"/>
    <w:rsid w:val="00C32C65"/>
    <w:rsid w:val="00C36281"/>
    <w:rsid w:val="00C41392"/>
    <w:rsid w:val="00C43F59"/>
    <w:rsid w:val="00C46145"/>
    <w:rsid w:val="00C5229C"/>
    <w:rsid w:val="00C55B6E"/>
    <w:rsid w:val="00C718B2"/>
    <w:rsid w:val="00C71EDA"/>
    <w:rsid w:val="00C93972"/>
    <w:rsid w:val="00CB06B3"/>
    <w:rsid w:val="00CC0D3A"/>
    <w:rsid w:val="00CC207F"/>
    <w:rsid w:val="00CD7A26"/>
    <w:rsid w:val="00CE1BAC"/>
    <w:rsid w:val="00CE4DEB"/>
    <w:rsid w:val="00CE55F4"/>
    <w:rsid w:val="00CF54EB"/>
    <w:rsid w:val="00D008F8"/>
    <w:rsid w:val="00D01B5D"/>
    <w:rsid w:val="00D03156"/>
    <w:rsid w:val="00D031F2"/>
    <w:rsid w:val="00D065D3"/>
    <w:rsid w:val="00D165D8"/>
    <w:rsid w:val="00D24975"/>
    <w:rsid w:val="00D27553"/>
    <w:rsid w:val="00D335BA"/>
    <w:rsid w:val="00D342F2"/>
    <w:rsid w:val="00D368AE"/>
    <w:rsid w:val="00D40F4F"/>
    <w:rsid w:val="00D418BF"/>
    <w:rsid w:val="00D438A1"/>
    <w:rsid w:val="00D44C7E"/>
    <w:rsid w:val="00D57B15"/>
    <w:rsid w:val="00D60774"/>
    <w:rsid w:val="00D610F6"/>
    <w:rsid w:val="00D61D90"/>
    <w:rsid w:val="00D64067"/>
    <w:rsid w:val="00D73671"/>
    <w:rsid w:val="00D77B96"/>
    <w:rsid w:val="00D91012"/>
    <w:rsid w:val="00D918AE"/>
    <w:rsid w:val="00D97359"/>
    <w:rsid w:val="00DA01E1"/>
    <w:rsid w:val="00DB50A3"/>
    <w:rsid w:val="00DB5508"/>
    <w:rsid w:val="00DB68A1"/>
    <w:rsid w:val="00DC062F"/>
    <w:rsid w:val="00DC1A9A"/>
    <w:rsid w:val="00DD5DCE"/>
    <w:rsid w:val="00DE21E6"/>
    <w:rsid w:val="00DE6C49"/>
    <w:rsid w:val="00DF31BB"/>
    <w:rsid w:val="00DF6B26"/>
    <w:rsid w:val="00DF6EE9"/>
    <w:rsid w:val="00E1095C"/>
    <w:rsid w:val="00E10FEA"/>
    <w:rsid w:val="00E13AC0"/>
    <w:rsid w:val="00E1511A"/>
    <w:rsid w:val="00E16906"/>
    <w:rsid w:val="00E33BB2"/>
    <w:rsid w:val="00E3742B"/>
    <w:rsid w:val="00E43B18"/>
    <w:rsid w:val="00E44237"/>
    <w:rsid w:val="00E5107A"/>
    <w:rsid w:val="00E575DA"/>
    <w:rsid w:val="00E57D7D"/>
    <w:rsid w:val="00E67975"/>
    <w:rsid w:val="00E70AD7"/>
    <w:rsid w:val="00E7197F"/>
    <w:rsid w:val="00E71CAD"/>
    <w:rsid w:val="00E95B65"/>
    <w:rsid w:val="00EA31A2"/>
    <w:rsid w:val="00EA782C"/>
    <w:rsid w:val="00EB20A4"/>
    <w:rsid w:val="00EB370B"/>
    <w:rsid w:val="00EC119E"/>
    <w:rsid w:val="00EC6751"/>
    <w:rsid w:val="00EC6E9A"/>
    <w:rsid w:val="00ED1AB4"/>
    <w:rsid w:val="00ED3BB8"/>
    <w:rsid w:val="00EE56FE"/>
    <w:rsid w:val="00EF1D1D"/>
    <w:rsid w:val="00EF34CD"/>
    <w:rsid w:val="00EF78FA"/>
    <w:rsid w:val="00F00E3A"/>
    <w:rsid w:val="00F05ADB"/>
    <w:rsid w:val="00F1668B"/>
    <w:rsid w:val="00F21FCB"/>
    <w:rsid w:val="00F24505"/>
    <w:rsid w:val="00F2470A"/>
    <w:rsid w:val="00F24980"/>
    <w:rsid w:val="00F2507F"/>
    <w:rsid w:val="00F30FBC"/>
    <w:rsid w:val="00F31CAF"/>
    <w:rsid w:val="00F378DD"/>
    <w:rsid w:val="00F50137"/>
    <w:rsid w:val="00F519AB"/>
    <w:rsid w:val="00F53141"/>
    <w:rsid w:val="00F554CA"/>
    <w:rsid w:val="00F71454"/>
    <w:rsid w:val="00F728CA"/>
    <w:rsid w:val="00F73295"/>
    <w:rsid w:val="00F761B9"/>
    <w:rsid w:val="00F8137A"/>
    <w:rsid w:val="00F856A5"/>
    <w:rsid w:val="00F85DCF"/>
    <w:rsid w:val="00F91F24"/>
    <w:rsid w:val="00F977E6"/>
    <w:rsid w:val="00FA5A60"/>
    <w:rsid w:val="00FA7762"/>
    <w:rsid w:val="00FB38E3"/>
    <w:rsid w:val="00FB5062"/>
    <w:rsid w:val="00FC2323"/>
    <w:rsid w:val="00FC27CA"/>
    <w:rsid w:val="00FD0659"/>
    <w:rsid w:val="00F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9C06A6-5375-4918-81E9-5DFBF3B3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B9"/>
    <w:rPr>
      <w:sz w:val="24"/>
      <w:szCs w:val="24"/>
    </w:rPr>
  </w:style>
  <w:style w:type="paragraph" w:styleId="1">
    <w:name w:val="heading 1"/>
    <w:aliases w:val="H1"/>
    <w:basedOn w:val="a"/>
    <w:qFormat/>
    <w:rsid w:val="00F761B9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542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F30F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1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rsid w:val="00F761B9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10">
    <w:name w:val="Обычный1"/>
    <w:basedOn w:val="a"/>
    <w:rsid w:val="00F761B9"/>
    <w:pPr>
      <w:spacing w:after="13"/>
    </w:pPr>
  </w:style>
  <w:style w:type="paragraph" w:styleId="a3">
    <w:name w:val="Body Text"/>
    <w:basedOn w:val="a"/>
    <w:rsid w:val="00F761B9"/>
    <w:pPr>
      <w:jc w:val="center"/>
    </w:pPr>
    <w:rPr>
      <w:rFonts w:ascii="Arial Narrow" w:hAnsi="Arial Narrow"/>
      <w:sz w:val="28"/>
    </w:rPr>
  </w:style>
  <w:style w:type="paragraph" w:customStyle="1" w:styleId="help">
    <w:name w:val="help"/>
    <w:basedOn w:val="a"/>
    <w:rsid w:val="00F761B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rsid w:val="00F761B9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F761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3C18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1851"/>
  </w:style>
  <w:style w:type="character" w:styleId="a7">
    <w:name w:val="Hyperlink"/>
    <w:rsid w:val="009A2802"/>
    <w:rPr>
      <w:color w:val="0000FF"/>
      <w:u w:val="single"/>
    </w:rPr>
  </w:style>
  <w:style w:type="paragraph" w:styleId="a8">
    <w:name w:val="Body Text Indent"/>
    <w:basedOn w:val="a"/>
    <w:link w:val="a9"/>
    <w:rsid w:val="006D397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6D3973"/>
    <w:rPr>
      <w:sz w:val="24"/>
      <w:szCs w:val="24"/>
    </w:rPr>
  </w:style>
  <w:style w:type="paragraph" w:styleId="21">
    <w:name w:val="Body Text Indent 2"/>
    <w:basedOn w:val="a"/>
    <w:link w:val="22"/>
    <w:rsid w:val="006D39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973"/>
    <w:rPr>
      <w:sz w:val="24"/>
      <w:szCs w:val="24"/>
    </w:rPr>
  </w:style>
  <w:style w:type="paragraph" w:styleId="3">
    <w:name w:val="Body Text Indent 3"/>
    <w:basedOn w:val="a"/>
    <w:link w:val="30"/>
    <w:rsid w:val="006D39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D3973"/>
    <w:rPr>
      <w:sz w:val="16"/>
      <w:szCs w:val="16"/>
    </w:rPr>
  </w:style>
  <w:style w:type="paragraph" w:styleId="aa">
    <w:name w:val="Title"/>
    <w:basedOn w:val="a"/>
    <w:link w:val="ab"/>
    <w:qFormat/>
    <w:rsid w:val="006D3973"/>
    <w:pPr>
      <w:jc w:val="center"/>
    </w:pPr>
    <w:rPr>
      <w:sz w:val="28"/>
    </w:rPr>
  </w:style>
  <w:style w:type="character" w:customStyle="1" w:styleId="ab">
    <w:name w:val="Название Знак"/>
    <w:link w:val="aa"/>
    <w:rsid w:val="006D3973"/>
    <w:rPr>
      <w:sz w:val="28"/>
      <w:szCs w:val="24"/>
    </w:rPr>
  </w:style>
  <w:style w:type="paragraph" w:styleId="ac">
    <w:name w:val="Balloon Text"/>
    <w:basedOn w:val="a"/>
    <w:link w:val="ad"/>
    <w:rsid w:val="0079418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9418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6778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677809"/>
    <w:rPr>
      <w:sz w:val="24"/>
      <w:szCs w:val="24"/>
    </w:rPr>
  </w:style>
  <w:style w:type="paragraph" w:styleId="af0">
    <w:name w:val="No Spacing"/>
    <w:uiPriority w:val="1"/>
    <w:qFormat/>
    <w:rsid w:val="00D008F8"/>
    <w:rPr>
      <w:sz w:val="24"/>
      <w:szCs w:val="24"/>
    </w:rPr>
  </w:style>
  <w:style w:type="table" w:styleId="af1">
    <w:name w:val="Table Grid"/>
    <w:basedOn w:val="a1"/>
    <w:uiPriority w:val="99"/>
    <w:rsid w:val="002A2E17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542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Нижний колонтитул Знак"/>
    <w:link w:val="a4"/>
    <w:uiPriority w:val="99"/>
    <w:rsid w:val="00554268"/>
    <w:rPr>
      <w:sz w:val="24"/>
      <w:szCs w:val="24"/>
    </w:rPr>
  </w:style>
  <w:style w:type="paragraph" w:styleId="af2">
    <w:name w:val="Normal (Web)"/>
    <w:basedOn w:val="a"/>
    <w:uiPriority w:val="99"/>
    <w:unhideWhenUsed/>
    <w:rsid w:val="004C152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B4698"/>
    <w:pPr>
      <w:spacing w:before="100" w:beforeAutospacing="1" w:after="100" w:afterAutospacing="1"/>
    </w:pPr>
  </w:style>
  <w:style w:type="paragraph" w:customStyle="1" w:styleId="af3">
    <w:name w:val="Адресат"/>
    <w:basedOn w:val="a"/>
    <w:rsid w:val="00BF4371"/>
    <w:pPr>
      <w:suppressAutoHyphens/>
      <w:spacing w:line="240" w:lineRule="exact"/>
    </w:pPr>
    <w:rPr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BF4371"/>
    <w:rPr>
      <w:rFonts w:ascii="Arial" w:hAnsi="Arial" w:cs="Arial"/>
      <w:lang w:val="ru-RU" w:eastAsia="ru-RU" w:bidi="ar-SA"/>
    </w:rPr>
  </w:style>
  <w:style w:type="paragraph" w:customStyle="1" w:styleId="12">
    <w:name w:val="Обычный (веб)1"/>
    <w:basedOn w:val="a"/>
    <w:rsid w:val="00BF4371"/>
    <w:pPr>
      <w:spacing w:before="100" w:beforeAutospacing="1" w:after="100" w:afterAutospacing="1"/>
    </w:pPr>
    <w:rPr>
      <w:rFonts w:ascii="Verdana" w:hAnsi="Verdana"/>
      <w:color w:val="333333"/>
      <w:sz w:val="20"/>
      <w:szCs w:val="20"/>
    </w:rPr>
  </w:style>
  <w:style w:type="paragraph" w:customStyle="1" w:styleId="31">
    <w:name w:val="Основной текст 31"/>
    <w:basedOn w:val="a"/>
    <w:rsid w:val="00BF4371"/>
    <w:pPr>
      <w:suppressAutoHyphens/>
      <w:spacing w:after="120"/>
    </w:pPr>
    <w:rPr>
      <w:sz w:val="16"/>
      <w:szCs w:val="16"/>
      <w:lang w:eastAsia="zh-CN"/>
    </w:rPr>
  </w:style>
  <w:style w:type="paragraph" w:customStyle="1" w:styleId="13">
    <w:name w:val="Основной текст с отступом1"/>
    <w:basedOn w:val="a"/>
    <w:rsid w:val="007C304D"/>
    <w:pPr>
      <w:autoSpaceDE w:val="0"/>
      <w:autoSpaceDN w:val="0"/>
      <w:adjustRightInd w:val="0"/>
      <w:ind w:firstLine="540"/>
      <w:jc w:val="both"/>
    </w:pPr>
  </w:style>
  <w:style w:type="paragraph" w:customStyle="1" w:styleId="ConsNonformat">
    <w:name w:val="ConsNonformat"/>
    <w:rsid w:val="007C30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2">
    <w:name w:val="FR2"/>
    <w:rsid w:val="003B1C49"/>
    <w:pPr>
      <w:widowControl w:val="0"/>
      <w:autoSpaceDE w:val="0"/>
      <w:autoSpaceDN w:val="0"/>
      <w:adjustRightInd w:val="0"/>
      <w:spacing w:line="30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F30FBC"/>
    <w:rPr>
      <w:b/>
      <w:bCs/>
      <w:sz w:val="22"/>
      <w:szCs w:val="22"/>
    </w:rPr>
  </w:style>
  <w:style w:type="paragraph" w:customStyle="1" w:styleId="ConsNormal">
    <w:name w:val="ConsNormal"/>
    <w:rsid w:val="00F30FBC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f4">
    <w:name w:val="List Paragraph"/>
    <w:basedOn w:val="a"/>
    <w:uiPriority w:val="34"/>
    <w:qFormat/>
    <w:rsid w:val="00F30FBC"/>
    <w:pPr>
      <w:ind w:left="720"/>
      <w:contextualSpacing/>
    </w:pPr>
  </w:style>
  <w:style w:type="paragraph" w:customStyle="1" w:styleId="pcenter">
    <w:name w:val="pcenter"/>
    <w:basedOn w:val="a"/>
    <w:rsid w:val="00E719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@vologd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EEFC-2A0E-46D7-9010-0E79D4D0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3665</Words>
  <Characters>20892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24508</CharactersWithSpaces>
  <SharedDoc>false</SharedDoc>
  <HLinks>
    <vt:vector size="36" baseType="variant">
      <vt:variant>
        <vt:i4>4522104</vt:i4>
      </vt:variant>
      <vt:variant>
        <vt:i4>15</vt:i4>
      </vt:variant>
      <vt:variant>
        <vt:i4>0</vt:i4>
      </vt:variant>
      <vt:variant>
        <vt:i4>5</vt:i4>
      </vt:variant>
      <vt:variant>
        <vt:lpwstr>mailto:arhivelsk@mail.ru</vt:lpwstr>
      </vt:variant>
      <vt:variant>
        <vt:lpwstr/>
      </vt:variant>
      <vt:variant>
        <vt:i4>4522104</vt:i4>
      </vt:variant>
      <vt:variant>
        <vt:i4>12</vt:i4>
      </vt:variant>
      <vt:variant>
        <vt:i4>0</vt:i4>
      </vt:variant>
      <vt:variant>
        <vt:i4>5</vt:i4>
      </vt:variant>
      <vt:variant>
        <vt:lpwstr>mailto:arhivelsk@mail.ru</vt:lpwstr>
      </vt:variant>
      <vt:variant>
        <vt:lpwstr/>
      </vt:variant>
      <vt:variant>
        <vt:i4>6619190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User</cp:lastModifiedBy>
  <cp:revision>3</cp:revision>
  <cp:lastPrinted>2024-11-15T09:27:00Z</cp:lastPrinted>
  <dcterms:created xsi:type="dcterms:W3CDTF">2024-11-15T11:09:00Z</dcterms:created>
  <dcterms:modified xsi:type="dcterms:W3CDTF">2024-11-19T09:34:00Z</dcterms:modified>
</cp:coreProperties>
</file>