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5D7D6" w14:textId="77777777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>ОПОВЕЩЕНИЕ</w:t>
      </w:r>
    </w:p>
    <w:p w14:paraId="16D5EC49" w14:textId="285DE012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 xml:space="preserve">о начале </w:t>
      </w:r>
      <w:r w:rsidR="004F2C4A" w:rsidRPr="00A3151D">
        <w:rPr>
          <w:rFonts w:asciiTheme="minorHAnsi" w:hAnsiTheme="minorHAnsi" w:cstheme="minorHAnsi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524"/>
      </w:tblGrid>
      <w:tr w:rsidR="00BE392A" w:rsidRPr="00A3151D" w14:paraId="604E56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52E087A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1. Информация о проекте, подлежащем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(наименование и иные реквизиты)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9672" w14:textId="352FEA2B" w:rsidR="00BE392A" w:rsidRPr="00AD0AD5" w:rsidRDefault="00BD45CE" w:rsidP="005E371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0AD5">
              <w:rPr>
                <w:rFonts w:asciiTheme="minorHAnsi" w:hAnsiTheme="minorHAnsi" w:cstheme="minorHAnsi"/>
                <w:sz w:val="22"/>
                <w:szCs w:val="22"/>
              </w:rPr>
              <w:t>1.П</w:t>
            </w:r>
            <w:r w:rsidR="00285681" w:rsidRPr="00AD0AD5">
              <w:rPr>
                <w:rFonts w:asciiTheme="minorHAnsi" w:hAnsiTheme="minorHAnsi" w:cstheme="minorHAnsi"/>
                <w:sz w:val="22"/>
                <w:szCs w:val="22"/>
              </w:rPr>
              <w:t xml:space="preserve">о схеме расположения земельного участка на кадастровом плане территории многоквартирного дома, </w:t>
            </w:r>
            <w:r w:rsidRPr="00AD0AD5">
              <w:rPr>
                <w:rFonts w:asciiTheme="minorHAnsi" w:hAnsiTheme="minorHAnsi" w:cstheme="minorHAnsi"/>
                <w:sz w:val="22"/>
                <w:szCs w:val="22"/>
              </w:rPr>
              <w:t>местоположение</w:t>
            </w:r>
            <w:r w:rsidR="00285681" w:rsidRPr="00AD0AD5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A3151D" w:rsidRPr="00AD0AD5">
              <w:rPr>
                <w:rFonts w:asciiTheme="minorHAnsi" w:hAnsiTheme="minorHAnsi" w:cstheme="minorHAnsi"/>
                <w:sz w:val="22"/>
                <w:szCs w:val="22"/>
              </w:rPr>
              <w:t xml:space="preserve">Архангельская область, Вельский муниципальный район, сельское поселение «Солгинское», д. Якушевская, ул. Набережная, д. 14, площадью 1795 </w:t>
            </w:r>
            <w:proofErr w:type="spellStart"/>
            <w:r w:rsidR="00A3151D" w:rsidRPr="00AD0AD5">
              <w:rPr>
                <w:rFonts w:asciiTheme="minorHAnsi" w:hAnsiTheme="minorHAnsi" w:cstheme="minorHAnsi"/>
                <w:sz w:val="22"/>
                <w:szCs w:val="22"/>
              </w:rPr>
              <w:t>кв.м</w:t>
            </w:r>
            <w:proofErr w:type="spellEnd"/>
            <w:r w:rsidR="00A3151D" w:rsidRPr="00AD0AD5">
              <w:rPr>
                <w:rFonts w:asciiTheme="minorHAnsi" w:hAnsiTheme="minorHAnsi" w:cstheme="minorHAnsi"/>
                <w:sz w:val="22"/>
                <w:szCs w:val="22"/>
              </w:rPr>
              <w:t>., с видом разрешенного использования: малоэтажная многоквартирная жилая застройка</w:t>
            </w:r>
          </w:p>
          <w:p w14:paraId="322ACE5F" w14:textId="51151FC3" w:rsidR="00BD45CE" w:rsidRPr="00AD0AD5" w:rsidRDefault="00BD45CE" w:rsidP="00BD45C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0AD5">
              <w:rPr>
                <w:rFonts w:asciiTheme="minorHAnsi" w:hAnsiTheme="minorHAnsi" w:cstheme="minorHAnsi"/>
                <w:sz w:val="22"/>
                <w:szCs w:val="22"/>
              </w:rPr>
              <w:t xml:space="preserve">2. Предоставление разрешения на условно разрешенный вид использования образуемого земельного участка, местоположение: Архангельская область, Вельский муниципальный район, сельское поселение «Солгинское», д. Якушевская, ул. Набережная, д. 14, площадью 1795 </w:t>
            </w:r>
            <w:proofErr w:type="spellStart"/>
            <w:r w:rsidRPr="00AD0AD5">
              <w:rPr>
                <w:rFonts w:asciiTheme="minorHAnsi" w:hAnsiTheme="minorHAnsi" w:cstheme="minorHAnsi"/>
                <w:sz w:val="22"/>
                <w:szCs w:val="22"/>
              </w:rPr>
              <w:t>кв.м</w:t>
            </w:r>
            <w:proofErr w:type="spellEnd"/>
            <w:r w:rsidRPr="00AD0AD5">
              <w:rPr>
                <w:rFonts w:asciiTheme="minorHAnsi" w:hAnsiTheme="minorHAnsi" w:cstheme="minorHAnsi"/>
                <w:sz w:val="22"/>
                <w:szCs w:val="22"/>
              </w:rPr>
              <w:t>., с видом разрешенного использования: малоэтажная многоквартирная жилая застройка</w:t>
            </w:r>
          </w:p>
          <w:p w14:paraId="60ACCD56" w14:textId="7D48E9AE" w:rsidR="00BD45CE" w:rsidRPr="00A3151D" w:rsidRDefault="00AD0AD5" w:rsidP="005E371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0AD5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AD0AD5">
              <w:rPr>
                <w:rFonts w:asciiTheme="minorHAnsi" w:hAnsiTheme="minorHAnsi" w:cstheme="minorHAnsi"/>
                <w:sz w:val="22"/>
                <w:szCs w:val="22"/>
              </w:rPr>
              <w:t>По схеме расположения земельного участка на кадастровом плане территории многоквартирного дома</w:t>
            </w:r>
            <w:r w:rsidRPr="00AD0A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0AD5">
              <w:rPr>
                <w:rFonts w:asciiTheme="minorHAnsi" w:hAnsiTheme="minorHAnsi" w:cstheme="minorHAnsi"/>
                <w:sz w:val="22"/>
                <w:szCs w:val="22"/>
              </w:rPr>
              <w:t xml:space="preserve">местоположение: Архангельская область, Вельский муниципальный район, сельское поселение «Благовещенское», с. Воскресенское, д. 13, площадью 2758 </w:t>
            </w:r>
            <w:proofErr w:type="spellStart"/>
            <w:r w:rsidRPr="00AD0AD5">
              <w:rPr>
                <w:rFonts w:asciiTheme="minorHAnsi" w:hAnsiTheme="minorHAnsi" w:cstheme="minorHAnsi"/>
                <w:sz w:val="22"/>
                <w:szCs w:val="22"/>
              </w:rPr>
              <w:t>кв.м</w:t>
            </w:r>
            <w:proofErr w:type="spellEnd"/>
            <w:r w:rsidRPr="00AD0AD5">
              <w:rPr>
                <w:rFonts w:asciiTheme="minorHAnsi" w:hAnsiTheme="minorHAnsi" w:cstheme="minorHAnsi"/>
                <w:sz w:val="22"/>
                <w:szCs w:val="22"/>
              </w:rPr>
              <w:t>., с видом разрешенного использования: малоэтажная многоквартирная жилая застройка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E392A" w:rsidRPr="00A3151D" w14:paraId="02889AA0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5B0DE273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2. Перечень информационных материалов к проекту, подлежащему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48CD7BF1" w:rsidR="00814311" w:rsidRPr="00A3151D" w:rsidRDefault="00DB3E26" w:rsidP="00FB68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Распоряжение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42DF2" w:rsidRPr="00A3151D">
              <w:rPr>
                <w:rFonts w:asciiTheme="minorHAnsi" w:hAnsiTheme="minorHAnsi" w:cstheme="minorHAnsi"/>
                <w:sz w:val="22"/>
                <w:szCs w:val="22"/>
              </w:rPr>
              <w:t>г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лавы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Вельского муниципального района Архангельской области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«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О назначении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бщественны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обсуждения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E7AA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по вопросу утверждения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схемы расположения на кадастровом плане территории</w:t>
            </w:r>
            <w:r w:rsidR="00B17AC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»,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схема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, проект постановления.</w:t>
            </w:r>
          </w:p>
        </w:tc>
      </w:tr>
      <w:tr w:rsidR="00BE392A" w:rsidRPr="00A3151D" w14:paraId="0EBC7AC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711E2D48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3. Организатор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77777777" w:rsidR="00BE392A" w:rsidRPr="00A3151D" w:rsidRDefault="00B046F9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Комиссия по </w:t>
            </w:r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образования  «</w:t>
            </w:r>
            <w:proofErr w:type="gramEnd"/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Вельский муниципальный район»</w:t>
            </w:r>
          </w:p>
        </w:tc>
      </w:tr>
      <w:tr w:rsidR="00BE392A" w:rsidRPr="00A3151D" w14:paraId="5ECA6F02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7CA354FB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4. Территория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A3151D" w:rsidRDefault="00BD4F5E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04D01BD6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389A1A07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5. Категории участников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77777777" w:rsidR="00BE392A" w:rsidRPr="00A3151D" w:rsidRDefault="008A20EB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</w:t>
            </w: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lastRenderedPageBreak/>
              <w:t>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1DBE012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4DAB3309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6. Информация о порядке и сроках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проекту (общий срок публичных слушаний, в том числе дата их начала и окончания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0651E133" w:rsidR="00814F1E" w:rsidRPr="00A3151D" w:rsidRDefault="00814F1E" w:rsidP="00621755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Общий срок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Общественны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52D33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с 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по 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  <w:r w:rsidR="0009374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E392A" w:rsidRPr="00A3151D" w14:paraId="53E71A6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26F510D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7048E300" w:rsidR="00BE392A" w:rsidRPr="00A3151D" w:rsidRDefault="00791C92" w:rsidP="0009374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рабочие дни с 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  <w:r w:rsidR="00F54EB4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года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по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  <w:r w:rsidR="00DE29F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</w:t>
            </w:r>
            <w:r w:rsidR="00FB0B1F" w:rsidRPr="00A3151D">
              <w:rPr>
                <w:rFonts w:asciiTheme="minorHAnsi" w:hAnsiTheme="minorHAnsi" w:cstheme="minorHAnsi"/>
                <w:sz w:val="22"/>
                <w:szCs w:val="22"/>
              </w:rPr>
              <w:t>у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правлении капитального строительства, архитектуры и экологии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адресу: Архангельская область,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Вельский район, </w:t>
            </w:r>
            <w:proofErr w:type="spellStart"/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г.Вельск</w:t>
            </w:r>
            <w:proofErr w:type="spellEnd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ул.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Революционная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каб</w:t>
            </w:r>
            <w:proofErr w:type="spellEnd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414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 xml:space="preserve"> В рабочие дни</w:t>
            </w:r>
          </w:p>
        </w:tc>
      </w:tr>
      <w:tr w:rsidR="00791C92" w:rsidRPr="00A3151D" w14:paraId="74993CD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16E1EF63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 внесении участниками публичных слушаний предложений и замечаний, касающихся проекта, подлежащего рассмотрению </w:t>
            </w:r>
            <w:proofErr w:type="gramStart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proofErr w:type="gramEnd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40F42A22" w:rsidR="00427148" w:rsidRPr="00A3151D" w:rsidRDefault="00401291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до 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г.Вельск</w:t>
            </w:r>
            <w:proofErr w:type="spellEnd"/>
            <w:proofErr w:type="gramStart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,  ул.</w:t>
            </w:r>
            <w:proofErr w:type="gramEnd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Революционная,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а, (в письменной форме – письмом).</w:t>
            </w:r>
          </w:p>
          <w:p w14:paraId="404D8C47" w14:textId="77777777" w:rsidR="00AD0AD5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адрес электронной почты </w:t>
            </w:r>
            <w:hyperlink r:id="rId6" w:history="1"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arhivelsk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@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mail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.</w:t>
              </w:r>
              <w:proofErr w:type="spellStart"/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41DA34C" w14:textId="690357D6" w:rsidR="00427148" w:rsidRPr="00A3151D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(с пометкой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общественные обсуждения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700E6DDA" w14:textId="77777777" w:rsidR="00791C92" w:rsidRPr="00A3151D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A3151D" w14:paraId="4104C8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0F913B44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информационные материалы к </w:t>
            </w:r>
            <w:proofErr w:type="gramStart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нему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proofErr w:type="gramEnd"/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B22B" w14:textId="77777777" w:rsidR="003F09F8" w:rsidRPr="00A3151D" w:rsidRDefault="003F09F8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https://g-velsk-r29.gosweb.gosuslugi.ru/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С </w:t>
            </w:r>
          </w:p>
          <w:p w14:paraId="122150C5" w14:textId="50417D90" w:rsidR="00B046F9" w:rsidRPr="00A3151D" w:rsidRDefault="00A3151D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</w:p>
          <w:p w14:paraId="23244200" w14:textId="77777777" w:rsidR="00791C92" w:rsidRPr="00A3151D" w:rsidRDefault="00791C92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FECDC1" w14:textId="23667F7E" w:rsidR="00BE392A" w:rsidRPr="00A3151D" w:rsidRDefault="00BE392A" w:rsidP="00BE392A">
      <w:pPr>
        <w:pStyle w:val="ConsPlusNormal"/>
        <w:ind w:firstLine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3151D">
        <w:rPr>
          <w:rFonts w:asciiTheme="minorHAnsi" w:hAnsiTheme="minorHAnsi" w:cstheme="minorHAnsi"/>
          <w:sz w:val="24"/>
          <w:szCs w:val="24"/>
        </w:rPr>
        <w:t>Дата размещения оповещения</w:t>
      </w:r>
      <w:r w:rsidR="0067767C" w:rsidRPr="00A3151D">
        <w:rPr>
          <w:rFonts w:asciiTheme="minorHAnsi" w:hAnsiTheme="minorHAnsi" w:cstheme="minorHAnsi"/>
          <w:sz w:val="24"/>
          <w:szCs w:val="24"/>
        </w:rPr>
        <w:t xml:space="preserve"> в газете</w:t>
      </w:r>
      <w:r w:rsidRPr="00A3151D">
        <w:rPr>
          <w:rFonts w:asciiTheme="minorHAnsi" w:hAnsiTheme="minorHAnsi" w:cstheme="minorHAnsi"/>
          <w:sz w:val="24"/>
          <w:szCs w:val="24"/>
        </w:rPr>
        <w:t xml:space="preserve">: </w:t>
      </w:r>
      <w:r w:rsidR="00A3151D" w:rsidRPr="00A3151D">
        <w:rPr>
          <w:rFonts w:asciiTheme="minorHAnsi" w:hAnsiTheme="minorHAnsi" w:cstheme="minorHAnsi"/>
          <w:b/>
          <w:sz w:val="24"/>
          <w:szCs w:val="24"/>
          <w:u w:val="single"/>
        </w:rPr>
        <w:t>25</w:t>
      </w:r>
      <w:r w:rsidR="00F54EB4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A3151D" w:rsidRPr="00A3151D">
        <w:rPr>
          <w:rFonts w:asciiTheme="minorHAnsi" w:hAnsiTheme="minorHAnsi" w:cstheme="minorHAnsi"/>
          <w:b/>
          <w:sz w:val="24"/>
          <w:szCs w:val="24"/>
          <w:u w:val="single"/>
        </w:rPr>
        <w:t>декабря</w:t>
      </w:r>
      <w:r w:rsidR="004F2C4A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621755" w:rsidRPr="00A3151D">
        <w:rPr>
          <w:rFonts w:asciiTheme="minorHAnsi" w:hAnsiTheme="minorHAnsi" w:cstheme="minorHAnsi"/>
          <w:b/>
          <w:sz w:val="24"/>
          <w:szCs w:val="24"/>
          <w:u w:val="single"/>
        </w:rPr>
        <w:t>2024</w:t>
      </w:r>
      <w:r w:rsidR="00791C92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г.</w:t>
      </w:r>
    </w:p>
    <w:p w14:paraId="2A284925" w14:textId="77777777" w:rsidR="003505C6" w:rsidRPr="00A3151D" w:rsidRDefault="003505C6" w:rsidP="00BE392A">
      <w:pPr>
        <w:pStyle w:val="ConsPlusNormal"/>
        <w:ind w:firstLine="0"/>
        <w:rPr>
          <w:rFonts w:asciiTheme="minorHAnsi" w:hAnsiTheme="minorHAnsi" w:cstheme="minorHAnsi"/>
          <w:sz w:val="24"/>
          <w:szCs w:val="24"/>
        </w:rPr>
      </w:pPr>
    </w:p>
    <w:p w14:paraId="668AD6B9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Председатель комиссии по вопросам разработки, </w:t>
      </w:r>
    </w:p>
    <w:p w14:paraId="775C5F94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район»   </w:t>
      </w:r>
      <w:proofErr w:type="gramEnd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>С.О.Туркин</w:t>
      </w:r>
      <w:proofErr w:type="spellEnd"/>
    </w:p>
    <w:sectPr w:rsidR="006E6ADF" w:rsidRPr="00A3151D" w:rsidSect="00AD0AD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9374E"/>
    <w:rsid w:val="000C5525"/>
    <w:rsid w:val="000D1252"/>
    <w:rsid w:val="000D75E3"/>
    <w:rsid w:val="001161FD"/>
    <w:rsid w:val="00120BBF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5681"/>
    <w:rsid w:val="002C33C0"/>
    <w:rsid w:val="002C49B5"/>
    <w:rsid w:val="002E0B59"/>
    <w:rsid w:val="003505C6"/>
    <w:rsid w:val="0037738A"/>
    <w:rsid w:val="003B67BA"/>
    <w:rsid w:val="003E1B1C"/>
    <w:rsid w:val="003F09F8"/>
    <w:rsid w:val="00401291"/>
    <w:rsid w:val="00427148"/>
    <w:rsid w:val="004D4ECA"/>
    <w:rsid w:val="004F2C4A"/>
    <w:rsid w:val="005242DA"/>
    <w:rsid w:val="00542DF2"/>
    <w:rsid w:val="005E371E"/>
    <w:rsid w:val="005F180D"/>
    <w:rsid w:val="00621755"/>
    <w:rsid w:val="0067767C"/>
    <w:rsid w:val="006A481A"/>
    <w:rsid w:val="006B0B06"/>
    <w:rsid w:val="006B4722"/>
    <w:rsid w:val="006B5216"/>
    <w:rsid w:val="006E6ADF"/>
    <w:rsid w:val="00726E1B"/>
    <w:rsid w:val="007419CA"/>
    <w:rsid w:val="00756DB9"/>
    <w:rsid w:val="0077592B"/>
    <w:rsid w:val="00791C92"/>
    <w:rsid w:val="008129B0"/>
    <w:rsid w:val="00814311"/>
    <w:rsid w:val="00814F1E"/>
    <w:rsid w:val="008247F6"/>
    <w:rsid w:val="0088623B"/>
    <w:rsid w:val="00894D3A"/>
    <w:rsid w:val="008A20EB"/>
    <w:rsid w:val="009038B2"/>
    <w:rsid w:val="0093676A"/>
    <w:rsid w:val="00963985"/>
    <w:rsid w:val="00980929"/>
    <w:rsid w:val="009E18EB"/>
    <w:rsid w:val="009F75B8"/>
    <w:rsid w:val="00A3151D"/>
    <w:rsid w:val="00A426FD"/>
    <w:rsid w:val="00A71CAA"/>
    <w:rsid w:val="00A74FD6"/>
    <w:rsid w:val="00AD0AD5"/>
    <w:rsid w:val="00AD30C1"/>
    <w:rsid w:val="00B0168B"/>
    <w:rsid w:val="00B046F9"/>
    <w:rsid w:val="00B17AC9"/>
    <w:rsid w:val="00B57D39"/>
    <w:rsid w:val="00B82CD3"/>
    <w:rsid w:val="00B84FA1"/>
    <w:rsid w:val="00BD45CE"/>
    <w:rsid w:val="00BD4F5E"/>
    <w:rsid w:val="00BE392A"/>
    <w:rsid w:val="00C00C62"/>
    <w:rsid w:val="00C14592"/>
    <w:rsid w:val="00C3059A"/>
    <w:rsid w:val="00C93E60"/>
    <w:rsid w:val="00D12DA4"/>
    <w:rsid w:val="00D52D33"/>
    <w:rsid w:val="00D536CE"/>
    <w:rsid w:val="00D82A15"/>
    <w:rsid w:val="00D96E2B"/>
    <w:rsid w:val="00DB3E26"/>
    <w:rsid w:val="00DD2404"/>
    <w:rsid w:val="00DE29F1"/>
    <w:rsid w:val="00DE7AA8"/>
    <w:rsid w:val="00DF1BE3"/>
    <w:rsid w:val="00E3233D"/>
    <w:rsid w:val="00E63F77"/>
    <w:rsid w:val="00EA1DC6"/>
    <w:rsid w:val="00EF4277"/>
    <w:rsid w:val="00EF75D3"/>
    <w:rsid w:val="00F54EB4"/>
    <w:rsid w:val="00F62A9B"/>
    <w:rsid w:val="00FB0B1F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AAAF0-DC53-4114-8215-1A93AFC04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UserUks</cp:lastModifiedBy>
  <cp:revision>4</cp:revision>
  <cp:lastPrinted>2023-09-27T13:15:00Z</cp:lastPrinted>
  <dcterms:created xsi:type="dcterms:W3CDTF">2024-12-16T08:11:00Z</dcterms:created>
  <dcterms:modified xsi:type="dcterms:W3CDTF">2024-12-16T11:51:00Z</dcterms:modified>
</cp:coreProperties>
</file>